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8FC" w:rsidRPr="00B64E60" w:rsidRDefault="00A228FC" w:rsidP="0018637D">
      <w:pPr>
        <w:spacing w:after="0" w:line="240" w:lineRule="auto"/>
        <w:jc w:val="center"/>
        <w:rPr>
          <w:rFonts w:ascii="Times New Roman" w:hAnsi="Times New Roman"/>
          <w:sz w:val="28"/>
          <w:szCs w:val="28"/>
          <w:lang w:eastAsia="ru-RU"/>
        </w:rPr>
      </w:pPr>
      <w:r w:rsidRPr="00B64E60">
        <w:rPr>
          <w:rFonts w:ascii="Times New Roman" w:hAnsi="Times New Roman"/>
          <w:sz w:val="28"/>
          <w:szCs w:val="28"/>
          <w:lang w:eastAsia="ru-RU"/>
        </w:rPr>
        <w:t>Министерство внутренних дел Российской Федерации</w:t>
      </w:r>
    </w:p>
    <w:p w:rsidR="00A228FC" w:rsidRPr="00B64E60" w:rsidRDefault="00A228FC" w:rsidP="0018637D">
      <w:pPr>
        <w:spacing w:after="0" w:line="240" w:lineRule="auto"/>
        <w:jc w:val="center"/>
        <w:rPr>
          <w:rFonts w:ascii="Times New Roman" w:hAnsi="Times New Roman"/>
          <w:sz w:val="28"/>
          <w:szCs w:val="28"/>
          <w:lang w:eastAsia="ru-RU"/>
        </w:rPr>
      </w:pPr>
      <w:r w:rsidRPr="00B64E60">
        <w:rPr>
          <w:rFonts w:ascii="Times New Roman" w:hAnsi="Times New Roman"/>
          <w:sz w:val="28"/>
          <w:szCs w:val="28"/>
          <w:lang w:eastAsia="ru-RU"/>
        </w:rPr>
        <w:t>Нижегородская академия МВД России</w:t>
      </w:r>
    </w:p>
    <w:p w:rsidR="00A228FC" w:rsidRPr="00B64E60" w:rsidRDefault="00A228FC" w:rsidP="0018637D">
      <w:pPr>
        <w:spacing w:after="0" w:line="240" w:lineRule="auto"/>
        <w:jc w:val="center"/>
        <w:rPr>
          <w:rFonts w:ascii="Times New Roman" w:hAnsi="Times New Roman"/>
          <w:sz w:val="28"/>
          <w:szCs w:val="28"/>
        </w:rPr>
      </w:pPr>
    </w:p>
    <w:p w:rsidR="00A228FC" w:rsidRPr="00B64E60" w:rsidRDefault="00A228FC" w:rsidP="0018637D">
      <w:pPr>
        <w:spacing w:after="0" w:line="240" w:lineRule="auto"/>
        <w:jc w:val="center"/>
        <w:rPr>
          <w:rFonts w:ascii="Times New Roman" w:hAnsi="Times New Roman"/>
          <w:sz w:val="28"/>
          <w:szCs w:val="28"/>
          <w:lang w:eastAsia="ru-RU"/>
        </w:rPr>
      </w:pPr>
    </w:p>
    <w:p w:rsidR="00A228FC" w:rsidRPr="00B64E60" w:rsidRDefault="00A228FC" w:rsidP="0018637D">
      <w:pPr>
        <w:spacing w:after="0" w:line="240" w:lineRule="auto"/>
        <w:jc w:val="center"/>
        <w:rPr>
          <w:rFonts w:ascii="Times New Roman" w:hAnsi="Times New Roman"/>
          <w:sz w:val="28"/>
          <w:szCs w:val="28"/>
          <w:lang w:eastAsia="ru-RU"/>
        </w:rPr>
      </w:pPr>
    </w:p>
    <w:p w:rsidR="00A228FC" w:rsidRPr="00B64E60" w:rsidRDefault="00A228FC" w:rsidP="0018637D">
      <w:pPr>
        <w:spacing w:after="0" w:line="240" w:lineRule="auto"/>
        <w:jc w:val="center"/>
        <w:rPr>
          <w:rFonts w:ascii="Times New Roman" w:hAnsi="Times New Roman"/>
          <w:sz w:val="28"/>
          <w:szCs w:val="28"/>
          <w:lang w:eastAsia="ru-RU"/>
        </w:rPr>
      </w:pPr>
    </w:p>
    <w:p w:rsidR="00A228FC" w:rsidRPr="00B64E60" w:rsidRDefault="00A228FC" w:rsidP="0018637D">
      <w:pPr>
        <w:spacing w:after="0" w:line="240" w:lineRule="auto"/>
        <w:jc w:val="center"/>
        <w:rPr>
          <w:rFonts w:ascii="Times New Roman" w:hAnsi="Times New Roman"/>
          <w:sz w:val="28"/>
          <w:szCs w:val="28"/>
          <w:lang w:eastAsia="ru-RU"/>
        </w:rPr>
      </w:pPr>
    </w:p>
    <w:p w:rsidR="00A228FC" w:rsidRPr="00B64E60" w:rsidRDefault="00A228FC" w:rsidP="0018637D">
      <w:pPr>
        <w:spacing w:after="0" w:line="240" w:lineRule="auto"/>
        <w:jc w:val="center"/>
        <w:rPr>
          <w:rFonts w:ascii="Times New Roman" w:hAnsi="Times New Roman"/>
          <w:sz w:val="28"/>
          <w:szCs w:val="28"/>
          <w:lang w:eastAsia="ru-RU"/>
        </w:rPr>
      </w:pPr>
    </w:p>
    <w:p w:rsidR="00A228FC" w:rsidRPr="00B64E60" w:rsidRDefault="00A228FC" w:rsidP="0018637D">
      <w:pPr>
        <w:spacing w:after="0" w:line="240" w:lineRule="auto"/>
        <w:jc w:val="center"/>
        <w:rPr>
          <w:rFonts w:ascii="Times New Roman" w:hAnsi="Times New Roman"/>
          <w:sz w:val="28"/>
          <w:szCs w:val="28"/>
        </w:rPr>
      </w:pPr>
    </w:p>
    <w:p w:rsidR="00A228FC" w:rsidRPr="00B64E60" w:rsidRDefault="00A228FC" w:rsidP="0018637D">
      <w:pPr>
        <w:spacing w:after="0" w:line="240" w:lineRule="auto"/>
        <w:jc w:val="center"/>
        <w:rPr>
          <w:rFonts w:ascii="Times New Roman" w:hAnsi="Times New Roman"/>
          <w:sz w:val="28"/>
          <w:szCs w:val="28"/>
        </w:rPr>
      </w:pPr>
    </w:p>
    <w:p w:rsidR="00A228FC" w:rsidRPr="00B64E60" w:rsidRDefault="00A228FC" w:rsidP="0018637D">
      <w:pPr>
        <w:spacing w:after="0" w:line="240" w:lineRule="auto"/>
        <w:jc w:val="center"/>
        <w:rPr>
          <w:rFonts w:ascii="Times New Roman" w:hAnsi="Times New Roman"/>
          <w:sz w:val="28"/>
          <w:szCs w:val="28"/>
        </w:rPr>
      </w:pPr>
    </w:p>
    <w:p w:rsidR="00A228FC" w:rsidRPr="00B64E60" w:rsidRDefault="00A228FC" w:rsidP="0018637D">
      <w:pPr>
        <w:spacing w:after="0" w:line="240" w:lineRule="auto"/>
        <w:jc w:val="center"/>
        <w:rPr>
          <w:rFonts w:ascii="Times New Roman" w:hAnsi="Times New Roman"/>
          <w:sz w:val="28"/>
          <w:szCs w:val="28"/>
        </w:rPr>
      </w:pPr>
    </w:p>
    <w:p w:rsidR="00A228FC" w:rsidRPr="00B64E60" w:rsidRDefault="00A228FC" w:rsidP="0018637D">
      <w:pPr>
        <w:spacing w:after="0" w:line="240" w:lineRule="auto"/>
        <w:jc w:val="center"/>
        <w:rPr>
          <w:rFonts w:ascii="Times New Roman" w:hAnsi="Times New Roman"/>
          <w:sz w:val="28"/>
          <w:szCs w:val="28"/>
        </w:rPr>
      </w:pPr>
    </w:p>
    <w:p w:rsidR="00A228FC" w:rsidRPr="00B64E60" w:rsidRDefault="00A228FC" w:rsidP="0018637D">
      <w:pPr>
        <w:spacing w:after="0" w:line="240" w:lineRule="auto"/>
        <w:jc w:val="center"/>
        <w:rPr>
          <w:rFonts w:ascii="Times New Roman" w:hAnsi="Times New Roman"/>
          <w:sz w:val="28"/>
          <w:szCs w:val="28"/>
          <w:lang w:eastAsia="ru-RU"/>
        </w:rPr>
      </w:pPr>
    </w:p>
    <w:p w:rsidR="00A228FC" w:rsidRPr="00B64E60" w:rsidRDefault="00A228FC" w:rsidP="0018637D">
      <w:pPr>
        <w:spacing w:after="0" w:line="240" w:lineRule="auto"/>
        <w:jc w:val="center"/>
        <w:rPr>
          <w:rFonts w:ascii="Times New Roman" w:hAnsi="Times New Roman"/>
          <w:sz w:val="28"/>
          <w:szCs w:val="28"/>
          <w:lang w:eastAsia="ru-RU"/>
        </w:rPr>
      </w:pPr>
    </w:p>
    <w:p w:rsidR="00A228FC" w:rsidRPr="00571C3B" w:rsidRDefault="00A228FC" w:rsidP="0018637D">
      <w:pPr>
        <w:spacing w:after="0" w:line="240" w:lineRule="auto"/>
        <w:jc w:val="center"/>
        <w:rPr>
          <w:rFonts w:ascii="Times New Roman" w:hAnsi="Times New Roman"/>
          <w:b/>
          <w:sz w:val="48"/>
          <w:szCs w:val="48"/>
          <w:lang w:eastAsia="ru-RU"/>
        </w:rPr>
      </w:pPr>
      <w:r w:rsidRPr="00571C3B">
        <w:rPr>
          <w:rFonts w:ascii="Times New Roman" w:hAnsi="Times New Roman"/>
          <w:b/>
          <w:sz w:val="48"/>
          <w:szCs w:val="48"/>
          <w:lang w:eastAsia="ru-RU"/>
        </w:rPr>
        <w:t xml:space="preserve">«Организация деятельности участкового </w:t>
      </w:r>
    </w:p>
    <w:p w:rsidR="00A228FC" w:rsidRPr="00571C3B" w:rsidRDefault="00A228FC" w:rsidP="0018637D">
      <w:pPr>
        <w:spacing w:after="0" w:line="240" w:lineRule="auto"/>
        <w:jc w:val="center"/>
        <w:rPr>
          <w:rFonts w:ascii="Times New Roman" w:hAnsi="Times New Roman"/>
          <w:sz w:val="48"/>
          <w:szCs w:val="48"/>
          <w:lang w:eastAsia="ru-RU"/>
        </w:rPr>
      </w:pPr>
      <w:r w:rsidRPr="00571C3B">
        <w:rPr>
          <w:rFonts w:ascii="Times New Roman" w:hAnsi="Times New Roman"/>
          <w:b/>
          <w:sz w:val="48"/>
          <w:szCs w:val="48"/>
          <w:lang w:eastAsia="ru-RU"/>
        </w:rPr>
        <w:t>уполномоченного полиции»</w:t>
      </w:r>
    </w:p>
    <w:p w:rsidR="00A228FC" w:rsidRPr="00B64E60" w:rsidRDefault="00A228FC" w:rsidP="0018637D">
      <w:pPr>
        <w:spacing w:after="0" w:line="240" w:lineRule="auto"/>
        <w:jc w:val="center"/>
        <w:rPr>
          <w:rFonts w:ascii="Times New Roman" w:hAnsi="Times New Roman"/>
          <w:sz w:val="28"/>
          <w:szCs w:val="28"/>
          <w:lang w:eastAsia="ru-RU"/>
        </w:rPr>
      </w:pPr>
    </w:p>
    <w:p w:rsidR="00A228FC" w:rsidRPr="00B64E60" w:rsidRDefault="00A228FC" w:rsidP="0018637D">
      <w:pPr>
        <w:spacing w:after="0" w:line="240" w:lineRule="auto"/>
        <w:jc w:val="center"/>
        <w:rPr>
          <w:rFonts w:ascii="Times New Roman" w:hAnsi="Times New Roman"/>
          <w:sz w:val="28"/>
          <w:szCs w:val="28"/>
          <w:lang w:eastAsia="ru-RU"/>
        </w:rPr>
      </w:pPr>
    </w:p>
    <w:p w:rsidR="00A228FC" w:rsidRPr="00B64E60" w:rsidRDefault="00A228FC" w:rsidP="0018637D">
      <w:pPr>
        <w:spacing w:after="0" w:line="240" w:lineRule="auto"/>
        <w:jc w:val="center"/>
        <w:rPr>
          <w:rFonts w:ascii="Times New Roman" w:hAnsi="Times New Roman"/>
          <w:sz w:val="28"/>
          <w:szCs w:val="28"/>
          <w:lang w:eastAsia="ru-RU"/>
        </w:rPr>
      </w:pPr>
    </w:p>
    <w:p w:rsidR="00A228FC" w:rsidRPr="00B64E60" w:rsidRDefault="00A228FC" w:rsidP="0018637D">
      <w:pPr>
        <w:spacing w:after="0" w:line="240" w:lineRule="auto"/>
        <w:jc w:val="center"/>
        <w:rPr>
          <w:rFonts w:ascii="Times New Roman" w:hAnsi="Times New Roman"/>
          <w:sz w:val="28"/>
          <w:szCs w:val="28"/>
          <w:lang w:eastAsia="ru-RU"/>
        </w:rPr>
      </w:pPr>
    </w:p>
    <w:p w:rsidR="00A228FC" w:rsidRPr="00B64E60" w:rsidRDefault="00A228FC" w:rsidP="0018637D">
      <w:pPr>
        <w:spacing w:after="0" w:line="240" w:lineRule="auto"/>
        <w:jc w:val="center"/>
        <w:rPr>
          <w:rFonts w:ascii="Times New Roman" w:hAnsi="Times New Roman"/>
          <w:b/>
          <w:i/>
          <w:caps/>
          <w:spacing w:val="54"/>
          <w:sz w:val="56"/>
          <w:szCs w:val="56"/>
          <w:lang w:eastAsia="ru-RU"/>
        </w:rPr>
      </w:pPr>
      <w:r w:rsidRPr="00B64E60">
        <w:rPr>
          <w:rFonts w:ascii="Times New Roman" w:hAnsi="Times New Roman"/>
          <w:b/>
          <w:i/>
          <w:caps/>
          <w:spacing w:val="54"/>
          <w:sz w:val="56"/>
          <w:szCs w:val="56"/>
          <w:lang w:eastAsia="ru-RU"/>
        </w:rPr>
        <w:t>Учебник</w:t>
      </w:r>
    </w:p>
    <w:p w:rsidR="00A228FC" w:rsidRPr="00B64E60" w:rsidRDefault="00A228FC" w:rsidP="0018637D">
      <w:pPr>
        <w:spacing w:after="0" w:line="240" w:lineRule="auto"/>
        <w:jc w:val="center"/>
        <w:rPr>
          <w:rFonts w:ascii="Times New Roman" w:hAnsi="Times New Roman"/>
          <w:sz w:val="28"/>
          <w:szCs w:val="28"/>
          <w:lang w:eastAsia="ru-RU"/>
        </w:rPr>
      </w:pPr>
    </w:p>
    <w:p w:rsidR="00A228FC" w:rsidRPr="00B64E60" w:rsidRDefault="00A228FC" w:rsidP="0018637D">
      <w:pPr>
        <w:spacing w:after="0" w:line="240" w:lineRule="auto"/>
        <w:jc w:val="center"/>
        <w:rPr>
          <w:rFonts w:ascii="Times New Roman" w:hAnsi="Times New Roman"/>
          <w:sz w:val="28"/>
          <w:szCs w:val="28"/>
          <w:lang w:eastAsia="ru-RU"/>
        </w:rPr>
      </w:pPr>
    </w:p>
    <w:p w:rsidR="00A228FC" w:rsidRPr="00B64E60" w:rsidRDefault="00A228FC" w:rsidP="0018637D">
      <w:pPr>
        <w:spacing w:after="0" w:line="240" w:lineRule="auto"/>
        <w:jc w:val="center"/>
        <w:rPr>
          <w:rFonts w:ascii="Times New Roman" w:hAnsi="Times New Roman"/>
          <w:sz w:val="28"/>
          <w:szCs w:val="28"/>
          <w:lang w:eastAsia="ru-RU"/>
        </w:rPr>
      </w:pPr>
    </w:p>
    <w:p w:rsidR="00A228FC" w:rsidRPr="00B64E60" w:rsidRDefault="00A228FC" w:rsidP="0018637D">
      <w:pPr>
        <w:spacing w:after="0" w:line="240" w:lineRule="auto"/>
        <w:jc w:val="center"/>
        <w:rPr>
          <w:rFonts w:ascii="Times New Roman" w:hAnsi="Times New Roman"/>
          <w:sz w:val="28"/>
          <w:szCs w:val="28"/>
          <w:lang w:eastAsia="ru-RU"/>
        </w:rPr>
      </w:pPr>
    </w:p>
    <w:p w:rsidR="00A228FC" w:rsidRPr="00B64E60" w:rsidRDefault="00A228FC" w:rsidP="0018637D">
      <w:pPr>
        <w:spacing w:after="0" w:line="240" w:lineRule="auto"/>
        <w:jc w:val="center"/>
        <w:rPr>
          <w:rFonts w:ascii="Times New Roman" w:hAnsi="Times New Roman"/>
          <w:sz w:val="28"/>
          <w:szCs w:val="28"/>
          <w:lang w:eastAsia="ru-RU"/>
        </w:rPr>
      </w:pPr>
    </w:p>
    <w:p w:rsidR="00A228FC" w:rsidRPr="00B64E60" w:rsidRDefault="00A228FC" w:rsidP="0018637D">
      <w:pPr>
        <w:spacing w:after="0" w:line="240" w:lineRule="auto"/>
        <w:jc w:val="center"/>
        <w:rPr>
          <w:rFonts w:ascii="Times New Roman" w:hAnsi="Times New Roman"/>
          <w:sz w:val="28"/>
          <w:szCs w:val="28"/>
          <w:lang w:eastAsia="ru-RU"/>
        </w:rPr>
      </w:pPr>
    </w:p>
    <w:p w:rsidR="00A228FC" w:rsidRPr="00B64E60" w:rsidRDefault="00A228FC" w:rsidP="0018637D">
      <w:pPr>
        <w:spacing w:after="0" w:line="240" w:lineRule="auto"/>
        <w:jc w:val="center"/>
        <w:rPr>
          <w:rFonts w:ascii="Times New Roman" w:hAnsi="Times New Roman"/>
          <w:sz w:val="28"/>
          <w:szCs w:val="28"/>
          <w:lang w:eastAsia="ru-RU"/>
        </w:rPr>
      </w:pPr>
    </w:p>
    <w:p w:rsidR="00A228FC" w:rsidRPr="00B64E60" w:rsidRDefault="00A228FC" w:rsidP="0018637D">
      <w:pPr>
        <w:spacing w:after="0" w:line="240" w:lineRule="auto"/>
        <w:jc w:val="center"/>
        <w:rPr>
          <w:rFonts w:ascii="Times New Roman" w:hAnsi="Times New Roman"/>
          <w:sz w:val="28"/>
          <w:szCs w:val="28"/>
          <w:lang w:eastAsia="ru-RU"/>
        </w:rPr>
      </w:pPr>
    </w:p>
    <w:p w:rsidR="00A228FC" w:rsidRPr="00B64E60" w:rsidRDefault="00A228FC" w:rsidP="0018637D">
      <w:pPr>
        <w:spacing w:after="0" w:line="240" w:lineRule="auto"/>
        <w:jc w:val="center"/>
        <w:rPr>
          <w:rFonts w:ascii="Times New Roman" w:hAnsi="Times New Roman"/>
          <w:sz w:val="28"/>
          <w:szCs w:val="28"/>
          <w:lang w:eastAsia="ru-RU"/>
        </w:rPr>
      </w:pPr>
    </w:p>
    <w:p w:rsidR="00A228FC" w:rsidRPr="00B64E60" w:rsidRDefault="00A228FC" w:rsidP="0018637D">
      <w:pPr>
        <w:spacing w:after="0" w:line="240" w:lineRule="auto"/>
        <w:jc w:val="center"/>
        <w:rPr>
          <w:rFonts w:ascii="Times New Roman" w:hAnsi="Times New Roman"/>
          <w:sz w:val="28"/>
          <w:szCs w:val="28"/>
          <w:lang w:eastAsia="ru-RU"/>
        </w:rPr>
      </w:pPr>
    </w:p>
    <w:p w:rsidR="00A228FC" w:rsidRPr="00B64E60" w:rsidRDefault="00A228FC" w:rsidP="0018637D">
      <w:pPr>
        <w:spacing w:after="0" w:line="240" w:lineRule="auto"/>
        <w:jc w:val="center"/>
        <w:rPr>
          <w:rFonts w:ascii="Times New Roman" w:hAnsi="Times New Roman"/>
          <w:sz w:val="28"/>
          <w:szCs w:val="28"/>
          <w:lang w:eastAsia="ru-RU"/>
        </w:rPr>
      </w:pPr>
    </w:p>
    <w:p w:rsidR="00A228FC" w:rsidRPr="00B64E60" w:rsidRDefault="00A228FC" w:rsidP="0018637D">
      <w:pPr>
        <w:spacing w:after="0" w:line="240" w:lineRule="auto"/>
        <w:jc w:val="center"/>
        <w:rPr>
          <w:rFonts w:ascii="Times New Roman" w:hAnsi="Times New Roman"/>
          <w:sz w:val="28"/>
          <w:szCs w:val="28"/>
          <w:lang w:eastAsia="ru-RU"/>
        </w:rPr>
      </w:pPr>
    </w:p>
    <w:p w:rsidR="00A228FC" w:rsidRPr="00B64E60" w:rsidRDefault="00A228FC" w:rsidP="0018637D">
      <w:pPr>
        <w:spacing w:after="0" w:line="240" w:lineRule="auto"/>
        <w:jc w:val="center"/>
        <w:rPr>
          <w:rFonts w:ascii="Times New Roman" w:hAnsi="Times New Roman"/>
          <w:sz w:val="28"/>
          <w:szCs w:val="28"/>
          <w:lang w:eastAsia="ru-RU"/>
        </w:rPr>
      </w:pPr>
    </w:p>
    <w:p w:rsidR="00A228FC" w:rsidRPr="00B64E60" w:rsidRDefault="00A228FC" w:rsidP="0018637D">
      <w:pPr>
        <w:spacing w:after="0" w:line="240" w:lineRule="auto"/>
        <w:jc w:val="center"/>
        <w:rPr>
          <w:rFonts w:ascii="Times New Roman" w:hAnsi="Times New Roman"/>
          <w:sz w:val="28"/>
          <w:szCs w:val="28"/>
          <w:lang w:eastAsia="ru-RU"/>
        </w:rPr>
      </w:pPr>
    </w:p>
    <w:p w:rsidR="00A228FC" w:rsidRPr="00B64E60" w:rsidRDefault="00A228FC" w:rsidP="0018637D">
      <w:pPr>
        <w:spacing w:after="0" w:line="240" w:lineRule="auto"/>
        <w:jc w:val="center"/>
        <w:rPr>
          <w:rFonts w:ascii="Times New Roman" w:hAnsi="Times New Roman"/>
          <w:sz w:val="28"/>
          <w:szCs w:val="28"/>
          <w:lang w:eastAsia="ru-RU"/>
        </w:rPr>
      </w:pPr>
    </w:p>
    <w:p w:rsidR="00A228FC" w:rsidRPr="00B64E60" w:rsidRDefault="00A228FC" w:rsidP="0018637D">
      <w:pPr>
        <w:spacing w:after="0" w:line="240" w:lineRule="auto"/>
        <w:jc w:val="center"/>
        <w:rPr>
          <w:rFonts w:ascii="Times New Roman" w:hAnsi="Times New Roman"/>
          <w:sz w:val="28"/>
          <w:szCs w:val="28"/>
          <w:lang w:eastAsia="ru-RU"/>
        </w:rPr>
      </w:pPr>
    </w:p>
    <w:p w:rsidR="00A228FC" w:rsidRPr="00B64E60" w:rsidRDefault="00A228FC" w:rsidP="0018637D">
      <w:pPr>
        <w:spacing w:after="0" w:line="240" w:lineRule="auto"/>
        <w:jc w:val="center"/>
        <w:rPr>
          <w:rFonts w:ascii="Times New Roman" w:hAnsi="Times New Roman"/>
          <w:sz w:val="28"/>
          <w:szCs w:val="28"/>
          <w:lang w:eastAsia="ru-RU"/>
        </w:rPr>
      </w:pPr>
    </w:p>
    <w:p w:rsidR="00A228FC" w:rsidRPr="00B64E60" w:rsidRDefault="00A228FC" w:rsidP="0018637D">
      <w:pPr>
        <w:spacing w:after="0" w:line="240" w:lineRule="auto"/>
        <w:jc w:val="center"/>
        <w:rPr>
          <w:rFonts w:ascii="Times New Roman" w:hAnsi="Times New Roman"/>
          <w:sz w:val="28"/>
          <w:szCs w:val="28"/>
          <w:lang w:eastAsia="ru-RU"/>
        </w:rPr>
      </w:pPr>
      <w:r w:rsidRPr="00B64E60">
        <w:rPr>
          <w:rFonts w:ascii="Times New Roman" w:hAnsi="Times New Roman"/>
          <w:sz w:val="28"/>
          <w:szCs w:val="28"/>
          <w:lang w:eastAsia="ru-RU"/>
        </w:rPr>
        <w:t>Нижний Новгород</w:t>
      </w:r>
    </w:p>
    <w:p w:rsidR="00A228FC" w:rsidRPr="00B64E60" w:rsidRDefault="00A228FC" w:rsidP="0018637D">
      <w:pPr>
        <w:spacing w:after="0" w:line="240" w:lineRule="auto"/>
        <w:jc w:val="center"/>
        <w:rPr>
          <w:rFonts w:ascii="Times New Roman" w:hAnsi="Times New Roman"/>
          <w:sz w:val="28"/>
          <w:szCs w:val="28"/>
          <w:lang w:eastAsia="ru-RU"/>
        </w:rPr>
      </w:pPr>
      <w:r w:rsidRPr="00B64E60">
        <w:rPr>
          <w:rFonts w:ascii="Times New Roman" w:hAnsi="Times New Roman"/>
          <w:sz w:val="28"/>
          <w:szCs w:val="28"/>
          <w:lang w:eastAsia="ru-RU"/>
        </w:rPr>
        <w:t>НА МВД России</w:t>
      </w:r>
    </w:p>
    <w:p w:rsidR="00A228FC" w:rsidRPr="00B64E60" w:rsidRDefault="00A228FC" w:rsidP="0018637D">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2015</w:t>
      </w:r>
    </w:p>
    <w:p w:rsidR="00A228FC" w:rsidRPr="00B64E60" w:rsidRDefault="00A228FC" w:rsidP="0018637D">
      <w:pPr>
        <w:shd w:val="clear" w:color="auto" w:fill="FFFFFF"/>
        <w:spacing w:after="0" w:line="240" w:lineRule="auto"/>
        <w:ind w:firstLine="540"/>
        <w:jc w:val="both"/>
        <w:rPr>
          <w:rFonts w:ascii="Times New Roman" w:hAnsi="Times New Roman"/>
          <w:color w:val="FF0000"/>
          <w:sz w:val="28"/>
          <w:szCs w:val="28"/>
          <w:lang w:eastAsia="ru-RU"/>
        </w:rPr>
      </w:pPr>
      <w:r w:rsidRPr="00B64E60">
        <w:rPr>
          <w:rFonts w:ascii="Times New Roman" w:hAnsi="Times New Roman"/>
          <w:sz w:val="28"/>
          <w:szCs w:val="28"/>
          <w:lang w:eastAsia="ru-RU"/>
        </w:rPr>
        <w:br w:type="page"/>
      </w:r>
      <w:r>
        <w:rPr>
          <w:rFonts w:ascii="Times New Roman" w:hAnsi="Times New Roman"/>
          <w:color w:val="FF0000"/>
          <w:sz w:val="28"/>
          <w:szCs w:val="28"/>
          <w:lang w:eastAsia="ru-RU"/>
        </w:rPr>
        <w:t xml:space="preserve">УДК </w:t>
      </w:r>
      <w:r w:rsidRPr="004C74A1">
        <w:rPr>
          <w:rFonts w:ascii="Times New Roman" w:hAnsi="Times New Roman"/>
          <w:color w:val="FF0000"/>
          <w:sz w:val="28"/>
          <w:szCs w:val="28"/>
          <w:lang w:eastAsia="ru-RU"/>
        </w:rPr>
        <w:t>35.084.4</w:t>
      </w:r>
    </w:p>
    <w:p w:rsidR="00A228FC" w:rsidRPr="00B64E60" w:rsidRDefault="00A228FC" w:rsidP="0018637D">
      <w:pPr>
        <w:shd w:val="clear" w:color="auto" w:fill="FFFFFF"/>
        <w:spacing w:after="0" w:line="240" w:lineRule="auto"/>
        <w:ind w:firstLine="540"/>
        <w:jc w:val="both"/>
        <w:rPr>
          <w:rFonts w:ascii="Times New Roman" w:hAnsi="Times New Roman"/>
          <w:color w:val="FF0000"/>
          <w:sz w:val="28"/>
          <w:szCs w:val="28"/>
          <w:lang w:eastAsia="ru-RU"/>
        </w:rPr>
      </w:pPr>
      <w:r w:rsidRPr="00B64E60">
        <w:rPr>
          <w:rFonts w:ascii="Times New Roman" w:hAnsi="Times New Roman"/>
          <w:color w:val="FF0000"/>
          <w:sz w:val="28"/>
          <w:szCs w:val="28"/>
          <w:lang w:eastAsia="ru-RU"/>
        </w:rPr>
        <w:t xml:space="preserve">ББК </w:t>
      </w:r>
      <w:r>
        <w:rPr>
          <w:rFonts w:ascii="Times New Roman" w:hAnsi="Times New Roman"/>
          <w:color w:val="FF0000"/>
          <w:sz w:val="28"/>
          <w:szCs w:val="28"/>
          <w:lang w:eastAsia="ru-RU"/>
        </w:rPr>
        <w:t>67</w:t>
      </w:r>
    </w:p>
    <w:p w:rsidR="00A228FC" w:rsidRPr="00B64E60" w:rsidRDefault="00A228FC" w:rsidP="0018637D">
      <w:pPr>
        <w:shd w:val="clear" w:color="auto" w:fill="FFFFFF"/>
        <w:spacing w:after="0" w:line="240" w:lineRule="auto"/>
        <w:ind w:firstLine="540"/>
        <w:jc w:val="both"/>
        <w:rPr>
          <w:rFonts w:ascii="Times New Roman" w:hAnsi="Times New Roman"/>
          <w:color w:val="FF0000"/>
          <w:sz w:val="28"/>
          <w:szCs w:val="28"/>
          <w:lang w:eastAsia="ru-RU"/>
        </w:rPr>
      </w:pPr>
      <w:r w:rsidRPr="00B64E60">
        <w:rPr>
          <w:rFonts w:ascii="Times New Roman" w:hAnsi="Times New Roman"/>
          <w:color w:val="FF0000"/>
          <w:sz w:val="28"/>
          <w:szCs w:val="28"/>
          <w:lang w:eastAsia="ru-RU"/>
        </w:rPr>
        <w:t>А22</w:t>
      </w:r>
    </w:p>
    <w:p w:rsidR="00A228FC" w:rsidRPr="00B64E60" w:rsidRDefault="00A228FC" w:rsidP="0018637D">
      <w:pPr>
        <w:shd w:val="clear" w:color="auto" w:fill="FFFFFF"/>
        <w:spacing w:after="0" w:line="240" w:lineRule="auto"/>
        <w:ind w:firstLine="357"/>
        <w:jc w:val="both"/>
        <w:rPr>
          <w:rFonts w:ascii="Times New Roman" w:hAnsi="Times New Roman"/>
          <w:lang w:eastAsia="ru-RU"/>
        </w:rPr>
      </w:pPr>
    </w:p>
    <w:p w:rsidR="00A228FC" w:rsidRPr="00571C3B" w:rsidRDefault="00A228FC" w:rsidP="0018637D">
      <w:pPr>
        <w:spacing w:after="0" w:line="240" w:lineRule="auto"/>
        <w:ind w:firstLine="709"/>
        <w:jc w:val="both"/>
        <w:rPr>
          <w:rFonts w:ascii="Times New Roman" w:hAnsi="Times New Roman"/>
          <w:b/>
          <w:sz w:val="28"/>
          <w:szCs w:val="28"/>
          <w:lang w:eastAsia="ru-RU"/>
        </w:rPr>
      </w:pPr>
      <w:r w:rsidRPr="00571C3B">
        <w:rPr>
          <w:rFonts w:ascii="Times New Roman" w:hAnsi="Times New Roman"/>
          <w:b/>
          <w:sz w:val="28"/>
          <w:szCs w:val="28"/>
          <w:lang w:eastAsia="ru-RU"/>
        </w:rPr>
        <w:t>«Органи</w:t>
      </w:r>
      <w:r>
        <w:rPr>
          <w:rFonts w:ascii="Times New Roman" w:hAnsi="Times New Roman"/>
          <w:b/>
          <w:sz w:val="28"/>
          <w:szCs w:val="28"/>
          <w:lang w:eastAsia="ru-RU"/>
        </w:rPr>
        <w:t xml:space="preserve">зация деятельности участкового </w:t>
      </w:r>
      <w:r w:rsidRPr="00571C3B">
        <w:rPr>
          <w:rFonts w:ascii="Times New Roman" w:hAnsi="Times New Roman"/>
          <w:b/>
          <w:sz w:val="28"/>
          <w:szCs w:val="28"/>
          <w:lang w:eastAsia="ru-RU"/>
        </w:rPr>
        <w:t>уполномоченного полиции»</w:t>
      </w:r>
      <w:r w:rsidRPr="00B64E60">
        <w:rPr>
          <w:rFonts w:ascii="Times New Roman" w:hAnsi="Times New Roman"/>
          <w:sz w:val="28"/>
          <w:szCs w:val="28"/>
          <w:lang w:eastAsia="ru-RU"/>
        </w:rPr>
        <w:t>: Учебник. – Н.</w:t>
      </w:r>
      <w:r>
        <w:rPr>
          <w:rFonts w:ascii="Times New Roman" w:hAnsi="Times New Roman"/>
          <w:sz w:val="28"/>
          <w:szCs w:val="28"/>
          <w:lang w:eastAsia="ru-RU"/>
        </w:rPr>
        <w:t xml:space="preserve"> </w:t>
      </w:r>
      <w:r w:rsidRPr="00B64E60">
        <w:rPr>
          <w:rFonts w:ascii="Times New Roman" w:hAnsi="Times New Roman"/>
          <w:sz w:val="28"/>
          <w:szCs w:val="28"/>
          <w:lang w:eastAsia="ru-RU"/>
        </w:rPr>
        <w:t>Новгород: Нижегор</w:t>
      </w:r>
      <w:r>
        <w:rPr>
          <w:rFonts w:ascii="Times New Roman" w:hAnsi="Times New Roman"/>
          <w:sz w:val="28"/>
          <w:szCs w:val="28"/>
          <w:lang w:eastAsia="ru-RU"/>
        </w:rPr>
        <w:t>одская академия МВД России, 2015</w:t>
      </w:r>
      <w:r w:rsidRPr="00B64E60">
        <w:rPr>
          <w:rFonts w:ascii="Times New Roman" w:hAnsi="Times New Roman"/>
          <w:sz w:val="28"/>
          <w:szCs w:val="28"/>
          <w:lang w:eastAsia="ru-RU"/>
        </w:rPr>
        <w:t xml:space="preserve">. – </w:t>
      </w:r>
      <w:r>
        <w:rPr>
          <w:rFonts w:ascii="Times New Roman" w:hAnsi="Times New Roman"/>
          <w:color w:val="FF0000"/>
          <w:sz w:val="28"/>
          <w:szCs w:val="28"/>
          <w:lang w:eastAsia="ru-RU"/>
        </w:rPr>
        <w:t>464</w:t>
      </w:r>
      <w:r w:rsidRPr="00B64E60">
        <w:rPr>
          <w:rFonts w:ascii="Times New Roman" w:hAnsi="Times New Roman"/>
          <w:sz w:val="28"/>
          <w:szCs w:val="28"/>
          <w:lang w:eastAsia="ru-RU"/>
        </w:rPr>
        <w:t> с.</w:t>
      </w:r>
    </w:p>
    <w:p w:rsidR="00A228FC" w:rsidRPr="003609C7" w:rsidRDefault="00A228FC" w:rsidP="0018637D">
      <w:pPr>
        <w:spacing w:after="0" w:line="240" w:lineRule="auto"/>
        <w:ind w:firstLine="709"/>
        <w:jc w:val="both"/>
        <w:rPr>
          <w:rFonts w:ascii="Times New Roman" w:hAnsi="Times New Roman"/>
          <w:sz w:val="24"/>
          <w:szCs w:val="24"/>
          <w:lang w:eastAsia="ru-RU"/>
        </w:rPr>
      </w:pPr>
    </w:p>
    <w:p w:rsidR="00A228FC" w:rsidRPr="00B64E60" w:rsidRDefault="00A228FC" w:rsidP="0018637D">
      <w:pPr>
        <w:spacing w:after="0" w:line="240" w:lineRule="auto"/>
        <w:ind w:firstLine="709"/>
        <w:jc w:val="both"/>
        <w:rPr>
          <w:rFonts w:ascii="Times New Roman" w:hAnsi="Times New Roman"/>
          <w:b/>
          <w:sz w:val="28"/>
          <w:szCs w:val="28"/>
          <w:lang w:eastAsia="ru-RU"/>
        </w:rPr>
      </w:pPr>
      <w:r w:rsidRPr="00B64E60">
        <w:rPr>
          <w:rFonts w:ascii="Times New Roman" w:hAnsi="Times New Roman"/>
          <w:b/>
          <w:sz w:val="28"/>
          <w:szCs w:val="28"/>
          <w:lang w:eastAsia="ru-RU"/>
        </w:rPr>
        <w:t>Рецензенты:</w:t>
      </w:r>
    </w:p>
    <w:p w:rsidR="00A228FC" w:rsidRPr="00467811" w:rsidRDefault="00A228FC" w:rsidP="0018637D">
      <w:pPr>
        <w:spacing w:after="0" w:line="240" w:lineRule="auto"/>
        <w:ind w:firstLine="709"/>
        <w:jc w:val="both"/>
        <w:rPr>
          <w:rFonts w:ascii="Times New Roman" w:hAnsi="Times New Roman"/>
          <w:color w:val="FF0000"/>
          <w:sz w:val="28"/>
          <w:szCs w:val="28"/>
          <w:lang w:eastAsia="ru-RU"/>
        </w:rPr>
      </w:pPr>
      <w:r w:rsidRPr="00467811">
        <w:rPr>
          <w:rFonts w:ascii="Times New Roman" w:hAnsi="Times New Roman"/>
          <w:color w:val="FF0000"/>
          <w:sz w:val="28"/>
          <w:szCs w:val="28"/>
          <w:lang w:eastAsia="ru-RU"/>
        </w:rPr>
        <w:t>Федеральное государственное казенное образовательное учреждение высшего профессионального образования «Волгоградская академия Министерства внутренних дел Российской Федерации»;</w:t>
      </w:r>
    </w:p>
    <w:p w:rsidR="00A228FC" w:rsidRPr="00467811" w:rsidRDefault="00A228FC" w:rsidP="0018637D">
      <w:pPr>
        <w:spacing w:after="0" w:line="240" w:lineRule="auto"/>
        <w:ind w:firstLine="709"/>
        <w:jc w:val="both"/>
        <w:rPr>
          <w:rFonts w:ascii="Times New Roman" w:hAnsi="Times New Roman"/>
          <w:color w:val="FF0000"/>
          <w:sz w:val="28"/>
          <w:szCs w:val="28"/>
          <w:lang w:eastAsia="ru-RU"/>
        </w:rPr>
      </w:pPr>
      <w:r w:rsidRPr="00467811">
        <w:rPr>
          <w:rFonts w:ascii="Times New Roman" w:hAnsi="Times New Roman"/>
          <w:color w:val="FF0000"/>
          <w:sz w:val="28"/>
          <w:szCs w:val="28"/>
          <w:lang w:eastAsia="ru-RU"/>
        </w:rPr>
        <w:t>Федеральное государственное казенное образовательное учреждение высшего профессионального образования «Казанский юридический институт Министерства внутренних дел Российской Федерации»;</w:t>
      </w:r>
    </w:p>
    <w:p w:rsidR="00A228FC" w:rsidRPr="00467811" w:rsidRDefault="00A228FC" w:rsidP="0018637D">
      <w:pPr>
        <w:spacing w:after="0" w:line="240" w:lineRule="auto"/>
        <w:ind w:firstLine="709"/>
        <w:jc w:val="both"/>
        <w:rPr>
          <w:rFonts w:ascii="Times New Roman" w:hAnsi="Times New Roman"/>
          <w:color w:val="FF0000"/>
          <w:sz w:val="28"/>
          <w:szCs w:val="28"/>
          <w:lang w:eastAsia="ru-RU"/>
        </w:rPr>
      </w:pPr>
      <w:r w:rsidRPr="00467811">
        <w:rPr>
          <w:rFonts w:ascii="Times New Roman" w:hAnsi="Times New Roman"/>
          <w:bCs/>
          <w:color w:val="FF0000"/>
          <w:sz w:val="28"/>
          <w:szCs w:val="28"/>
          <w:lang w:eastAsia="ru-RU"/>
        </w:rPr>
        <w:t>Федеральное государственное казенное образовательное учреждение высшего профессионального образования «Ростовский юридический институт Министерства внутренних дел Российской Федерации».</w:t>
      </w:r>
    </w:p>
    <w:p w:rsidR="00A228FC" w:rsidRPr="003609C7" w:rsidRDefault="00A228FC" w:rsidP="0018637D">
      <w:pPr>
        <w:spacing w:after="0" w:line="240" w:lineRule="auto"/>
        <w:ind w:firstLine="709"/>
        <w:jc w:val="both"/>
        <w:rPr>
          <w:rFonts w:ascii="Times New Roman" w:hAnsi="Times New Roman"/>
          <w:sz w:val="24"/>
          <w:szCs w:val="24"/>
          <w:lang w:eastAsia="ru-RU"/>
        </w:rPr>
      </w:pPr>
    </w:p>
    <w:p w:rsidR="00A228FC" w:rsidRPr="00B64E60" w:rsidRDefault="00A228FC" w:rsidP="0018637D">
      <w:pPr>
        <w:spacing w:after="0" w:line="240" w:lineRule="auto"/>
        <w:ind w:firstLine="709"/>
        <w:jc w:val="both"/>
        <w:rPr>
          <w:rFonts w:ascii="Times New Roman" w:hAnsi="Times New Roman"/>
          <w:b/>
          <w:sz w:val="28"/>
          <w:szCs w:val="28"/>
          <w:lang w:eastAsia="ru-RU"/>
        </w:rPr>
      </w:pPr>
      <w:r w:rsidRPr="00B64E60">
        <w:rPr>
          <w:rFonts w:ascii="Times New Roman" w:hAnsi="Times New Roman"/>
          <w:b/>
          <w:sz w:val="28"/>
          <w:szCs w:val="28"/>
          <w:lang w:eastAsia="ru-RU"/>
        </w:rPr>
        <w:t>Авторский коллектив:</w:t>
      </w:r>
    </w:p>
    <w:p w:rsidR="00A228FC" w:rsidRPr="005B28F8" w:rsidRDefault="00A228FC" w:rsidP="0018637D">
      <w:pPr>
        <w:spacing w:after="0" w:line="240" w:lineRule="auto"/>
        <w:ind w:firstLine="709"/>
        <w:jc w:val="both"/>
        <w:rPr>
          <w:rFonts w:ascii="Times New Roman" w:hAnsi="Times New Roman"/>
          <w:sz w:val="28"/>
          <w:szCs w:val="28"/>
          <w:lang w:eastAsia="ru-RU"/>
        </w:rPr>
      </w:pPr>
      <w:r>
        <w:rPr>
          <w:rFonts w:ascii="Times New Roman" w:hAnsi="Times New Roman"/>
          <w:b/>
          <w:sz w:val="28"/>
          <w:szCs w:val="28"/>
          <w:lang w:eastAsia="ru-RU"/>
        </w:rPr>
        <w:t>Васильев</w:t>
      </w:r>
      <w:r w:rsidRPr="003609C7">
        <w:rPr>
          <w:rFonts w:ascii="Times New Roman" w:hAnsi="Times New Roman"/>
          <w:b/>
          <w:sz w:val="28"/>
          <w:szCs w:val="28"/>
          <w:lang w:eastAsia="ru-RU"/>
        </w:rPr>
        <w:t> В.В.</w:t>
      </w:r>
      <w:r w:rsidRPr="003609C7">
        <w:rPr>
          <w:rFonts w:ascii="Times New Roman" w:hAnsi="Times New Roman"/>
          <w:sz w:val="28"/>
          <w:szCs w:val="28"/>
          <w:lang w:eastAsia="ru-RU"/>
        </w:rPr>
        <w:t xml:space="preserve"> – к.ю.н. (главы в соавторстве, 2, 19); </w:t>
      </w:r>
      <w:r>
        <w:rPr>
          <w:rFonts w:ascii="Times New Roman" w:hAnsi="Times New Roman"/>
          <w:b/>
          <w:sz w:val="28"/>
          <w:szCs w:val="28"/>
          <w:lang w:eastAsia="ru-RU"/>
        </w:rPr>
        <w:t>Вызулин</w:t>
      </w:r>
      <w:r w:rsidRPr="003609C7">
        <w:rPr>
          <w:rFonts w:ascii="Times New Roman" w:hAnsi="Times New Roman"/>
          <w:b/>
          <w:sz w:val="28"/>
          <w:szCs w:val="28"/>
          <w:lang w:eastAsia="ru-RU"/>
        </w:rPr>
        <w:t> Е.А.</w:t>
      </w:r>
      <w:r w:rsidRPr="003609C7">
        <w:rPr>
          <w:rFonts w:ascii="Times New Roman" w:hAnsi="Times New Roman"/>
          <w:sz w:val="28"/>
          <w:szCs w:val="28"/>
          <w:lang w:eastAsia="ru-RU"/>
        </w:rPr>
        <w:t xml:space="preserve"> – (глава 18 в соавторстве); </w:t>
      </w:r>
      <w:r>
        <w:rPr>
          <w:rFonts w:ascii="Times New Roman" w:hAnsi="Times New Roman"/>
          <w:b/>
          <w:sz w:val="28"/>
          <w:szCs w:val="28"/>
          <w:lang w:eastAsia="ru-RU"/>
        </w:rPr>
        <w:t>Гелисханова</w:t>
      </w:r>
      <w:r w:rsidRPr="003609C7">
        <w:rPr>
          <w:rFonts w:ascii="Times New Roman" w:hAnsi="Times New Roman"/>
          <w:b/>
          <w:sz w:val="28"/>
          <w:szCs w:val="28"/>
          <w:lang w:eastAsia="ru-RU"/>
        </w:rPr>
        <w:t> И.Е.</w:t>
      </w:r>
      <w:r w:rsidRPr="003609C7">
        <w:rPr>
          <w:rFonts w:ascii="Times New Roman" w:hAnsi="Times New Roman"/>
          <w:sz w:val="28"/>
          <w:szCs w:val="28"/>
          <w:lang w:eastAsia="ru-RU"/>
        </w:rPr>
        <w:t xml:space="preserve"> – (глава 3);</w:t>
      </w:r>
      <w:r w:rsidRPr="003609C7">
        <w:t xml:space="preserve"> </w:t>
      </w:r>
      <w:r>
        <w:rPr>
          <w:rFonts w:ascii="Times New Roman" w:hAnsi="Times New Roman"/>
          <w:b/>
          <w:sz w:val="28"/>
          <w:szCs w:val="28"/>
          <w:lang w:eastAsia="ru-RU"/>
        </w:rPr>
        <w:t>Колузакова</w:t>
      </w:r>
      <w:r w:rsidRPr="003609C7">
        <w:rPr>
          <w:rFonts w:ascii="Times New Roman" w:hAnsi="Times New Roman"/>
          <w:b/>
          <w:sz w:val="28"/>
          <w:szCs w:val="28"/>
          <w:lang w:eastAsia="ru-RU"/>
        </w:rPr>
        <w:t> Е.В.</w:t>
      </w:r>
      <w:r w:rsidRPr="003609C7">
        <w:rPr>
          <w:rFonts w:ascii="Times New Roman" w:hAnsi="Times New Roman"/>
          <w:sz w:val="28"/>
          <w:szCs w:val="28"/>
          <w:lang w:eastAsia="ru-RU"/>
        </w:rPr>
        <w:t xml:space="preserve"> – к.ю.н. (глава 16, в соавторстве 12); </w:t>
      </w:r>
      <w:r>
        <w:rPr>
          <w:rFonts w:ascii="Times New Roman" w:hAnsi="Times New Roman"/>
          <w:b/>
          <w:sz w:val="28"/>
          <w:szCs w:val="28"/>
          <w:lang w:eastAsia="ru-RU"/>
        </w:rPr>
        <w:t>Кузнецова</w:t>
      </w:r>
      <w:r w:rsidRPr="003609C7">
        <w:rPr>
          <w:rFonts w:ascii="Times New Roman" w:hAnsi="Times New Roman"/>
          <w:b/>
          <w:sz w:val="28"/>
          <w:szCs w:val="28"/>
          <w:lang w:eastAsia="ru-RU"/>
        </w:rPr>
        <w:t> И.А.</w:t>
      </w:r>
      <w:r w:rsidRPr="003609C7">
        <w:rPr>
          <w:rFonts w:ascii="Times New Roman" w:hAnsi="Times New Roman"/>
          <w:sz w:val="28"/>
          <w:szCs w:val="28"/>
          <w:lang w:eastAsia="ru-RU"/>
        </w:rPr>
        <w:t xml:space="preserve"> – (глава 11</w:t>
      </w:r>
      <w:r w:rsidRPr="003609C7">
        <w:rPr>
          <w:rFonts w:ascii="Times New Roman" w:hAnsi="Times New Roman"/>
          <w:spacing w:val="-2"/>
          <w:sz w:val="28"/>
          <w:szCs w:val="28"/>
          <w:lang w:eastAsia="ru-RU"/>
        </w:rPr>
        <w:t>)</w:t>
      </w:r>
      <w:r w:rsidRPr="003609C7">
        <w:rPr>
          <w:rFonts w:ascii="Times New Roman" w:hAnsi="Times New Roman"/>
          <w:sz w:val="28"/>
          <w:szCs w:val="28"/>
          <w:lang w:eastAsia="ru-RU"/>
        </w:rPr>
        <w:t xml:space="preserve">; </w:t>
      </w:r>
      <w:r w:rsidRPr="003609C7">
        <w:rPr>
          <w:rFonts w:ascii="Times New Roman" w:hAnsi="Times New Roman"/>
          <w:b/>
          <w:sz w:val="28"/>
          <w:szCs w:val="28"/>
          <w:lang w:eastAsia="ru-RU"/>
        </w:rPr>
        <w:t>Лабутин В.В.</w:t>
      </w:r>
      <w:r w:rsidRPr="003609C7">
        <w:rPr>
          <w:rFonts w:ascii="Times New Roman" w:hAnsi="Times New Roman"/>
          <w:sz w:val="28"/>
          <w:szCs w:val="28"/>
          <w:lang w:eastAsia="ru-RU"/>
        </w:rPr>
        <w:t xml:space="preserve"> – (главы 10 в соавторстве); </w:t>
      </w:r>
      <w:r>
        <w:rPr>
          <w:rFonts w:ascii="Times New Roman" w:hAnsi="Times New Roman"/>
          <w:b/>
          <w:sz w:val="28"/>
          <w:szCs w:val="28"/>
          <w:lang w:eastAsia="ru-RU"/>
        </w:rPr>
        <w:t>Майорова</w:t>
      </w:r>
      <w:r w:rsidRPr="003609C7">
        <w:rPr>
          <w:rFonts w:ascii="Times New Roman" w:hAnsi="Times New Roman"/>
          <w:b/>
          <w:sz w:val="28"/>
          <w:szCs w:val="28"/>
          <w:lang w:eastAsia="ru-RU"/>
        </w:rPr>
        <w:t> С.А.</w:t>
      </w:r>
      <w:r w:rsidRPr="003609C7">
        <w:rPr>
          <w:rFonts w:ascii="Times New Roman" w:hAnsi="Times New Roman"/>
          <w:sz w:val="28"/>
          <w:szCs w:val="28"/>
          <w:lang w:eastAsia="ru-RU"/>
        </w:rPr>
        <w:t xml:space="preserve"> – к.ю.н. (главы 5, в соавторстве 19); </w:t>
      </w:r>
      <w:r w:rsidRPr="003609C7">
        <w:rPr>
          <w:rFonts w:ascii="Times New Roman" w:hAnsi="Times New Roman"/>
          <w:b/>
          <w:sz w:val="28"/>
          <w:szCs w:val="28"/>
          <w:lang w:eastAsia="ru-RU"/>
        </w:rPr>
        <w:t>Миннебаев Р.Х</w:t>
      </w:r>
      <w:r w:rsidRPr="003609C7">
        <w:rPr>
          <w:rFonts w:ascii="Times New Roman" w:hAnsi="Times New Roman"/>
          <w:sz w:val="28"/>
          <w:szCs w:val="28"/>
          <w:lang w:eastAsia="ru-RU"/>
        </w:rPr>
        <w:t xml:space="preserve">. – к.ю.н. (главы 17, в соавторстве 8, 10, 18); </w:t>
      </w:r>
      <w:r>
        <w:rPr>
          <w:rFonts w:ascii="Times New Roman" w:hAnsi="Times New Roman"/>
          <w:b/>
          <w:sz w:val="28"/>
          <w:szCs w:val="28"/>
          <w:lang w:eastAsia="ru-RU"/>
        </w:rPr>
        <w:t>Николаева</w:t>
      </w:r>
      <w:r w:rsidRPr="003609C7">
        <w:rPr>
          <w:rFonts w:ascii="Times New Roman" w:hAnsi="Times New Roman"/>
          <w:b/>
          <w:sz w:val="28"/>
          <w:szCs w:val="28"/>
          <w:lang w:eastAsia="ru-RU"/>
        </w:rPr>
        <w:t> Т.Б.</w:t>
      </w:r>
      <w:r w:rsidRPr="003609C7">
        <w:rPr>
          <w:rFonts w:ascii="Times New Roman" w:hAnsi="Times New Roman"/>
          <w:sz w:val="28"/>
          <w:szCs w:val="28"/>
          <w:lang w:eastAsia="ru-RU"/>
        </w:rPr>
        <w:t xml:space="preserve"> – к.ю.н. (глава 13); </w:t>
      </w:r>
      <w:r>
        <w:rPr>
          <w:rFonts w:ascii="Times New Roman" w:hAnsi="Times New Roman"/>
          <w:b/>
          <w:sz w:val="28"/>
          <w:szCs w:val="28"/>
          <w:lang w:eastAsia="ru-RU"/>
        </w:rPr>
        <w:t>Самойлюк</w:t>
      </w:r>
      <w:r w:rsidRPr="003609C7">
        <w:rPr>
          <w:rFonts w:ascii="Times New Roman" w:hAnsi="Times New Roman"/>
          <w:b/>
          <w:sz w:val="28"/>
          <w:szCs w:val="28"/>
          <w:lang w:eastAsia="ru-RU"/>
        </w:rPr>
        <w:t> Р.Н.</w:t>
      </w:r>
      <w:r w:rsidRPr="003609C7">
        <w:rPr>
          <w:rFonts w:ascii="Times New Roman" w:hAnsi="Times New Roman"/>
          <w:sz w:val="28"/>
          <w:szCs w:val="28"/>
          <w:lang w:eastAsia="ru-RU"/>
        </w:rPr>
        <w:t xml:space="preserve"> – к.ю.н. (глава 14); </w:t>
      </w:r>
      <w:r>
        <w:rPr>
          <w:rFonts w:ascii="Times New Roman" w:hAnsi="Times New Roman"/>
          <w:b/>
          <w:sz w:val="28"/>
          <w:szCs w:val="28"/>
          <w:lang w:eastAsia="ru-RU"/>
        </w:rPr>
        <w:t>Соколов</w:t>
      </w:r>
      <w:r w:rsidRPr="003609C7">
        <w:rPr>
          <w:rFonts w:ascii="Times New Roman" w:hAnsi="Times New Roman"/>
          <w:b/>
          <w:sz w:val="28"/>
          <w:szCs w:val="28"/>
          <w:lang w:eastAsia="ru-RU"/>
        </w:rPr>
        <w:t> Д.В.</w:t>
      </w:r>
      <w:r w:rsidRPr="003609C7">
        <w:rPr>
          <w:rFonts w:ascii="Times New Roman" w:hAnsi="Times New Roman"/>
          <w:sz w:val="28"/>
          <w:szCs w:val="28"/>
          <w:lang w:eastAsia="ru-RU"/>
        </w:rPr>
        <w:t xml:space="preserve"> – (глава 12 в соавторстве); </w:t>
      </w:r>
      <w:r>
        <w:rPr>
          <w:rFonts w:ascii="Times New Roman" w:hAnsi="Times New Roman"/>
          <w:b/>
          <w:sz w:val="28"/>
          <w:szCs w:val="28"/>
          <w:lang w:eastAsia="ru-RU"/>
        </w:rPr>
        <w:t>Столповский</w:t>
      </w:r>
      <w:r w:rsidRPr="003609C7">
        <w:rPr>
          <w:rFonts w:ascii="Times New Roman" w:hAnsi="Times New Roman"/>
          <w:b/>
          <w:sz w:val="28"/>
          <w:szCs w:val="28"/>
          <w:lang w:eastAsia="ru-RU"/>
        </w:rPr>
        <w:t> Д.М.</w:t>
      </w:r>
      <w:r w:rsidRPr="003609C7">
        <w:rPr>
          <w:rFonts w:ascii="Times New Roman" w:hAnsi="Times New Roman"/>
          <w:sz w:val="28"/>
          <w:szCs w:val="28"/>
          <w:lang w:eastAsia="ru-RU"/>
        </w:rPr>
        <w:t xml:space="preserve"> – к.ю.н. (глава 15), </w:t>
      </w:r>
      <w:r>
        <w:rPr>
          <w:rFonts w:ascii="Times New Roman" w:hAnsi="Times New Roman"/>
          <w:b/>
          <w:sz w:val="28"/>
          <w:szCs w:val="28"/>
          <w:lang w:eastAsia="ru-RU"/>
        </w:rPr>
        <w:t>Суворова</w:t>
      </w:r>
      <w:r w:rsidRPr="003609C7">
        <w:rPr>
          <w:rFonts w:ascii="Times New Roman" w:hAnsi="Times New Roman"/>
          <w:b/>
          <w:sz w:val="28"/>
          <w:szCs w:val="28"/>
          <w:lang w:eastAsia="ru-RU"/>
        </w:rPr>
        <w:t> Е.А.</w:t>
      </w:r>
      <w:r w:rsidRPr="003609C7">
        <w:rPr>
          <w:rFonts w:ascii="Times New Roman" w:hAnsi="Times New Roman"/>
          <w:sz w:val="28"/>
          <w:szCs w:val="28"/>
          <w:lang w:eastAsia="ru-RU"/>
        </w:rPr>
        <w:t xml:space="preserve"> – к.ю.н. (глава 6); </w:t>
      </w:r>
      <w:r>
        <w:rPr>
          <w:rFonts w:ascii="Times New Roman" w:hAnsi="Times New Roman"/>
          <w:b/>
          <w:sz w:val="28"/>
          <w:szCs w:val="28"/>
          <w:lang w:eastAsia="ru-RU"/>
        </w:rPr>
        <w:t>Супрунов</w:t>
      </w:r>
      <w:r w:rsidRPr="003609C7">
        <w:rPr>
          <w:rFonts w:ascii="Times New Roman" w:hAnsi="Times New Roman"/>
          <w:b/>
          <w:sz w:val="28"/>
          <w:szCs w:val="28"/>
          <w:lang w:eastAsia="ru-RU"/>
        </w:rPr>
        <w:t> А.Г.</w:t>
      </w:r>
      <w:r w:rsidRPr="003609C7">
        <w:rPr>
          <w:rFonts w:ascii="Times New Roman" w:hAnsi="Times New Roman"/>
          <w:sz w:val="28"/>
          <w:szCs w:val="28"/>
          <w:lang w:eastAsia="ru-RU"/>
        </w:rPr>
        <w:t xml:space="preserve"> – к.ю.н. (глава 2 в соавторстве</w:t>
      </w:r>
      <w:r w:rsidRPr="005B28F8">
        <w:rPr>
          <w:rFonts w:ascii="Times New Roman" w:hAnsi="Times New Roman"/>
          <w:sz w:val="28"/>
          <w:szCs w:val="28"/>
          <w:lang w:eastAsia="ru-RU"/>
        </w:rPr>
        <w:t xml:space="preserve">); </w:t>
      </w:r>
      <w:r>
        <w:rPr>
          <w:rFonts w:ascii="Times New Roman" w:hAnsi="Times New Roman"/>
          <w:b/>
          <w:sz w:val="28"/>
          <w:szCs w:val="28"/>
          <w:lang w:eastAsia="ru-RU"/>
        </w:rPr>
        <w:t>Черепанов</w:t>
      </w:r>
      <w:r w:rsidRPr="003609C7">
        <w:rPr>
          <w:rFonts w:ascii="Times New Roman" w:hAnsi="Times New Roman"/>
          <w:b/>
          <w:sz w:val="28"/>
          <w:szCs w:val="28"/>
          <w:lang w:eastAsia="ru-RU"/>
        </w:rPr>
        <w:t> </w:t>
      </w:r>
      <w:r w:rsidRPr="005B28F8">
        <w:rPr>
          <w:rFonts w:ascii="Times New Roman" w:hAnsi="Times New Roman"/>
          <w:b/>
          <w:sz w:val="28"/>
          <w:szCs w:val="28"/>
          <w:lang w:eastAsia="ru-RU"/>
        </w:rPr>
        <w:t>С.И.</w:t>
      </w:r>
      <w:r>
        <w:rPr>
          <w:rFonts w:ascii="Times New Roman" w:hAnsi="Times New Roman"/>
          <w:sz w:val="28"/>
          <w:szCs w:val="28"/>
          <w:lang w:eastAsia="ru-RU"/>
        </w:rPr>
        <w:t xml:space="preserve"> – (</w:t>
      </w:r>
      <w:r w:rsidRPr="005B28F8">
        <w:rPr>
          <w:rFonts w:ascii="Times New Roman" w:hAnsi="Times New Roman"/>
          <w:sz w:val="28"/>
          <w:szCs w:val="28"/>
          <w:lang w:eastAsia="ru-RU"/>
        </w:rPr>
        <w:t>главы 1, 4, 7, 9</w:t>
      </w:r>
      <w:r>
        <w:rPr>
          <w:rFonts w:ascii="Times New Roman" w:hAnsi="Times New Roman"/>
          <w:sz w:val="28"/>
          <w:szCs w:val="28"/>
          <w:lang w:eastAsia="ru-RU"/>
        </w:rPr>
        <w:t>, глава 8 в соавторстве</w:t>
      </w:r>
      <w:r w:rsidRPr="005B28F8">
        <w:rPr>
          <w:rFonts w:ascii="Times New Roman" w:hAnsi="Times New Roman"/>
          <w:sz w:val="28"/>
          <w:szCs w:val="28"/>
          <w:lang w:eastAsia="ru-RU"/>
        </w:rPr>
        <w:t>).</w:t>
      </w:r>
    </w:p>
    <w:p w:rsidR="00A228FC" w:rsidRPr="003609C7" w:rsidRDefault="00A228FC" w:rsidP="0018637D">
      <w:pPr>
        <w:shd w:val="clear" w:color="auto" w:fill="FFFFFF"/>
        <w:spacing w:after="0" w:line="240" w:lineRule="auto"/>
        <w:ind w:firstLine="709"/>
        <w:jc w:val="both"/>
        <w:rPr>
          <w:rFonts w:ascii="Times New Roman" w:hAnsi="Times New Roman"/>
          <w:color w:val="000000"/>
          <w:sz w:val="24"/>
          <w:szCs w:val="24"/>
          <w:lang w:eastAsia="ru-RU"/>
        </w:rPr>
      </w:pPr>
    </w:p>
    <w:p w:rsidR="00A228FC" w:rsidRPr="00B64E60" w:rsidRDefault="00A228FC" w:rsidP="0018637D">
      <w:pPr>
        <w:shd w:val="clear" w:color="auto" w:fill="FFFFFF"/>
        <w:spacing w:after="0" w:line="240" w:lineRule="auto"/>
        <w:ind w:firstLine="709"/>
        <w:jc w:val="both"/>
        <w:rPr>
          <w:rFonts w:ascii="Times New Roman" w:hAnsi="Times New Roman"/>
          <w:color w:val="000000"/>
          <w:sz w:val="28"/>
          <w:szCs w:val="28"/>
          <w:lang w:eastAsia="ru-RU"/>
        </w:rPr>
      </w:pPr>
      <w:r w:rsidRPr="00B64E60">
        <w:rPr>
          <w:rFonts w:ascii="Times New Roman" w:hAnsi="Times New Roman"/>
          <w:color w:val="000000"/>
          <w:sz w:val="28"/>
          <w:szCs w:val="28"/>
          <w:lang w:eastAsia="ru-RU"/>
        </w:rPr>
        <w:t>В учебнике в соответствии с п</w:t>
      </w:r>
      <w:r>
        <w:rPr>
          <w:rFonts w:ascii="Times New Roman" w:hAnsi="Times New Roman"/>
          <w:color w:val="000000"/>
          <w:sz w:val="28"/>
          <w:szCs w:val="28"/>
          <w:lang w:eastAsia="ru-RU"/>
        </w:rPr>
        <w:t xml:space="preserve">римерной программой дисциплины </w:t>
      </w:r>
      <w:r w:rsidRPr="00467811">
        <w:rPr>
          <w:rFonts w:ascii="Times New Roman" w:hAnsi="Times New Roman"/>
          <w:color w:val="000000"/>
          <w:sz w:val="28"/>
          <w:szCs w:val="28"/>
          <w:lang w:eastAsia="ru-RU"/>
        </w:rPr>
        <w:t>«Организация деятельн</w:t>
      </w:r>
      <w:r>
        <w:rPr>
          <w:rFonts w:ascii="Times New Roman" w:hAnsi="Times New Roman"/>
          <w:color w:val="000000"/>
          <w:sz w:val="28"/>
          <w:szCs w:val="28"/>
          <w:lang w:eastAsia="ru-RU"/>
        </w:rPr>
        <w:t xml:space="preserve">ости участкового </w:t>
      </w:r>
      <w:r w:rsidRPr="00467811">
        <w:rPr>
          <w:rFonts w:ascii="Times New Roman" w:hAnsi="Times New Roman"/>
          <w:color w:val="000000"/>
          <w:sz w:val="28"/>
          <w:szCs w:val="28"/>
          <w:lang w:eastAsia="ru-RU"/>
        </w:rPr>
        <w:t>уполномоченного полиции»</w:t>
      </w:r>
      <w:r w:rsidRPr="00B64E60">
        <w:rPr>
          <w:rFonts w:ascii="Times New Roman" w:hAnsi="Times New Roman"/>
          <w:color w:val="000000"/>
          <w:sz w:val="28"/>
          <w:szCs w:val="28"/>
          <w:lang w:eastAsia="ru-RU"/>
        </w:rPr>
        <w:t xml:space="preserve">» ФГОС ВПО рассматриваются вопросы учебного курса в соответствии с новым законодательством, прошедшим реформированием и изменениями в структуре органов внутренних дел, результатов научно-исследовательских работ по разрешению проблем в отдельных направлениях деятельности </w:t>
      </w:r>
      <w:r>
        <w:rPr>
          <w:rFonts w:ascii="Times New Roman" w:hAnsi="Times New Roman"/>
          <w:color w:val="000000"/>
          <w:sz w:val="28"/>
          <w:szCs w:val="28"/>
          <w:lang w:eastAsia="ru-RU"/>
        </w:rPr>
        <w:t>участкового уполномоченного полиции</w:t>
      </w:r>
      <w:r w:rsidRPr="00B64E60">
        <w:rPr>
          <w:rFonts w:ascii="Times New Roman" w:hAnsi="Times New Roman"/>
          <w:color w:val="000000"/>
          <w:sz w:val="28"/>
          <w:szCs w:val="28"/>
          <w:lang w:eastAsia="ru-RU"/>
        </w:rPr>
        <w:t>. Значительное внимание уделяется вопросам профилактики и борьбы подразделений полиции с правонарушениями в различных сферах жизнедеятельности государства и общества.</w:t>
      </w:r>
    </w:p>
    <w:p w:rsidR="00A228FC" w:rsidRPr="003609C7" w:rsidRDefault="00A228FC" w:rsidP="0018637D">
      <w:pPr>
        <w:shd w:val="clear" w:color="auto" w:fill="FFFFFF"/>
        <w:spacing w:after="0" w:line="240" w:lineRule="auto"/>
        <w:ind w:firstLine="357"/>
        <w:jc w:val="both"/>
        <w:rPr>
          <w:rFonts w:ascii="Times New Roman" w:hAnsi="Times New Roman"/>
          <w:sz w:val="24"/>
          <w:szCs w:val="24"/>
          <w:lang w:eastAsia="ru-RU"/>
        </w:rPr>
      </w:pP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val="en-US" w:eastAsia="ru-RU"/>
        </w:rPr>
        <w:t>ISBN</w:t>
      </w:r>
      <w:r w:rsidRPr="00B64E60">
        <w:rPr>
          <w:rFonts w:ascii="Times New Roman" w:hAnsi="Times New Roman"/>
          <w:sz w:val="28"/>
          <w:szCs w:val="28"/>
          <w:lang w:eastAsia="ru-RU"/>
        </w:rPr>
        <w:t xml:space="preserve"> Х-ХХХХ-ХХХХ-Х</w:t>
      </w:r>
    </w:p>
    <w:p w:rsidR="00A228FC" w:rsidRPr="00B64E60" w:rsidRDefault="00A228FC" w:rsidP="0018637D">
      <w:pPr>
        <w:tabs>
          <w:tab w:val="left" w:pos="709"/>
        </w:tabs>
        <w:spacing w:after="0" w:line="240" w:lineRule="auto"/>
        <w:ind w:firstLine="709"/>
        <w:jc w:val="both"/>
        <w:rPr>
          <w:rFonts w:ascii="Times New Roman" w:hAnsi="Times New Roman"/>
          <w:sz w:val="28"/>
          <w:szCs w:val="28"/>
          <w:lang w:eastAsia="ru-RU"/>
        </w:rPr>
      </w:pPr>
    </w:p>
    <w:p w:rsidR="00A228FC" w:rsidRPr="00B64E60" w:rsidRDefault="00A228FC" w:rsidP="0018637D">
      <w:pPr>
        <w:tabs>
          <w:tab w:val="num" w:pos="994"/>
          <w:tab w:val="left" w:pos="1134"/>
        </w:tabs>
        <w:spacing w:after="0" w:line="240" w:lineRule="auto"/>
        <w:ind w:firstLine="709"/>
        <w:jc w:val="right"/>
        <w:rPr>
          <w:rFonts w:ascii="Times New Roman" w:hAnsi="Times New Roman"/>
          <w:sz w:val="28"/>
          <w:szCs w:val="28"/>
          <w:lang w:eastAsia="ru-RU"/>
        </w:rPr>
      </w:pPr>
      <w:r w:rsidRPr="00B64E60">
        <w:rPr>
          <w:rFonts w:ascii="Times New Roman" w:hAnsi="Times New Roman"/>
          <w:sz w:val="28"/>
          <w:szCs w:val="28"/>
          <w:lang w:eastAsia="ru-RU"/>
        </w:rPr>
        <w:t>© Нижегор</w:t>
      </w:r>
      <w:r>
        <w:rPr>
          <w:rFonts w:ascii="Times New Roman" w:hAnsi="Times New Roman"/>
          <w:sz w:val="28"/>
          <w:szCs w:val="28"/>
          <w:lang w:eastAsia="ru-RU"/>
        </w:rPr>
        <w:t>одская академия МВД России, 2015</w:t>
      </w:r>
    </w:p>
    <w:p w:rsidR="00A228FC" w:rsidRDefault="00A228FC" w:rsidP="0018637D">
      <w:pPr>
        <w:spacing w:after="0" w:line="240" w:lineRule="auto"/>
        <w:ind w:firstLine="709"/>
        <w:jc w:val="both"/>
        <w:rPr>
          <w:rFonts w:ascii="Times New Roman" w:hAnsi="Times New Roman"/>
          <w:b/>
          <w:caps/>
          <w:sz w:val="28"/>
          <w:szCs w:val="28"/>
          <w:lang w:eastAsia="ru-RU"/>
        </w:rPr>
      </w:pPr>
    </w:p>
    <w:p w:rsidR="00A228FC" w:rsidRDefault="00A228FC" w:rsidP="0018637D">
      <w:pPr>
        <w:spacing w:after="0" w:line="240" w:lineRule="auto"/>
        <w:ind w:firstLine="709"/>
        <w:jc w:val="both"/>
        <w:rPr>
          <w:rFonts w:ascii="Times New Roman" w:hAnsi="Times New Roman"/>
          <w:b/>
          <w:caps/>
          <w:sz w:val="28"/>
          <w:szCs w:val="28"/>
          <w:lang w:eastAsia="ru-RU"/>
        </w:rPr>
      </w:pPr>
    </w:p>
    <w:p w:rsidR="00A228FC" w:rsidRDefault="00A228FC" w:rsidP="0018637D">
      <w:pPr>
        <w:spacing w:after="0" w:line="240" w:lineRule="auto"/>
        <w:ind w:firstLine="709"/>
        <w:jc w:val="both"/>
        <w:rPr>
          <w:rFonts w:ascii="Times New Roman" w:hAnsi="Times New Roman"/>
          <w:b/>
          <w:caps/>
          <w:sz w:val="28"/>
          <w:szCs w:val="28"/>
          <w:lang w:eastAsia="ru-RU"/>
        </w:rPr>
      </w:pPr>
      <w:r>
        <w:rPr>
          <w:rFonts w:ascii="Times New Roman" w:hAnsi="Times New Roman"/>
          <w:b/>
          <w:caps/>
          <w:sz w:val="28"/>
          <w:szCs w:val="28"/>
          <w:lang w:eastAsia="ru-RU"/>
        </w:rPr>
        <w:t>ПРЕДИСЛОВИЕ</w:t>
      </w:r>
    </w:p>
    <w:p w:rsidR="00A228FC" w:rsidRPr="00230A26" w:rsidRDefault="00A228FC" w:rsidP="0018637D">
      <w:pPr>
        <w:overflowPunct w:val="0"/>
        <w:autoSpaceDE w:val="0"/>
        <w:autoSpaceDN w:val="0"/>
        <w:adjustRightInd w:val="0"/>
        <w:spacing w:after="0" w:line="240" w:lineRule="auto"/>
        <w:ind w:firstLine="720"/>
        <w:jc w:val="both"/>
        <w:textAlignment w:val="baseline"/>
        <w:rPr>
          <w:rFonts w:ascii="Times New Roman" w:hAnsi="Times New Roman"/>
          <w:sz w:val="28"/>
          <w:szCs w:val="28"/>
          <w:lang w:eastAsia="ru-RU"/>
        </w:rPr>
      </w:pPr>
      <w:r w:rsidRPr="00230A26">
        <w:rPr>
          <w:rFonts w:ascii="Times New Roman" w:hAnsi="Times New Roman"/>
          <w:sz w:val="28"/>
          <w:szCs w:val="28"/>
          <w:lang w:eastAsia="ru-RU"/>
        </w:rPr>
        <w:t xml:space="preserve">В работе органов внутренних дел </w:t>
      </w:r>
      <w:r>
        <w:rPr>
          <w:rFonts w:ascii="Times New Roman" w:hAnsi="Times New Roman"/>
          <w:sz w:val="28"/>
          <w:szCs w:val="28"/>
          <w:lang w:eastAsia="ru-RU"/>
        </w:rPr>
        <w:t>большое место принадлежит участ</w:t>
      </w:r>
      <w:r w:rsidRPr="00230A26">
        <w:rPr>
          <w:rFonts w:ascii="Times New Roman" w:hAnsi="Times New Roman"/>
          <w:sz w:val="28"/>
          <w:szCs w:val="28"/>
          <w:lang w:eastAsia="ru-RU"/>
        </w:rPr>
        <w:t>ковым уполномоченным полиции. Уча</w:t>
      </w:r>
      <w:r>
        <w:rPr>
          <w:rFonts w:ascii="Times New Roman" w:hAnsi="Times New Roman"/>
          <w:sz w:val="28"/>
          <w:szCs w:val="28"/>
          <w:lang w:eastAsia="ru-RU"/>
        </w:rPr>
        <w:t>стковые уполномоченные, как важ</w:t>
      </w:r>
      <w:r w:rsidRPr="00230A26">
        <w:rPr>
          <w:rFonts w:ascii="Times New Roman" w:hAnsi="Times New Roman"/>
          <w:sz w:val="28"/>
          <w:szCs w:val="28"/>
          <w:lang w:eastAsia="ru-RU"/>
        </w:rPr>
        <w:t>нейшее звено органов внутренних дел, п</w:t>
      </w:r>
      <w:r>
        <w:rPr>
          <w:rFonts w:ascii="Times New Roman" w:hAnsi="Times New Roman"/>
          <w:sz w:val="28"/>
          <w:szCs w:val="28"/>
          <w:lang w:eastAsia="ru-RU"/>
        </w:rPr>
        <w:t>ризвано надежно обеспечивать об</w:t>
      </w:r>
      <w:r w:rsidRPr="00230A26">
        <w:rPr>
          <w:rFonts w:ascii="Times New Roman" w:hAnsi="Times New Roman"/>
          <w:sz w:val="28"/>
          <w:szCs w:val="28"/>
          <w:lang w:eastAsia="ru-RU"/>
        </w:rPr>
        <w:t>щественный порядок на обслуживаемых участках. Они ближе всех стоят к населению, наделены соответствующими права</w:t>
      </w:r>
      <w:r>
        <w:rPr>
          <w:rFonts w:ascii="Times New Roman" w:hAnsi="Times New Roman"/>
          <w:sz w:val="28"/>
          <w:szCs w:val="28"/>
          <w:lang w:eastAsia="ru-RU"/>
        </w:rPr>
        <w:t>ми самостоятельно решать мно</w:t>
      </w:r>
      <w:r w:rsidRPr="00230A26">
        <w:rPr>
          <w:rFonts w:ascii="Times New Roman" w:hAnsi="Times New Roman"/>
          <w:sz w:val="28"/>
          <w:szCs w:val="28"/>
          <w:lang w:eastAsia="ru-RU"/>
        </w:rPr>
        <w:t>гие вопросы борьбы с преступностью и охраны общественного порядка и от эффективности их работы в значительной мере зависят конечные результаты практической деятельности органов внутренних дел.</w:t>
      </w:r>
    </w:p>
    <w:p w:rsidR="00A228FC" w:rsidRPr="00230A26" w:rsidRDefault="00A228FC" w:rsidP="0018637D">
      <w:pPr>
        <w:overflowPunct w:val="0"/>
        <w:autoSpaceDE w:val="0"/>
        <w:autoSpaceDN w:val="0"/>
        <w:adjustRightInd w:val="0"/>
        <w:spacing w:after="0" w:line="240" w:lineRule="auto"/>
        <w:ind w:firstLine="720"/>
        <w:jc w:val="both"/>
        <w:textAlignment w:val="baseline"/>
        <w:rPr>
          <w:rFonts w:ascii="Times New Roman" w:hAnsi="Times New Roman"/>
          <w:sz w:val="28"/>
          <w:szCs w:val="28"/>
          <w:lang w:eastAsia="ru-RU"/>
        </w:rPr>
      </w:pPr>
      <w:r w:rsidRPr="00230A26">
        <w:rPr>
          <w:rFonts w:ascii="Times New Roman" w:hAnsi="Times New Roman"/>
          <w:sz w:val="28"/>
          <w:szCs w:val="28"/>
          <w:lang w:eastAsia="ru-RU"/>
        </w:rPr>
        <w:t>Участковым уполномоченным принадлежит ведущая роль в решении задач, возложенных на полицию. И не только потому, что они составляют одну из наиболее многочисленных ее служб, но и потому, что находятся на главных передовых рубежах охраны общес</w:t>
      </w:r>
      <w:r>
        <w:rPr>
          <w:rFonts w:ascii="Times New Roman" w:hAnsi="Times New Roman"/>
          <w:sz w:val="28"/>
          <w:szCs w:val="28"/>
          <w:lang w:eastAsia="ru-RU"/>
        </w:rPr>
        <w:t>твенного порядка и борьбы с пре</w:t>
      </w:r>
      <w:r w:rsidRPr="00230A26">
        <w:rPr>
          <w:rFonts w:ascii="Times New Roman" w:hAnsi="Times New Roman"/>
          <w:sz w:val="28"/>
          <w:szCs w:val="28"/>
          <w:lang w:eastAsia="ru-RU"/>
        </w:rPr>
        <w:t>ступностью. Формы и методы работы участковых уполномоченных полиции, как правило, доступны для наблюдения и оценки населения, поэтому именно они во многом определяют социальный престиж полиции.</w:t>
      </w:r>
    </w:p>
    <w:p w:rsidR="00A228FC" w:rsidRDefault="00A228FC" w:rsidP="0018637D">
      <w:pPr>
        <w:overflowPunct w:val="0"/>
        <w:autoSpaceDE w:val="0"/>
        <w:autoSpaceDN w:val="0"/>
        <w:adjustRightInd w:val="0"/>
        <w:spacing w:after="0" w:line="240" w:lineRule="auto"/>
        <w:ind w:firstLine="720"/>
        <w:jc w:val="both"/>
        <w:textAlignment w:val="baseline"/>
        <w:rPr>
          <w:rFonts w:ascii="Times New Roman" w:hAnsi="Times New Roman"/>
          <w:sz w:val="28"/>
          <w:szCs w:val="28"/>
          <w:lang w:eastAsia="ru-RU"/>
        </w:rPr>
      </w:pPr>
      <w:r w:rsidRPr="00230A26">
        <w:rPr>
          <w:rFonts w:ascii="Times New Roman" w:hAnsi="Times New Roman"/>
          <w:sz w:val="28"/>
          <w:szCs w:val="28"/>
          <w:lang w:eastAsia="ru-RU"/>
        </w:rPr>
        <w:t>Вполне закономерно поэтому, что совершенствование деятельности участковых уполномоченных полиции рассматривается как одно из главных направлений повышения эффективности органов внутренних дел в целом.</w:t>
      </w:r>
      <w:r>
        <w:rPr>
          <w:rFonts w:ascii="Times New Roman" w:hAnsi="Times New Roman"/>
          <w:sz w:val="28"/>
          <w:szCs w:val="28"/>
          <w:lang w:eastAsia="ru-RU"/>
        </w:rPr>
        <w:t xml:space="preserve"> Поэтому авторский коллектив определил круг поставленных целей и определил задачи, которые решаются в данном учебнике.</w:t>
      </w:r>
    </w:p>
    <w:p w:rsidR="00A228FC" w:rsidRPr="00230A26" w:rsidRDefault="00A228FC" w:rsidP="0018637D">
      <w:pPr>
        <w:overflowPunct w:val="0"/>
        <w:autoSpaceDE w:val="0"/>
        <w:autoSpaceDN w:val="0"/>
        <w:adjustRightInd w:val="0"/>
        <w:spacing w:after="0" w:line="240" w:lineRule="auto"/>
        <w:ind w:firstLine="720"/>
        <w:jc w:val="both"/>
        <w:textAlignment w:val="baseline"/>
        <w:rPr>
          <w:rFonts w:ascii="Times New Roman" w:hAnsi="Times New Roman"/>
          <w:sz w:val="28"/>
          <w:szCs w:val="28"/>
          <w:lang w:eastAsia="ru-RU"/>
        </w:rPr>
      </w:pPr>
      <w:r w:rsidRPr="00230A26">
        <w:rPr>
          <w:rFonts w:ascii="Times New Roman" w:hAnsi="Times New Roman"/>
          <w:sz w:val="28"/>
          <w:szCs w:val="28"/>
          <w:lang w:eastAsia="ru-RU"/>
        </w:rPr>
        <w:t>Цели учебника:</w:t>
      </w:r>
    </w:p>
    <w:p w:rsidR="00A228FC" w:rsidRPr="00230A26" w:rsidRDefault="00A228FC" w:rsidP="0018637D">
      <w:pPr>
        <w:overflowPunct w:val="0"/>
        <w:autoSpaceDE w:val="0"/>
        <w:autoSpaceDN w:val="0"/>
        <w:adjustRightInd w:val="0"/>
        <w:spacing w:after="0" w:line="240" w:lineRule="auto"/>
        <w:ind w:firstLine="720"/>
        <w:jc w:val="both"/>
        <w:textAlignment w:val="baseline"/>
        <w:rPr>
          <w:rFonts w:ascii="Times New Roman" w:hAnsi="Times New Roman"/>
          <w:b/>
          <w:i/>
          <w:sz w:val="28"/>
          <w:szCs w:val="28"/>
          <w:lang w:eastAsia="ru-RU"/>
        </w:rPr>
      </w:pPr>
      <w:r w:rsidRPr="00230A26">
        <w:rPr>
          <w:rFonts w:ascii="Times New Roman" w:hAnsi="Times New Roman"/>
          <w:sz w:val="28"/>
          <w:szCs w:val="28"/>
          <w:lang w:eastAsia="ru-RU"/>
        </w:rPr>
        <w:t>– формирование теоретических знаний, практических умений и навыков, необходимых для осуществления практической деятельности на должностях участкового уполномоченного полиции.</w:t>
      </w:r>
    </w:p>
    <w:p w:rsidR="00A228FC" w:rsidRPr="00230A26" w:rsidRDefault="00A228FC" w:rsidP="0018637D">
      <w:pPr>
        <w:overflowPunct w:val="0"/>
        <w:autoSpaceDE w:val="0"/>
        <w:autoSpaceDN w:val="0"/>
        <w:adjustRightInd w:val="0"/>
        <w:spacing w:after="0" w:line="240" w:lineRule="auto"/>
        <w:ind w:firstLine="720"/>
        <w:jc w:val="both"/>
        <w:textAlignment w:val="baseline"/>
        <w:rPr>
          <w:rFonts w:ascii="Times New Roman" w:hAnsi="Times New Roman"/>
          <w:b/>
          <w:i/>
          <w:sz w:val="28"/>
          <w:szCs w:val="28"/>
          <w:lang w:eastAsia="ru-RU"/>
        </w:rPr>
      </w:pPr>
      <w:r w:rsidRPr="00230A26">
        <w:rPr>
          <w:rFonts w:ascii="Times New Roman" w:hAnsi="Times New Roman"/>
          <w:sz w:val="28"/>
          <w:szCs w:val="28"/>
          <w:lang w:eastAsia="ru-RU"/>
        </w:rPr>
        <w:t>– формирование устойчивых умений и навыков правильного толкования и применения административного законодательства в своей служебной деятельности.</w:t>
      </w:r>
    </w:p>
    <w:p w:rsidR="00A228FC" w:rsidRPr="00230A26" w:rsidRDefault="00A228FC" w:rsidP="0018637D">
      <w:pPr>
        <w:overflowPunct w:val="0"/>
        <w:autoSpaceDE w:val="0"/>
        <w:autoSpaceDN w:val="0"/>
        <w:adjustRightInd w:val="0"/>
        <w:spacing w:after="0" w:line="240" w:lineRule="auto"/>
        <w:ind w:firstLine="720"/>
        <w:jc w:val="both"/>
        <w:textAlignment w:val="baseline"/>
        <w:rPr>
          <w:rFonts w:ascii="Times New Roman" w:hAnsi="Times New Roman"/>
          <w:sz w:val="28"/>
          <w:szCs w:val="28"/>
          <w:lang w:eastAsia="ru-RU"/>
        </w:rPr>
      </w:pPr>
      <w:r w:rsidRPr="00230A26">
        <w:rPr>
          <w:rFonts w:ascii="Times New Roman" w:hAnsi="Times New Roman"/>
          <w:sz w:val="28"/>
          <w:szCs w:val="28"/>
          <w:lang w:eastAsia="ru-RU"/>
        </w:rPr>
        <w:t xml:space="preserve">Задачи </w:t>
      </w:r>
      <w:r>
        <w:rPr>
          <w:rFonts w:ascii="Times New Roman" w:hAnsi="Times New Roman"/>
          <w:sz w:val="28"/>
          <w:szCs w:val="28"/>
          <w:lang w:eastAsia="ru-RU"/>
        </w:rPr>
        <w:t>учебника</w:t>
      </w:r>
      <w:r w:rsidRPr="00230A26">
        <w:rPr>
          <w:rFonts w:ascii="Times New Roman" w:hAnsi="Times New Roman"/>
          <w:sz w:val="28"/>
          <w:szCs w:val="28"/>
          <w:lang w:eastAsia="ru-RU"/>
        </w:rPr>
        <w:t>:</w:t>
      </w:r>
    </w:p>
    <w:p w:rsidR="00A228FC" w:rsidRPr="00230A26" w:rsidRDefault="00A228FC" w:rsidP="0018637D">
      <w:pPr>
        <w:overflowPunct w:val="0"/>
        <w:autoSpaceDE w:val="0"/>
        <w:autoSpaceDN w:val="0"/>
        <w:adjustRightInd w:val="0"/>
        <w:spacing w:after="0" w:line="240" w:lineRule="auto"/>
        <w:ind w:firstLine="720"/>
        <w:jc w:val="both"/>
        <w:textAlignment w:val="baseline"/>
        <w:rPr>
          <w:rFonts w:ascii="Times New Roman" w:hAnsi="Times New Roman"/>
          <w:sz w:val="28"/>
          <w:szCs w:val="28"/>
          <w:lang w:eastAsia="ru-RU"/>
        </w:rPr>
      </w:pPr>
      <w:r w:rsidRPr="00230A26">
        <w:rPr>
          <w:rFonts w:ascii="Times New Roman" w:hAnsi="Times New Roman"/>
          <w:sz w:val="28"/>
          <w:szCs w:val="28"/>
          <w:lang w:eastAsia="ru-RU"/>
        </w:rPr>
        <w:t>– раскрыть правое положение и организационное построение службы участковых уполномоченных полиции органов внутренних дел;</w:t>
      </w:r>
    </w:p>
    <w:p w:rsidR="00A228FC" w:rsidRPr="00230A26" w:rsidRDefault="00A228FC" w:rsidP="0018637D">
      <w:pPr>
        <w:overflowPunct w:val="0"/>
        <w:autoSpaceDE w:val="0"/>
        <w:autoSpaceDN w:val="0"/>
        <w:adjustRightInd w:val="0"/>
        <w:spacing w:after="0" w:line="240" w:lineRule="auto"/>
        <w:ind w:firstLine="720"/>
        <w:jc w:val="both"/>
        <w:textAlignment w:val="baseline"/>
        <w:rPr>
          <w:rFonts w:ascii="Times New Roman" w:hAnsi="Times New Roman"/>
          <w:sz w:val="28"/>
          <w:szCs w:val="28"/>
          <w:lang w:eastAsia="ru-RU"/>
        </w:rPr>
      </w:pPr>
      <w:r w:rsidRPr="00230A26">
        <w:rPr>
          <w:rFonts w:ascii="Times New Roman" w:hAnsi="Times New Roman"/>
          <w:sz w:val="28"/>
          <w:szCs w:val="28"/>
          <w:lang w:eastAsia="ru-RU"/>
        </w:rPr>
        <w:t>– раскрыть правовые и организационно-тактические основы осуществления участковыми уполномоченными полиции конкретных видов административной деятельности;</w:t>
      </w:r>
    </w:p>
    <w:p w:rsidR="00A228FC" w:rsidRPr="00230A26" w:rsidRDefault="00A228FC" w:rsidP="0018637D">
      <w:pPr>
        <w:overflowPunct w:val="0"/>
        <w:autoSpaceDE w:val="0"/>
        <w:autoSpaceDN w:val="0"/>
        <w:adjustRightInd w:val="0"/>
        <w:spacing w:after="0" w:line="240" w:lineRule="auto"/>
        <w:ind w:firstLine="720"/>
        <w:jc w:val="both"/>
        <w:textAlignment w:val="baseline"/>
        <w:rPr>
          <w:rFonts w:ascii="Times New Roman" w:hAnsi="Times New Roman"/>
          <w:sz w:val="28"/>
          <w:szCs w:val="28"/>
          <w:lang w:eastAsia="ru-RU"/>
        </w:rPr>
      </w:pPr>
      <w:r w:rsidRPr="00230A26">
        <w:rPr>
          <w:rFonts w:ascii="Times New Roman" w:hAnsi="Times New Roman"/>
          <w:sz w:val="28"/>
          <w:szCs w:val="28"/>
          <w:lang w:eastAsia="ru-RU"/>
        </w:rPr>
        <w:t>– </w:t>
      </w:r>
      <w:r>
        <w:rPr>
          <w:rFonts w:ascii="Times New Roman" w:hAnsi="Times New Roman"/>
          <w:sz w:val="28"/>
          <w:szCs w:val="28"/>
          <w:lang w:eastAsia="ru-RU"/>
        </w:rPr>
        <w:t>с</w:t>
      </w:r>
      <w:r>
        <w:rPr>
          <w:rFonts w:ascii="Times New Roman" w:hAnsi="Times New Roman"/>
          <w:sz w:val="28"/>
          <w:szCs w:val="20"/>
          <w:lang w:eastAsia="ru-RU"/>
        </w:rPr>
        <w:t>формировать</w:t>
      </w:r>
      <w:r w:rsidRPr="00230A26">
        <w:rPr>
          <w:rFonts w:ascii="Times New Roman" w:hAnsi="Times New Roman"/>
          <w:sz w:val="28"/>
          <w:szCs w:val="20"/>
          <w:lang w:eastAsia="ru-RU"/>
        </w:rPr>
        <w:t xml:space="preserve"> у обучаемых</w:t>
      </w:r>
      <w:r>
        <w:rPr>
          <w:rFonts w:ascii="Times New Roman" w:hAnsi="Times New Roman"/>
          <w:sz w:val="28"/>
          <w:szCs w:val="20"/>
          <w:lang w:eastAsia="ru-RU"/>
        </w:rPr>
        <w:t xml:space="preserve"> знания</w:t>
      </w:r>
      <w:r w:rsidRPr="00230A26">
        <w:rPr>
          <w:rFonts w:ascii="Times New Roman" w:hAnsi="Times New Roman"/>
          <w:sz w:val="28"/>
          <w:szCs w:val="20"/>
          <w:lang w:eastAsia="ru-RU"/>
        </w:rPr>
        <w:t xml:space="preserve"> административно-правовых основ функционирования службы </w:t>
      </w:r>
      <w:r w:rsidRPr="00230A26">
        <w:rPr>
          <w:rFonts w:ascii="Times New Roman" w:hAnsi="Times New Roman"/>
          <w:sz w:val="28"/>
          <w:szCs w:val="28"/>
          <w:lang w:eastAsia="ru-RU"/>
        </w:rPr>
        <w:t>участковых уполномоченных полиции</w:t>
      </w:r>
      <w:r w:rsidRPr="00230A26">
        <w:rPr>
          <w:rFonts w:ascii="Times New Roman" w:hAnsi="Times New Roman"/>
          <w:sz w:val="28"/>
          <w:szCs w:val="20"/>
          <w:lang w:eastAsia="ru-RU"/>
        </w:rPr>
        <w:t>;</w:t>
      </w:r>
    </w:p>
    <w:p w:rsidR="00A228FC" w:rsidRPr="00230A26" w:rsidRDefault="00A228FC" w:rsidP="0018637D">
      <w:pPr>
        <w:overflowPunct w:val="0"/>
        <w:autoSpaceDE w:val="0"/>
        <w:autoSpaceDN w:val="0"/>
        <w:adjustRightInd w:val="0"/>
        <w:spacing w:after="0" w:line="240" w:lineRule="auto"/>
        <w:ind w:firstLine="720"/>
        <w:jc w:val="both"/>
        <w:textAlignment w:val="baseline"/>
        <w:rPr>
          <w:rFonts w:ascii="Times New Roman" w:hAnsi="Times New Roman"/>
          <w:sz w:val="28"/>
          <w:szCs w:val="28"/>
          <w:lang w:eastAsia="ru-RU"/>
        </w:rPr>
      </w:pPr>
      <w:r w:rsidRPr="00230A26">
        <w:rPr>
          <w:rFonts w:ascii="Times New Roman" w:hAnsi="Times New Roman"/>
          <w:sz w:val="28"/>
          <w:szCs w:val="28"/>
          <w:lang w:eastAsia="ru-RU"/>
        </w:rPr>
        <w:t>– сформировать у обучаемых должную антикоррупционную модель поведения, твердое знание своих прав и обязанностей, готовность и способность стоять на страже интересов граждан и государства;</w:t>
      </w:r>
    </w:p>
    <w:p w:rsidR="00A228FC" w:rsidRPr="00230A26" w:rsidRDefault="00A228FC" w:rsidP="0018637D">
      <w:pPr>
        <w:overflowPunct w:val="0"/>
        <w:autoSpaceDE w:val="0"/>
        <w:autoSpaceDN w:val="0"/>
        <w:adjustRightInd w:val="0"/>
        <w:spacing w:after="0" w:line="240" w:lineRule="auto"/>
        <w:ind w:firstLine="720"/>
        <w:jc w:val="both"/>
        <w:textAlignment w:val="baseline"/>
        <w:rPr>
          <w:rFonts w:ascii="Times New Roman" w:hAnsi="Times New Roman"/>
          <w:b/>
          <w:sz w:val="28"/>
          <w:szCs w:val="28"/>
          <w:lang w:eastAsia="ru-RU"/>
        </w:rPr>
      </w:pPr>
      <w:r w:rsidRPr="00230A26">
        <w:rPr>
          <w:rFonts w:ascii="Times New Roman" w:hAnsi="Times New Roman"/>
          <w:sz w:val="28"/>
          <w:szCs w:val="28"/>
          <w:lang w:eastAsia="ru-RU"/>
        </w:rPr>
        <w:t>– </w:t>
      </w:r>
      <w:r w:rsidRPr="00230A26">
        <w:rPr>
          <w:rFonts w:ascii="Times New Roman" w:hAnsi="Times New Roman"/>
          <w:sz w:val="28"/>
          <w:szCs w:val="20"/>
          <w:lang w:eastAsia="ru-RU"/>
        </w:rPr>
        <w:t xml:space="preserve">обеспечение усвоения международно-правовых стандартов по вопросам предупреждения и пресечения административных правонарушений и обеспечения прав, свобод, законных интересов субъектов правоотношений, участниками которых являются </w:t>
      </w:r>
      <w:r w:rsidRPr="00230A26">
        <w:rPr>
          <w:rFonts w:ascii="Times New Roman" w:hAnsi="Times New Roman"/>
          <w:sz w:val="28"/>
          <w:szCs w:val="28"/>
          <w:lang w:eastAsia="ru-RU"/>
        </w:rPr>
        <w:t>участковые уполномоченных полиции</w:t>
      </w:r>
      <w:r w:rsidRPr="00230A26">
        <w:rPr>
          <w:rFonts w:ascii="Times New Roman" w:hAnsi="Times New Roman"/>
          <w:sz w:val="28"/>
          <w:szCs w:val="20"/>
          <w:lang w:eastAsia="ru-RU"/>
        </w:rPr>
        <w:t>.</w:t>
      </w:r>
    </w:p>
    <w:p w:rsidR="00A228FC" w:rsidRDefault="00A228FC" w:rsidP="0018637D">
      <w:pPr>
        <w:spacing w:after="0" w:line="240" w:lineRule="auto"/>
        <w:ind w:firstLine="709"/>
        <w:jc w:val="both"/>
        <w:rPr>
          <w:rFonts w:ascii="Times New Roman" w:hAnsi="Times New Roman"/>
          <w:b/>
          <w:caps/>
          <w:sz w:val="28"/>
          <w:szCs w:val="28"/>
          <w:lang w:eastAsia="ru-RU"/>
        </w:rPr>
      </w:pPr>
    </w:p>
    <w:p w:rsidR="00A228FC" w:rsidRPr="00B64E60" w:rsidRDefault="00A228FC" w:rsidP="0018637D">
      <w:pPr>
        <w:spacing w:after="0" w:line="240" w:lineRule="auto"/>
        <w:ind w:firstLine="709"/>
        <w:jc w:val="both"/>
        <w:rPr>
          <w:rFonts w:ascii="Times New Roman" w:hAnsi="Times New Roman"/>
          <w:caps/>
          <w:sz w:val="28"/>
          <w:szCs w:val="28"/>
          <w:lang w:eastAsia="ru-RU"/>
        </w:rPr>
      </w:pPr>
      <w:r w:rsidRPr="00B64E60">
        <w:rPr>
          <w:rFonts w:ascii="Times New Roman" w:hAnsi="Times New Roman"/>
          <w:b/>
          <w:caps/>
          <w:sz w:val="28"/>
          <w:szCs w:val="28"/>
          <w:lang w:eastAsia="ru-RU"/>
        </w:rPr>
        <w:t>ГЛАВА 1. Правовые основы и организация деятельности участковЫХ уполномоченнЫХ полиции</w:t>
      </w:r>
    </w:p>
    <w:p w:rsidR="00A228FC" w:rsidRDefault="00A228FC" w:rsidP="0018637D">
      <w:pPr>
        <w:spacing w:after="0" w:line="240" w:lineRule="auto"/>
        <w:jc w:val="center"/>
        <w:rPr>
          <w:rFonts w:ascii="Times New Roman" w:hAnsi="Times New Roman"/>
          <w:b/>
          <w:bCs/>
          <w:sz w:val="28"/>
          <w:szCs w:val="28"/>
          <w:lang w:eastAsia="ru-RU"/>
        </w:rPr>
      </w:pPr>
    </w:p>
    <w:p w:rsidR="00A228FC" w:rsidRDefault="00A228FC" w:rsidP="0018637D">
      <w:pPr>
        <w:spacing w:after="0" w:line="240" w:lineRule="auto"/>
        <w:jc w:val="center"/>
        <w:rPr>
          <w:rFonts w:ascii="Times New Roman" w:hAnsi="Times New Roman"/>
          <w:b/>
          <w:bCs/>
          <w:sz w:val="28"/>
          <w:szCs w:val="28"/>
          <w:lang w:eastAsia="ru-RU"/>
        </w:rPr>
      </w:pPr>
      <w:r w:rsidRPr="00B64E60">
        <w:rPr>
          <w:rFonts w:ascii="Times New Roman" w:hAnsi="Times New Roman"/>
          <w:b/>
          <w:bCs/>
          <w:sz w:val="28"/>
          <w:szCs w:val="28"/>
          <w:lang w:eastAsia="ru-RU"/>
        </w:rPr>
        <w:t xml:space="preserve">§ 1. Краткая История становления службы </w:t>
      </w:r>
      <w:r w:rsidRPr="00B64E60">
        <w:rPr>
          <w:rFonts w:ascii="Times New Roman" w:hAnsi="Times New Roman"/>
          <w:b/>
          <w:bCs/>
          <w:sz w:val="28"/>
          <w:szCs w:val="28"/>
          <w:lang w:eastAsia="ru-RU"/>
        </w:rPr>
        <w:br/>
        <w:t>участковых уполномоченных полиции</w:t>
      </w:r>
    </w:p>
    <w:p w:rsidR="00A228FC" w:rsidRPr="00B64E60" w:rsidRDefault="00A228FC" w:rsidP="0018637D">
      <w:pPr>
        <w:spacing w:after="0" w:line="240" w:lineRule="auto"/>
        <w:jc w:val="center"/>
        <w:rPr>
          <w:rFonts w:ascii="Times New Roman" w:hAnsi="Times New Roman"/>
          <w:b/>
          <w:bCs/>
          <w:sz w:val="28"/>
          <w:szCs w:val="28"/>
          <w:lang w:eastAsia="ru-RU"/>
        </w:rPr>
      </w:pPr>
    </w:p>
    <w:p w:rsidR="00A228FC" w:rsidRPr="00B64E60" w:rsidRDefault="00A228FC" w:rsidP="0018637D">
      <w:pPr>
        <w:spacing w:after="0" w:line="240" w:lineRule="auto"/>
        <w:ind w:firstLine="709"/>
        <w:jc w:val="both"/>
        <w:rPr>
          <w:rFonts w:ascii="Times New Roman" w:hAnsi="Times New Roman"/>
          <w:color w:val="080000"/>
          <w:sz w:val="28"/>
          <w:szCs w:val="28"/>
          <w:lang w:eastAsia="ru-RU"/>
        </w:rPr>
      </w:pPr>
      <w:r w:rsidRPr="00B64E60">
        <w:rPr>
          <w:rFonts w:ascii="Times New Roman" w:hAnsi="Times New Roman"/>
          <w:color w:val="080000"/>
          <w:sz w:val="28"/>
          <w:szCs w:val="28"/>
          <w:lang w:eastAsia="ru-RU"/>
        </w:rPr>
        <w:t>Для полного уяснения данной темы необходимо учитывать, то, что за всю многолетнюю историю служба участковых уполномоченных полиции претерпела ряд серьезных изменений в соответствии с концепциями, т.е. основными идеями о роли этой службы, которые в любой период брались на вооружение руководством МВД России.</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На всех этапах развития Российского государства служба участковых уполномоченных полиции занимала и занимает важное место в системе органов внутренних дел</w:t>
      </w:r>
      <w:r w:rsidRPr="00B64E60">
        <w:rPr>
          <w:rFonts w:ascii="Times New Roman" w:hAnsi="Times New Roman"/>
          <w:sz w:val="28"/>
          <w:szCs w:val="28"/>
          <w:vertAlign w:val="superscript"/>
          <w:lang w:eastAsia="ru-RU"/>
        </w:rPr>
        <w:footnoteReference w:id="1"/>
      </w:r>
      <w:r w:rsidRPr="00B64E60">
        <w:rPr>
          <w:rFonts w:ascii="Times New Roman" w:hAnsi="Times New Roman"/>
          <w:sz w:val="28"/>
          <w:szCs w:val="28"/>
          <w:lang w:eastAsia="ru-RU"/>
        </w:rPr>
        <w:t>.</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Эта служба имеет многовековую историю. Первым правоохранительным ведомством на Руси был </w:t>
      </w:r>
      <w:r w:rsidRPr="00B64E60">
        <w:rPr>
          <w:rFonts w:ascii="Times New Roman" w:hAnsi="Times New Roman"/>
          <w:iCs/>
          <w:sz w:val="28"/>
          <w:szCs w:val="28"/>
          <w:lang w:eastAsia="ru-RU"/>
        </w:rPr>
        <w:t xml:space="preserve">Разбойный приказ, </w:t>
      </w:r>
      <w:r w:rsidRPr="00B64E60">
        <w:rPr>
          <w:rFonts w:ascii="Times New Roman" w:hAnsi="Times New Roman"/>
          <w:sz w:val="28"/>
          <w:szCs w:val="28"/>
          <w:lang w:eastAsia="ru-RU"/>
        </w:rPr>
        <w:t>учрежденный Иваном Грозным в 1571 г.</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В </w:t>
      </w:r>
      <w:r w:rsidRPr="00B64E60">
        <w:rPr>
          <w:rFonts w:ascii="Times New Roman" w:hAnsi="Times New Roman"/>
          <w:sz w:val="28"/>
          <w:szCs w:val="28"/>
          <w:lang w:val="en-US" w:eastAsia="ru-RU"/>
        </w:rPr>
        <w:t>XVI</w:t>
      </w:r>
      <w:r w:rsidRPr="00B64E60">
        <w:rPr>
          <w:rFonts w:ascii="Times New Roman" w:hAnsi="Times New Roman"/>
          <w:sz w:val="28"/>
          <w:szCs w:val="28"/>
          <w:lang w:eastAsia="ru-RU"/>
        </w:rPr>
        <w:t xml:space="preserve"> в. появились так называемые </w:t>
      </w:r>
      <w:r w:rsidRPr="00B64E60">
        <w:rPr>
          <w:rFonts w:ascii="Times New Roman" w:hAnsi="Times New Roman"/>
          <w:b/>
          <w:iCs/>
          <w:sz w:val="28"/>
          <w:szCs w:val="28"/>
          <w:lang w:eastAsia="ru-RU"/>
        </w:rPr>
        <w:t>губные старосты</w:t>
      </w:r>
      <w:r w:rsidRPr="00B64E60">
        <w:rPr>
          <w:rFonts w:ascii="Times New Roman" w:hAnsi="Times New Roman"/>
          <w:iCs/>
          <w:sz w:val="28"/>
          <w:szCs w:val="28"/>
          <w:lang w:eastAsia="ru-RU"/>
        </w:rPr>
        <w:t xml:space="preserve"> </w:t>
      </w:r>
      <w:r w:rsidRPr="00B64E60">
        <w:rPr>
          <w:rFonts w:ascii="Times New Roman" w:hAnsi="Times New Roman"/>
          <w:sz w:val="28"/>
          <w:szCs w:val="28"/>
          <w:lang w:eastAsia="ru-RU"/>
        </w:rPr>
        <w:t>(губа – административная территориальная единица русского государства), обладавшие властными полномочиями, наделенные вкупе с другими и полицейской функцией и послужившие неким прообразом будущего участкового милиции, а в последующем – полиции.</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В 1721 г. Петр </w:t>
      </w:r>
      <w:r w:rsidRPr="00B64E60">
        <w:rPr>
          <w:rFonts w:ascii="Times New Roman" w:hAnsi="Times New Roman"/>
          <w:sz w:val="28"/>
          <w:szCs w:val="28"/>
          <w:lang w:val="en-US" w:eastAsia="ru-RU"/>
        </w:rPr>
        <w:t>I</w:t>
      </w:r>
      <w:r w:rsidRPr="00B64E60">
        <w:rPr>
          <w:rFonts w:ascii="Times New Roman" w:hAnsi="Times New Roman"/>
          <w:sz w:val="28"/>
          <w:szCs w:val="28"/>
          <w:lang w:eastAsia="ru-RU"/>
        </w:rPr>
        <w:t xml:space="preserve"> ввел </w:t>
      </w:r>
      <w:r w:rsidRPr="00B64E60">
        <w:rPr>
          <w:rFonts w:ascii="Times New Roman" w:hAnsi="Times New Roman"/>
          <w:iCs/>
          <w:sz w:val="28"/>
          <w:szCs w:val="28"/>
          <w:lang w:eastAsia="ru-RU"/>
        </w:rPr>
        <w:t xml:space="preserve">должность </w:t>
      </w:r>
      <w:r w:rsidRPr="00B64E60">
        <w:rPr>
          <w:rFonts w:ascii="Times New Roman" w:hAnsi="Times New Roman"/>
          <w:b/>
          <w:iCs/>
          <w:sz w:val="28"/>
          <w:szCs w:val="28"/>
          <w:lang w:eastAsia="ru-RU"/>
        </w:rPr>
        <w:t>уличного надзирателя</w:t>
      </w:r>
      <w:r w:rsidRPr="00B64E60">
        <w:rPr>
          <w:rFonts w:ascii="Times New Roman" w:hAnsi="Times New Roman"/>
          <w:iCs/>
          <w:sz w:val="28"/>
          <w:szCs w:val="28"/>
          <w:lang w:eastAsia="ru-RU"/>
        </w:rPr>
        <w:t xml:space="preserve">. </w:t>
      </w:r>
      <w:r w:rsidRPr="00B64E60">
        <w:rPr>
          <w:rFonts w:ascii="Times New Roman" w:hAnsi="Times New Roman"/>
          <w:sz w:val="28"/>
          <w:szCs w:val="28"/>
          <w:lang w:eastAsia="ru-RU"/>
        </w:rPr>
        <w:t xml:space="preserve">В середине 1775 г. по велению Екатерины Великой повсеместно в сельской местности появились земские </w:t>
      </w:r>
      <w:r w:rsidRPr="00B64E60">
        <w:rPr>
          <w:rFonts w:ascii="Times New Roman" w:hAnsi="Times New Roman"/>
          <w:b/>
          <w:sz w:val="28"/>
          <w:szCs w:val="28"/>
          <w:lang w:eastAsia="ru-RU"/>
        </w:rPr>
        <w:t>капитан-исправники</w:t>
      </w:r>
      <w:r w:rsidRPr="00B64E60">
        <w:rPr>
          <w:rFonts w:ascii="Times New Roman" w:hAnsi="Times New Roman"/>
          <w:sz w:val="28"/>
          <w:szCs w:val="28"/>
          <w:lang w:eastAsia="ru-RU"/>
        </w:rPr>
        <w:t xml:space="preserve">. 8 апреля 1782 г. Екатериной </w:t>
      </w:r>
      <w:r w:rsidRPr="00B64E60">
        <w:rPr>
          <w:rFonts w:ascii="Times New Roman" w:hAnsi="Times New Roman"/>
          <w:sz w:val="28"/>
          <w:szCs w:val="28"/>
          <w:lang w:val="en-US" w:eastAsia="ru-RU"/>
        </w:rPr>
        <w:t>II</w:t>
      </w:r>
      <w:r w:rsidRPr="00B64E60">
        <w:rPr>
          <w:rFonts w:ascii="Times New Roman" w:hAnsi="Times New Roman"/>
          <w:sz w:val="28"/>
          <w:szCs w:val="28"/>
          <w:lang w:eastAsia="ru-RU"/>
        </w:rPr>
        <w:t xml:space="preserve"> был подписан </w:t>
      </w:r>
      <w:r w:rsidRPr="00B64E60">
        <w:rPr>
          <w:rFonts w:ascii="Times New Roman" w:hAnsi="Times New Roman"/>
          <w:iCs/>
          <w:sz w:val="28"/>
          <w:szCs w:val="28"/>
          <w:lang w:eastAsia="ru-RU"/>
        </w:rPr>
        <w:t xml:space="preserve">Устав благочиния, </w:t>
      </w:r>
      <w:r w:rsidRPr="00B64E60">
        <w:rPr>
          <w:rFonts w:ascii="Times New Roman" w:hAnsi="Times New Roman"/>
          <w:sz w:val="28"/>
          <w:szCs w:val="28"/>
          <w:lang w:eastAsia="ru-RU"/>
        </w:rPr>
        <w:t xml:space="preserve">по которому в городах были введены должности </w:t>
      </w:r>
      <w:r w:rsidRPr="00B64E60">
        <w:rPr>
          <w:rFonts w:ascii="Times New Roman" w:hAnsi="Times New Roman"/>
          <w:b/>
          <w:iCs/>
          <w:sz w:val="28"/>
          <w:szCs w:val="28"/>
          <w:lang w:eastAsia="ru-RU"/>
        </w:rPr>
        <w:t xml:space="preserve">частного пристава </w:t>
      </w:r>
      <w:r w:rsidRPr="00B64E60">
        <w:rPr>
          <w:rFonts w:ascii="Times New Roman" w:hAnsi="Times New Roman"/>
          <w:b/>
          <w:sz w:val="28"/>
          <w:szCs w:val="28"/>
          <w:lang w:eastAsia="ru-RU"/>
        </w:rPr>
        <w:t>и</w:t>
      </w:r>
      <w:r w:rsidRPr="00B64E60">
        <w:rPr>
          <w:rFonts w:ascii="Times New Roman" w:hAnsi="Times New Roman"/>
          <w:sz w:val="28"/>
          <w:szCs w:val="28"/>
          <w:lang w:eastAsia="ru-RU"/>
        </w:rPr>
        <w:t xml:space="preserve"> </w:t>
      </w:r>
      <w:r w:rsidRPr="00B64E60">
        <w:rPr>
          <w:rFonts w:ascii="Times New Roman" w:hAnsi="Times New Roman"/>
          <w:b/>
          <w:iCs/>
          <w:sz w:val="28"/>
          <w:szCs w:val="28"/>
          <w:lang w:eastAsia="ru-RU"/>
        </w:rPr>
        <w:t>квартального надзирателя</w:t>
      </w:r>
      <w:r w:rsidRPr="00B64E60">
        <w:rPr>
          <w:rFonts w:ascii="Times New Roman" w:hAnsi="Times New Roman"/>
          <w:iCs/>
          <w:sz w:val="28"/>
          <w:szCs w:val="28"/>
          <w:lang w:eastAsia="ru-RU"/>
        </w:rPr>
        <w:t xml:space="preserve"> </w:t>
      </w:r>
      <w:r w:rsidRPr="00B64E60">
        <w:rPr>
          <w:rFonts w:ascii="Times New Roman" w:hAnsi="Times New Roman"/>
          <w:sz w:val="28"/>
          <w:szCs w:val="28"/>
          <w:lang w:eastAsia="ru-RU"/>
        </w:rPr>
        <w:t xml:space="preserve">(впоследствии – </w:t>
      </w:r>
      <w:r w:rsidRPr="00B64E60">
        <w:rPr>
          <w:rFonts w:ascii="Times New Roman" w:hAnsi="Times New Roman"/>
          <w:b/>
          <w:sz w:val="28"/>
          <w:szCs w:val="28"/>
          <w:lang w:eastAsia="ru-RU"/>
        </w:rPr>
        <w:t>околоточного надзирателя</w:t>
      </w:r>
      <w:r w:rsidRPr="00B64E60">
        <w:rPr>
          <w:rFonts w:ascii="Times New Roman" w:hAnsi="Times New Roman"/>
          <w:sz w:val="28"/>
          <w:szCs w:val="28"/>
          <w:lang w:eastAsia="ru-RU"/>
        </w:rPr>
        <w:t>).</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После принятия 25 декабря 1862 г. </w:t>
      </w:r>
      <w:r w:rsidRPr="00B64E60">
        <w:rPr>
          <w:rFonts w:ascii="Times New Roman" w:hAnsi="Times New Roman"/>
          <w:iCs/>
          <w:sz w:val="28"/>
          <w:szCs w:val="28"/>
          <w:lang w:eastAsia="ru-RU"/>
        </w:rPr>
        <w:t>«Временных правил об устройстве полиции в городах и уездах губернии»</w:t>
      </w:r>
      <w:r w:rsidRPr="00B64E60">
        <w:rPr>
          <w:rFonts w:ascii="Times New Roman" w:hAnsi="Times New Roman"/>
          <w:iCs/>
          <w:sz w:val="28"/>
          <w:szCs w:val="28"/>
          <w:vertAlign w:val="superscript"/>
          <w:lang w:eastAsia="ru-RU"/>
        </w:rPr>
        <w:footnoteReference w:id="2"/>
      </w:r>
      <w:r w:rsidRPr="00B64E60">
        <w:rPr>
          <w:rFonts w:ascii="Times New Roman" w:hAnsi="Times New Roman"/>
          <w:iCs/>
          <w:sz w:val="28"/>
          <w:szCs w:val="28"/>
          <w:lang w:eastAsia="ru-RU"/>
        </w:rPr>
        <w:t xml:space="preserve"> </w:t>
      </w:r>
      <w:r w:rsidRPr="00B64E60">
        <w:rPr>
          <w:rFonts w:ascii="Times New Roman" w:hAnsi="Times New Roman"/>
          <w:sz w:val="28"/>
          <w:szCs w:val="28"/>
          <w:lang w:eastAsia="ru-RU"/>
        </w:rPr>
        <w:t xml:space="preserve">для непосредственной охраны общественного порядка на местах образовывались новые полицейские органы и учреждались новые должности. Крупные города делились на </w:t>
      </w:r>
      <w:r w:rsidRPr="00B64E60">
        <w:rPr>
          <w:rFonts w:ascii="Times New Roman" w:hAnsi="Times New Roman"/>
          <w:b/>
          <w:sz w:val="28"/>
          <w:szCs w:val="28"/>
          <w:lang w:eastAsia="ru-RU"/>
        </w:rPr>
        <w:t>отдельные участки</w:t>
      </w:r>
      <w:r w:rsidRPr="00B64E60">
        <w:rPr>
          <w:rFonts w:ascii="Times New Roman" w:hAnsi="Times New Roman"/>
          <w:sz w:val="28"/>
          <w:szCs w:val="28"/>
          <w:lang w:eastAsia="ru-RU"/>
        </w:rPr>
        <w:t xml:space="preserve">, вверенные особым </w:t>
      </w:r>
      <w:r w:rsidRPr="00B64E60">
        <w:rPr>
          <w:rFonts w:ascii="Times New Roman" w:hAnsi="Times New Roman"/>
          <w:iCs/>
          <w:sz w:val="28"/>
          <w:szCs w:val="28"/>
          <w:lang w:eastAsia="ru-RU"/>
        </w:rPr>
        <w:t xml:space="preserve">участковым приставам; </w:t>
      </w:r>
      <w:r w:rsidRPr="00B64E60">
        <w:rPr>
          <w:rFonts w:ascii="Times New Roman" w:hAnsi="Times New Roman"/>
          <w:sz w:val="28"/>
          <w:szCs w:val="28"/>
          <w:lang w:eastAsia="ru-RU"/>
        </w:rPr>
        <w:t xml:space="preserve">участки, в свою очередь, делились на </w:t>
      </w:r>
      <w:r w:rsidRPr="00B64E60">
        <w:rPr>
          <w:rFonts w:ascii="Times New Roman" w:hAnsi="Times New Roman"/>
          <w:b/>
          <w:sz w:val="28"/>
          <w:szCs w:val="28"/>
          <w:lang w:eastAsia="ru-RU"/>
        </w:rPr>
        <w:t>2–3 околотка</w:t>
      </w:r>
      <w:r w:rsidRPr="00B64E60">
        <w:rPr>
          <w:rFonts w:ascii="Times New Roman" w:hAnsi="Times New Roman"/>
          <w:sz w:val="28"/>
          <w:szCs w:val="28"/>
          <w:lang w:eastAsia="ru-RU"/>
        </w:rPr>
        <w:t xml:space="preserve">, при этом в каждом околотке на службе состояли два </w:t>
      </w:r>
      <w:r w:rsidRPr="00B64E60">
        <w:rPr>
          <w:rFonts w:ascii="Times New Roman" w:hAnsi="Times New Roman"/>
          <w:iCs/>
          <w:sz w:val="28"/>
          <w:szCs w:val="28"/>
          <w:lang w:eastAsia="ru-RU"/>
        </w:rPr>
        <w:t>околоточных надзирателя</w:t>
      </w:r>
      <w:r w:rsidRPr="00B64E60">
        <w:rPr>
          <w:rFonts w:ascii="Times New Roman" w:hAnsi="Times New Roman"/>
          <w:iCs/>
          <w:sz w:val="28"/>
          <w:szCs w:val="28"/>
          <w:vertAlign w:val="superscript"/>
          <w:lang w:eastAsia="ru-RU"/>
        </w:rPr>
        <w:footnoteReference w:id="3"/>
      </w:r>
      <w:r w:rsidRPr="00B64E60">
        <w:rPr>
          <w:rFonts w:ascii="Times New Roman" w:hAnsi="Times New Roman"/>
          <w:iCs/>
          <w:sz w:val="28"/>
          <w:szCs w:val="28"/>
          <w:lang w:eastAsia="ru-RU"/>
        </w:rPr>
        <w:t>.</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На должность околоточного надзирателя назначались лица, достигшие 25 лет, обладающие здоровым телосложением, имеющие соответствующее образование, право на льготы второго разряда по воинской повинности или же приобретенную на государственной службе опытность.</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Обязанности околоточных надзирателей указывались в специальной инструкции, согласно которой околоточный надзиратель должен был твердо усвоить свои обязанности и четко исполнять их. Он обязан был днем и ночью как можно чаще обходить вверенный ему околоток для охраны общественной тишины и порядка, принимать предписанные законом меры к прекращению нарушения таковых. Ему предписывалось предупреждать убийства, разбои, грабежи, кражи и другие преступления против личной безопасности обывателей.</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Околоточный надзиратель был обязан «не останавливаясь на общем знакомстве с населением околотка, стараться ближайшим образом узнать его жителей, чтобы иметь всегда готовыми те сведения, касательно обывателей околотка, которые необходимы для успешного производства розысков», «он не должен был оставлять без внимания ни одного случая, а, напротив, на все обращать внимание, за всеми следить и все события запоминать и использовать все сведения при необходимости»</w:t>
      </w:r>
      <w:r w:rsidRPr="00B64E60">
        <w:rPr>
          <w:rFonts w:ascii="Times New Roman" w:hAnsi="Times New Roman"/>
          <w:sz w:val="28"/>
          <w:szCs w:val="28"/>
          <w:vertAlign w:val="superscript"/>
          <w:lang w:eastAsia="ru-RU"/>
        </w:rPr>
        <w:footnoteReference w:id="4"/>
      </w:r>
      <w:r w:rsidRPr="00B64E60">
        <w:rPr>
          <w:rFonts w:ascii="Times New Roman" w:hAnsi="Times New Roman"/>
          <w:sz w:val="28"/>
          <w:szCs w:val="28"/>
          <w:lang w:eastAsia="ru-RU"/>
        </w:rPr>
        <w:t>.</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Для достижения надлежащего успеха в охране общественного порядка инструкция обязывала околоточных надзирателей взаимодействовать друг с другом, ибо «при полной солидарности всегда скорее и легче обнаруживаются преступления и разыскиваются преступники»</w:t>
      </w:r>
      <w:r w:rsidRPr="00B64E60">
        <w:rPr>
          <w:rFonts w:ascii="Times New Roman" w:hAnsi="Times New Roman"/>
          <w:sz w:val="28"/>
          <w:szCs w:val="28"/>
          <w:vertAlign w:val="superscript"/>
          <w:lang w:eastAsia="ru-RU"/>
        </w:rPr>
        <w:footnoteReference w:id="5"/>
      </w:r>
      <w:r w:rsidRPr="00B64E60">
        <w:rPr>
          <w:rFonts w:ascii="Times New Roman" w:hAnsi="Times New Roman"/>
          <w:sz w:val="28"/>
          <w:szCs w:val="28"/>
          <w:lang w:eastAsia="ru-RU"/>
        </w:rPr>
        <w:t>.</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9 июля 1878 г. в штаты уездных полицейских управлений для выполнения полицейских функций по обеспечению общественного порядка в уездах и волостях была введена должность </w:t>
      </w:r>
      <w:r w:rsidRPr="00B64E60">
        <w:rPr>
          <w:rFonts w:ascii="Times New Roman" w:hAnsi="Times New Roman"/>
          <w:b/>
          <w:iCs/>
          <w:sz w:val="28"/>
          <w:szCs w:val="28"/>
          <w:lang w:eastAsia="ru-RU"/>
        </w:rPr>
        <w:t>полицейского урядника</w:t>
      </w:r>
      <w:r w:rsidRPr="00B64E60">
        <w:rPr>
          <w:rFonts w:ascii="Times New Roman" w:hAnsi="Times New Roman"/>
          <w:iCs/>
          <w:sz w:val="28"/>
          <w:szCs w:val="28"/>
          <w:lang w:eastAsia="ru-RU"/>
        </w:rPr>
        <w:t>.</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Согласно инструкции от 19 июля 1878 г. урядник должен был проживать в своих участках </w:t>
      </w:r>
      <w:r w:rsidRPr="00B64E60">
        <w:rPr>
          <w:rFonts w:ascii="Times New Roman" w:hAnsi="Times New Roman"/>
          <w:bCs/>
          <w:sz w:val="28"/>
          <w:szCs w:val="28"/>
          <w:lang w:eastAsia="ru-RU"/>
        </w:rPr>
        <w:t xml:space="preserve">и </w:t>
      </w:r>
      <w:r w:rsidRPr="00B64E60">
        <w:rPr>
          <w:rFonts w:ascii="Times New Roman" w:hAnsi="Times New Roman"/>
          <w:sz w:val="28"/>
          <w:szCs w:val="28"/>
          <w:lang w:eastAsia="ru-RU"/>
        </w:rPr>
        <w:t>без разрешения станового пристава не имел права отлучаться из них. Для успешного исполнения своих обязанностей урядник обязан был тщательно изучать местность, входящую в данный участок, знать расположение сел, поселков, отдельных домов, ознакомиться с местами, где могут укрываться злоумышленные люди, скрывать и сбывать имущество, добытое преступлением. В пределах своего участка урядник выполнял многофункциональные обязанности, он занимался предупреждением и пресечением преступлений, составлением протоколов при обнаружении правонарушений, а также был обязан пресекать все действия, направленные против правительства, к подрыву доброй нравственности и прав собственности. На него были возложены такие обязанности, как соблюдение правил против пожара, принятие мер против наводнения, наблюдение за исполнением народного здоровья, за исправным состояние дорог, мостов, телеграфных столбов и другие меры, носящие профилактический характер</w:t>
      </w:r>
      <w:r w:rsidRPr="00B64E60">
        <w:rPr>
          <w:rFonts w:ascii="Times New Roman" w:hAnsi="Times New Roman"/>
          <w:sz w:val="28"/>
          <w:szCs w:val="28"/>
          <w:vertAlign w:val="superscript"/>
          <w:lang w:eastAsia="ru-RU"/>
        </w:rPr>
        <w:footnoteReference w:id="6"/>
      </w:r>
      <w:r w:rsidRPr="00B64E60">
        <w:rPr>
          <w:rFonts w:ascii="Times New Roman" w:hAnsi="Times New Roman"/>
          <w:sz w:val="28"/>
          <w:szCs w:val="28"/>
          <w:lang w:eastAsia="ru-RU"/>
        </w:rPr>
        <w:t>.</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Нетрудно заметить, что обязанности и права околоточного надзирателя и урядника, содержание выполняемых ими функций во многом напоминают те, которые в настоящее время характерны для участковых уполномоченных полиции.</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Институт околоточных надзирателей и урядников существовал до 1917 г. Несмотря на многочисленные нарекания в их адрес </w:t>
      </w:r>
      <w:r w:rsidRPr="00B64E60">
        <w:rPr>
          <w:rFonts w:ascii="Times New Roman" w:hAnsi="Times New Roman"/>
          <w:bCs/>
          <w:sz w:val="28"/>
          <w:szCs w:val="28"/>
          <w:lang w:eastAsia="ru-RU"/>
        </w:rPr>
        <w:t xml:space="preserve">и </w:t>
      </w:r>
      <w:r w:rsidRPr="00B64E60">
        <w:rPr>
          <w:rFonts w:ascii="Times New Roman" w:hAnsi="Times New Roman"/>
          <w:sz w:val="28"/>
          <w:szCs w:val="28"/>
          <w:lang w:eastAsia="ru-RU"/>
        </w:rPr>
        <w:t>не всегда эффективную работу, этот институт являлся большим шагом вперед в организации полицейской деятельности.</w:t>
      </w:r>
    </w:p>
    <w:p w:rsidR="00A228FC" w:rsidRPr="00B64E60" w:rsidRDefault="00A228FC" w:rsidP="0018637D">
      <w:pPr>
        <w:spacing w:after="0" w:line="240" w:lineRule="auto"/>
        <w:ind w:firstLine="709"/>
        <w:jc w:val="both"/>
        <w:rPr>
          <w:rFonts w:ascii="Times New Roman" w:hAnsi="Times New Roman"/>
          <w:color w:val="080000"/>
          <w:sz w:val="28"/>
          <w:szCs w:val="28"/>
          <w:lang w:eastAsia="ru-RU"/>
        </w:rPr>
      </w:pPr>
      <w:r w:rsidRPr="00B64E60">
        <w:rPr>
          <w:rFonts w:ascii="Times New Roman" w:hAnsi="Times New Roman"/>
          <w:sz w:val="28"/>
          <w:szCs w:val="28"/>
          <w:lang w:eastAsia="ru-RU"/>
        </w:rPr>
        <w:t xml:space="preserve">В 1918–1920 гг. вместо указанных категорий полицейских работников были введены должности </w:t>
      </w:r>
      <w:r w:rsidRPr="00B64E60">
        <w:rPr>
          <w:rFonts w:ascii="Times New Roman" w:hAnsi="Times New Roman"/>
          <w:iCs/>
          <w:sz w:val="28"/>
          <w:szCs w:val="28"/>
          <w:lang w:eastAsia="ru-RU"/>
        </w:rPr>
        <w:t xml:space="preserve">старших милиционеров </w:t>
      </w:r>
      <w:r w:rsidRPr="00B64E60">
        <w:rPr>
          <w:rFonts w:ascii="Times New Roman" w:hAnsi="Times New Roman"/>
          <w:sz w:val="28"/>
          <w:szCs w:val="28"/>
          <w:lang w:eastAsia="ru-RU"/>
        </w:rPr>
        <w:t xml:space="preserve">и </w:t>
      </w:r>
      <w:r w:rsidRPr="00B64E60">
        <w:rPr>
          <w:rFonts w:ascii="Times New Roman" w:hAnsi="Times New Roman"/>
          <w:iCs/>
          <w:sz w:val="28"/>
          <w:szCs w:val="28"/>
          <w:lang w:eastAsia="ru-RU"/>
        </w:rPr>
        <w:t>волостных милиционеров.</w:t>
      </w:r>
    </w:p>
    <w:p w:rsidR="00A228FC" w:rsidRPr="00B64E60" w:rsidRDefault="00A228FC" w:rsidP="0018637D">
      <w:pPr>
        <w:spacing w:after="0" w:line="240" w:lineRule="auto"/>
        <w:ind w:firstLine="709"/>
        <w:jc w:val="both"/>
        <w:rPr>
          <w:rFonts w:ascii="Times New Roman" w:hAnsi="Times New Roman"/>
          <w:color w:val="080000"/>
          <w:sz w:val="28"/>
          <w:szCs w:val="28"/>
          <w:lang w:eastAsia="ru-RU"/>
        </w:rPr>
      </w:pPr>
      <w:r w:rsidRPr="00B64E60">
        <w:rPr>
          <w:rFonts w:ascii="Times New Roman" w:hAnsi="Times New Roman"/>
          <w:color w:val="080000"/>
          <w:sz w:val="28"/>
          <w:szCs w:val="28"/>
          <w:lang w:eastAsia="ru-RU"/>
        </w:rPr>
        <w:t xml:space="preserve">Дальнейшее </w:t>
      </w:r>
      <w:r w:rsidRPr="00B64E60">
        <w:rPr>
          <w:rFonts w:ascii="Times New Roman" w:hAnsi="Times New Roman"/>
          <w:b/>
          <w:color w:val="080000"/>
          <w:sz w:val="28"/>
          <w:szCs w:val="28"/>
          <w:lang w:eastAsia="ru-RU"/>
        </w:rPr>
        <w:t>развитие службы участковых уполномоченных можно условно разделить на 6 этапов</w:t>
      </w:r>
      <w:r w:rsidRPr="00B64E60">
        <w:rPr>
          <w:rFonts w:ascii="Times New Roman" w:hAnsi="Times New Roman"/>
          <w:color w:val="080000"/>
          <w:sz w:val="28"/>
          <w:szCs w:val="28"/>
          <w:lang w:eastAsia="ru-RU"/>
        </w:rPr>
        <w:t>:</w:t>
      </w:r>
    </w:p>
    <w:p w:rsidR="00A228FC" w:rsidRPr="00B64E60" w:rsidRDefault="00A228FC" w:rsidP="0018637D">
      <w:pPr>
        <w:spacing w:after="0" w:line="240" w:lineRule="auto"/>
        <w:ind w:firstLine="709"/>
        <w:jc w:val="both"/>
        <w:rPr>
          <w:rFonts w:ascii="Times New Roman" w:hAnsi="Times New Roman"/>
          <w:color w:val="080000"/>
          <w:sz w:val="28"/>
          <w:szCs w:val="28"/>
          <w:lang w:eastAsia="ru-RU"/>
        </w:rPr>
      </w:pPr>
      <w:r w:rsidRPr="00B64E60">
        <w:rPr>
          <w:rFonts w:ascii="Times New Roman" w:hAnsi="Times New Roman"/>
          <w:b/>
          <w:color w:val="080000"/>
          <w:sz w:val="28"/>
          <w:szCs w:val="28"/>
          <w:lang w:eastAsia="ru-RU"/>
        </w:rPr>
        <w:t>1 этап</w:t>
      </w:r>
      <w:r w:rsidRPr="00B64E60">
        <w:rPr>
          <w:rFonts w:ascii="Times New Roman" w:hAnsi="Times New Roman"/>
          <w:color w:val="080000"/>
          <w:sz w:val="28"/>
          <w:szCs w:val="28"/>
          <w:lang w:eastAsia="ru-RU"/>
        </w:rPr>
        <w:t xml:space="preserve"> (1923-1972 гг.) – так начиная с момента создания службы участковых в 1923 г. и до 1973 г. входила в состав именовавший в то время наружной службой милиции, последняя в 1960 г. была переименована в службу охраны общественного порядка.</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Народным комиссариатом внутренних дел РСФСР 17 ноября 1923 г. была утверждена </w:t>
      </w:r>
      <w:r w:rsidRPr="00B64E60">
        <w:rPr>
          <w:rFonts w:ascii="Times New Roman" w:hAnsi="Times New Roman"/>
          <w:iCs/>
          <w:sz w:val="28"/>
          <w:szCs w:val="28"/>
          <w:lang w:eastAsia="ru-RU"/>
        </w:rPr>
        <w:t xml:space="preserve">Инструкция участковому надзирателю, </w:t>
      </w:r>
      <w:r w:rsidRPr="00B64E60">
        <w:rPr>
          <w:rFonts w:ascii="Times New Roman" w:hAnsi="Times New Roman"/>
          <w:sz w:val="28"/>
          <w:szCs w:val="28"/>
          <w:lang w:eastAsia="ru-RU"/>
        </w:rPr>
        <w:t>согласно которой участковый надзиратель мог проводить дознание и контролировать работу постовых милиционеров. В этот период на одного милиционера приходилось 5 тыс. населения.</w:t>
      </w:r>
    </w:p>
    <w:p w:rsidR="00A228FC" w:rsidRPr="00B64E60" w:rsidRDefault="00A228FC" w:rsidP="0018637D">
      <w:pPr>
        <w:spacing w:after="0" w:line="240" w:lineRule="auto"/>
        <w:ind w:firstLine="709"/>
        <w:jc w:val="both"/>
        <w:rPr>
          <w:rFonts w:ascii="Times New Roman" w:hAnsi="Times New Roman"/>
          <w:color w:val="080000"/>
          <w:sz w:val="28"/>
          <w:szCs w:val="28"/>
          <w:lang w:eastAsia="ru-RU"/>
        </w:rPr>
      </w:pPr>
      <w:r w:rsidRPr="00B64E60">
        <w:rPr>
          <w:rFonts w:ascii="Times New Roman" w:hAnsi="Times New Roman"/>
          <w:b/>
          <w:color w:val="080000"/>
          <w:sz w:val="28"/>
          <w:szCs w:val="28"/>
          <w:lang w:eastAsia="ru-RU"/>
        </w:rPr>
        <w:t>2 этап</w:t>
      </w:r>
      <w:r w:rsidRPr="00B64E60">
        <w:rPr>
          <w:rFonts w:ascii="Times New Roman" w:hAnsi="Times New Roman"/>
          <w:color w:val="080000"/>
          <w:sz w:val="28"/>
          <w:szCs w:val="28"/>
          <w:lang w:eastAsia="ru-RU"/>
        </w:rPr>
        <w:t xml:space="preserve"> (1973-1983 гг.) – В 1973 году участковые были введены во вновь созданную службу профилактике, являющуюся в свою очередь, составной частью подразделений уголовного розыска. В ГУУР МВД СССР было создано Управление профилактической службы, а в МВД союзных и автономных республиках и в УВД крайоблисполкомов соответствующие отделы и отделения. </w:t>
      </w:r>
    </w:p>
    <w:p w:rsidR="00A228FC" w:rsidRPr="00B64E60" w:rsidRDefault="00A228FC" w:rsidP="0018637D">
      <w:pPr>
        <w:spacing w:after="0" w:line="240" w:lineRule="auto"/>
        <w:ind w:firstLine="709"/>
        <w:jc w:val="both"/>
        <w:rPr>
          <w:rFonts w:ascii="Times New Roman" w:hAnsi="Times New Roman"/>
          <w:color w:val="080000"/>
          <w:sz w:val="28"/>
          <w:szCs w:val="28"/>
          <w:lang w:eastAsia="ru-RU"/>
        </w:rPr>
      </w:pPr>
      <w:r w:rsidRPr="00B64E60">
        <w:rPr>
          <w:rFonts w:ascii="Times New Roman" w:hAnsi="Times New Roman"/>
          <w:b/>
          <w:color w:val="080000"/>
          <w:sz w:val="28"/>
          <w:szCs w:val="28"/>
          <w:lang w:eastAsia="ru-RU"/>
        </w:rPr>
        <w:t>3 этап</w:t>
      </w:r>
      <w:r w:rsidRPr="00B64E60">
        <w:rPr>
          <w:rFonts w:ascii="Times New Roman" w:hAnsi="Times New Roman"/>
          <w:color w:val="080000"/>
          <w:sz w:val="28"/>
          <w:szCs w:val="28"/>
          <w:lang w:eastAsia="ru-RU"/>
        </w:rPr>
        <w:t xml:space="preserve"> (1983-1986 гг.) – После вывода из состава уголовного розыска не были должным образом просчитаны оптимальные варианты организации руководства службой участковых инспекторов милиции, что привело к негативным последствиям (например, был период когда не только в областных управлениях и в ГОРОВД, но даже в аппарате МВД СССР отсутствовали подразделения по организации работы участковых инспекторов милиции). Считалось, что в ГОРОВД они подчиняется непосредственному начальнику, на дележе ими никто конкретно не руководил. Участковых инспекторов милиции в результате стали постоянно отвлекать от работы на участке (например, их включали в состав дежурных нарядов, навязывали не свойственные им функции и т.д.). </w:t>
      </w:r>
    </w:p>
    <w:p w:rsidR="00A228FC" w:rsidRPr="00B64E60" w:rsidRDefault="00A228FC" w:rsidP="0018637D">
      <w:pPr>
        <w:spacing w:after="0" w:line="240" w:lineRule="auto"/>
        <w:ind w:firstLine="709"/>
        <w:jc w:val="both"/>
        <w:rPr>
          <w:rFonts w:ascii="Times New Roman" w:hAnsi="Times New Roman"/>
          <w:color w:val="080000"/>
          <w:sz w:val="28"/>
          <w:szCs w:val="28"/>
          <w:lang w:eastAsia="ru-RU"/>
        </w:rPr>
      </w:pPr>
      <w:r w:rsidRPr="00B64E60">
        <w:rPr>
          <w:rFonts w:ascii="Times New Roman" w:hAnsi="Times New Roman"/>
          <w:color w:val="080000"/>
          <w:sz w:val="28"/>
          <w:szCs w:val="28"/>
          <w:lang w:eastAsia="ru-RU"/>
        </w:rPr>
        <w:t xml:space="preserve">Также ухудшились условия их труда и быта, что привело к большой текучести кадров и ухудшению качественного состава участковых инспекторов милиции. </w:t>
      </w:r>
    </w:p>
    <w:p w:rsidR="00A228FC" w:rsidRPr="00B64E60" w:rsidRDefault="00A228FC" w:rsidP="0018637D">
      <w:pPr>
        <w:spacing w:after="0" w:line="240" w:lineRule="auto"/>
        <w:ind w:firstLine="709"/>
        <w:jc w:val="both"/>
        <w:rPr>
          <w:rFonts w:ascii="Times New Roman" w:hAnsi="Times New Roman"/>
          <w:color w:val="080000"/>
          <w:sz w:val="28"/>
          <w:szCs w:val="28"/>
          <w:lang w:eastAsia="ru-RU"/>
        </w:rPr>
      </w:pPr>
      <w:r w:rsidRPr="00B64E60">
        <w:rPr>
          <w:rFonts w:ascii="Times New Roman" w:hAnsi="Times New Roman"/>
          <w:b/>
          <w:color w:val="080000"/>
          <w:sz w:val="28"/>
          <w:szCs w:val="28"/>
          <w:lang w:eastAsia="ru-RU"/>
        </w:rPr>
        <w:t>4 этап</w:t>
      </w:r>
      <w:r w:rsidRPr="00B64E60">
        <w:rPr>
          <w:rFonts w:ascii="Times New Roman" w:hAnsi="Times New Roman"/>
          <w:color w:val="080000"/>
          <w:sz w:val="28"/>
          <w:szCs w:val="28"/>
          <w:lang w:eastAsia="ru-RU"/>
        </w:rPr>
        <w:t xml:space="preserve"> (1986-1991 годах) – Для того чтобы устранить те негативные последствия реорганизации и чтобы и чтобы конкретно руководить многогранной деятельностью участковых инспекторов милиции, в 1986 году ГОРОВД они были сведены в отдельные подразделения и введены вновь с состав службы охраны общественного порядка. В ГУООП МВД СССР – Управление по организации работы участковых инспекторов милиции, а в МВД-УВД соответствующие подразделения в Управлениях и отделах ООП. Также в начале 1987 года были приняты меры по совершенствованию работы участковых инспекторов милиции, улучшению их материального положения. </w:t>
      </w:r>
    </w:p>
    <w:p w:rsidR="00A228FC" w:rsidRPr="00B64E60" w:rsidRDefault="00A228FC" w:rsidP="0018637D">
      <w:pPr>
        <w:spacing w:after="0" w:line="240" w:lineRule="auto"/>
        <w:ind w:firstLine="709"/>
        <w:jc w:val="both"/>
        <w:rPr>
          <w:rFonts w:ascii="Times New Roman" w:hAnsi="Times New Roman"/>
          <w:color w:val="080000"/>
          <w:sz w:val="28"/>
          <w:szCs w:val="28"/>
          <w:lang w:eastAsia="ru-RU"/>
        </w:rPr>
      </w:pPr>
      <w:r w:rsidRPr="00B64E60">
        <w:rPr>
          <w:rFonts w:ascii="Times New Roman" w:hAnsi="Times New Roman"/>
          <w:b/>
          <w:color w:val="080000"/>
          <w:sz w:val="28"/>
          <w:szCs w:val="28"/>
          <w:lang w:eastAsia="ru-RU"/>
        </w:rPr>
        <w:t>5 этап</w:t>
      </w:r>
      <w:r w:rsidRPr="00B64E60">
        <w:rPr>
          <w:rFonts w:ascii="Times New Roman" w:hAnsi="Times New Roman"/>
          <w:color w:val="080000"/>
          <w:sz w:val="28"/>
          <w:szCs w:val="28"/>
          <w:lang w:eastAsia="ru-RU"/>
        </w:rPr>
        <w:t xml:space="preserve"> (1991-2011) – В настоящее время участковые инспектора милиции входят в состав милиции общественной безопасности (местной милиции) в качестве самостоятельного структурного подразделения. Организация их работы возложена на начальника органа внутренних дел, его заместителя (начальника милиции общественной безопасности), руководителей подразделений по руководству участковыми инспекторами милиции. Участковым уполномоченным милиции (далее УУМ) принадлежит ведущая роль в решение задач, возложенных на милицию и не только потому, что они составляют одну из наиболее многочисленных ее служб, но и потому, что находится на главных, передовых рубежах ООП, ООБ и противодействия преступности.</w:t>
      </w:r>
    </w:p>
    <w:p w:rsidR="00A228FC" w:rsidRPr="00B64E60" w:rsidRDefault="00A228FC" w:rsidP="0018637D">
      <w:pPr>
        <w:spacing w:after="0" w:line="240" w:lineRule="auto"/>
        <w:ind w:firstLine="709"/>
        <w:jc w:val="both"/>
        <w:rPr>
          <w:rFonts w:ascii="Times New Roman" w:hAnsi="Times New Roman"/>
          <w:color w:val="080000"/>
          <w:sz w:val="28"/>
          <w:szCs w:val="28"/>
          <w:lang w:eastAsia="ru-RU"/>
        </w:rPr>
      </w:pPr>
      <w:r w:rsidRPr="00B64E60">
        <w:rPr>
          <w:rFonts w:ascii="Times New Roman" w:hAnsi="Times New Roman"/>
          <w:b/>
          <w:color w:val="080000"/>
          <w:sz w:val="28"/>
          <w:szCs w:val="28"/>
          <w:lang w:eastAsia="ru-RU"/>
        </w:rPr>
        <w:t>6 этап</w:t>
      </w:r>
      <w:r w:rsidRPr="00B64E60">
        <w:rPr>
          <w:rFonts w:ascii="Times New Roman" w:hAnsi="Times New Roman"/>
          <w:color w:val="080000"/>
          <w:sz w:val="28"/>
          <w:szCs w:val="28"/>
          <w:lang w:eastAsia="ru-RU"/>
        </w:rPr>
        <w:t xml:space="preserve"> (2011-по настоящее время) – С принятием Федерального закона «О полиции» изменилось основные подходы к пониманию деятельности участковых уполномоченных полиции в повседневной жизни, уделив основное внимание профилактике правонарушений.</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b/>
          <w:bCs/>
          <w:sz w:val="28"/>
          <w:szCs w:val="28"/>
          <w:lang w:eastAsia="ru-RU"/>
        </w:rPr>
        <w:t xml:space="preserve">Становление </w:t>
      </w:r>
      <w:r w:rsidRPr="00B64E60">
        <w:rPr>
          <w:rFonts w:ascii="Times New Roman" w:hAnsi="Times New Roman"/>
          <w:b/>
          <w:sz w:val="28"/>
          <w:szCs w:val="28"/>
          <w:lang w:eastAsia="ru-RU"/>
        </w:rPr>
        <w:t xml:space="preserve">и </w:t>
      </w:r>
      <w:r w:rsidRPr="00B64E60">
        <w:rPr>
          <w:rFonts w:ascii="Times New Roman" w:hAnsi="Times New Roman"/>
          <w:b/>
          <w:bCs/>
          <w:sz w:val="28"/>
          <w:szCs w:val="28"/>
          <w:lang w:eastAsia="ru-RU"/>
        </w:rPr>
        <w:t>развитие института участковых в сельской местности.</w:t>
      </w:r>
      <w:r w:rsidRPr="00B64E60">
        <w:rPr>
          <w:rFonts w:ascii="Times New Roman" w:hAnsi="Times New Roman"/>
          <w:bCs/>
          <w:sz w:val="28"/>
          <w:szCs w:val="28"/>
          <w:lang w:eastAsia="ru-RU"/>
        </w:rPr>
        <w:t xml:space="preserve"> </w:t>
      </w:r>
      <w:r w:rsidRPr="00B64E60">
        <w:rPr>
          <w:rFonts w:ascii="Times New Roman" w:hAnsi="Times New Roman"/>
          <w:sz w:val="28"/>
          <w:szCs w:val="28"/>
          <w:lang w:eastAsia="ru-RU"/>
        </w:rPr>
        <w:t xml:space="preserve">Более сложным оказался процесс становления и развития института участковых в сельской местности. Их функции выполняли </w:t>
      </w:r>
      <w:r w:rsidRPr="00B64E60">
        <w:rPr>
          <w:rFonts w:ascii="Times New Roman" w:hAnsi="Times New Roman"/>
          <w:iCs/>
          <w:sz w:val="28"/>
          <w:szCs w:val="28"/>
          <w:lang w:eastAsia="ru-RU"/>
        </w:rPr>
        <w:t xml:space="preserve">волостные милиционеры </w:t>
      </w:r>
      <w:r w:rsidRPr="00B64E60">
        <w:rPr>
          <w:rFonts w:ascii="Times New Roman" w:hAnsi="Times New Roman"/>
          <w:sz w:val="28"/>
          <w:szCs w:val="28"/>
          <w:lang w:eastAsia="ru-RU"/>
        </w:rPr>
        <w:t xml:space="preserve">и подчиненные им </w:t>
      </w:r>
      <w:r w:rsidRPr="00B64E60">
        <w:rPr>
          <w:rFonts w:ascii="Times New Roman" w:hAnsi="Times New Roman"/>
          <w:iCs/>
          <w:sz w:val="28"/>
          <w:szCs w:val="28"/>
          <w:lang w:eastAsia="ru-RU"/>
        </w:rPr>
        <w:t xml:space="preserve">младшие милиционеры. </w:t>
      </w:r>
      <w:r w:rsidRPr="00B64E60">
        <w:rPr>
          <w:rFonts w:ascii="Times New Roman" w:hAnsi="Times New Roman"/>
          <w:sz w:val="28"/>
          <w:szCs w:val="28"/>
          <w:lang w:eastAsia="ru-RU"/>
        </w:rPr>
        <w:t>В условиях, когда кулачество использовало различные формы борьбы для подрыва общественного порядка и ослабления Советской власти, борьба с преступностью и нарушениями общественного порядка приобрела в деревне первостепенное значение. И основная тяжесть этой борьбы падала на волостную милицию. Начало создания в сельской местности участков и прикрепления к ним милиционеров было положено в 1924–1925 гг. в ходе укрупнения волостей. Но только после введения нового административно-территориального деления страны (район – округ – область) большинство сельских районов стали подразделяться на участки.</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27 марта 1924 г. ВЦИК и Совет народных комиссаров РСФСР приняли </w:t>
      </w:r>
      <w:r w:rsidRPr="00B64E60">
        <w:rPr>
          <w:rFonts w:ascii="Times New Roman" w:hAnsi="Times New Roman"/>
          <w:iCs/>
          <w:sz w:val="28"/>
          <w:szCs w:val="28"/>
          <w:lang w:eastAsia="ru-RU"/>
        </w:rPr>
        <w:t xml:space="preserve">декрет «О сельских исполнителях». </w:t>
      </w:r>
      <w:r w:rsidRPr="00B64E60">
        <w:rPr>
          <w:rFonts w:ascii="Times New Roman" w:hAnsi="Times New Roman"/>
          <w:sz w:val="28"/>
          <w:szCs w:val="28"/>
          <w:lang w:eastAsia="ru-RU"/>
        </w:rPr>
        <w:t>По декрету исполнители получили право задерживать преступников, конвоировать их и наблюдать за состоянием общественного порядка.</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Согласно </w:t>
      </w:r>
      <w:r w:rsidRPr="00B64E60">
        <w:rPr>
          <w:rFonts w:ascii="Times New Roman" w:hAnsi="Times New Roman"/>
          <w:iCs/>
          <w:sz w:val="28"/>
          <w:szCs w:val="28"/>
          <w:lang w:eastAsia="ru-RU"/>
        </w:rPr>
        <w:t xml:space="preserve">приказу НКВД </w:t>
      </w:r>
      <w:r w:rsidRPr="00B64E60">
        <w:rPr>
          <w:rFonts w:ascii="Times New Roman" w:hAnsi="Times New Roman"/>
          <w:sz w:val="28"/>
          <w:szCs w:val="28"/>
          <w:lang w:eastAsia="ru-RU"/>
        </w:rPr>
        <w:t xml:space="preserve">от 13 февраля 1930 г. № 109 участковые надзиратели милиции и сельские милиционеры, ведущие работу на участках, получили новое наименование – </w:t>
      </w:r>
      <w:r w:rsidRPr="00B64E60">
        <w:rPr>
          <w:rFonts w:ascii="Times New Roman" w:hAnsi="Times New Roman"/>
          <w:iCs/>
          <w:sz w:val="28"/>
          <w:szCs w:val="28"/>
          <w:lang w:eastAsia="ru-RU"/>
        </w:rPr>
        <w:t xml:space="preserve">участковые инспекторы милиции. </w:t>
      </w:r>
      <w:r w:rsidRPr="00B64E60">
        <w:rPr>
          <w:rFonts w:ascii="Times New Roman" w:hAnsi="Times New Roman"/>
          <w:sz w:val="28"/>
          <w:szCs w:val="28"/>
          <w:lang w:eastAsia="ru-RU"/>
        </w:rPr>
        <w:t xml:space="preserve">Кроме того, в </w:t>
      </w:r>
      <w:r w:rsidRPr="00B64E60">
        <w:rPr>
          <w:rFonts w:ascii="Times New Roman" w:hAnsi="Times New Roman"/>
          <w:iCs/>
          <w:sz w:val="28"/>
          <w:szCs w:val="28"/>
          <w:lang w:eastAsia="ru-RU"/>
        </w:rPr>
        <w:t xml:space="preserve">Положении об участковом инспекторе в сельских местностях, </w:t>
      </w:r>
      <w:r w:rsidRPr="00B64E60">
        <w:rPr>
          <w:rFonts w:ascii="Times New Roman" w:hAnsi="Times New Roman"/>
          <w:sz w:val="28"/>
          <w:szCs w:val="28"/>
          <w:lang w:eastAsia="ru-RU"/>
        </w:rPr>
        <w:t xml:space="preserve">принятом 31 мая 1930 г., в ст. 3 было подчеркнуто, что по своим служебным правам сельский участковый приравнивался к участковому инспектору в городе. В конце 1939 г. последние стали именоваться </w:t>
      </w:r>
      <w:r w:rsidRPr="00B64E60">
        <w:rPr>
          <w:rFonts w:ascii="Times New Roman" w:hAnsi="Times New Roman"/>
          <w:iCs/>
          <w:sz w:val="28"/>
          <w:szCs w:val="28"/>
          <w:lang w:eastAsia="ru-RU"/>
        </w:rPr>
        <w:t xml:space="preserve">участковыми уполномоченными милиции, </w:t>
      </w:r>
      <w:r w:rsidRPr="00B64E60">
        <w:rPr>
          <w:rFonts w:ascii="Times New Roman" w:hAnsi="Times New Roman"/>
          <w:sz w:val="28"/>
          <w:szCs w:val="28"/>
          <w:lang w:eastAsia="ru-RU"/>
        </w:rPr>
        <w:t xml:space="preserve">а в 1970 г. вновь вернулось название </w:t>
      </w:r>
      <w:r w:rsidRPr="00B64E60">
        <w:rPr>
          <w:rFonts w:ascii="Times New Roman" w:hAnsi="Times New Roman"/>
          <w:iCs/>
          <w:sz w:val="28"/>
          <w:szCs w:val="28"/>
          <w:lang w:eastAsia="ru-RU"/>
        </w:rPr>
        <w:t>«участковый инспектор милиции».</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Участковые инспекторы милиции, являясь полномочными представителями органов внутренних дел на закрепленной за ними территории,  обеспечивают решение практически всего комплекса правоохранительных задач, стоящих перед милицией. В отличие от любого другого сотрудника милиции, решающего, как правило, одну из задач ОВД, участковые инспекторы работают по всем направлениям правоохранительной деятельности. При правильной организации работы всех подразделений в лице участковых инспекторов милиции органы внутренних дел имеют источник разнообразной и концентрированной информации о различных сторонах оперативной обстановки и жизни населения на той или иной территории, что позволяет другим службам пользоваться информацией для решения своих специфических задач.</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Дата </w:t>
      </w:r>
      <w:r w:rsidRPr="00B64E60">
        <w:rPr>
          <w:rFonts w:ascii="Times New Roman" w:hAnsi="Times New Roman"/>
          <w:b/>
          <w:sz w:val="28"/>
          <w:szCs w:val="28"/>
          <w:lang w:eastAsia="ru-RU"/>
        </w:rPr>
        <w:t>17 ноября</w:t>
      </w:r>
      <w:r w:rsidRPr="00B64E60">
        <w:rPr>
          <w:rFonts w:ascii="Times New Roman" w:hAnsi="Times New Roman"/>
          <w:sz w:val="28"/>
          <w:szCs w:val="28"/>
          <w:lang w:eastAsia="ru-RU"/>
        </w:rPr>
        <w:t xml:space="preserve"> в соответствии с приказом МВД России от 6 сентября 2002 г. № 868 </w:t>
      </w:r>
      <w:r w:rsidRPr="00B64E60">
        <w:rPr>
          <w:rFonts w:ascii="Times New Roman" w:hAnsi="Times New Roman"/>
          <w:iCs/>
          <w:sz w:val="28"/>
          <w:szCs w:val="28"/>
          <w:lang w:eastAsia="ru-RU"/>
        </w:rPr>
        <w:t xml:space="preserve">«Об объявлении дня участковых уполномоченных милиции» </w:t>
      </w:r>
      <w:r w:rsidRPr="00B64E60">
        <w:rPr>
          <w:rFonts w:ascii="Times New Roman" w:hAnsi="Times New Roman"/>
          <w:sz w:val="28"/>
          <w:szCs w:val="28"/>
          <w:lang w:eastAsia="ru-RU"/>
        </w:rPr>
        <w:t xml:space="preserve">считается датой начала формирования в органах внутренних дел института участковых уполномоченных милиции и </w:t>
      </w:r>
      <w:r w:rsidRPr="00B64E60">
        <w:rPr>
          <w:rFonts w:ascii="Times New Roman" w:hAnsi="Times New Roman"/>
          <w:b/>
          <w:sz w:val="28"/>
          <w:szCs w:val="28"/>
          <w:lang w:eastAsia="ru-RU"/>
        </w:rPr>
        <w:t>Днем участковых уполномоченных милиции</w:t>
      </w:r>
      <w:r w:rsidRPr="00B64E60">
        <w:rPr>
          <w:rFonts w:ascii="Times New Roman" w:hAnsi="Times New Roman"/>
          <w:sz w:val="28"/>
          <w:szCs w:val="28"/>
          <w:lang w:eastAsia="ru-RU"/>
        </w:rPr>
        <w:t>.</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До 1974 г. участковые инспекторы входили в состав службы охраны общественного порядка (именовавшейся в то время </w:t>
      </w:r>
      <w:r w:rsidRPr="00B64E60">
        <w:rPr>
          <w:rFonts w:ascii="Times New Roman" w:hAnsi="Times New Roman"/>
          <w:iCs/>
          <w:sz w:val="28"/>
          <w:szCs w:val="28"/>
          <w:lang w:eastAsia="ru-RU"/>
        </w:rPr>
        <w:t xml:space="preserve">наружной службой милиции). </w:t>
      </w:r>
      <w:r w:rsidRPr="00B64E60">
        <w:rPr>
          <w:rFonts w:ascii="Times New Roman" w:hAnsi="Times New Roman"/>
          <w:sz w:val="28"/>
          <w:szCs w:val="28"/>
          <w:lang w:eastAsia="ru-RU"/>
        </w:rPr>
        <w:t>В 1974 г. они были введены во вновь созданную службу профилактики, являющуюся, в свою очередь, составной частью подразделений уголовного розыска.</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1983 г. служба профилактики была упразднена, а участковые инспекторы выведены из подчинения аппарата уголовного розыска. В 1986 г. участковые инспекторы были вновь введены в состав службы охраны общественного порядка, что объективно обосновано характером возложенных на участковых инспекторов обязанностей.</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С принятием в 1993 г. Указа Президента РФ </w:t>
      </w:r>
      <w:r w:rsidRPr="00B64E60">
        <w:rPr>
          <w:rFonts w:ascii="Times New Roman" w:hAnsi="Times New Roman"/>
          <w:iCs/>
          <w:sz w:val="28"/>
          <w:szCs w:val="28"/>
          <w:lang w:eastAsia="ru-RU"/>
        </w:rPr>
        <w:t xml:space="preserve">«О милиции общественной безопасности (местной милиции) в Российской Федерации» </w:t>
      </w:r>
      <w:r w:rsidRPr="00B64E60">
        <w:rPr>
          <w:rFonts w:ascii="Times New Roman" w:hAnsi="Times New Roman"/>
          <w:sz w:val="28"/>
          <w:szCs w:val="28"/>
          <w:lang w:eastAsia="ru-RU"/>
        </w:rPr>
        <w:t>участковые инспекторы милиции введены в ее состав</w:t>
      </w:r>
      <w:r w:rsidRPr="00B64E60">
        <w:rPr>
          <w:rFonts w:ascii="Times New Roman" w:hAnsi="Times New Roman"/>
          <w:sz w:val="28"/>
          <w:szCs w:val="28"/>
          <w:vertAlign w:val="superscript"/>
          <w:lang w:eastAsia="ru-RU"/>
        </w:rPr>
        <w:footnoteReference w:id="7"/>
      </w:r>
      <w:r w:rsidRPr="00B64E60">
        <w:rPr>
          <w:rFonts w:ascii="Times New Roman" w:hAnsi="Times New Roman"/>
          <w:sz w:val="28"/>
          <w:szCs w:val="28"/>
          <w:lang w:eastAsia="ru-RU"/>
        </w:rPr>
        <w:t>.</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Федеральным законом «О внесении изменений в статьи 30 и 36 Закона РФ "О милиции"» от 29 декабря 2000 г. № 163-ФЗ понятие «участковый инспектор милиции» было заменено на «участковый уполномоченный милиции»</w:t>
      </w:r>
      <w:r w:rsidRPr="00B64E60">
        <w:rPr>
          <w:rFonts w:ascii="Times New Roman" w:hAnsi="Times New Roman"/>
          <w:sz w:val="28"/>
          <w:szCs w:val="28"/>
          <w:vertAlign w:val="superscript"/>
          <w:lang w:eastAsia="ru-RU"/>
        </w:rPr>
        <w:footnoteReference w:id="8"/>
      </w:r>
      <w:r w:rsidRPr="00B64E60">
        <w:rPr>
          <w:rFonts w:ascii="Times New Roman" w:hAnsi="Times New Roman"/>
          <w:sz w:val="28"/>
          <w:szCs w:val="28"/>
          <w:lang w:eastAsia="ru-RU"/>
        </w:rPr>
        <w:t>.</w:t>
      </w:r>
    </w:p>
    <w:p w:rsidR="00A228FC" w:rsidRPr="00B64E60" w:rsidRDefault="00A228FC" w:rsidP="0018637D">
      <w:pPr>
        <w:spacing w:after="0" w:line="240" w:lineRule="auto"/>
        <w:ind w:firstLine="709"/>
        <w:jc w:val="both"/>
        <w:rPr>
          <w:rFonts w:ascii="Times New Roman" w:hAnsi="Times New Roman"/>
          <w:color w:val="080000"/>
          <w:sz w:val="28"/>
          <w:szCs w:val="28"/>
          <w:lang w:eastAsia="ru-RU"/>
        </w:rPr>
      </w:pPr>
      <w:r w:rsidRPr="00B64E60">
        <w:rPr>
          <w:rFonts w:ascii="Times New Roman" w:hAnsi="Times New Roman"/>
          <w:color w:val="080000"/>
          <w:sz w:val="28"/>
          <w:szCs w:val="28"/>
          <w:lang w:eastAsia="ru-RU"/>
        </w:rPr>
        <w:t xml:space="preserve">Федеральным законом </w:t>
      </w:r>
      <w:r w:rsidRPr="00B64E60">
        <w:rPr>
          <w:rFonts w:ascii="Times New Roman" w:hAnsi="Times New Roman"/>
          <w:sz w:val="28"/>
          <w:szCs w:val="28"/>
          <w:lang w:eastAsia="ru-RU"/>
        </w:rPr>
        <w:t>от 07 февраля 2011 года № 3-ФЗ</w:t>
      </w:r>
      <w:r w:rsidRPr="00B64E60">
        <w:rPr>
          <w:rFonts w:ascii="Times New Roman" w:hAnsi="Times New Roman"/>
          <w:color w:val="080000"/>
          <w:sz w:val="28"/>
          <w:szCs w:val="28"/>
          <w:lang w:eastAsia="ru-RU"/>
        </w:rPr>
        <w:t xml:space="preserve"> «О полиции» было изменено название на «</w:t>
      </w:r>
      <w:r w:rsidRPr="00B64E60">
        <w:rPr>
          <w:rFonts w:ascii="Times New Roman" w:hAnsi="Times New Roman"/>
          <w:b/>
          <w:color w:val="080000"/>
          <w:sz w:val="28"/>
          <w:szCs w:val="28"/>
          <w:lang w:eastAsia="ru-RU"/>
        </w:rPr>
        <w:t>участковый уполномоченный полиции»</w:t>
      </w:r>
      <w:r w:rsidRPr="00B64E60">
        <w:rPr>
          <w:rFonts w:ascii="Times New Roman" w:hAnsi="Times New Roman"/>
          <w:color w:val="080000"/>
          <w:sz w:val="28"/>
          <w:szCs w:val="28"/>
          <w:lang w:eastAsia="ru-RU"/>
        </w:rPr>
        <w:t>.</w:t>
      </w:r>
    </w:p>
    <w:p w:rsidR="00A228FC"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iCs/>
          <w:sz w:val="28"/>
          <w:szCs w:val="28"/>
          <w:lang w:eastAsia="ru-RU"/>
        </w:rPr>
        <w:t xml:space="preserve">Участковые уполномоченные полиции </w:t>
      </w:r>
      <w:r w:rsidRPr="00B64E60">
        <w:rPr>
          <w:rFonts w:ascii="Times New Roman" w:hAnsi="Times New Roman"/>
          <w:sz w:val="28"/>
          <w:szCs w:val="28"/>
          <w:lang w:eastAsia="ru-RU"/>
        </w:rPr>
        <w:t xml:space="preserve">на всех этапах развития этой службы являются главным связующим звеном полиции с населением, гарантом защиты прав и свобод граждан от преступных посягательств по месту жительства. </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p>
    <w:p w:rsidR="00A228FC" w:rsidRDefault="00A228FC" w:rsidP="0018637D">
      <w:pPr>
        <w:spacing w:after="0" w:line="240" w:lineRule="auto"/>
        <w:ind w:firstLine="709"/>
        <w:jc w:val="center"/>
        <w:rPr>
          <w:rFonts w:ascii="Times New Roman" w:hAnsi="Times New Roman"/>
          <w:b/>
          <w:sz w:val="28"/>
          <w:szCs w:val="28"/>
          <w:lang w:eastAsia="ru-RU"/>
        </w:rPr>
      </w:pPr>
      <w:r w:rsidRPr="00B64E60">
        <w:rPr>
          <w:rFonts w:ascii="Times New Roman" w:hAnsi="Times New Roman"/>
          <w:b/>
          <w:bCs/>
          <w:sz w:val="28"/>
          <w:szCs w:val="28"/>
          <w:lang w:eastAsia="ru-RU"/>
        </w:rPr>
        <w:t>§ </w:t>
      </w:r>
      <w:r w:rsidRPr="00B64E60">
        <w:rPr>
          <w:rFonts w:ascii="Times New Roman" w:hAnsi="Times New Roman"/>
          <w:b/>
          <w:sz w:val="28"/>
          <w:szCs w:val="28"/>
          <w:lang w:eastAsia="ru-RU"/>
        </w:rPr>
        <w:t xml:space="preserve">2. Правовое регулирование и организационное построение </w:t>
      </w:r>
      <w:r w:rsidRPr="00B64E60">
        <w:rPr>
          <w:rFonts w:ascii="Times New Roman" w:hAnsi="Times New Roman"/>
          <w:b/>
          <w:sz w:val="28"/>
          <w:szCs w:val="28"/>
          <w:lang w:eastAsia="ru-RU"/>
        </w:rPr>
        <w:br/>
        <w:t>службы участковых уполномоченных полиции</w:t>
      </w:r>
    </w:p>
    <w:p w:rsidR="00A228FC" w:rsidRPr="00B64E60" w:rsidRDefault="00A228FC" w:rsidP="0018637D">
      <w:pPr>
        <w:spacing w:after="0" w:line="240" w:lineRule="auto"/>
        <w:ind w:firstLine="709"/>
        <w:jc w:val="center"/>
        <w:rPr>
          <w:rFonts w:ascii="Times New Roman" w:hAnsi="Times New Roman"/>
          <w:b/>
          <w:sz w:val="28"/>
          <w:szCs w:val="28"/>
          <w:lang w:eastAsia="ru-RU"/>
        </w:rPr>
      </w:pP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В целях реализации положений Указа Президента Российской Федерации от 4 июня 2001 г. № 644 </w:t>
      </w:r>
      <w:r w:rsidRPr="00B64E60">
        <w:rPr>
          <w:rFonts w:ascii="Times New Roman" w:hAnsi="Times New Roman"/>
          <w:iCs/>
          <w:sz w:val="28"/>
          <w:szCs w:val="28"/>
          <w:lang w:eastAsia="ru-RU"/>
        </w:rPr>
        <w:t>«О некоторых вопросах Министерства внутренних дел Российской Федерации»</w:t>
      </w:r>
      <w:r w:rsidRPr="00B64E60">
        <w:rPr>
          <w:rFonts w:ascii="Times New Roman" w:hAnsi="Times New Roman"/>
          <w:iCs/>
          <w:sz w:val="28"/>
          <w:szCs w:val="28"/>
          <w:vertAlign w:val="superscript"/>
          <w:lang w:eastAsia="ru-RU"/>
        </w:rPr>
        <w:footnoteReference w:id="9"/>
      </w:r>
      <w:r w:rsidRPr="00B64E60">
        <w:rPr>
          <w:rFonts w:ascii="Times New Roman" w:hAnsi="Times New Roman"/>
          <w:iCs/>
          <w:sz w:val="28"/>
          <w:szCs w:val="28"/>
          <w:lang w:eastAsia="ru-RU"/>
        </w:rPr>
        <w:t xml:space="preserve"> </w:t>
      </w:r>
      <w:r w:rsidRPr="00B64E60">
        <w:rPr>
          <w:rFonts w:ascii="Times New Roman" w:hAnsi="Times New Roman"/>
          <w:sz w:val="28"/>
          <w:szCs w:val="28"/>
          <w:lang w:eastAsia="ru-RU"/>
        </w:rPr>
        <w:t xml:space="preserve">был разработан приказ МВД России от 15 марта 2002 г. № 240 </w:t>
      </w:r>
      <w:r w:rsidRPr="00B64E60">
        <w:rPr>
          <w:rFonts w:ascii="Times New Roman" w:hAnsi="Times New Roman"/>
          <w:iCs/>
          <w:sz w:val="28"/>
          <w:szCs w:val="28"/>
          <w:lang w:eastAsia="ru-RU"/>
        </w:rPr>
        <w:t xml:space="preserve">«Об утверждении Концепции развития Службы общественной безопасности МВД России», </w:t>
      </w:r>
      <w:r w:rsidRPr="00B64E60">
        <w:rPr>
          <w:rFonts w:ascii="Times New Roman" w:hAnsi="Times New Roman"/>
          <w:sz w:val="28"/>
          <w:szCs w:val="28"/>
          <w:lang w:eastAsia="ru-RU"/>
        </w:rPr>
        <w:t xml:space="preserve">поставивший перед органами внутренних дел задачу осуществления комплексных мер, коренным образом улучшающих результаты работы </w:t>
      </w:r>
      <w:r>
        <w:rPr>
          <w:rFonts w:ascii="Times New Roman" w:hAnsi="Times New Roman"/>
          <w:sz w:val="28"/>
          <w:szCs w:val="28"/>
          <w:lang w:eastAsia="ru-RU"/>
        </w:rPr>
        <w:t>ми</w:t>
      </w:r>
      <w:r w:rsidRPr="00B64E60">
        <w:rPr>
          <w:rFonts w:ascii="Times New Roman" w:hAnsi="Times New Roman"/>
          <w:sz w:val="28"/>
          <w:szCs w:val="28"/>
          <w:lang w:eastAsia="ru-RU"/>
        </w:rPr>
        <w:t xml:space="preserve">лиции </w:t>
      </w:r>
      <w:r>
        <w:rPr>
          <w:rFonts w:ascii="Times New Roman" w:hAnsi="Times New Roman"/>
          <w:sz w:val="28"/>
          <w:szCs w:val="28"/>
          <w:lang w:eastAsia="ru-RU"/>
        </w:rPr>
        <w:t>общественной безопасности</w:t>
      </w:r>
      <w:r w:rsidRPr="00B64E60">
        <w:rPr>
          <w:rFonts w:ascii="Times New Roman" w:hAnsi="Times New Roman"/>
          <w:sz w:val="28"/>
          <w:szCs w:val="28"/>
          <w:lang w:eastAsia="ru-RU"/>
        </w:rPr>
        <w:t xml:space="preserve">, в частности службы участковых уполномоченных </w:t>
      </w:r>
      <w:r>
        <w:rPr>
          <w:rFonts w:ascii="Times New Roman" w:hAnsi="Times New Roman"/>
          <w:sz w:val="28"/>
          <w:szCs w:val="28"/>
          <w:lang w:eastAsia="ru-RU"/>
        </w:rPr>
        <w:t>ми</w:t>
      </w:r>
      <w:r w:rsidRPr="00B64E60">
        <w:rPr>
          <w:rFonts w:ascii="Times New Roman" w:hAnsi="Times New Roman"/>
          <w:sz w:val="28"/>
          <w:szCs w:val="28"/>
          <w:lang w:eastAsia="ru-RU"/>
        </w:rPr>
        <w:t>лиции.</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На основе вышеупомянутых нормативных правовых актов приказом МВД России от 16 сентября 2002 г. № 900</w:t>
      </w:r>
      <w:r w:rsidRPr="00B64E60">
        <w:rPr>
          <w:rFonts w:ascii="Times New Roman" w:hAnsi="Times New Roman"/>
          <w:sz w:val="28"/>
          <w:szCs w:val="28"/>
          <w:vertAlign w:val="superscript"/>
          <w:lang w:eastAsia="ru-RU"/>
        </w:rPr>
        <w:footnoteReference w:id="10"/>
      </w:r>
      <w:r w:rsidRPr="00B64E60">
        <w:rPr>
          <w:rFonts w:ascii="Times New Roman" w:hAnsi="Times New Roman"/>
          <w:sz w:val="28"/>
          <w:szCs w:val="28"/>
          <w:lang w:eastAsia="ru-RU"/>
        </w:rPr>
        <w:t xml:space="preserve"> была утверждена </w:t>
      </w:r>
      <w:r w:rsidRPr="00B64E60">
        <w:rPr>
          <w:rFonts w:ascii="Times New Roman" w:hAnsi="Times New Roman"/>
          <w:iCs/>
          <w:sz w:val="28"/>
          <w:szCs w:val="28"/>
          <w:lang w:eastAsia="ru-RU"/>
        </w:rPr>
        <w:t xml:space="preserve">Инструкция по организации деятельности участкового уполномоченного </w:t>
      </w:r>
      <w:r>
        <w:rPr>
          <w:rFonts w:ascii="Times New Roman" w:hAnsi="Times New Roman"/>
          <w:iCs/>
          <w:sz w:val="28"/>
          <w:szCs w:val="28"/>
          <w:lang w:eastAsia="ru-RU"/>
        </w:rPr>
        <w:t>ми</w:t>
      </w:r>
      <w:r w:rsidRPr="00B64E60">
        <w:rPr>
          <w:rFonts w:ascii="Times New Roman" w:hAnsi="Times New Roman"/>
          <w:iCs/>
          <w:sz w:val="28"/>
          <w:szCs w:val="28"/>
          <w:lang w:eastAsia="ru-RU"/>
        </w:rPr>
        <w:t xml:space="preserve">лиции, </w:t>
      </w:r>
      <w:r w:rsidRPr="00B64E60">
        <w:rPr>
          <w:rFonts w:ascii="Times New Roman" w:hAnsi="Times New Roman"/>
          <w:sz w:val="28"/>
          <w:szCs w:val="28"/>
          <w:lang w:eastAsia="ru-RU"/>
        </w:rPr>
        <w:t>которая определила основные требования, предъявляемые к выполнению служебных обязанностей сотрудниками данной службы.</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Для обеспечения эффективной оперативно-служебной деятельности участковых уполномоченных </w:t>
      </w:r>
      <w:r>
        <w:rPr>
          <w:rFonts w:ascii="Times New Roman" w:hAnsi="Times New Roman"/>
          <w:sz w:val="28"/>
          <w:szCs w:val="28"/>
          <w:lang w:eastAsia="ru-RU"/>
        </w:rPr>
        <w:t>ми</w:t>
      </w:r>
      <w:r w:rsidRPr="00B64E60">
        <w:rPr>
          <w:rFonts w:ascii="Times New Roman" w:hAnsi="Times New Roman"/>
          <w:sz w:val="28"/>
          <w:szCs w:val="28"/>
          <w:lang w:eastAsia="ru-RU"/>
        </w:rPr>
        <w:t xml:space="preserve">лиции, повышения их служебного статуса и уровня социальной защищенности был издан приказ МВД России от 3 сентября 2003 г. № 701 </w:t>
      </w:r>
      <w:r w:rsidRPr="00B64E60">
        <w:rPr>
          <w:rFonts w:ascii="Times New Roman" w:hAnsi="Times New Roman"/>
          <w:iCs/>
          <w:sz w:val="28"/>
          <w:szCs w:val="28"/>
          <w:lang w:eastAsia="ru-RU"/>
        </w:rPr>
        <w:t xml:space="preserve">«О мерах по усилению социальной защиты участковых уполномоченных </w:t>
      </w:r>
      <w:r>
        <w:rPr>
          <w:rFonts w:ascii="Times New Roman" w:hAnsi="Times New Roman"/>
          <w:iCs/>
          <w:sz w:val="28"/>
          <w:szCs w:val="28"/>
          <w:lang w:eastAsia="ru-RU"/>
        </w:rPr>
        <w:t>ми</w:t>
      </w:r>
      <w:r w:rsidRPr="00B64E60">
        <w:rPr>
          <w:rFonts w:ascii="Times New Roman" w:hAnsi="Times New Roman"/>
          <w:iCs/>
          <w:sz w:val="28"/>
          <w:szCs w:val="28"/>
          <w:lang w:eastAsia="ru-RU"/>
        </w:rPr>
        <w:t>лиции»</w:t>
      </w:r>
      <w:r w:rsidRPr="00B64E60">
        <w:rPr>
          <w:rFonts w:ascii="Times New Roman" w:hAnsi="Times New Roman"/>
          <w:sz w:val="28"/>
          <w:szCs w:val="28"/>
          <w:vertAlign w:val="superscript"/>
          <w:lang w:eastAsia="ru-RU"/>
        </w:rPr>
        <w:t xml:space="preserve"> </w:t>
      </w:r>
      <w:r w:rsidRPr="00B64E60">
        <w:rPr>
          <w:rFonts w:ascii="Times New Roman" w:hAnsi="Times New Roman"/>
          <w:sz w:val="28"/>
          <w:szCs w:val="28"/>
          <w:vertAlign w:val="superscript"/>
          <w:lang w:eastAsia="ru-RU"/>
        </w:rPr>
        <w:footnoteReference w:id="11"/>
      </w:r>
      <w:r w:rsidRPr="00B64E60">
        <w:rPr>
          <w:rFonts w:ascii="Times New Roman" w:hAnsi="Times New Roman"/>
          <w:iCs/>
          <w:sz w:val="28"/>
          <w:szCs w:val="28"/>
          <w:lang w:eastAsia="ru-RU"/>
        </w:rPr>
        <w:t xml:space="preserve">. </w:t>
      </w:r>
      <w:r w:rsidRPr="00B64E60">
        <w:rPr>
          <w:rFonts w:ascii="Times New Roman" w:hAnsi="Times New Roman"/>
          <w:sz w:val="28"/>
          <w:szCs w:val="28"/>
          <w:lang w:eastAsia="ru-RU"/>
        </w:rPr>
        <w:t>Данный нормативный правовой акт предусматривает дополнительные денежные выплаты за непрерывную службу в занимаемой должности, предоставление отпуска в удобное для участкового уполномоченного полиции время, улучшение обеспечения обмундированием, работу по совместительству на территории сопредельных административных участков.</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Сегодня деятельность участковых уполномоченных п</w:t>
      </w:r>
      <w:r>
        <w:rPr>
          <w:rFonts w:ascii="Times New Roman" w:hAnsi="Times New Roman"/>
          <w:sz w:val="28"/>
          <w:szCs w:val="28"/>
          <w:lang w:eastAsia="ru-RU"/>
        </w:rPr>
        <w:t xml:space="preserve">олиции регулируется следующими </w:t>
      </w:r>
      <w:r w:rsidRPr="00B64E60">
        <w:rPr>
          <w:rFonts w:ascii="Times New Roman" w:hAnsi="Times New Roman"/>
          <w:sz w:val="28"/>
          <w:szCs w:val="28"/>
          <w:lang w:eastAsia="ru-RU"/>
        </w:rPr>
        <w:t>основными нормативными правовыми актами: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i/>
          <w:sz w:val="28"/>
          <w:szCs w:val="28"/>
          <w:lang w:eastAsia="ru-RU"/>
        </w:rPr>
        <w:t>Федеральный</w:t>
      </w:r>
      <w:r w:rsidRPr="00B64E60">
        <w:rPr>
          <w:rFonts w:ascii="Times New Roman" w:hAnsi="Times New Roman"/>
          <w:sz w:val="28"/>
          <w:szCs w:val="28"/>
          <w:lang w:eastAsia="ru-RU"/>
        </w:rPr>
        <w:t xml:space="preserve"> закон от 7 февраля 2011 г. № 3-ФЗ «О полиции» устанавливает общие принципы и задачи деятельности полиции, её структуру, права и обязанности.</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Участковые уполномоченные полиции в своей служебной деятельности руководствуются </w:t>
      </w:r>
      <w:r w:rsidRPr="00B64E60">
        <w:rPr>
          <w:rFonts w:ascii="Times New Roman" w:hAnsi="Times New Roman"/>
          <w:iCs/>
          <w:sz w:val="28"/>
          <w:szCs w:val="28"/>
          <w:lang w:eastAsia="ru-RU"/>
        </w:rPr>
        <w:t xml:space="preserve">Кодексом Российской Федерации об административных правонарушениях, Уголовным кодексом Российской Федерации, Уголовно-процессуальным кодексом Российской Федерации </w:t>
      </w:r>
      <w:r w:rsidRPr="00B64E60">
        <w:rPr>
          <w:rFonts w:ascii="Times New Roman" w:hAnsi="Times New Roman"/>
          <w:sz w:val="28"/>
          <w:szCs w:val="28"/>
          <w:lang w:eastAsia="ru-RU"/>
        </w:rPr>
        <w:t>и иными правовыми актами.</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Приказом МВД России от 31 декабря 2012 года № 1166 «Вопросы организации деятельности участковых уполномоченных полиции».</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Приказом МВД России от 31 декабря 1999 г. № 1105 на участковых уполномоченных полиции возложены определенные обязанности по предупреждению противоправных действий в сфере частной детективной и охранной деятельности</w:t>
      </w:r>
      <w:r w:rsidRPr="00B64E60">
        <w:rPr>
          <w:rFonts w:ascii="Times New Roman" w:hAnsi="Times New Roman"/>
          <w:sz w:val="28"/>
          <w:szCs w:val="28"/>
          <w:vertAlign w:val="superscript"/>
          <w:lang w:eastAsia="ru-RU"/>
        </w:rPr>
        <w:footnoteReference w:id="12"/>
      </w:r>
      <w:r w:rsidRPr="00B64E60">
        <w:rPr>
          <w:rFonts w:ascii="Times New Roman" w:hAnsi="Times New Roman"/>
          <w:sz w:val="28"/>
          <w:szCs w:val="28"/>
          <w:lang w:eastAsia="ru-RU"/>
        </w:rPr>
        <w:t>.</w:t>
      </w:r>
    </w:p>
    <w:p w:rsidR="00A228FC" w:rsidRPr="00B64E60" w:rsidRDefault="00A228FC" w:rsidP="0018637D">
      <w:pPr>
        <w:tabs>
          <w:tab w:val="left" w:pos="900"/>
        </w:tabs>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Кроме этого, участковые уполномоченные полиции в своей деятельности руководствуются требованиями следующих ведомственных нормативных актов:</w:t>
      </w:r>
    </w:p>
    <w:p w:rsidR="00A228FC" w:rsidRPr="00B64E60" w:rsidRDefault="00A228FC" w:rsidP="0018637D">
      <w:pPr>
        <w:tabs>
          <w:tab w:val="left" w:pos="900"/>
        </w:tabs>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МВД РФ от 12 сентября 2013 № 707 «Об утверждении Инструкции о порядке рассмотрения обращений граждан в системе Министерства внутренних дел Российской Федерации;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МВД России от 29 августа 2014 года № 736 «Об утверждении Инструкции о порядке приема, регистрации и разрешения в территориальных органах Министерства внутренних дел Российской Федерации заявлений и сообщений о преступлениях, об административных правонарушениях, о происшествиях»;</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МВД России от 05 мая 2012 № 403 «О полномочиях должностных лиц системы МВД России по составлению протоколов об административных правонарушениях и административному задержанию» (Зарегистрировано в Минюсте России 26.06.2012 № 24709);</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МВД РФ от 30.08.2011 № 975 «Об организации и проведении отчетов должностных лиц территориальных органов МВД России»;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МВД РФ от 08.07.2011 № 818 «О Порядке осуществления административного надзора за лицами, освобожденными из мест лишения свободы»;</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МВД РФ от 17.01.2006 № 19 «О деятельности органов внутренних дел по предупреждению преступлений»;</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МВД РФ от 02.03.2009 № 185 «Об утверждении Административного регламента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МВД России от 26 декабря 2011 года № 1310 «Вопросы оценки деятельности территориальных органов Министерства внутренних дел Российской Федерации».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Помимо перечисленных, участковый уполномоченный в своей деятельности руководствуется следующими Приказами МВД России:</w:t>
      </w:r>
    </w:p>
    <w:p w:rsidR="00A228FC" w:rsidRPr="00B64E60" w:rsidRDefault="00A228FC" w:rsidP="0018637D">
      <w:pPr>
        <w:numPr>
          <w:ilvl w:val="0"/>
          <w:numId w:val="1"/>
        </w:numPr>
        <w:tabs>
          <w:tab w:val="num" w:pos="1080"/>
        </w:tabs>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МВД РФ от 30.03.2010 N 249 «Об утверждении Инструкции о порядке проведения сотрудниками органов внутренних дел гласного оперативно-розыскного мероприятия обследование помещений, зданий, сооружений, участков местности и транспортных средств» (Зарегистрировано в Минюсте РФ 29.06.2010 N 17645) Приложение N 2. Перечень должностных лиц органов внутренних дел, уполномоченных издавать распоряжения о проведении гласного оперативно-розыскного мероприятия обследование помещений, зданий, сооружений, участков местности и транспортных средств;</w:t>
      </w:r>
    </w:p>
    <w:p w:rsidR="00A228FC" w:rsidRPr="00B64E60" w:rsidRDefault="00A228FC" w:rsidP="0018637D">
      <w:pPr>
        <w:numPr>
          <w:ilvl w:val="0"/>
          <w:numId w:val="1"/>
        </w:numPr>
        <w:tabs>
          <w:tab w:val="num" w:pos="1080"/>
        </w:tabs>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МВД РФ от 21.04.2011 N 222 «Об утверждении Типового положения о территориальном органе Министерства внутренних дел Российской Федерации на районном уровне» (Зарегистрировано в Минюсте РФ 20.06.2011 N 21062);</w:t>
      </w:r>
    </w:p>
    <w:p w:rsidR="00A228FC" w:rsidRPr="00B64E60" w:rsidRDefault="00A228FC" w:rsidP="0018637D">
      <w:pPr>
        <w:numPr>
          <w:ilvl w:val="0"/>
          <w:numId w:val="1"/>
        </w:numPr>
        <w:tabs>
          <w:tab w:val="num" w:pos="1080"/>
        </w:tabs>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МВД РФ от 29.01.2008 N 80 (ред. от 13.01.2010) «Вопросы организации деятельности строевых подразделений патрульно-постовой службы полиции общественной безопасности» (вместе с «Уставом патрульно-постовой службы полиции общественной безопасности») (Зарегистрировано в Минюсте РФ 05.03.2008 N 11290);</w:t>
      </w:r>
    </w:p>
    <w:p w:rsidR="00A228FC" w:rsidRPr="00B64E60" w:rsidRDefault="00A228FC" w:rsidP="0018637D">
      <w:pPr>
        <w:numPr>
          <w:ilvl w:val="0"/>
          <w:numId w:val="1"/>
        </w:numPr>
        <w:tabs>
          <w:tab w:val="num" w:pos="1080"/>
        </w:tabs>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ФМС России № 338, МВД России № 587 от 1 августа 2013 года «Об утверждении Административного регламента исполнения Федеральной миграционной службой, ее территориальными органами и Министерством внутренних дел Российской Федерации, его территориальными органами государственной функции по контролю за соблюдением гражданами Российской Федерации и должностными лицами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(Зарегистрировано в Минюсте России 19.11.2013 № 30402);</w:t>
      </w:r>
    </w:p>
    <w:p w:rsidR="00A228FC" w:rsidRPr="00B64E60" w:rsidRDefault="00A228FC" w:rsidP="0018637D">
      <w:pPr>
        <w:numPr>
          <w:ilvl w:val="0"/>
          <w:numId w:val="1"/>
        </w:numPr>
        <w:tabs>
          <w:tab w:val="num" w:pos="1080"/>
        </w:tabs>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МВД РФ N 338, ФМС РФ N 97 от 30.04.2009 «Об утверждении Административного регламента по исполнению государственной функции контроля и надзора за соблюдением положений миграционного законодательства Российской Федерации иностранными гражданами и лицами без гражданства и за соблюдением правил привлечения работодателями, заказчиками работ (услуг) иностранных работников в Российскую Федерацию и использования их труда» (Зарегистрировано в Минюсте РФ 09.06.2009 N 14037);</w:t>
      </w:r>
    </w:p>
    <w:p w:rsidR="00A228FC" w:rsidRPr="00B64E60" w:rsidRDefault="00A228FC" w:rsidP="0018637D">
      <w:pPr>
        <w:numPr>
          <w:ilvl w:val="0"/>
          <w:numId w:val="1"/>
        </w:numPr>
        <w:tabs>
          <w:tab w:val="num" w:pos="1080"/>
        </w:tabs>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Минэкономразвития РФ N 412, МВД РФ N 645, Министра обороны РФ N 1183, Минюста РФ N 216, МЧС РФ N 422, Минздравсоцразвития РФ N 782Н, Минкомсвязи РФ N 120, ФСБ РФ N 425, ФСКН РФ N 370, ФТС РФ N 1638, ФМС РФ N 264, ФНС РФ N ММВ-7-6/437@ от 03.09.2010 «О функционировании государственной информационной системы «Правоохранительный портал Российской Федерации» (вместе с «Положением о государственной информационной системе «Правоохранительный портал Российской Федерации», «Регламентом подготовки и размещения информации в государственной информационной системе «Правоохранительный портал Российской Федерации», «Регламентом межведомственного обмена информацией с использованием государственной информационной системы «Правоохранительный портал Российской Федерации»);</w:t>
      </w:r>
    </w:p>
    <w:p w:rsidR="00A228FC" w:rsidRPr="00B64E60" w:rsidRDefault="00A228FC" w:rsidP="0018637D">
      <w:pPr>
        <w:numPr>
          <w:ilvl w:val="0"/>
          <w:numId w:val="1"/>
        </w:numPr>
        <w:tabs>
          <w:tab w:val="num" w:pos="1080"/>
        </w:tabs>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Генпрокуратуры РФ N 39, МВД РФ N 1070, МЧС РФ N 1021, Минюста РФ N 253, ФСБ РФ N 780, Минэкономразвития РФ N 353, ФСКН РФ N 399 от 29.12.2005 «О едином учете преступлений» (вместе с «Типовым положением о едином порядке организации приема, регистрации и проверки сообщений о преступлениях», «Положением о едином порядке регистрации уголовных дел и учета преступлений», «Инструкцией о порядке заполнения и представления учетных документов») (Зарегистрировано в Минюсте РФ 30.12.2005 N 7339).</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Таким образом, служба участковых уполномоченных сегодня – это имеющее стройную внутреннюю организацию и четкую правовую регламентацию деятельности подразделение полиции, которому принадлежит ведущая роль в решении задач, возложенных на полицию.</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На сотрудников службы участковых уполномоченных полиции органов внутренних дел возлагаются серьезные и многочисленные задачи по охране общественного порядка и борьбе с преступностью. Для полноценного выполнения данных обязанностей Инструкция по организации деятельности участкового уполномоченного полиции наделяет УУП широким кругом полномочий.</w:t>
      </w:r>
    </w:p>
    <w:p w:rsidR="00A228FC" w:rsidRDefault="00A228FC" w:rsidP="0018637D">
      <w:pPr>
        <w:suppressAutoHyphens/>
        <w:spacing w:after="0" w:line="240" w:lineRule="auto"/>
        <w:ind w:firstLine="709"/>
        <w:jc w:val="both"/>
        <w:rPr>
          <w:rFonts w:ascii="Times New Roman" w:hAnsi="Times New Roman"/>
          <w:b/>
          <w:bCs/>
          <w:sz w:val="28"/>
          <w:szCs w:val="28"/>
          <w:lang w:eastAsia="ar-SA"/>
        </w:rPr>
      </w:pPr>
    </w:p>
    <w:p w:rsidR="00A228FC" w:rsidRPr="00B64E60" w:rsidRDefault="00A228FC" w:rsidP="0018637D">
      <w:pPr>
        <w:suppressAutoHyphens/>
        <w:spacing w:after="0" w:line="240" w:lineRule="auto"/>
        <w:ind w:firstLine="709"/>
        <w:jc w:val="center"/>
        <w:rPr>
          <w:rFonts w:ascii="Times New Roman" w:hAnsi="Times New Roman"/>
          <w:b/>
          <w:bCs/>
          <w:sz w:val="28"/>
          <w:szCs w:val="28"/>
          <w:lang w:eastAsia="ar-SA"/>
        </w:rPr>
      </w:pPr>
      <w:r w:rsidRPr="00B64E60">
        <w:rPr>
          <w:rFonts w:ascii="Times New Roman" w:hAnsi="Times New Roman"/>
          <w:b/>
          <w:bCs/>
          <w:sz w:val="28"/>
          <w:szCs w:val="28"/>
          <w:lang w:eastAsia="ar-SA"/>
        </w:rPr>
        <w:t>§ 3. Организационные основы</w:t>
      </w:r>
      <w:r w:rsidRPr="00B64E60">
        <w:rPr>
          <w:rFonts w:ascii="Times New Roman" w:hAnsi="Times New Roman"/>
          <w:b/>
          <w:bCs/>
          <w:sz w:val="28"/>
          <w:szCs w:val="28"/>
          <w:lang w:eastAsia="ar-SA"/>
        </w:rPr>
        <w:br/>
        <w:t>деятельности участкового уполномоченного полиции</w:t>
      </w:r>
    </w:p>
    <w:p w:rsidR="00A228FC" w:rsidRPr="00B64E60" w:rsidRDefault="00A228FC" w:rsidP="0018637D">
      <w:pPr>
        <w:suppressAutoHyphens/>
        <w:spacing w:after="0" w:line="240" w:lineRule="auto"/>
        <w:ind w:firstLine="709"/>
        <w:jc w:val="both"/>
        <w:rPr>
          <w:rFonts w:ascii="Times New Roman" w:hAnsi="Times New Roman"/>
          <w:sz w:val="28"/>
          <w:szCs w:val="28"/>
          <w:lang w:eastAsia="ar-SA"/>
        </w:rPr>
      </w:pPr>
    </w:p>
    <w:p w:rsidR="00A228FC" w:rsidRPr="00B64E60" w:rsidRDefault="00A228FC" w:rsidP="0018637D">
      <w:pPr>
        <w:spacing w:after="0" w:line="240" w:lineRule="auto"/>
        <w:ind w:firstLine="709"/>
        <w:jc w:val="both"/>
        <w:rPr>
          <w:rFonts w:ascii="Times New Roman" w:hAnsi="Times New Roman"/>
          <w:sz w:val="28"/>
          <w:szCs w:val="28"/>
          <w:shd w:val="clear" w:color="auto" w:fill="FFFFFF"/>
          <w:lang w:eastAsia="ru-RU"/>
        </w:rPr>
      </w:pPr>
      <w:r w:rsidRPr="00B64E60">
        <w:rPr>
          <w:rFonts w:ascii="Times New Roman" w:hAnsi="Times New Roman"/>
          <w:sz w:val="28"/>
          <w:szCs w:val="28"/>
          <w:shd w:val="clear" w:color="auto" w:fill="FFFFFF"/>
          <w:lang w:eastAsia="ru-RU"/>
        </w:rPr>
        <w:t xml:space="preserve">Высшим звеном в структуре службы участковых уполномоченных полиции является </w:t>
      </w:r>
      <w:r w:rsidRPr="00B64E60">
        <w:rPr>
          <w:rFonts w:ascii="Times New Roman" w:hAnsi="Times New Roman"/>
          <w:b/>
          <w:sz w:val="28"/>
          <w:szCs w:val="28"/>
          <w:shd w:val="clear" w:color="auto" w:fill="FFFFFF"/>
          <w:lang w:eastAsia="ru-RU"/>
        </w:rPr>
        <w:t xml:space="preserve">Главное управление по обеспечению охраны общественного порядка и координации взаимодействия с органами исполнительной власти субъектов Российской Федерации </w:t>
      </w:r>
      <w:r w:rsidRPr="00B64E60">
        <w:rPr>
          <w:rFonts w:ascii="Times New Roman" w:hAnsi="Times New Roman"/>
          <w:sz w:val="28"/>
          <w:szCs w:val="28"/>
          <w:shd w:val="clear" w:color="auto" w:fill="FFFFFF"/>
          <w:lang w:eastAsia="ru-RU"/>
        </w:rPr>
        <w:t>(ГУОООП), который входит в состав структуры центрального аппарата МВД Российской Федерации</w:t>
      </w:r>
      <w:r w:rsidRPr="00B64E60">
        <w:rPr>
          <w:rFonts w:ascii="Times New Roman" w:hAnsi="Times New Roman"/>
          <w:sz w:val="28"/>
          <w:szCs w:val="28"/>
          <w:shd w:val="clear" w:color="auto" w:fill="FFFFFF"/>
          <w:vertAlign w:val="superscript"/>
          <w:lang w:eastAsia="ru-RU"/>
        </w:rPr>
        <w:footnoteReference w:id="13"/>
      </w:r>
      <w:r w:rsidRPr="00B64E60">
        <w:rPr>
          <w:rFonts w:ascii="Times New Roman" w:hAnsi="Times New Roman"/>
          <w:sz w:val="28"/>
          <w:szCs w:val="28"/>
          <w:shd w:val="clear" w:color="auto" w:fill="FFFFFF"/>
          <w:lang w:eastAsia="ru-RU"/>
        </w:rPr>
        <w:t>.</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Главное управление по обеспечению охраны общественного порядка и</w:t>
      </w:r>
      <w:r w:rsidRPr="00B64E60">
        <w:rPr>
          <w:rFonts w:ascii="Times New Roman" w:hAnsi="Times New Roman"/>
          <w:color w:val="FF0000"/>
          <w:sz w:val="28"/>
          <w:szCs w:val="28"/>
          <w:lang w:eastAsia="ru-RU"/>
        </w:rPr>
        <w:t xml:space="preserve"> </w:t>
      </w:r>
      <w:r w:rsidRPr="00B64E60">
        <w:rPr>
          <w:rFonts w:ascii="Times New Roman" w:hAnsi="Times New Roman"/>
          <w:sz w:val="28"/>
          <w:szCs w:val="28"/>
          <w:lang w:eastAsia="ru-RU"/>
        </w:rPr>
        <w:t>координации взаимодействия с органами исполнительной власти субъектов Российской Федерации Министерства внутренних дел Российской Федерации</w:t>
      </w:r>
      <w:r w:rsidRPr="00B64E60">
        <w:rPr>
          <w:rFonts w:ascii="Times New Roman" w:hAnsi="Times New Roman"/>
          <w:sz w:val="28"/>
          <w:szCs w:val="28"/>
          <w:vertAlign w:val="superscript"/>
          <w:lang w:eastAsia="ru-RU"/>
        </w:rPr>
        <w:footnoteReference w:id="14"/>
      </w:r>
      <w:r w:rsidRPr="00B64E60">
        <w:rPr>
          <w:rFonts w:ascii="Times New Roman" w:hAnsi="Times New Roman"/>
          <w:sz w:val="28"/>
          <w:szCs w:val="28"/>
          <w:lang w:eastAsia="ru-RU"/>
        </w:rPr>
        <w:t xml:space="preserve"> – самостоятельное структурное подразделение центрального аппарата Министерства внутренних дел Российской Федерации, обеспечивающее и осуществляющее в пределах своей компетенции функции Министерства по выработке и реализации государственной политики и нормативно-правовому регулированию в области охраны общественного порядка, обеспечения общественной безопасности, лицензионно-разрешительной работы, координации взаимодействия с органами исполнительной власти субъектов Российской Федерации</w:t>
      </w:r>
      <w:r w:rsidRPr="00B64E60">
        <w:rPr>
          <w:rFonts w:ascii="Times New Roman" w:hAnsi="Times New Roman"/>
          <w:sz w:val="28"/>
          <w:szCs w:val="28"/>
          <w:vertAlign w:val="superscript"/>
          <w:lang w:eastAsia="ru-RU"/>
        </w:rPr>
        <w:footnoteReference w:id="15"/>
      </w:r>
      <w:r w:rsidRPr="00B64E60">
        <w:rPr>
          <w:rFonts w:ascii="Times New Roman" w:hAnsi="Times New Roman"/>
          <w:sz w:val="28"/>
          <w:szCs w:val="28"/>
          <w:lang w:eastAsia="ru-RU"/>
        </w:rPr>
        <w:t>.</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Главное управление в порядке, установленном нормативными правовыми актами МВД России, совместно с территориальными органами МВД России обеспечивает эффективность деятельности подразделений участковых уполномоченных полиции (УУП).</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Важнейшим направлением в работе Главного управления является возрождение государственной системы профилактики правонарушений. Министерством в настоящее время подготовлен соответствующий проект федерального закона, который проходит процедуры межведомственного согласования.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Непосредственным подразделением в составе ГУОООП осуществляющим функции по организации и методическому обеспечению является Управление координации охраны правопорядка и профилактики правонарушений в жилом секторе на объектах социального назначения.</w:t>
      </w:r>
    </w:p>
    <w:p w:rsidR="00A228FC" w:rsidRPr="00B64E60" w:rsidRDefault="00A228FC" w:rsidP="0018637D">
      <w:pPr>
        <w:spacing w:after="0" w:line="240" w:lineRule="auto"/>
        <w:ind w:firstLine="709"/>
        <w:jc w:val="both"/>
        <w:rPr>
          <w:rFonts w:ascii="Times New Roman" w:hAnsi="Times New Roman"/>
          <w:sz w:val="28"/>
          <w:szCs w:val="28"/>
          <w:shd w:val="clear" w:color="auto" w:fill="FFFFFF"/>
          <w:lang w:eastAsia="ru-RU"/>
        </w:rPr>
      </w:pPr>
      <w:r w:rsidRPr="00B64E60">
        <w:rPr>
          <w:rFonts w:ascii="Times New Roman" w:hAnsi="Times New Roman"/>
          <w:b/>
          <w:sz w:val="28"/>
          <w:szCs w:val="28"/>
          <w:shd w:val="clear" w:color="auto" w:fill="FFFFFF"/>
          <w:lang w:eastAsia="ru-RU"/>
        </w:rPr>
        <w:t>Вторым звеном</w:t>
      </w:r>
      <w:r w:rsidRPr="00B64E60">
        <w:rPr>
          <w:rFonts w:ascii="Times New Roman" w:hAnsi="Times New Roman"/>
          <w:sz w:val="28"/>
          <w:szCs w:val="28"/>
          <w:shd w:val="clear" w:color="auto" w:fill="FFFFFF"/>
          <w:lang w:eastAsia="ru-RU"/>
        </w:rPr>
        <w:t xml:space="preserve"> в рассматриваемой структуре являются </w:t>
      </w:r>
      <w:r w:rsidRPr="00B64E60">
        <w:rPr>
          <w:rFonts w:ascii="Times New Roman" w:hAnsi="Times New Roman"/>
          <w:b/>
          <w:i/>
          <w:sz w:val="28"/>
          <w:szCs w:val="28"/>
          <w:shd w:val="clear" w:color="auto" w:fill="FFFFFF"/>
          <w:lang w:eastAsia="ru-RU"/>
        </w:rPr>
        <w:t>Управление организации деятельности участковых уполномоченных полиции и подразделений по делам несовершеннолетних (УОДУУП и ПДН) на уровне субъектов Российской Федерации</w:t>
      </w:r>
      <w:r w:rsidRPr="00B64E60">
        <w:rPr>
          <w:rFonts w:ascii="Times New Roman" w:hAnsi="Times New Roman"/>
          <w:sz w:val="28"/>
          <w:szCs w:val="28"/>
          <w:shd w:val="clear" w:color="auto" w:fill="FFFFFF"/>
          <w:lang w:eastAsia="ru-RU"/>
        </w:rPr>
        <w:t>. Данное управление делится на:</w:t>
      </w:r>
    </w:p>
    <w:p w:rsidR="00A228FC" w:rsidRPr="00B64E60" w:rsidRDefault="00A228FC" w:rsidP="0018637D">
      <w:pPr>
        <w:spacing w:after="0" w:line="240" w:lineRule="auto"/>
        <w:ind w:firstLine="709"/>
        <w:jc w:val="both"/>
        <w:rPr>
          <w:rFonts w:ascii="Times New Roman" w:hAnsi="Times New Roman"/>
          <w:b/>
          <w:sz w:val="28"/>
          <w:szCs w:val="28"/>
          <w:shd w:val="clear" w:color="auto" w:fill="FFFFFF"/>
          <w:lang w:eastAsia="ru-RU"/>
        </w:rPr>
      </w:pPr>
      <w:r w:rsidRPr="00B64E60">
        <w:rPr>
          <w:rFonts w:ascii="Times New Roman" w:hAnsi="Times New Roman"/>
          <w:bCs/>
          <w:sz w:val="28"/>
          <w:szCs w:val="28"/>
          <w:shd w:val="clear" w:color="auto" w:fill="FFFFFF"/>
          <w:lang w:eastAsia="ru-RU"/>
        </w:rPr>
        <w:t>Отдел организации деятельности участковых уполномоченных полиции</w:t>
      </w:r>
    </w:p>
    <w:p w:rsidR="00A228FC" w:rsidRPr="00B64E60" w:rsidRDefault="00A228FC" w:rsidP="0018637D">
      <w:pPr>
        <w:spacing w:after="0" w:line="240" w:lineRule="auto"/>
        <w:ind w:firstLine="709"/>
        <w:jc w:val="both"/>
        <w:rPr>
          <w:rFonts w:ascii="Times New Roman" w:hAnsi="Times New Roman"/>
          <w:b/>
          <w:sz w:val="28"/>
          <w:szCs w:val="28"/>
          <w:shd w:val="clear" w:color="auto" w:fill="FFFFFF"/>
          <w:lang w:eastAsia="ru-RU"/>
        </w:rPr>
      </w:pPr>
      <w:r w:rsidRPr="00B64E60">
        <w:rPr>
          <w:rFonts w:ascii="Times New Roman" w:hAnsi="Times New Roman"/>
          <w:bCs/>
          <w:sz w:val="28"/>
          <w:szCs w:val="28"/>
          <w:shd w:val="clear" w:color="auto" w:fill="FFFFFF"/>
          <w:lang w:eastAsia="ru-RU"/>
        </w:rPr>
        <w:t xml:space="preserve">Отдел организации зонального контроля подразделений </w:t>
      </w:r>
      <w:r w:rsidRPr="00B64E60">
        <w:rPr>
          <w:rFonts w:ascii="Times New Roman" w:hAnsi="Times New Roman"/>
          <w:b/>
          <w:bCs/>
          <w:sz w:val="28"/>
          <w:szCs w:val="28"/>
          <w:shd w:val="clear" w:color="auto" w:fill="FFFFFF"/>
          <w:lang w:eastAsia="ru-RU"/>
        </w:rPr>
        <w:br/>
      </w:r>
      <w:r w:rsidRPr="00B64E60">
        <w:rPr>
          <w:rFonts w:ascii="Times New Roman" w:hAnsi="Times New Roman"/>
          <w:bCs/>
          <w:sz w:val="28"/>
          <w:szCs w:val="28"/>
          <w:shd w:val="clear" w:color="auto" w:fill="FFFFFF"/>
          <w:lang w:eastAsia="ru-RU"/>
        </w:rPr>
        <w:t>по делам несовершеннолетних и ЦВСНП</w:t>
      </w:r>
    </w:p>
    <w:p w:rsidR="00A228FC" w:rsidRPr="00B64E60" w:rsidRDefault="00A228FC" w:rsidP="0018637D">
      <w:pPr>
        <w:spacing w:after="0" w:line="240" w:lineRule="auto"/>
        <w:ind w:firstLine="709"/>
        <w:jc w:val="both"/>
        <w:outlineLvl w:val="3"/>
        <w:rPr>
          <w:rFonts w:ascii="Times New Roman" w:hAnsi="Times New Roman"/>
          <w:b/>
          <w:bCs/>
          <w:sz w:val="28"/>
          <w:szCs w:val="28"/>
          <w:lang w:eastAsia="ru-RU"/>
        </w:rPr>
      </w:pPr>
      <w:r w:rsidRPr="00B64E60">
        <w:rPr>
          <w:rFonts w:ascii="Times New Roman" w:hAnsi="Times New Roman"/>
          <w:b/>
          <w:bCs/>
          <w:sz w:val="28"/>
          <w:szCs w:val="28"/>
          <w:lang w:eastAsia="ru-RU"/>
        </w:rPr>
        <w:t>Основные задачи управления</w:t>
      </w:r>
    </w:p>
    <w:p w:rsidR="00A228FC" w:rsidRPr="00B64E60" w:rsidRDefault="00A228FC" w:rsidP="0018637D">
      <w:pPr>
        <w:numPr>
          <w:ilvl w:val="0"/>
          <w:numId w:val="3"/>
        </w:numPr>
        <w:tabs>
          <w:tab w:val="num" w:pos="1080"/>
        </w:tabs>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Организует работу по предупреждению безнадзорности правонарушений и преступлений несовершеннолетних; координации деятельности служб и подразделений УВД края, органов внутренних дел края, а также государственных и общественных организаций по вопросам профилактики правонарушений несовершеннолетних. </w:t>
      </w:r>
    </w:p>
    <w:p w:rsidR="00A228FC" w:rsidRPr="00B64E60" w:rsidRDefault="00A228FC" w:rsidP="0018637D">
      <w:pPr>
        <w:numPr>
          <w:ilvl w:val="0"/>
          <w:numId w:val="3"/>
        </w:numPr>
        <w:tabs>
          <w:tab w:val="num" w:pos="1080"/>
        </w:tabs>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Организует деятельность участковых уполномоченных полиции на закрепленных за ними административных участках по предупреждению и пресечению преступлений по делам, по которым производство предварительного следствия не обязательно, оказанию в пределах их компетенции помощи гражданам, должностным, юридическим лицам и общественным объединениям в защите их прав и законных интересов. </w:t>
      </w:r>
    </w:p>
    <w:p w:rsidR="00A228FC" w:rsidRPr="00B64E60" w:rsidRDefault="00A228FC" w:rsidP="0018637D">
      <w:pPr>
        <w:numPr>
          <w:ilvl w:val="0"/>
          <w:numId w:val="3"/>
        </w:numPr>
        <w:tabs>
          <w:tab w:val="num" w:pos="1080"/>
        </w:tabs>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Осуществляет взаимодействие с органами государственной власти и иными государственными органами, а также заинтересованными подразделениями по вопросам осуществления профилактики преступлений и правонарушений, в том числе несовершеннолетними. </w:t>
      </w:r>
    </w:p>
    <w:p w:rsidR="00A228FC" w:rsidRPr="00B64E60" w:rsidRDefault="00A228FC" w:rsidP="0018637D">
      <w:pPr>
        <w:numPr>
          <w:ilvl w:val="0"/>
          <w:numId w:val="3"/>
        </w:numPr>
        <w:tabs>
          <w:tab w:val="num" w:pos="1080"/>
        </w:tabs>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Обеспечивает контроль и надлежащий уровень организации в деятельности подчиненных подразделений участковых уполномоченных полиции и подразделений по делам несовершеннолетних органов внутренних дел по Хабаровскому краю. </w:t>
      </w:r>
    </w:p>
    <w:p w:rsidR="00A228FC" w:rsidRPr="00B64E60" w:rsidRDefault="00A228FC" w:rsidP="0018637D">
      <w:pPr>
        <w:spacing w:after="0" w:line="240" w:lineRule="auto"/>
        <w:ind w:firstLine="709"/>
        <w:jc w:val="both"/>
        <w:rPr>
          <w:rFonts w:ascii="Times New Roman" w:hAnsi="Times New Roman"/>
          <w:sz w:val="28"/>
          <w:szCs w:val="28"/>
          <w:shd w:val="clear" w:color="auto" w:fill="FFFFFF"/>
          <w:lang w:eastAsia="ru-RU"/>
        </w:rPr>
      </w:pPr>
      <w:r w:rsidRPr="00B64E60">
        <w:rPr>
          <w:rFonts w:ascii="Times New Roman" w:hAnsi="Times New Roman"/>
          <w:b/>
          <w:sz w:val="28"/>
          <w:szCs w:val="28"/>
          <w:shd w:val="clear" w:color="auto" w:fill="FFFFFF"/>
          <w:lang w:eastAsia="ru-RU"/>
        </w:rPr>
        <w:t>К третьему звену</w:t>
      </w:r>
      <w:r w:rsidRPr="00B64E60">
        <w:rPr>
          <w:rFonts w:ascii="Times New Roman" w:hAnsi="Times New Roman"/>
          <w:sz w:val="28"/>
          <w:szCs w:val="28"/>
          <w:shd w:val="clear" w:color="auto" w:fill="FFFFFF"/>
          <w:lang w:eastAsia="ru-RU"/>
        </w:rPr>
        <w:t xml:space="preserve"> данной структуры следует отнести </w:t>
      </w:r>
      <w:r w:rsidRPr="00B64E60">
        <w:rPr>
          <w:rFonts w:ascii="Times New Roman" w:hAnsi="Times New Roman"/>
          <w:b/>
          <w:i/>
          <w:sz w:val="28"/>
          <w:szCs w:val="28"/>
          <w:shd w:val="clear" w:color="auto" w:fill="FFFFFF"/>
          <w:lang w:eastAsia="ru-RU"/>
        </w:rPr>
        <w:t>о</w:t>
      </w:r>
      <w:r w:rsidRPr="00B64E60">
        <w:rPr>
          <w:rFonts w:ascii="Times New Roman" w:hAnsi="Times New Roman"/>
          <w:b/>
          <w:bCs/>
          <w:i/>
          <w:kern w:val="36"/>
          <w:sz w:val="28"/>
          <w:szCs w:val="28"/>
          <w:shd w:val="clear" w:color="auto" w:fill="FFFFFF"/>
          <w:lang w:eastAsia="ru-RU"/>
        </w:rPr>
        <w:t>тдел (отделения) организации деятельности участковых уполномоченных полиции и подразделений по делам несовершеннолетних</w:t>
      </w:r>
      <w:r w:rsidRPr="00B64E60">
        <w:rPr>
          <w:rFonts w:ascii="Times New Roman" w:hAnsi="Times New Roman"/>
          <w:bCs/>
          <w:kern w:val="36"/>
          <w:sz w:val="28"/>
          <w:szCs w:val="28"/>
          <w:shd w:val="clear" w:color="auto" w:fill="FFFFFF"/>
          <w:lang w:eastAsia="ru-RU"/>
        </w:rPr>
        <w:t xml:space="preserve"> (ОУУП) </w:t>
      </w:r>
      <w:r w:rsidRPr="00B64E60">
        <w:rPr>
          <w:rFonts w:ascii="Times New Roman" w:hAnsi="Times New Roman"/>
          <w:sz w:val="28"/>
          <w:szCs w:val="28"/>
          <w:shd w:val="clear" w:color="auto" w:fill="FFFFFF"/>
          <w:lang w:eastAsia="ru-RU"/>
        </w:rPr>
        <w:t>территориальных органов МВД России и отделений полиции в составе территориальных органов МВД России.</w:t>
      </w:r>
    </w:p>
    <w:p w:rsidR="00A228FC" w:rsidRPr="00B64E60" w:rsidRDefault="00A228FC" w:rsidP="0018637D">
      <w:pPr>
        <w:spacing w:after="0" w:line="240" w:lineRule="auto"/>
        <w:ind w:firstLine="709"/>
        <w:jc w:val="both"/>
        <w:rPr>
          <w:rFonts w:ascii="Times New Roman" w:hAnsi="Times New Roman"/>
          <w:b/>
          <w:i/>
          <w:sz w:val="28"/>
          <w:szCs w:val="28"/>
          <w:lang w:eastAsia="ru-RU"/>
        </w:rPr>
      </w:pPr>
      <w:r w:rsidRPr="00B64E60">
        <w:rPr>
          <w:rFonts w:ascii="Times New Roman" w:hAnsi="Times New Roman"/>
          <w:b/>
          <w:i/>
          <w:sz w:val="28"/>
          <w:szCs w:val="28"/>
          <w:lang w:eastAsia="ru-RU"/>
        </w:rPr>
        <w:t>Начальник территориального органа МВД России и заместитель начальника территориального органа МВД России - начальник полиции: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Осуществляют общее руководство организацией несения службы участковыми уполномоченными полиции.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 Постоянно совершенствуют формы и методы управления и организации службы участковых уполномоченных полиции на основе внедрения положительного и передового опыта.</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3. Обеспечивают взаимодействие подразделений по организации деятельности участковых уполномоченных полиции с другими подразделениями территориальных органов МВД России, органами государственной власти субъектов Российской Федерации, органами местного самоуправления, общественными объединениями и гражданами, участвующими в охране общественного порядка, на территории соответствующего субъекта Российской Федерации.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4. Организуют не реже одного раза в полугодие обобщение и анализ эффективности работы участковых уполномоченных полиции.</w:t>
      </w:r>
    </w:p>
    <w:p w:rsidR="00A228FC" w:rsidRPr="00B64E60" w:rsidRDefault="00A228FC" w:rsidP="0018637D">
      <w:pPr>
        <w:spacing w:after="0" w:line="240" w:lineRule="auto"/>
        <w:ind w:firstLine="709"/>
        <w:jc w:val="both"/>
        <w:rPr>
          <w:rFonts w:ascii="Times New Roman" w:hAnsi="Times New Roman"/>
          <w:b/>
          <w:i/>
          <w:sz w:val="28"/>
          <w:szCs w:val="28"/>
          <w:lang w:eastAsia="ru-RU"/>
        </w:rPr>
      </w:pPr>
      <w:r w:rsidRPr="00B64E60">
        <w:rPr>
          <w:rFonts w:ascii="Times New Roman" w:hAnsi="Times New Roman"/>
          <w:b/>
          <w:i/>
          <w:sz w:val="28"/>
          <w:szCs w:val="28"/>
          <w:lang w:eastAsia="ru-RU"/>
        </w:rPr>
        <w:t>Заместитель начальника полиции по охране общественного порядка территориального органа МВД России: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Ежедневно организует несение службы участковыми уполномоченными полиции.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 Обеспечивает изучение и внедрение положительного и передового опыта в практику организации деятельности участковых уполномоченных полиции.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3. Осуществляет лично либо через начальника ОУУП или дежурную часть территориального органа МВД России оперативное управление участковыми уполномоченными полиции.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4. Организует подготовку и проведение инструктажей участковых уполномоченных полиции, заступающих на службу.</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5. При приеме участковым уполномоченным полиции административного участка представляет его должностным лицам органов государственной власти и органов местного самоуправления, а при необходимости – руководителям предприятий, учреждений и организаций, расположенных на территории административного участка.</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6. Контролирует несение службы участковыми уполномоченными полиции, соблюдение ими законности и дисциплины.</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7. Не реже одного раза в квартал проверяет участковые пункты полиции, расположенные на территории, обслуживаемой территориальным органом МВД России.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8. Организует учет и оценку результатов работы участковых уполномоченных полиции, принимает необходимые меры по повышению ее эффективности.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9. Проводит в пределах компетенции работу по подбору и обучению участковых уполномоченных полиции, организует наставничество.</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10. Готовит предложения по улучшению материально-технического снабжения и социально-бытового обеспечения участковых уполномоченных полиции, оборудованию пунктов полиции.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11. Организует взаимодействие участковых уполномоченных полиции с сотрудниками подразделений уголовного розыска по предупреждению и раскрытию преступлений.</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12. Организует обмен информацией участковых уполномоченных полиции о совершенных на административных участках преступлениях, похищенном имуществе, лицах, объявленных в розыск, а также прекращении розыска.</w:t>
      </w:r>
    </w:p>
    <w:p w:rsidR="00A228FC" w:rsidRPr="00B64E60" w:rsidRDefault="00A228FC" w:rsidP="0018637D">
      <w:pPr>
        <w:spacing w:after="0" w:line="240" w:lineRule="auto"/>
        <w:ind w:firstLine="709"/>
        <w:jc w:val="both"/>
        <w:rPr>
          <w:rFonts w:ascii="Times New Roman" w:hAnsi="Times New Roman"/>
          <w:sz w:val="28"/>
          <w:szCs w:val="28"/>
          <w:shd w:val="clear" w:color="auto" w:fill="FFFFFF"/>
          <w:lang w:eastAsia="ru-RU"/>
        </w:rPr>
      </w:pPr>
      <w:r w:rsidRPr="00B64E60">
        <w:rPr>
          <w:rFonts w:ascii="Times New Roman" w:hAnsi="Times New Roman"/>
          <w:sz w:val="28"/>
          <w:szCs w:val="28"/>
          <w:shd w:val="clear" w:color="auto" w:fill="FFFFFF"/>
          <w:lang w:eastAsia="ru-RU"/>
        </w:rPr>
        <w:t xml:space="preserve">В территориальных ОВД организацию деятельности участковых уполномоченных полиции осуществляет начальник органа внутренних дел, его заместитель, начальник отдела (отделения) </w:t>
      </w:r>
      <w:r w:rsidRPr="00B64E60">
        <w:rPr>
          <w:rFonts w:ascii="Times New Roman" w:hAnsi="Times New Roman"/>
          <w:bCs/>
          <w:kern w:val="36"/>
          <w:sz w:val="28"/>
          <w:szCs w:val="28"/>
          <w:shd w:val="clear" w:color="auto" w:fill="FFFFFF"/>
          <w:lang w:eastAsia="ru-RU"/>
        </w:rPr>
        <w:t>организации деятельности участковых уполномоченных полиции и подразделений по делам несовершеннолетних</w:t>
      </w:r>
      <w:r w:rsidRPr="00B64E60">
        <w:rPr>
          <w:rFonts w:ascii="Times New Roman" w:hAnsi="Times New Roman"/>
          <w:sz w:val="28"/>
          <w:szCs w:val="28"/>
          <w:shd w:val="clear" w:color="auto" w:fill="FFFFFF"/>
          <w:lang w:eastAsia="ru-RU"/>
        </w:rPr>
        <w:t>. Последний осуществляет непосредственное руководство работой участковых уполномоченных. Должности участковых уполномоченных полиции в соответствии с ведомственным нормативным правовым регулированием подразделяются на четыре категории:</w:t>
      </w:r>
    </w:p>
    <w:p w:rsidR="00A228FC" w:rsidRPr="00B64E60" w:rsidRDefault="00A228FC" w:rsidP="0018637D">
      <w:pPr>
        <w:numPr>
          <w:ilvl w:val="0"/>
          <w:numId w:val="2"/>
        </w:numPr>
        <w:spacing w:after="0" w:line="240" w:lineRule="auto"/>
        <w:jc w:val="both"/>
        <w:rPr>
          <w:rFonts w:ascii="Times New Roman" w:hAnsi="Times New Roman"/>
          <w:sz w:val="28"/>
          <w:szCs w:val="28"/>
          <w:shd w:val="clear" w:color="auto" w:fill="FFFFFF"/>
          <w:lang w:eastAsia="ru-RU"/>
        </w:rPr>
      </w:pPr>
      <w:r w:rsidRPr="00B64E60">
        <w:rPr>
          <w:rFonts w:ascii="Times New Roman" w:hAnsi="Times New Roman"/>
          <w:sz w:val="28"/>
          <w:szCs w:val="28"/>
          <w:shd w:val="clear" w:color="auto" w:fill="FFFFFF"/>
          <w:lang w:eastAsia="ru-RU"/>
        </w:rPr>
        <w:t xml:space="preserve">начальник отделения </w:t>
      </w:r>
      <w:r w:rsidRPr="00B64E60">
        <w:rPr>
          <w:rFonts w:ascii="Times New Roman" w:hAnsi="Times New Roman"/>
          <w:bCs/>
          <w:kern w:val="36"/>
          <w:sz w:val="28"/>
          <w:szCs w:val="28"/>
          <w:shd w:val="clear" w:color="auto" w:fill="FFFFFF"/>
          <w:lang w:eastAsia="ru-RU"/>
        </w:rPr>
        <w:t>организации деятельности участковых уполномоченных полиции и подразделений по делам несовершеннолетних</w:t>
      </w:r>
      <w:r w:rsidRPr="00B64E60">
        <w:rPr>
          <w:rFonts w:ascii="Times New Roman" w:hAnsi="Times New Roman"/>
          <w:sz w:val="28"/>
          <w:szCs w:val="28"/>
          <w:shd w:val="clear" w:color="auto" w:fill="FFFFFF"/>
          <w:lang w:eastAsia="ru-RU"/>
        </w:rPr>
        <w:t>;</w:t>
      </w:r>
    </w:p>
    <w:p w:rsidR="00A228FC" w:rsidRPr="00B64E60" w:rsidRDefault="00A228FC" w:rsidP="0018637D">
      <w:pPr>
        <w:numPr>
          <w:ilvl w:val="0"/>
          <w:numId w:val="2"/>
        </w:numPr>
        <w:tabs>
          <w:tab w:val="left" w:pos="586"/>
        </w:tabs>
        <w:spacing w:after="0" w:line="240" w:lineRule="auto"/>
        <w:jc w:val="both"/>
        <w:rPr>
          <w:rFonts w:ascii="Times New Roman" w:hAnsi="Times New Roman"/>
          <w:sz w:val="28"/>
          <w:szCs w:val="28"/>
          <w:shd w:val="clear" w:color="auto" w:fill="FFFFFF"/>
          <w:lang w:eastAsia="ru-RU"/>
        </w:rPr>
      </w:pPr>
      <w:r w:rsidRPr="00B64E60">
        <w:rPr>
          <w:rFonts w:ascii="Times New Roman" w:hAnsi="Times New Roman"/>
          <w:sz w:val="28"/>
          <w:szCs w:val="28"/>
          <w:shd w:val="clear" w:color="auto" w:fill="FFFFFF"/>
          <w:lang w:eastAsia="ru-RU"/>
        </w:rPr>
        <w:t>старший участковый уполномоченный полиции;</w:t>
      </w:r>
    </w:p>
    <w:p w:rsidR="00A228FC" w:rsidRPr="00B64E60" w:rsidRDefault="00A228FC" w:rsidP="0018637D">
      <w:pPr>
        <w:numPr>
          <w:ilvl w:val="0"/>
          <w:numId w:val="2"/>
        </w:numPr>
        <w:tabs>
          <w:tab w:val="left" w:pos="590"/>
        </w:tabs>
        <w:spacing w:after="0" w:line="240" w:lineRule="auto"/>
        <w:jc w:val="both"/>
        <w:rPr>
          <w:rFonts w:ascii="Times New Roman" w:hAnsi="Times New Roman"/>
          <w:sz w:val="28"/>
          <w:szCs w:val="28"/>
          <w:shd w:val="clear" w:color="auto" w:fill="FFFFFF"/>
          <w:lang w:eastAsia="ru-RU"/>
        </w:rPr>
      </w:pPr>
      <w:r w:rsidRPr="00B64E60">
        <w:rPr>
          <w:rFonts w:ascii="Times New Roman" w:hAnsi="Times New Roman"/>
          <w:sz w:val="28"/>
          <w:szCs w:val="28"/>
          <w:shd w:val="clear" w:color="auto" w:fill="FFFFFF"/>
          <w:lang w:eastAsia="ru-RU"/>
        </w:rPr>
        <w:t>участковый уполномоченный полиции;</w:t>
      </w:r>
    </w:p>
    <w:p w:rsidR="00A228FC" w:rsidRPr="00B64E60" w:rsidRDefault="00A228FC" w:rsidP="0018637D">
      <w:pPr>
        <w:numPr>
          <w:ilvl w:val="0"/>
          <w:numId w:val="2"/>
        </w:numPr>
        <w:tabs>
          <w:tab w:val="left" w:pos="590"/>
        </w:tabs>
        <w:spacing w:after="0" w:line="240" w:lineRule="auto"/>
        <w:jc w:val="both"/>
        <w:rPr>
          <w:rFonts w:ascii="Times New Roman" w:hAnsi="Times New Roman"/>
          <w:sz w:val="28"/>
          <w:szCs w:val="28"/>
          <w:shd w:val="clear" w:color="auto" w:fill="FFFFFF"/>
          <w:lang w:eastAsia="ru-RU"/>
        </w:rPr>
      </w:pPr>
      <w:r w:rsidRPr="00B64E60">
        <w:rPr>
          <w:rFonts w:ascii="Times New Roman" w:hAnsi="Times New Roman"/>
          <w:sz w:val="28"/>
          <w:szCs w:val="28"/>
          <w:shd w:val="clear" w:color="auto" w:fill="FFFFFF"/>
          <w:lang w:eastAsia="ru-RU"/>
        </w:rPr>
        <w:t>помощник участкового уполномоченного полиции.</w:t>
      </w:r>
    </w:p>
    <w:p w:rsidR="00A228FC" w:rsidRPr="00B64E60" w:rsidRDefault="00A228FC" w:rsidP="0018637D">
      <w:pPr>
        <w:spacing w:after="0" w:line="240" w:lineRule="auto"/>
        <w:ind w:firstLine="709"/>
        <w:jc w:val="both"/>
        <w:rPr>
          <w:rFonts w:ascii="Times New Roman" w:hAnsi="Times New Roman"/>
          <w:sz w:val="28"/>
          <w:szCs w:val="28"/>
          <w:shd w:val="clear" w:color="auto" w:fill="FFFFFF"/>
          <w:lang w:eastAsia="ru-RU"/>
        </w:rPr>
      </w:pPr>
      <w:r w:rsidRPr="00B64E60">
        <w:rPr>
          <w:rFonts w:ascii="Times New Roman" w:hAnsi="Times New Roman"/>
          <w:b/>
          <w:bCs/>
          <w:sz w:val="28"/>
          <w:szCs w:val="28"/>
          <w:shd w:val="clear" w:color="auto" w:fill="FFFFFF"/>
          <w:lang w:eastAsia="ru-RU"/>
        </w:rPr>
        <w:t>Начальник отдела (отделения, группы) по организации деятельности участковых уполномоченных полиции (ОУУП).</w:t>
      </w:r>
      <w:r w:rsidRPr="00B64E60">
        <w:rPr>
          <w:rFonts w:ascii="Times New Roman" w:hAnsi="Times New Roman"/>
          <w:sz w:val="28"/>
          <w:szCs w:val="28"/>
          <w:shd w:val="clear" w:color="auto" w:fill="FFFFFF"/>
          <w:lang w:eastAsia="ru-RU"/>
        </w:rPr>
        <w:t xml:space="preserve"> Начальник отдела (отделения, группы) по организации деятельности участковых уполномоченных полиции (ООДУУМ) осуществляет повседневное руководство старшими участковыми уполномоченными полиции, участковыми уполномоченными полиции и их помощниками, направляет и координирует их деятельность по охране общественного порядка и обеспечению общественной безопасности, предупреждению и раскрытию преступлений. Он обеспечивают взаимодействие сотрудников данной службы с сотрудниками других подразделений органов внутренних дел по всем направлениям оперативно-служебной деятельности.</w:t>
      </w:r>
    </w:p>
    <w:p w:rsidR="00A228FC" w:rsidRPr="00B64E60" w:rsidRDefault="00A228FC" w:rsidP="0018637D">
      <w:pPr>
        <w:spacing w:after="0" w:line="240" w:lineRule="auto"/>
        <w:ind w:firstLine="709"/>
        <w:jc w:val="both"/>
        <w:rPr>
          <w:rFonts w:ascii="Times New Roman" w:hAnsi="Times New Roman"/>
          <w:b/>
          <w:i/>
          <w:sz w:val="28"/>
          <w:szCs w:val="28"/>
          <w:lang w:eastAsia="ru-RU"/>
        </w:rPr>
      </w:pPr>
      <w:r w:rsidRPr="00B64E60">
        <w:rPr>
          <w:rFonts w:ascii="Times New Roman" w:hAnsi="Times New Roman"/>
          <w:b/>
          <w:i/>
          <w:sz w:val="28"/>
          <w:szCs w:val="28"/>
          <w:lang w:eastAsia="ru-RU"/>
        </w:rPr>
        <w:t>Начальник ОУУП:</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Организует профессиональную служебную и физическую подготовку, проводит индивидуальную воспитательную, культурно-просветительную, психологическую и социальную работу, а также работу по укреплению служебной дисциплины и законности среди участковых уполномоченных полиции.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 Обеспечивает проведение занятий в системе профессиональной служебной и физической подготовки с участковыми уполномоченными полиции по изучению законодательства Российской Федерации, законодательства субъектов Российской Федерации, правовых актов МВД России по вопросам профилактики преступлений и административных правонарушений.</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3. Осуществляет повседневное руководство участковыми уполномоченными полиции, направляет и координирует их деятельность по охране общественного порядка и обеспечению общественной безопасности, предупреждению и пресечению преступлений и административных правонарушений, подводит итоги их работы.</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4. Проверяет до начала инструктажа прибытие участковых уполномоченных полиции на службу в соответствии с графиком, наличие оружия, средств связи, специальных средств. При невыходе участкового уполномоченного полиции организует его замену, а при обнаружении недостатков в экипировке принимает меры по их устранению.</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5. Контролирует своевременное и качественное рассмотрение участковыми уполномоченными полиции сообщений и заявлений граждан, должностных лиц по вопросам предупреждения и пресечения преступлений и административных правонарушений, раскрытия преступлений, по которым производство предварительного следствия необязательно.</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6. Осуществляет контроль и учет деятельности по соблюдению участковыми уполномоченными полиции законности при рассмотрении жалоб и заявлений граждан, сообщений организаций, учреждений; при производстве неотложных следственных действий и выполнении других возложенных на них обязанностей.</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7. Проводит ежемесячную проверку наличия и ведения участковыми уполномоченными полиции служебной документации (при наличии автоматизированных информационных систем - полноту заполнения и регулярность ее пополнения), находящейся в участковом пункте полиции, с отражением результатов проверки в книге замечаний и предложений проверяющих (из расчета проверки всей служебной документации каждого участкового уполномоченного не менее одного раза в квартал).</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8. Разрабатывает и представляет начальнику территориального органа МВД России на утверждение графики: службы участковых уполномоченных полиции, приема ими граждан, отчетов перед населением. Организует и контролирует их исполнение.</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9. Проводит анализ жалоб и заявлений граждан, поступающих в территориальный орган МВД России, публикаций в средствах массовой информации, сети Интернет о недостатках в работе подчиненных участковых уполномоченных полиции, проводит по ним проверки и принимает меры по устранению выявленных недостатков.</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10. Анализирует деятельность участковых уполномоченных полиции по защите личной и имущественной безопасности граждан, предупреждению и раскрытию преступлений, охране общественного порядка, исполнению административного законодательства.</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11. Организует участие участковых уполномоченных полиции в проводимых территориальным органом МВД России мероприятиях по предупреждению, пресечению и раскрытию преступлений, охране общественного порядка.</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12. Осуществляет контроль за проведением участковыми уполномоченными полиции профилактического обхода закрепленных административных участков.</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13. Оказывает практическую помощь по организации работы на административных участках, подготовке отчетов, а также своевременно рассматривает вопросы, связанные с замечаниями и предложениями, высказанными гражданами в ходе обсуждения отчетов.</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14. Обеспечивает контроль за соблюдением участковыми уполномоченными полиции в участковых пунктах полиции санитарно-гигиенических норм и правил пожарной безопасности.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15. Подготавливает отчеты, докладные записки, а также справки, информацию и иные документы в органы государственной власти по вопросам деятельности участковых уполномоченных полиции в сфере предупреждения и пресечения преступлений и административных правонарушений.</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16. Изучает, обобщает и внедряет в работу участковых уполномоченных полиции положительный и передовой опыт деятельности территориальных органов МВД России, а также новейшие достижения науки и техники.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17. Осуществляет прием граждан по вопросам, относящимся к деятельности участковых уполномоченных полиции, контролирует рассмотрение их обращений в установленные сроки, изучает общественное мнение о работе участковых уполномоченных полиции.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18. Проводит анализ результатов деятельности ОУУП за месяц, квартал, полугодие и год.</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19. Вносит предложения начальнику территориального органа МВД России о поощрении участковых уполномоченных полиции по результатам их деятельности или привлечении их к дисциплинарной ответственности.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20. Вносит предложения начальнику территориального органа МВД России о применении мер материального стимулирования граждан, оказавших существенную помощь в раскрытии преступлений и административных правонарушений, в обеспечении охраны общественного порядка.</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21. Вносит предложения начальнику территориального органа МВД России о назначении и освобождении от должностей подчиненных участковых уполномоченных полиции, а также о предоставлении им очередных и иных отпусков.</w:t>
      </w:r>
    </w:p>
    <w:p w:rsidR="00A228FC" w:rsidRPr="00B64E60" w:rsidRDefault="00A228FC" w:rsidP="0018637D">
      <w:pPr>
        <w:spacing w:after="0" w:line="240" w:lineRule="auto"/>
        <w:ind w:firstLine="709"/>
        <w:jc w:val="both"/>
        <w:rPr>
          <w:rFonts w:ascii="Times New Roman" w:hAnsi="Times New Roman"/>
          <w:sz w:val="28"/>
          <w:szCs w:val="28"/>
          <w:shd w:val="clear" w:color="auto" w:fill="FFFFFF"/>
          <w:lang w:eastAsia="ru-RU"/>
        </w:rPr>
      </w:pPr>
      <w:r w:rsidRPr="00B64E60">
        <w:rPr>
          <w:rFonts w:ascii="Times New Roman" w:hAnsi="Times New Roman"/>
          <w:sz w:val="28"/>
          <w:szCs w:val="28"/>
          <w:shd w:val="clear" w:color="auto" w:fill="FFFFFF"/>
          <w:lang w:eastAsia="ru-RU"/>
        </w:rPr>
        <w:t>На период отсутствия начальника ОУУП его обязанности на основании приказа начальника территориального органа МВД России исполняет наиболее подготовленный сотрудник.</w:t>
      </w:r>
    </w:p>
    <w:p w:rsidR="00A228FC" w:rsidRPr="00B64E60" w:rsidRDefault="00A228FC" w:rsidP="0018637D">
      <w:pPr>
        <w:spacing w:after="0" w:line="240" w:lineRule="auto"/>
        <w:ind w:firstLine="709"/>
        <w:jc w:val="both"/>
        <w:rPr>
          <w:rFonts w:ascii="Times New Roman" w:hAnsi="Times New Roman"/>
          <w:sz w:val="28"/>
          <w:szCs w:val="28"/>
          <w:shd w:val="clear" w:color="auto" w:fill="FFFFFF"/>
          <w:lang w:eastAsia="ru-RU"/>
        </w:rPr>
      </w:pPr>
      <w:r w:rsidRPr="00B64E60">
        <w:rPr>
          <w:rFonts w:ascii="Times New Roman" w:hAnsi="Times New Roman"/>
          <w:b/>
          <w:bCs/>
          <w:sz w:val="28"/>
          <w:szCs w:val="28"/>
          <w:shd w:val="clear" w:color="auto" w:fill="FFFFFF"/>
          <w:lang w:eastAsia="ru-RU"/>
        </w:rPr>
        <w:t>Старший участковый уполномоченный полиции.</w:t>
      </w:r>
      <w:r w:rsidRPr="00B64E60">
        <w:rPr>
          <w:rFonts w:ascii="Times New Roman" w:hAnsi="Times New Roman"/>
          <w:bCs/>
          <w:sz w:val="28"/>
          <w:szCs w:val="28"/>
          <w:shd w:val="clear" w:color="auto" w:fill="FFFFFF"/>
          <w:lang w:eastAsia="ru-RU"/>
        </w:rPr>
        <w:t xml:space="preserve"> В</w:t>
      </w:r>
      <w:r w:rsidRPr="00B64E60">
        <w:rPr>
          <w:rFonts w:ascii="Times New Roman" w:hAnsi="Times New Roman"/>
          <w:sz w:val="28"/>
          <w:szCs w:val="28"/>
          <w:shd w:val="clear" w:color="auto" w:fill="FFFFFF"/>
          <w:lang w:eastAsia="ru-RU"/>
        </w:rPr>
        <w:t xml:space="preserve"> территориальных органах внутренних дел на каждые две должности участкового уполномоченного полиции вводится должность старшего участкового уполномоченного полиции, которая замещается лицом, имеющим, как правило, высшее юридическое образование, способным руководить группой участковых уполномоченных и обслуживать самый сложный в оперативном отношении участок.</w:t>
      </w:r>
    </w:p>
    <w:p w:rsidR="00A228FC" w:rsidRPr="00B64E60" w:rsidRDefault="00A228FC" w:rsidP="0018637D">
      <w:pPr>
        <w:spacing w:after="0" w:line="240" w:lineRule="auto"/>
        <w:ind w:firstLine="709"/>
        <w:jc w:val="both"/>
        <w:rPr>
          <w:rFonts w:ascii="Times New Roman" w:hAnsi="Times New Roman"/>
          <w:b/>
          <w:i/>
          <w:sz w:val="28"/>
          <w:szCs w:val="28"/>
          <w:lang w:eastAsia="ru-RU"/>
        </w:rPr>
      </w:pPr>
      <w:r w:rsidRPr="00B64E60">
        <w:rPr>
          <w:rFonts w:ascii="Times New Roman" w:hAnsi="Times New Roman"/>
          <w:b/>
          <w:i/>
          <w:sz w:val="28"/>
          <w:szCs w:val="28"/>
          <w:lang w:eastAsia="ru-RU"/>
        </w:rPr>
        <w:t>Старший участковый уполномоченный полиции наряду с обслуживанием административного участка:</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Оказывает помощь участковым уполномоченным полиции в повышении их профессионального мастерства, подборе и организации работы внештатных сотрудников полиции, укреплении взаимодействия с общественными объединениями правоохранительной направленности, проведении индивидуальной профилактической работы с гражданами, стоящими на профилактическом учете, рассмотрении обращений граждан, выполнении других обязанностей по службе.</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 Оказывает содействие участковым уполномоченным полиции в раскрытии преступлений, совершенных на административном участке.</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3. Организует взаимодействие участковых уполномоченных полиции с сотрудниками других подразделений полиции.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4. Контролирует время и порядок ведения приема граждан в участковом пункте полиции участковыми уполномоченными полиции, принимает участие в проведении ими отчета перед населением о проделанной работе.</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5. Обобщает и оценивает результаты деятельности участковых уполномоченных полиции за месяц, квартал, полугодие, год и вносит начальнику ОУУП или заместителю начальника территориального органа МВД России – начальнику полиции предложения по повышению эффективности и качества работы участковых уполномоченных полиции.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6. За добросовестное выполнение участковыми уполномоченными полиции служебных обязанностей, достижение высоких результатов в деятельности вносит в установленном порядке предложения руководству территориального органа МВД России об их поощрении; в случае нарушения ими служебной дисциплины, а также в иных случаях, предусмотренных Федеральным законом "О службе в органах внутренних дел Российской Федерации и внесении изменений в отдельные законодательные акты Российской Федерации", – о наложении дисциплинарных взысканий.</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7. Вносит предложения на период отсутствия участкового уполномоченного полиции (в связи с вакансией, временной нетрудоспособностью, отпуском, учебой или иными уважительными причинами) о назначении исполняющим его обязанности другого участкового уполномоченного полиции, а при вакансии должности - о возможных кандидатах на ее замещение.</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Обязанности и права старшего участкового уполномоченного полиции по замещаемой должности, конкретизирующие его деятельность, определяются в должностном регламенте (должностной инструкции)</w:t>
      </w:r>
      <w:r w:rsidRPr="00B64E60">
        <w:rPr>
          <w:rFonts w:ascii="Times New Roman" w:hAnsi="Times New Roman"/>
          <w:sz w:val="28"/>
          <w:szCs w:val="28"/>
          <w:vertAlign w:val="superscript"/>
          <w:lang w:eastAsia="ru-RU"/>
        </w:rPr>
        <w:footnoteReference w:id="16"/>
      </w:r>
      <w:r w:rsidRPr="00B64E60">
        <w:rPr>
          <w:rFonts w:ascii="Times New Roman" w:hAnsi="Times New Roman"/>
          <w:sz w:val="28"/>
          <w:szCs w:val="28"/>
          <w:lang w:eastAsia="ru-RU"/>
        </w:rPr>
        <w:t>.</w:t>
      </w:r>
    </w:p>
    <w:p w:rsidR="00A228FC" w:rsidRPr="00B64E60" w:rsidRDefault="00A228FC" w:rsidP="0018637D">
      <w:pPr>
        <w:spacing w:after="0" w:line="240" w:lineRule="auto"/>
        <w:ind w:firstLine="709"/>
        <w:jc w:val="both"/>
        <w:rPr>
          <w:rFonts w:ascii="Times New Roman" w:hAnsi="Times New Roman"/>
          <w:sz w:val="28"/>
          <w:szCs w:val="28"/>
          <w:shd w:val="clear" w:color="auto" w:fill="FFFFFF"/>
          <w:lang w:eastAsia="ru-RU"/>
        </w:rPr>
      </w:pPr>
      <w:r w:rsidRPr="00B64E60">
        <w:rPr>
          <w:rFonts w:ascii="Times New Roman" w:hAnsi="Times New Roman"/>
          <w:b/>
          <w:bCs/>
          <w:sz w:val="28"/>
          <w:szCs w:val="28"/>
          <w:shd w:val="clear" w:color="auto" w:fill="FFFFFF"/>
          <w:lang w:eastAsia="ru-RU"/>
        </w:rPr>
        <w:t>Участковый уполномоченный полиции.</w:t>
      </w:r>
      <w:r w:rsidRPr="00B64E60">
        <w:rPr>
          <w:rFonts w:ascii="Times New Roman" w:hAnsi="Times New Roman"/>
          <w:sz w:val="28"/>
          <w:szCs w:val="28"/>
          <w:shd w:val="clear" w:color="auto" w:fill="FFFFFF"/>
          <w:lang w:eastAsia="ru-RU"/>
        </w:rPr>
        <w:t xml:space="preserve"> Участковый уполномоченный полиции назначается на должность и освобождается от должности начальником территориального органа МВД России.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На период отсутствия участкового уполномоченного полиции (в связи с вакансией, временной нетрудоспособностью, отпуском, учебой или по иным уважительным причинам) его обязанности на основании приказа начальника территориального органа МВД России исполняет участковый уполномоченный полиции, которому устанавливается дополнительная выплата за совмещение обязанностей в порядке, установленном Правительством Российской Федерации</w:t>
      </w:r>
      <w:r w:rsidRPr="00B64E60">
        <w:rPr>
          <w:rFonts w:ascii="Times New Roman" w:hAnsi="Times New Roman"/>
          <w:sz w:val="28"/>
          <w:szCs w:val="28"/>
          <w:vertAlign w:val="superscript"/>
          <w:lang w:eastAsia="ru-RU"/>
        </w:rPr>
        <w:footnoteReference w:id="17"/>
      </w:r>
      <w:r w:rsidRPr="00B64E60">
        <w:rPr>
          <w:rFonts w:ascii="Times New Roman" w:hAnsi="Times New Roman"/>
          <w:sz w:val="28"/>
          <w:szCs w:val="28"/>
          <w:lang w:eastAsia="ru-RU"/>
        </w:rPr>
        <w:t>. Изменения в приказ о закреплении за участковым уполномоченным полиции административного участка вносятся в течение 10 дней.</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 xml:space="preserve">За участковым уполномоченным полиции приказом начальника территориального органа МВД России </w:t>
      </w:r>
      <w:r w:rsidRPr="00B64E60">
        <w:rPr>
          <w:rFonts w:ascii="Times New Roman" w:hAnsi="Times New Roman"/>
          <w:b/>
          <w:sz w:val="28"/>
          <w:szCs w:val="28"/>
          <w:lang w:eastAsia="ar-SA"/>
        </w:rPr>
        <w:t>на срок не менее одного года</w:t>
      </w:r>
      <w:r w:rsidRPr="00B64E60">
        <w:rPr>
          <w:rFonts w:ascii="Times New Roman" w:hAnsi="Times New Roman"/>
          <w:sz w:val="28"/>
          <w:szCs w:val="28"/>
          <w:lang w:eastAsia="ar-SA"/>
        </w:rPr>
        <w:t xml:space="preserve"> закрепляется </w:t>
      </w:r>
      <w:r w:rsidRPr="00B64E60">
        <w:rPr>
          <w:rFonts w:ascii="Times New Roman" w:hAnsi="Times New Roman"/>
          <w:b/>
          <w:sz w:val="28"/>
          <w:szCs w:val="28"/>
          <w:lang w:eastAsia="ar-SA"/>
        </w:rPr>
        <w:t>административный участок</w:t>
      </w:r>
      <w:r w:rsidRPr="00B64E60">
        <w:rPr>
          <w:rFonts w:ascii="Times New Roman" w:hAnsi="Times New Roman"/>
          <w:sz w:val="28"/>
          <w:szCs w:val="28"/>
          <w:lang w:eastAsia="ar-SA"/>
        </w:rPr>
        <w:t xml:space="preserve">: в городах – исходя из численности проживающего населения и граждан, состоящих на профилактическом учете, в сельской местности – в границах одного или нескольких объединенных общей территорией сельских населенных пунктов, на территории закрытого административно-территориального образования – в границах контролируемой зоны, в соответствии с установленными нормативами их штатной численности. </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Размеры и границы административного участка определяются и пересматриваются начальником территориального органа МВД России с учетом численности населения, в том числе сезонно проживающего на территории садоводческих, огороднических или дачных некоммерческих объединений граждан, а также в местах массового отдыха населения, состояния оперативной обстановки, особенностей территории, деления района, города и иного муниципального образования.</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В случае расположения на административном участке образовательных учреждений среднего и высшего профессионального образования, научных организаций и образовательных учреждений дополнительного профессионального образования</w:t>
      </w:r>
      <w:r w:rsidRPr="00B64E60">
        <w:rPr>
          <w:rFonts w:ascii="Times New Roman" w:hAnsi="Times New Roman"/>
          <w:sz w:val="28"/>
          <w:szCs w:val="28"/>
          <w:vertAlign w:val="superscript"/>
          <w:lang w:eastAsia="ar-SA"/>
        </w:rPr>
        <w:footnoteReference w:id="18"/>
      </w:r>
      <w:r w:rsidRPr="00B64E60">
        <w:rPr>
          <w:rFonts w:ascii="Times New Roman" w:hAnsi="Times New Roman"/>
          <w:sz w:val="28"/>
          <w:szCs w:val="28"/>
          <w:lang w:eastAsia="ar-SA"/>
        </w:rPr>
        <w:t xml:space="preserve">, организаций и предприятий при расчете штатной численности участковых уполномоченных полиции учитывается количество компактно проживающих в общежитиях </w:t>
      </w:r>
      <w:r w:rsidRPr="00B64E60">
        <w:rPr>
          <w:rFonts w:ascii="Times New Roman" w:hAnsi="Times New Roman"/>
          <w:sz w:val="28"/>
          <w:szCs w:val="28"/>
          <w:lang w:eastAsia="ru-RU"/>
        </w:rPr>
        <w:t>студентов и иных категорий обучающихся в образовательных учреждениях</w:t>
      </w:r>
      <w:r w:rsidRPr="00B64E60">
        <w:rPr>
          <w:rFonts w:ascii="Times New Roman" w:hAnsi="Times New Roman"/>
          <w:sz w:val="28"/>
          <w:szCs w:val="28"/>
          <w:vertAlign w:val="superscript"/>
          <w:lang w:eastAsia="ar-SA"/>
        </w:rPr>
        <w:footnoteReference w:id="19"/>
      </w:r>
      <w:r w:rsidRPr="00B64E60">
        <w:rPr>
          <w:rFonts w:ascii="Times New Roman" w:hAnsi="Times New Roman"/>
          <w:sz w:val="28"/>
          <w:szCs w:val="28"/>
          <w:lang w:eastAsia="ar-SA"/>
        </w:rPr>
        <w:t>,</w:t>
      </w:r>
      <w:r w:rsidRPr="00B64E60">
        <w:rPr>
          <w:rFonts w:ascii="Times New Roman" w:hAnsi="Times New Roman"/>
          <w:sz w:val="28"/>
          <w:szCs w:val="28"/>
          <w:lang w:eastAsia="ru-RU"/>
        </w:rPr>
        <w:t xml:space="preserve"> </w:t>
      </w:r>
      <w:r w:rsidRPr="00B64E60">
        <w:rPr>
          <w:rFonts w:ascii="Times New Roman" w:hAnsi="Times New Roman"/>
          <w:sz w:val="28"/>
          <w:szCs w:val="28"/>
          <w:lang w:eastAsia="ar-SA"/>
        </w:rPr>
        <w:t>профессорско-преподавательского состава и иных граждан.</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Приказом начальника территориального органа МВД России может создаваться административный участок, с включением в него только общежитий, административных зданий образовательных учреждений, организаций, предприятий и прилегающих к ним территорий.</w:t>
      </w:r>
    </w:p>
    <w:p w:rsidR="00A228FC" w:rsidRPr="00B64E60" w:rsidRDefault="00A228FC" w:rsidP="0018637D">
      <w:pPr>
        <w:spacing w:after="0" w:line="240" w:lineRule="auto"/>
        <w:ind w:firstLine="709"/>
        <w:jc w:val="both"/>
        <w:rPr>
          <w:rFonts w:ascii="Times New Roman" w:hAnsi="Times New Roman"/>
          <w:i/>
          <w:sz w:val="28"/>
          <w:szCs w:val="28"/>
          <w:lang w:eastAsia="ar-SA"/>
        </w:rPr>
      </w:pPr>
      <w:r w:rsidRPr="00B64E60">
        <w:rPr>
          <w:rFonts w:ascii="Times New Roman" w:hAnsi="Times New Roman"/>
          <w:i/>
          <w:sz w:val="28"/>
          <w:szCs w:val="28"/>
          <w:lang w:eastAsia="ar-SA"/>
        </w:rPr>
        <w:t>Административному участку приказом начальника территориального органа МВД России присваивается порядковый номер.</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Работу и прием граждан участковый уполномоченный полиции в соответствии с частью 7 статьи 48 Федерального закона «О полиции» осуществляет в помещении на административном участке – участковом пункте полиции, который должен соответствовать предъявляемым требованиям.</w:t>
      </w:r>
    </w:p>
    <w:p w:rsidR="00A228FC" w:rsidRPr="00B64E60" w:rsidRDefault="00A228FC" w:rsidP="0018637D">
      <w:pPr>
        <w:spacing w:after="0" w:line="240" w:lineRule="auto"/>
        <w:ind w:firstLine="709"/>
        <w:jc w:val="both"/>
        <w:rPr>
          <w:rFonts w:ascii="Times New Roman" w:hAnsi="Times New Roman"/>
          <w:sz w:val="28"/>
          <w:szCs w:val="28"/>
          <w:shd w:val="clear" w:color="auto" w:fill="FFFFFF"/>
          <w:lang w:eastAsia="ru-RU"/>
        </w:rPr>
      </w:pPr>
      <w:r w:rsidRPr="00B64E60">
        <w:rPr>
          <w:rFonts w:ascii="Times New Roman" w:hAnsi="Times New Roman"/>
          <w:b/>
          <w:bCs/>
          <w:sz w:val="28"/>
          <w:szCs w:val="28"/>
          <w:shd w:val="clear" w:color="auto" w:fill="FFFFFF"/>
          <w:lang w:eastAsia="ru-RU"/>
        </w:rPr>
        <w:t>Помощник участкового уполномоченного полиции.</w:t>
      </w:r>
      <w:r w:rsidRPr="00B64E60">
        <w:rPr>
          <w:rFonts w:ascii="Times New Roman" w:hAnsi="Times New Roman"/>
          <w:sz w:val="28"/>
          <w:szCs w:val="28"/>
          <w:shd w:val="clear" w:color="auto" w:fill="FFFFFF"/>
          <w:lang w:eastAsia="ru-RU"/>
        </w:rPr>
        <w:t xml:space="preserve"> В целях усиления охраны общественного порядка и обеспечения общественной безопасности на административных участках, создания и обучения резерва участковых уполномоченных полиции в штатное расписание территориального органа МВД России начальником территориального органа МВД России на региональном уровне по представлению начальника территориального органа МВД России на районном уровне может вводиться должность </w:t>
      </w:r>
      <w:r w:rsidRPr="00B64E60">
        <w:rPr>
          <w:rFonts w:ascii="Times New Roman" w:hAnsi="Times New Roman"/>
          <w:b/>
          <w:sz w:val="28"/>
          <w:szCs w:val="28"/>
          <w:shd w:val="clear" w:color="auto" w:fill="FFFFFF"/>
          <w:lang w:eastAsia="ru-RU"/>
        </w:rPr>
        <w:t>помощника участкового уполномоченного полиции</w:t>
      </w:r>
      <w:r w:rsidRPr="00B64E60">
        <w:rPr>
          <w:rFonts w:ascii="Times New Roman" w:hAnsi="Times New Roman"/>
          <w:sz w:val="28"/>
          <w:szCs w:val="28"/>
          <w:shd w:val="clear" w:color="auto" w:fill="FFFFFF"/>
          <w:lang w:eastAsia="ru-RU"/>
        </w:rPr>
        <w:t xml:space="preserve"> из расчета на одну должность старшего участкового уполномоченного полиции – одна должность помощника участкового уполномоченного полиции (в сельских поселениях и отдаленной, труднодоступной местности – на одну должность участкового уполномоченного полиции – одна должность помощника участкового уполномоченного полиции).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Помощник участкового уполномоченного полиции закрепляется приказом начальника территориального органа МВД России за конкретным участковым уполномоченным полиции и деятельность осуществляет под его непосредственным руководством на должности младшего начальствующего состава.</w:t>
      </w:r>
    </w:p>
    <w:p w:rsidR="00A228FC" w:rsidRPr="00B64E60" w:rsidRDefault="00A228FC" w:rsidP="0018637D">
      <w:pPr>
        <w:spacing w:after="0" w:line="240" w:lineRule="auto"/>
        <w:ind w:firstLine="709"/>
        <w:jc w:val="both"/>
        <w:rPr>
          <w:rFonts w:ascii="Times New Roman" w:hAnsi="Times New Roman"/>
          <w:sz w:val="28"/>
          <w:szCs w:val="28"/>
          <w:lang w:eastAsia="ru-RU"/>
        </w:rPr>
      </w:pPr>
    </w:p>
    <w:p w:rsidR="00A228FC" w:rsidRPr="00B64E60" w:rsidRDefault="00A228FC" w:rsidP="0018637D">
      <w:pPr>
        <w:spacing w:after="0" w:line="240" w:lineRule="auto"/>
        <w:jc w:val="center"/>
        <w:rPr>
          <w:rFonts w:ascii="Times New Roman" w:hAnsi="Times New Roman"/>
          <w:b/>
          <w:sz w:val="28"/>
          <w:szCs w:val="28"/>
          <w:lang w:eastAsia="ru-RU"/>
        </w:rPr>
      </w:pPr>
      <w:r w:rsidRPr="00B64E60">
        <w:rPr>
          <w:rFonts w:ascii="Times New Roman" w:hAnsi="Times New Roman"/>
          <w:b/>
          <w:sz w:val="28"/>
          <w:szCs w:val="28"/>
          <w:lang w:eastAsia="ru-RU"/>
        </w:rPr>
        <w:t>Рекомендуемая литература по теме:</w:t>
      </w:r>
    </w:p>
    <w:p w:rsidR="00A228FC" w:rsidRPr="00B64E60" w:rsidRDefault="00A228FC" w:rsidP="0018637D">
      <w:pPr>
        <w:spacing w:after="0" w:line="240" w:lineRule="auto"/>
        <w:ind w:firstLine="709"/>
        <w:jc w:val="both"/>
        <w:rPr>
          <w:rFonts w:ascii="Times New Roman" w:hAnsi="Times New Roman"/>
          <w:b/>
          <w:sz w:val="28"/>
          <w:szCs w:val="28"/>
          <w:lang w:eastAsia="ru-RU"/>
        </w:rPr>
      </w:pPr>
      <w:r w:rsidRPr="00B64E60">
        <w:rPr>
          <w:rFonts w:ascii="Times New Roman" w:hAnsi="Times New Roman"/>
          <w:b/>
          <w:sz w:val="28"/>
          <w:szCs w:val="28"/>
          <w:lang w:eastAsia="ru-RU"/>
        </w:rPr>
        <w:t>1. Нормативно-правовые акты</w:t>
      </w:r>
    </w:p>
    <w:p w:rsidR="00A228FC" w:rsidRPr="00B64E60" w:rsidRDefault="00A228FC" w:rsidP="0018637D">
      <w:pPr>
        <w:spacing w:after="0" w:line="240" w:lineRule="auto"/>
        <w:ind w:firstLine="709"/>
        <w:jc w:val="both"/>
        <w:rPr>
          <w:rFonts w:ascii="Times New Roman" w:hAnsi="Times New Roman"/>
          <w:spacing w:val="-2"/>
          <w:sz w:val="28"/>
          <w:szCs w:val="28"/>
          <w:lang w:eastAsia="ru-RU"/>
        </w:rPr>
      </w:pPr>
      <w:r w:rsidRPr="00B64E60">
        <w:rPr>
          <w:rFonts w:ascii="Times New Roman" w:hAnsi="Times New Roman"/>
          <w:sz w:val="28"/>
          <w:szCs w:val="28"/>
          <w:lang w:eastAsia="ru-RU"/>
        </w:rPr>
        <w:t xml:space="preserve">1. </w:t>
      </w:r>
      <w:r w:rsidRPr="00B64E60">
        <w:rPr>
          <w:rFonts w:ascii="Times New Roman" w:hAnsi="Times New Roman"/>
          <w:i/>
          <w:sz w:val="28"/>
          <w:szCs w:val="28"/>
          <w:lang w:eastAsia="ru-RU"/>
        </w:rPr>
        <w:t>Федеральный</w:t>
      </w:r>
      <w:r w:rsidRPr="00B64E60">
        <w:rPr>
          <w:rFonts w:ascii="Times New Roman" w:hAnsi="Times New Roman"/>
          <w:sz w:val="28"/>
          <w:szCs w:val="28"/>
          <w:lang w:eastAsia="ru-RU"/>
        </w:rPr>
        <w:t xml:space="preserve"> закон от 7 февраля 2011 г. № 3-ФЗ «О полиции» // Российская газета. 2011. 8 февраля.</w:t>
      </w:r>
    </w:p>
    <w:p w:rsidR="00A228FC" w:rsidRPr="00B64E60" w:rsidRDefault="00A228FC" w:rsidP="0018637D">
      <w:pPr>
        <w:tabs>
          <w:tab w:val="left" w:pos="993"/>
        </w:tabs>
        <w:spacing w:after="0" w:line="240" w:lineRule="auto"/>
        <w:ind w:firstLine="709"/>
        <w:jc w:val="both"/>
        <w:rPr>
          <w:rFonts w:ascii="Times New Roman" w:hAnsi="Times New Roman"/>
          <w:spacing w:val="-2"/>
          <w:sz w:val="28"/>
          <w:szCs w:val="28"/>
          <w:lang w:eastAsia="ru-RU"/>
        </w:rPr>
      </w:pPr>
      <w:r w:rsidRPr="00B64E60">
        <w:rPr>
          <w:rFonts w:ascii="Times New Roman" w:hAnsi="Times New Roman"/>
          <w:spacing w:val="-2"/>
          <w:sz w:val="28"/>
          <w:szCs w:val="28"/>
          <w:lang w:eastAsia="ru-RU"/>
        </w:rPr>
        <w:t xml:space="preserve">5. </w:t>
      </w:r>
      <w:r w:rsidRPr="00B64E60">
        <w:rPr>
          <w:rFonts w:ascii="Times New Roman" w:hAnsi="Times New Roman"/>
          <w:i/>
          <w:spacing w:val="-2"/>
          <w:sz w:val="28"/>
          <w:szCs w:val="28"/>
          <w:lang w:eastAsia="ru-RU"/>
        </w:rPr>
        <w:t>Указ</w:t>
      </w:r>
      <w:r w:rsidRPr="00B64E60">
        <w:rPr>
          <w:rFonts w:ascii="Times New Roman" w:hAnsi="Times New Roman"/>
          <w:spacing w:val="-2"/>
          <w:sz w:val="28"/>
          <w:szCs w:val="28"/>
          <w:lang w:eastAsia="ru-RU"/>
        </w:rPr>
        <w:t xml:space="preserve"> Президента России от 1 марта 2011 г. № 247 «Вопросы Министерства внутренних дел Российской Федерации».</w:t>
      </w:r>
    </w:p>
    <w:p w:rsidR="00A228FC" w:rsidRPr="00B64E60" w:rsidRDefault="00A228FC" w:rsidP="0018637D">
      <w:pPr>
        <w:tabs>
          <w:tab w:val="left" w:pos="993"/>
        </w:tabs>
        <w:spacing w:after="0" w:line="240" w:lineRule="auto"/>
        <w:ind w:firstLine="709"/>
        <w:jc w:val="both"/>
        <w:rPr>
          <w:rFonts w:ascii="Times New Roman" w:hAnsi="Times New Roman"/>
          <w:spacing w:val="-2"/>
          <w:sz w:val="28"/>
          <w:szCs w:val="28"/>
          <w:lang w:eastAsia="ru-RU"/>
        </w:rPr>
      </w:pPr>
      <w:r w:rsidRPr="00B64E60">
        <w:rPr>
          <w:rFonts w:ascii="Times New Roman" w:hAnsi="Times New Roman"/>
          <w:spacing w:val="-2"/>
          <w:sz w:val="28"/>
          <w:szCs w:val="28"/>
          <w:lang w:eastAsia="ru-RU"/>
        </w:rPr>
        <w:t xml:space="preserve">6. </w:t>
      </w:r>
      <w:r w:rsidRPr="00B64E60">
        <w:rPr>
          <w:rFonts w:ascii="Times New Roman" w:hAnsi="Times New Roman"/>
          <w:i/>
          <w:spacing w:val="-2"/>
          <w:sz w:val="28"/>
          <w:szCs w:val="28"/>
          <w:lang w:eastAsia="ru-RU"/>
        </w:rPr>
        <w:t xml:space="preserve">Указ </w:t>
      </w:r>
      <w:r w:rsidRPr="00B64E60">
        <w:rPr>
          <w:rFonts w:ascii="Times New Roman" w:hAnsi="Times New Roman"/>
          <w:spacing w:val="-2"/>
          <w:sz w:val="28"/>
          <w:szCs w:val="28"/>
          <w:lang w:eastAsia="ru-RU"/>
        </w:rPr>
        <w:t>Президента России от 1 марта 2011 г. № 250 «Вопросы организации полиции».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7. </w:t>
      </w:r>
      <w:r w:rsidRPr="00B64E60">
        <w:rPr>
          <w:rFonts w:ascii="Times New Roman" w:hAnsi="Times New Roman"/>
          <w:i/>
          <w:sz w:val="28"/>
          <w:szCs w:val="28"/>
          <w:lang w:eastAsia="ru-RU"/>
        </w:rPr>
        <w:t xml:space="preserve">Приказ </w:t>
      </w:r>
      <w:r w:rsidRPr="00B64E60">
        <w:rPr>
          <w:rFonts w:ascii="Times New Roman" w:hAnsi="Times New Roman"/>
          <w:sz w:val="28"/>
          <w:szCs w:val="28"/>
          <w:lang w:eastAsia="ru-RU"/>
        </w:rPr>
        <w:t>МВД России от 31 декабря 2012 г. № 1166 «Вопросы организации деятельности участковых уполномоченных полиции», утверждающее «</w:t>
      </w:r>
      <w:r w:rsidRPr="00B64E60">
        <w:rPr>
          <w:rFonts w:ascii="Times New Roman" w:hAnsi="Times New Roman"/>
          <w:bCs/>
          <w:sz w:val="28"/>
          <w:szCs w:val="28"/>
          <w:lang w:eastAsia="ru-RU"/>
        </w:rPr>
        <w:t>Наставление по организации деятельности участковых уполномоченных полиции»</w:t>
      </w:r>
      <w:r w:rsidRPr="00B64E60">
        <w:rPr>
          <w:rFonts w:ascii="Times New Roman" w:hAnsi="Times New Roman"/>
          <w:sz w:val="28"/>
          <w:szCs w:val="28"/>
          <w:lang w:eastAsia="ru-RU"/>
        </w:rPr>
        <w:t xml:space="preserve"> (на регистрации в Минюсте).</w:t>
      </w:r>
    </w:p>
    <w:p w:rsidR="00A228FC" w:rsidRPr="00B64E60" w:rsidRDefault="00A228FC" w:rsidP="0018637D">
      <w:pPr>
        <w:widowControl w:val="0"/>
        <w:tabs>
          <w:tab w:val="left" w:pos="993"/>
        </w:tabs>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8. </w:t>
      </w:r>
      <w:r w:rsidRPr="00B64E60">
        <w:rPr>
          <w:rFonts w:ascii="Times New Roman" w:hAnsi="Times New Roman"/>
          <w:i/>
          <w:sz w:val="28"/>
          <w:szCs w:val="28"/>
          <w:lang w:eastAsia="ru-RU"/>
        </w:rPr>
        <w:t>Приказ</w:t>
      </w:r>
      <w:r w:rsidRPr="00B64E60">
        <w:rPr>
          <w:rFonts w:ascii="Times New Roman" w:hAnsi="Times New Roman"/>
          <w:sz w:val="28"/>
          <w:szCs w:val="28"/>
          <w:lang w:eastAsia="ru-RU"/>
        </w:rPr>
        <w:t xml:space="preserve"> МВД России от 17 января 2006 г. № 19 «О деятельности органов внутренних дел по предупреждению преступлений».</w:t>
      </w:r>
    </w:p>
    <w:p w:rsidR="00A228FC" w:rsidRPr="00B64E60" w:rsidRDefault="00A228FC" w:rsidP="0018637D">
      <w:pPr>
        <w:widowControl w:val="0"/>
        <w:tabs>
          <w:tab w:val="left" w:pos="993"/>
        </w:tabs>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9. </w:t>
      </w:r>
      <w:r w:rsidRPr="00B64E60">
        <w:rPr>
          <w:rFonts w:ascii="Times New Roman" w:hAnsi="Times New Roman"/>
          <w:i/>
          <w:sz w:val="28"/>
          <w:szCs w:val="28"/>
          <w:lang w:eastAsia="ru-RU"/>
        </w:rPr>
        <w:t>Приказ</w:t>
      </w:r>
      <w:r w:rsidRPr="00B64E60">
        <w:rPr>
          <w:rFonts w:ascii="Times New Roman" w:hAnsi="Times New Roman"/>
          <w:sz w:val="28"/>
          <w:szCs w:val="28"/>
          <w:lang w:eastAsia="ru-RU"/>
        </w:rPr>
        <w:t xml:space="preserve"> МВД РФ от 08.07.2011 № 818 «О Порядке осуществления административного надзора за лицами, освобожденными из мест лишения свободы» (Зарегистрировано в Минюсте РФ 19.08.2011 № 21672)</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10. </w:t>
      </w:r>
      <w:r w:rsidRPr="00B64E60">
        <w:rPr>
          <w:rFonts w:ascii="Times New Roman" w:hAnsi="Times New Roman"/>
          <w:i/>
          <w:sz w:val="28"/>
          <w:szCs w:val="28"/>
          <w:lang w:eastAsia="ru-RU"/>
        </w:rPr>
        <w:t xml:space="preserve">Приказ </w:t>
      </w:r>
      <w:r w:rsidRPr="00B64E60">
        <w:rPr>
          <w:rFonts w:ascii="Times New Roman" w:hAnsi="Times New Roman"/>
          <w:sz w:val="28"/>
          <w:szCs w:val="28"/>
          <w:lang w:eastAsia="ru-RU"/>
        </w:rPr>
        <w:t xml:space="preserve">МВД РФ от 30 августа 2011 года № 975 «Об организации и проведении отчетов должностных лиц территориальных органов МВД России» (Зарегистрировано в Минюсте РФ 22 сентября 2011 года № 21859) // Российская газета. </w:t>
      </w:r>
      <w:r w:rsidRPr="00B64E60">
        <w:rPr>
          <w:rFonts w:ascii="Times New Roman" w:hAnsi="Times New Roman"/>
          <w:sz w:val="28"/>
          <w:szCs w:val="28"/>
          <w:lang w:eastAsia="ru-RU"/>
        </w:rPr>
        <w:sym w:font="Symbol" w:char="F02D"/>
      </w:r>
      <w:r w:rsidRPr="00B64E60">
        <w:rPr>
          <w:rFonts w:ascii="Times New Roman" w:hAnsi="Times New Roman"/>
          <w:sz w:val="28"/>
          <w:szCs w:val="28"/>
          <w:lang w:eastAsia="ru-RU"/>
        </w:rPr>
        <w:t xml:space="preserve"> 2011. </w:t>
      </w:r>
      <w:r w:rsidRPr="00B64E60">
        <w:rPr>
          <w:rFonts w:ascii="Times New Roman" w:hAnsi="Times New Roman"/>
          <w:sz w:val="28"/>
          <w:szCs w:val="28"/>
          <w:lang w:eastAsia="ru-RU"/>
        </w:rPr>
        <w:sym w:font="Symbol" w:char="F02D"/>
      </w:r>
      <w:r w:rsidRPr="00B64E60">
        <w:rPr>
          <w:rFonts w:ascii="Times New Roman" w:hAnsi="Times New Roman"/>
          <w:sz w:val="28"/>
          <w:szCs w:val="28"/>
          <w:lang w:eastAsia="ru-RU"/>
        </w:rPr>
        <w:t xml:space="preserve"> 30 сентября. </w:t>
      </w:r>
      <w:r w:rsidRPr="00B64E60">
        <w:rPr>
          <w:rFonts w:ascii="Times New Roman" w:hAnsi="Times New Roman"/>
          <w:sz w:val="28"/>
          <w:szCs w:val="28"/>
          <w:lang w:eastAsia="ru-RU"/>
        </w:rPr>
        <w:sym w:font="Symbol" w:char="F02D"/>
      </w:r>
      <w:r w:rsidRPr="00B64E60">
        <w:rPr>
          <w:rFonts w:ascii="Times New Roman" w:hAnsi="Times New Roman"/>
          <w:sz w:val="28"/>
          <w:szCs w:val="28"/>
          <w:lang w:eastAsia="ru-RU"/>
        </w:rPr>
        <w:t xml:space="preserve"> № 219.</w:t>
      </w:r>
    </w:p>
    <w:p w:rsidR="00A228FC" w:rsidRPr="00B64E60" w:rsidRDefault="00A228FC" w:rsidP="0018637D">
      <w:pPr>
        <w:suppressAutoHyphens/>
        <w:spacing w:after="0" w:line="240" w:lineRule="auto"/>
        <w:ind w:firstLine="709"/>
        <w:jc w:val="both"/>
        <w:rPr>
          <w:rFonts w:ascii="Times New Roman" w:hAnsi="Times New Roman"/>
          <w:sz w:val="28"/>
          <w:szCs w:val="28"/>
          <w:lang w:eastAsia="ru-RU"/>
        </w:rPr>
      </w:pPr>
    </w:p>
    <w:p w:rsidR="00A228FC" w:rsidRPr="00B64E60" w:rsidRDefault="00A228FC" w:rsidP="0018637D">
      <w:pPr>
        <w:spacing w:after="0" w:line="240" w:lineRule="auto"/>
        <w:ind w:firstLine="709"/>
        <w:jc w:val="both"/>
        <w:rPr>
          <w:rFonts w:ascii="Times New Roman" w:hAnsi="Times New Roman"/>
          <w:b/>
          <w:sz w:val="28"/>
          <w:szCs w:val="28"/>
          <w:lang w:eastAsia="ru-RU"/>
        </w:rPr>
      </w:pPr>
      <w:r w:rsidRPr="00B64E60">
        <w:rPr>
          <w:rFonts w:ascii="Times New Roman" w:hAnsi="Times New Roman"/>
          <w:b/>
          <w:sz w:val="28"/>
          <w:szCs w:val="28"/>
          <w:lang w:eastAsia="ru-RU"/>
        </w:rPr>
        <w:t>2. Рекомендуемая литература (основная)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Административная деятельность органов внутренних дел. Часть общая: Учебник. – М.: ЦОКР МВД России, 2009.</w:t>
      </w:r>
    </w:p>
    <w:p w:rsidR="00A228FC" w:rsidRPr="00B64E60" w:rsidRDefault="00A228FC" w:rsidP="0018637D">
      <w:pPr>
        <w:suppressAutoHyphens/>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 Административная деятельность органов внутренних дел. Часть особенная: Учебник. – М.: ЦОКР МВД России, 2009.</w:t>
      </w:r>
    </w:p>
    <w:p w:rsidR="00A228FC" w:rsidRPr="00B64E60" w:rsidRDefault="00A228FC" w:rsidP="0018637D">
      <w:pPr>
        <w:suppressAutoHyphens/>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3. Предупреждение преступлений и административных правонарушений органами внутренних дел: Учебник для студентов обучающихся по специальности «Юриспруденция» и «Правоохранительная деятельность» / Под ред. В.Я. Кикотя, С.О. Лебедева, Н.В. Румянцева. </w:t>
      </w:r>
      <w:r w:rsidRPr="00B64E60">
        <w:rPr>
          <w:rFonts w:ascii="Times New Roman" w:hAnsi="Times New Roman"/>
          <w:sz w:val="28"/>
          <w:szCs w:val="28"/>
          <w:lang w:eastAsia="ru-RU"/>
        </w:rPr>
        <w:sym w:font="Symbol" w:char="F02D"/>
      </w:r>
      <w:r w:rsidRPr="00B64E60">
        <w:rPr>
          <w:rFonts w:ascii="Times New Roman" w:hAnsi="Times New Roman"/>
          <w:sz w:val="28"/>
          <w:szCs w:val="28"/>
          <w:lang w:eastAsia="ru-RU"/>
        </w:rPr>
        <w:t xml:space="preserve"> 2-е издание, перраб. и доп. </w:t>
      </w:r>
      <w:r w:rsidRPr="00B64E60">
        <w:rPr>
          <w:rFonts w:ascii="Times New Roman" w:hAnsi="Times New Roman"/>
          <w:sz w:val="28"/>
          <w:szCs w:val="28"/>
          <w:lang w:eastAsia="ru-RU"/>
        </w:rPr>
        <w:sym w:font="Symbol" w:char="F02D"/>
      </w:r>
      <w:r w:rsidRPr="00B64E60">
        <w:rPr>
          <w:rFonts w:ascii="Times New Roman" w:hAnsi="Times New Roman"/>
          <w:sz w:val="28"/>
          <w:szCs w:val="28"/>
          <w:lang w:eastAsia="ru-RU"/>
        </w:rPr>
        <w:t xml:space="preserve"> М.: ЮНИТИ-ДАНА, 2010.</w:t>
      </w:r>
    </w:p>
    <w:p w:rsidR="00A228FC" w:rsidRPr="00B64E60" w:rsidRDefault="00A228FC" w:rsidP="0018637D">
      <w:pPr>
        <w:suppressAutoHyphens/>
        <w:spacing w:after="0" w:line="240" w:lineRule="auto"/>
        <w:ind w:firstLine="709"/>
        <w:jc w:val="both"/>
        <w:rPr>
          <w:rFonts w:ascii="Times New Roman" w:hAnsi="Times New Roman"/>
          <w:sz w:val="28"/>
          <w:szCs w:val="28"/>
          <w:lang w:eastAsia="ru-RU"/>
        </w:rPr>
      </w:pPr>
    </w:p>
    <w:p w:rsidR="00A228FC" w:rsidRPr="00B64E60" w:rsidRDefault="00A228FC" w:rsidP="0018637D">
      <w:pPr>
        <w:spacing w:after="0" w:line="240" w:lineRule="auto"/>
        <w:ind w:firstLine="709"/>
        <w:jc w:val="both"/>
        <w:rPr>
          <w:rFonts w:ascii="Times New Roman" w:hAnsi="Times New Roman"/>
          <w:b/>
          <w:sz w:val="28"/>
          <w:szCs w:val="28"/>
          <w:lang w:eastAsia="ru-RU"/>
        </w:rPr>
      </w:pPr>
      <w:r w:rsidRPr="00B64E60">
        <w:rPr>
          <w:rFonts w:ascii="Times New Roman" w:hAnsi="Times New Roman"/>
          <w:b/>
          <w:sz w:val="28"/>
          <w:szCs w:val="28"/>
          <w:lang w:eastAsia="ru-RU"/>
        </w:rPr>
        <w:t>3. Рекомендуемая литература (дополнительная)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1. Сборник нормативных актов по деятельности участкового уполномоченного полиции. ГУК МВД РФ. </w:t>
      </w:r>
      <w:r w:rsidRPr="00B64E60">
        <w:rPr>
          <w:rFonts w:ascii="Times New Roman" w:hAnsi="Times New Roman"/>
          <w:sz w:val="28"/>
          <w:szCs w:val="28"/>
          <w:lang w:eastAsia="ru-RU"/>
        </w:rPr>
        <w:sym w:font="Symbol" w:char="F02D"/>
      </w:r>
      <w:r w:rsidRPr="00B64E60">
        <w:rPr>
          <w:rFonts w:ascii="Times New Roman" w:hAnsi="Times New Roman"/>
          <w:sz w:val="28"/>
          <w:szCs w:val="28"/>
          <w:lang w:eastAsia="ru-RU"/>
        </w:rPr>
        <w:t xml:space="preserve">  М., 2003.</w:t>
      </w:r>
    </w:p>
    <w:p w:rsidR="00A228FC" w:rsidRPr="00B64E60" w:rsidRDefault="00A228FC" w:rsidP="0018637D">
      <w:pPr>
        <w:suppressAutoHyphens/>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 Васильев Ф.П., Степанов Д.Г. Настольная книга участкового уполномоченного полиции: сборник нормативных актов. – М. ЮНИТИ-ДАНА. – 2003.</w:t>
      </w:r>
    </w:p>
    <w:p w:rsidR="00A228FC" w:rsidRPr="00B64E60" w:rsidRDefault="00A228FC" w:rsidP="0018637D">
      <w:pPr>
        <w:suppressAutoHyphens/>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3. Настольная книга участкового уполномоченного полиции: Методическое пособие / Сандугей А.Н. и др. </w:t>
      </w:r>
      <w:r w:rsidRPr="00B64E60">
        <w:rPr>
          <w:rFonts w:ascii="Times New Roman" w:hAnsi="Times New Roman"/>
          <w:sz w:val="28"/>
          <w:szCs w:val="28"/>
          <w:lang w:eastAsia="ru-RU"/>
        </w:rPr>
        <w:sym w:font="Symbol" w:char="F02D"/>
      </w:r>
      <w:r w:rsidRPr="00B64E60">
        <w:rPr>
          <w:rFonts w:ascii="Times New Roman" w:hAnsi="Times New Roman"/>
          <w:sz w:val="28"/>
          <w:szCs w:val="28"/>
          <w:lang w:eastAsia="ru-RU"/>
        </w:rPr>
        <w:t xml:space="preserve"> М.: Объединенная редакция МВД России, 2008 г.</w:t>
      </w:r>
    </w:p>
    <w:p w:rsidR="00A228FC" w:rsidRPr="00B64E60" w:rsidRDefault="00A228FC" w:rsidP="0018637D">
      <w:pPr>
        <w:suppressAutoHyphens/>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4. Организация деятельности участковых уполномоченных полиции: Учебное пособие / А.Н. Кокорев, М.С. Лаврентьева. </w:t>
      </w:r>
      <w:r w:rsidRPr="00B64E60">
        <w:rPr>
          <w:rFonts w:ascii="Times New Roman" w:hAnsi="Times New Roman"/>
          <w:sz w:val="28"/>
          <w:szCs w:val="28"/>
          <w:lang w:eastAsia="ru-RU"/>
        </w:rPr>
        <w:sym w:font="Symbol" w:char="F02D"/>
      </w:r>
      <w:r w:rsidRPr="00B64E60">
        <w:rPr>
          <w:rFonts w:ascii="Times New Roman" w:hAnsi="Times New Roman"/>
          <w:sz w:val="28"/>
          <w:szCs w:val="28"/>
          <w:lang w:eastAsia="ru-RU"/>
        </w:rPr>
        <w:t xml:space="preserve"> М.: КНОРУС, 2010.</w:t>
      </w:r>
    </w:p>
    <w:p w:rsidR="00A228FC" w:rsidRPr="00B64E60" w:rsidRDefault="00A228FC" w:rsidP="0018637D">
      <w:pPr>
        <w:suppressAutoHyphens/>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5. Организация деятельности участковых уполномоченных полиции в вопросах и ответах: Учебное пособие. </w:t>
      </w:r>
      <w:r w:rsidRPr="00B64E60">
        <w:rPr>
          <w:rFonts w:ascii="Times New Roman" w:hAnsi="Times New Roman"/>
          <w:sz w:val="28"/>
          <w:szCs w:val="28"/>
          <w:lang w:eastAsia="ru-RU"/>
        </w:rPr>
        <w:sym w:font="Symbol" w:char="F02D"/>
      </w:r>
      <w:r w:rsidRPr="00B64E60">
        <w:rPr>
          <w:rFonts w:ascii="Times New Roman" w:hAnsi="Times New Roman"/>
          <w:sz w:val="28"/>
          <w:szCs w:val="28"/>
          <w:lang w:eastAsia="ru-RU"/>
        </w:rPr>
        <w:t xml:space="preserve"> М.: МосУ МВД России, изд-во «Щит-М», 2006.</w:t>
      </w:r>
    </w:p>
    <w:p w:rsidR="00A228FC" w:rsidRDefault="00A228FC" w:rsidP="0018637D">
      <w:pPr>
        <w:keepNext/>
        <w:suppressAutoHyphens/>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6. Организационно–правовые основы деятельности участковых уполномоченных полиции. Курс лекций. ВИПК МВД РФ. </w:t>
      </w:r>
      <w:r w:rsidRPr="00B64E60">
        <w:rPr>
          <w:rFonts w:ascii="Times New Roman" w:hAnsi="Times New Roman"/>
          <w:sz w:val="28"/>
          <w:szCs w:val="28"/>
          <w:lang w:eastAsia="ru-RU"/>
        </w:rPr>
        <w:sym w:font="Symbol" w:char="F02D"/>
      </w:r>
      <w:r>
        <w:rPr>
          <w:rFonts w:ascii="Times New Roman" w:hAnsi="Times New Roman"/>
          <w:sz w:val="28"/>
          <w:szCs w:val="28"/>
          <w:lang w:eastAsia="ru-RU"/>
        </w:rPr>
        <w:t xml:space="preserve"> 2004.</w:t>
      </w:r>
    </w:p>
    <w:p w:rsidR="00A228FC" w:rsidRDefault="00A228FC" w:rsidP="0018637D">
      <w:pPr>
        <w:keepNext/>
        <w:keepLines/>
        <w:spacing w:after="0" w:line="240" w:lineRule="auto"/>
        <w:ind w:firstLine="709"/>
        <w:jc w:val="both"/>
        <w:outlineLvl w:val="0"/>
        <w:rPr>
          <w:rFonts w:ascii="Times New Roman" w:hAnsi="Times New Roman"/>
          <w:b/>
          <w:bCs/>
          <w:sz w:val="28"/>
          <w:szCs w:val="28"/>
        </w:rPr>
      </w:pPr>
    </w:p>
    <w:p w:rsidR="00A228FC" w:rsidRPr="00F10F16" w:rsidRDefault="00A228FC" w:rsidP="0018637D">
      <w:pPr>
        <w:keepNext/>
        <w:keepLines/>
        <w:spacing w:after="0" w:line="240" w:lineRule="auto"/>
        <w:ind w:firstLine="709"/>
        <w:jc w:val="both"/>
        <w:outlineLvl w:val="0"/>
        <w:rPr>
          <w:rFonts w:ascii="Times New Roman" w:hAnsi="Times New Roman"/>
          <w:b/>
          <w:bCs/>
          <w:sz w:val="28"/>
          <w:szCs w:val="28"/>
        </w:rPr>
      </w:pPr>
      <w:r w:rsidRPr="00F10F16">
        <w:rPr>
          <w:rFonts w:ascii="Times New Roman" w:hAnsi="Times New Roman"/>
          <w:b/>
          <w:bCs/>
          <w:sz w:val="28"/>
          <w:szCs w:val="28"/>
        </w:rPr>
        <w:t>ГЛАВА 2. ОСНОВНЫЕ ФОРМЫ И МЕТОДЫ АДМИНИСТРАТИВНОЙ ДЕЯТЕЛЬНОСТИ УЧАСТКОВЫХ УПОЛНОМОЧЕННЫХ ПОЛИЦИИ</w:t>
      </w:r>
    </w:p>
    <w:p w:rsidR="00A228FC" w:rsidRPr="00B64E60" w:rsidRDefault="00A228FC" w:rsidP="0018637D">
      <w:pPr>
        <w:spacing w:after="0" w:line="240" w:lineRule="auto"/>
        <w:ind w:firstLine="709"/>
        <w:jc w:val="both"/>
        <w:rPr>
          <w:rFonts w:ascii="Times New Roman" w:hAnsi="Times New Roman"/>
          <w:sz w:val="28"/>
          <w:szCs w:val="28"/>
        </w:rPr>
      </w:pP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Говоря об основных направлениях управленческой (административной) деятельности участкового уполномоченного полиции (далее – УУП) без нашего внимания не могут остаться вопросы правовой регламентации и практического воплощения форм и методов административной деятельности УУП. Ошибочным является утверждение, что данные элементы управленческой деятельности участкового по сути являются своеобразной калькой, частным случаем общеполицейской административной деятельности.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Вопрос форм и методов административной деятельности УУП обладает достаточной специфичностью и направленностью, особенности которых будут рассмотрены в настоящей главе.</w:t>
      </w:r>
    </w:p>
    <w:p w:rsidR="00A228FC" w:rsidRPr="00B64E60" w:rsidRDefault="00A228FC" w:rsidP="0018637D">
      <w:pPr>
        <w:spacing w:after="0" w:line="240" w:lineRule="auto"/>
        <w:ind w:firstLine="709"/>
        <w:jc w:val="both"/>
        <w:rPr>
          <w:rFonts w:ascii="Times New Roman" w:hAnsi="Times New Roman"/>
          <w:sz w:val="28"/>
          <w:szCs w:val="28"/>
        </w:rPr>
      </w:pPr>
    </w:p>
    <w:p w:rsidR="00A228FC" w:rsidRPr="00B64E60" w:rsidRDefault="00A228FC" w:rsidP="0018637D">
      <w:pPr>
        <w:keepNext/>
        <w:keepLines/>
        <w:spacing w:after="0" w:line="240" w:lineRule="auto"/>
        <w:jc w:val="center"/>
        <w:outlineLvl w:val="1"/>
        <w:rPr>
          <w:rFonts w:ascii="Times New Roman" w:hAnsi="Times New Roman"/>
          <w:bCs/>
          <w:sz w:val="28"/>
          <w:szCs w:val="28"/>
        </w:rPr>
      </w:pPr>
      <w:r w:rsidRPr="00B64E60">
        <w:rPr>
          <w:rFonts w:ascii="Times New Roman" w:hAnsi="Times New Roman"/>
          <w:b/>
          <w:sz w:val="28"/>
          <w:szCs w:val="28"/>
        </w:rPr>
        <w:t>§ 1. Понятие и виды форм административной деятельности участковых уполномоченных полиции</w:t>
      </w:r>
    </w:p>
    <w:p w:rsidR="00A228FC" w:rsidRPr="00B64E60" w:rsidRDefault="00A228FC" w:rsidP="0018637D">
      <w:pPr>
        <w:spacing w:after="0" w:line="240" w:lineRule="auto"/>
        <w:ind w:firstLine="709"/>
        <w:jc w:val="both"/>
        <w:rPr>
          <w:rFonts w:ascii="Times New Roman" w:hAnsi="Times New Roman"/>
          <w:sz w:val="28"/>
          <w:szCs w:val="28"/>
        </w:rPr>
      </w:pP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Содержание форм административной деятельности полиции всегда напрямую связано с функциями полиции, под которыми, прежде всего, понимаются определенные в ст.2 ФЗ «О полиции» основные направления деятельности полиции.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i/>
          <w:sz w:val="28"/>
          <w:szCs w:val="28"/>
        </w:rPr>
        <w:t>По целеполаганию</w:t>
      </w:r>
      <w:r w:rsidRPr="00B64E60">
        <w:rPr>
          <w:rFonts w:ascii="Times New Roman" w:hAnsi="Times New Roman"/>
          <w:sz w:val="28"/>
          <w:szCs w:val="28"/>
        </w:rPr>
        <w:t xml:space="preserve">, т.е. по тому, на что направлено управленческое воздействие полиции принято выделять </w:t>
      </w:r>
      <w:r w:rsidRPr="00B64E60">
        <w:rPr>
          <w:rFonts w:ascii="Times New Roman" w:hAnsi="Times New Roman"/>
          <w:i/>
          <w:sz w:val="28"/>
          <w:szCs w:val="28"/>
        </w:rPr>
        <w:t xml:space="preserve">внешневластные </w:t>
      </w:r>
      <w:r w:rsidRPr="00B64E60">
        <w:rPr>
          <w:rFonts w:ascii="Times New Roman" w:hAnsi="Times New Roman"/>
          <w:sz w:val="28"/>
          <w:szCs w:val="28"/>
        </w:rPr>
        <w:t xml:space="preserve">функции полиции, о которых и говорит ст.2 ФЗ «О полиции» и </w:t>
      </w:r>
      <w:r w:rsidRPr="00B64E60">
        <w:rPr>
          <w:rFonts w:ascii="Times New Roman" w:hAnsi="Times New Roman"/>
          <w:i/>
          <w:sz w:val="28"/>
          <w:szCs w:val="28"/>
        </w:rPr>
        <w:t>внутриорганизационные</w:t>
      </w:r>
      <w:r w:rsidRPr="00B64E60">
        <w:rPr>
          <w:rFonts w:ascii="Times New Roman" w:hAnsi="Times New Roman"/>
          <w:sz w:val="28"/>
          <w:szCs w:val="28"/>
        </w:rPr>
        <w:t xml:space="preserve"> функции административной деятельности полиции, результатом применения которых является поддержание должного порядка и качества работы соответствующего органа внутренних дел, службы или подразделения полиции.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В рамках текущей административной деятельности полиция решает ряд текущих управленческих задач. Если в качестве основы для классификации функций административной деятельности полиции избрать </w:t>
      </w:r>
      <w:r w:rsidRPr="00B64E60">
        <w:rPr>
          <w:rFonts w:ascii="Times New Roman" w:hAnsi="Times New Roman"/>
          <w:i/>
          <w:sz w:val="28"/>
          <w:szCs w:val="28"/>
        </w:rPr>
        <w:t>характер решаемых ею управленческих задач</w:t>
      </w:r>
      <w:r w:rsidRPr="00B64E60">
        <w:rPr>
          <w:rFonts w:ascii="Times New Roman" w:hAnsi="Times New Roman"/>
          <w:sz w:val="28"/>
          <w:szCs w:val="28"/>
        </w:rPr>
        <w:t>, то функции полиции можно подразделить на:</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rPr>
        <w:t xml:space="preserve">- Общие - </w:t>
      </w:r>
      <w:r w:rsidRPr="00B64E60">
        <w:rPr>
          <w:rFonts w:ascii="Times New Roman" w:hAnsi="Times New Roman"/>
          <w:sz w:val="28"/>
          <w:szCs w:val="28"/>
          <w:lang w:eastAsia="ru-RU"/>
        </w:rPr>
        <w:t>прогнозирование и планирование; организационная деятельность;</w:t>
      </w:r>
      <w:r w:rsidRPr="00B64E60">
        <w:rPr>
          <w:rFonts w:ascii="Times New Roman" w:hAnsi="Times New Roman"/>
          <w:noProof/>
          <w:sz w:val="28"/>
          <w:szCs w:val="28"/>
          <w:lang w:eastAsia="ru-RU"/>
        </w:rPr>
        <w:t xml:space="preserve"> </w:t>
      </w:r>
      <w:r w:rsidRPr="00B64E60">
        <w:rPr>
          <w:rFonts w:ascii="Times New Roman" w:hAnsi="Times New Roman"/>
          <w:sz w:val="28"/>
          <w:szCs w:val="28"/>
          <w:lang w:eastAsia="ru-RU"/>
        </w:rPr>
        <w:t>регулирование; учетная и контрольная деятельность. Осуществляются как в рамках внутриорганизационной, так и внешневластной административной деятельности полиции.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Обеспечивающие - правовое, кадровое, финансовое, материальное, техническое, психологическое, медицинское и иное обеспечение административной деятельности полиции. Осуществляются в основном в рамках внутриорганизационной административной деятельности полиции.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lang w:eastAsia="ru-RU"/>
        </w:rPr>
        <w:t>- основные (специальные), реализуемые во исполнение ст.2 ФЗ «О полиции» в рамках внешневластной административной деятельности полиции – розыск лиц, производство по делам об административных правонарушениях, защита личности, общества, государства от противоправных посягательств и пр.</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i/>
          <w:sz w:val="28"/>
          <w:szCs w:val="28"/>
          <w:lang w:eastAsia="ru-RU"/>
        </w:rPr>
        <w:t xml:space="preserve">По способу выражения </w:t>
      </w:r>
      <w:r w:rsidRPr="00B64E60">
        <w:rPr>
          <w:rFonts w:ascii="Times New Roman" w:hAnsi="Times New Roman"/>
          <w:sz w:val="28"/>
          <w:szCs w:val="28"/>
          <w:lang w:eastAsia="ru-RU"/>
        </w:rPr>
        <w:t>административная деятельность полиции может быть:</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словесной:</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а) письменной (принятие нормативных правовых актов, издание индивидуальных актов управления, регистрация сообщений о преступлениях и происшествиях);</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б) устной (проведение совещаний, индивидуальная воспитательная работа УУП на административном участке, объявление устного замечания)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lang w:eastAsia="ru-RU"/>
        </w:rPr>
        <w:t>- конклюдентной, посредством жестов, знаков, совершения отдельных действий (сигналы регулировщика жезлом, выставление переносных дорожных знаков при ограничении или временном изменении дорожного или пешеходного движения, сигналы свистком, производство выстрела для вызова помощи или подачи сигнала тревоги).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lang w:eastAsia="ru-RU"/>
        </w:rPr>
        <w:t xml:space="preserve">Таким образом, функции административной деятельности полиции представляют собой основные направления ее внешней деятельности, а формы административной деятельности показывают, посредством каких конкретных групп действий они практически осуществляются. Форма </w:t>
      </w:r>
      <w:r w:rsidRPr="00B64E60">
        <w:rPr>
          <w:rFonts w:ascii="Times New Roman" w:hAnsi="Times New Roman"/>
          <w:noProof/>
          <w:sz w:val="28"/>
          <w:szCs w:val="28"/>
          <w:lang w:eastAsia="ru-RU"/>
        </w:rPr>
        <w:t>—</w:t>
      </w:r>
      <w:r w:rsidRPr="00B64E60">
        <w:rPr>
          <w:rFonts w:ascii="Times New Roman" w:hAnsi="Times New Roman"/>
          <w:sz w:val="28"/>
          <w:szCs w:val="28"/>
          <w:lang w:eastAsia="ru-RU"/>
        </w:rPr>
        <w:t xml:space="preserve"> это то или иное управленческое действие, имеющее внешнее проявление, или внешневыраженный результат административной деятельности полиции.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rPr>
        <w:t xml:space="preserve">Традиционно под формой административной деятельности полиции понимается </w:t>
      </w:r>
      <w:r w:rsidRPr="00B64E60">
        <w:rPr>
          <w:rFonts w:ascii="Times New Roman" w:hAnsi="Times New Roman"/>
          <w:i/>
          <w:sz w:val="28"/>
          <w:szCs w:val="28"/>
          <w:lang w:eastAsia="ru-RU"/>
        </w:rPr>
        <w:t>однородные по своему характеру и правовой природе внешне выраженные группы управленческих действий, а также их результат, посредством которых осуществляются функции административной деятельности полиции.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Исходя из того, что по целеполаганию функции административной деятельности полиции принято подразделять на внешневластные и внутриорганизационные, формы административной деятельности разделены на правовые и неправовые.</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Применение правовых форм управленческой деятельности полиции по общему правилу влечет наступление юридически значимых (или иными словами правовых) последствий.</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К правовым формам административной деятельности полиции относятся: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правотворчество (нормотворчество) в рамках установленных полномочий;</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правоприменение (издание индивидуальных актов управления);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заключение административных договоров.</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Неправовые формы административной деятельности полиции разделяются на две подгруппы:</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организационные;</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материально-технические.</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К организационным неправовым формам, не влекущим в результате их применения юридически значимых последствий, административной деятельности полиции относится проведение различного рода совещаний, брифингов, семинаров по обмену передовым опытом и пр.</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Под материально-техническими действиями понимаются сбор и обработка информации, осуществление технических операций в рамках ведения делопроизводства, оснащение рабочего места участкового уполномоченного печатной продукцией (журналы, паспорт административного участка, законодательные акты и пр.) и организационной техникой, обеспечение сотрудников ОВД и полиции форменным обмундированием, специальными средствами, огнестрельным оружием и пр.</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Рассмотрим более подробно собственно формы административной деятельности участкового уполномоченного. </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Прежде всего, необходимо отметить, что, несмотря на, казалось бы, всеобъемлющий характер полномочий УУП в административно-применительной сфере деятельности, он правомочен применять достаточно ограниченный круг форм административной деятельности.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Правовые формы административной деятельности УУП.</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Участковый уполномоченный (а равно и старший УУП) не вправе заниматься правотворчеством. Принятие нормативных актов управления находится за рамками полномочий участкового уполномоченного. Вместе с тем, утверждать, что УУП совсем исключен из данной формы административной деятельности было не совсем верно. Участковые по указанию вышестоящего руководства вправе участвовать в подготовке и рецензировании проектов нормативных правовых актов, регламентирующих организацию деятельности УУП и управленческую деятельность по обеспечению охраны общественного порядка.</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Правоприменительная деятельность УУП.</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Обладая значительным объемом юрисдикционных полномочий, участковый уполномоченный в соответствии с п.9 ч.2 ст.23.3 КоАП РФ вправе выносить постановления по делу об административном правонарушении в отношении конкретного лица, признанного виновным в совершении административного правонарушения.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2) Начальник ОУУП в соответствии с п. 98.19. Приложения к приказу МВД РФ от 31 декабря 2012 г. № 1166 – Наставления по организации деятельности участковых уполномоченных полиции вносит предложения начальнику территориального органа МВД России о поощрении участковых уполномоченных полиции по результатам их деятельности или привлечении их к дисциплинарной ответственности.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Руководствуясь п.98.20. Наставления вносит предложения начальнику территориального органа МВД России о применении мер материального стимулирования граждан, оказавших существенную помощь в раскрытии преступлений и административных правонарушений, в обеспечении охраны общественного порядка.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Согласно п.98.21. Наставления вносит предложения начальнику территориального органа МВД России о назначении и освобождении от должностей подчиненных участковых уполномоченных полиции.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3) Старший участковый уполномоченный, руководствуясь п. 100.6. Наставления за добросовестное выполнение участковыми уполномоченными полиции служебных обязанностей, достижение высоких результатов в деятельности вносит в установленном порядке предложения руководству территориального органа МВД России об их поощрении; в случае нарушения ими служебной дисциплины, а также в иных случаях, предусмотренных Федеральным законом «О службе в органах внутренних дел Российской Федерации и внесении изменений в отдельные законодательные акты Российской Федерации», - о наложении дисциплинарных взысканий.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4) Участковый уполномоченный принимает участие в пределах административного участка в решении вопросов:</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выдачи лицензии на приобретение гражданского и служебного оружия гражданам и организациям при наличии оснований, предусмотренных Федеральным законом «Об оружии»;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разрешения на хранение или хранение и ношение гражданского и служебного оружия, на хранение и ношение наградного оружия, на транспортирование, ввоз на территорию Российской Федерации и вывоз с территории Российской Федерации указанного оружия и патронов к нему.</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Участие участкового уполномоченного заключается в проведении проверки достоверности предоставленных в ОЛРР лицензиатом сведений и составлении заключения установленного образца по результатам проверки.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приема (восстановления) на службу в органы внутренних дел.</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Участие участкового уполномоченного заключается в проведении проверки кандидата на службу по месту его жительства, опроса родственников и соседей с последующим заполнением и представлением в ОДиР ОВД заполненной заявки на проведение проверки от соответствующего кадрового аппарата ОВД.</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Неправовые формы административной деятельности участкового уполномоченного полиции.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Организационные мероприятия.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1) Участковый уполномоченный руководствуясь п. 84. Наставления, в целях информирования населения об оперативной обстановке и проделанной работе, а также получения информации об оценке населением деятельности участкового уполномоченного полиции и территориального органа МВД России участковый уполномоченный полиции в порядке, установленном Инструкцией по организации и проведению отчетов должностных лиц территориальных органов МВД России, утвержденной приказом МВД России от 30 августа 2011 г. № 975 «Об организации и проведении отчетов должностных лиц территориальных органов МВД России» проводит отчет перед населением о проделанной работе.</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2) УУП проводит в образовательных учреждениях, расположенных на административном участке профилактическую работу со студентами, совершившими административные правонарушения, а также иные антиобщественные действия, в том числе экстремистской направленности на территории образовательного учреждения.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3) Оказывает при необходимости руководству и профессорско- преподавательскому составу образовательных учреждениях, расположенных на административном участке организационно-методическую и правовую помощь по вопросам профилактики преступлений и административных правонарушений среди студентов.</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4) При проведении профилактического обхода административного участка участковый уполномоченный, руководствуясь п.45 Наставления обязан разъяснять гражданам о мерах предосторожности в целях предупреждения преступлений и административных правонарушений, направленных на обеспечение их личной и имущественной безопасности.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Материально-технические формы.</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Участковый уполномоченный и старший участковый уполномоченный полиции в своей непосредственной служебной деятельности материально-технических норм административной деятельности не применяют вследствие того, что они находятся вне их компетенции.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Такие полномочия частично появляются у начальника отделения УУП.</w:t>
      </w:r>
    </w:p>
    <w:p w:rsidR="00A228FC"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Так в соответствии с п. 98.7. Наставления проводит ежемесячную проверку наличия у участковых уполномоченных полиции служебной документации.</w:t>
      </w:r>
    </w:p>
    <w:p w:rsidR="00A228FC" w:rsidRPr="00B64E60" w:rsidRDefault="00A228FC" w:rsidP="0018637D">
      <w:pPr>
        <w:spacing w:after="0" w:line="240" w:lineRule="auto"/>
        <w:ind w:firstLine="709"/>
        <w:jc w:val="both"/>
        <w:rPr>
          <w:rFonts w:ascii="Times New Roman" w:hAnsi="Times New Roman"/>
          <w:sz w:val="28"/>
          <w:szCs w:val="28"/>
        </w:rPr>
      </w:pPr>
    </w:p>
    <w:p w:rsidR="00A228FC" w:rsidRPr="00B64E60" w:rsidRDefault="00A228FC" w:rsidP="0018637D">
      <w:pPr>
        <w:keepNext/>
        <w:keepLines/>
        <w:spacing w:after="0" w:line="240" w:lineRule="auto"/>
        <w:jc w:val="center"/>
        <w:outlineLvl w:val="1"/>
        <w:rPr>
          <w:rFonts w:ascii="Times New Roman" w:hAnsi="Times New Roman"/>
          <w:b/>
          <w:bCs/>
          <w:sz w:val="28"/>
          <w:szCs w:val="28"/>
        </w:rPr>
      </w:pPr>
      <w:r w:rsidRPr="00B64E60">
        <w:rPr>
          <w:rFonts w:ascii="Times New Roman" w:hAnsi="Times New Roman"/>
          <w:b/>
          <w:bCs/>
          <w:sz w:val="28"/>
          <w:szCs w:val="28"/>
        </w:rPr>
        <w:t>§ 2. Понятие и виды убеждения, применяемого в административной деятельности участковых уполномоченных полиции</w:t>
      </w:r>
    </w:p>
    <w:p w:rsidR="00A228FC" w:rsidRPr="00B64E60" w:rsidRDefault="00A228FC" w:rsidP="0018637D">
      <w:pPr>
        <w:spacing w:after="0" w:line="240" w:lineRule="auto"/>
        <w:ind w:firstLine="709"/>
        <w:jc w:val="both"/>
        <w:rPr>
          <w:rFonts w:ascii="Times New Roman" w:hAnsi="Times New Roman"/>
          <w:b/>
          <w:sz w:val="28"/>
          <w:szCs w:val="28"/>
        </w:rPr>
      </w:pP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Приступая к рассмотрению понятия и содержания убеждения в административной деятельности участкового уполномоченного необходимо отметить, что убеждение, равно как и административное принуждение относится к группе универсальных методов управления вообще и административной деятельности полиции в частности.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Под методами административной деятельности полиции и конкретно участковых уполномоченных полиции понимаются способы и приемы, посредством которых участковые добиваются выполнения поставленных перед ними задач и исполнения функций УУП.</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Под убеждением в административной деятельности УУП традиционно понимается процесс целенаправленного воздействия на сознание и поведение убеждаемого в целях формирования у убеждаемого лица внутренней психологической уверенности в необходимости соблюдения норм права и морали, выполнения законных требований сотрудника полиции.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Учитывая ярко выраженную профилактическую направленность административной деятельности УУП можно позволить себе умозаключение, что убеждение является для него важнейшим направлением и одновременно способом административной деятельности.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Давая классификацию мер убеждения в административной деятельности УУП, определим семь относительно самостоятельных групп административно-убедительных мер воздействия: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1) меры воспитательного характера,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2) меры, обеспечивающие нравственное и правовое воспитание</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3) меры поощрения,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4) меры общественного воздействия,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5) меры организационного характера,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6) меры, обеспечивающие гласность в деятельности УУП,</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7) Меры по организационно-массовой работе среди населения.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Меры воспитательного характера.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К первой группе мер убеждения, применяемых участковым уполномоченным в его практической деятельности, в частности при проведении профилактического обхода применяются следующие меры:</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разъяснение как физическим, так и должностным лицам юридических лиц требований действующего законодательства, нормативных правовых актов МВД России;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обоснование правомерности и законности требований должностных лиц территориальных ОВД, предъявляемых населению и организациям, находящимся на обслуживаемом участке;</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показ положительных примеров взаимодействия обслуживаемого населения с должностными лицами ОВД и иных государственных и муниципальных органов власти.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Меры, обеспечивающие нравственное и правовое воспитание. К ним относятся: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проведение участковым уполномоченным полиции индивидуальных профилактических бесед с лицами, из числа обслуживаемого населения административного участка, склонными к совершению нарушений норм морали, административного или иного законодательства России;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индивидуальная и публичная критика участковым уполномоченным антиобщественного поведения и того же рода проступков хулиганов, дебоширов и пр.;</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правовая пропаганда, осуществляемая при приеме граждан участковым уполномоченным и при проведении профилактических обходов.</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Меры поощрения. Данные меры могут применяться участковым уполномоченным как прямо, так и опосредованно.</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Прямо, непосредственно участковым уполномоченным возможно применение мер морального поощрения в виде публичной благодарности, размещения фотографий лучших участников ДНД, общественных пунктов охраны порядка на Доске почета пункта участкового уполномоченного.</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Опосредованно участковый уполномоченный применяет меры поощрения не только морального, но и материального характера. Так начальник ОУУП руководствуясь п. 98.20. Наставления вносит предложения начальнику территориального органа МВД России о применении мер материального стимулирования граждан, оказавших существенную помощь в раскрытии преступлений и административных правонарушений, в обеспечении охраны общественного порядка. Данные для формирования таких предложений представляются руководителю ОУУП его подчиненными.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Меры общественного воздействия. Они могут применяться в двух формах:</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рассмотрение материалов антиобщественного и аморального поведения граждан на совете общественного пункта охраны правопорядка;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рассмотрение материалов антиобщественного поведения квартиросъемщиков, собственников жилья и его арендаторов на собраниях жильцов и сходах граждан обслуживаемого административного участка.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Меры организационного характера. К таким мерам убеждения в административной деятельности участкового уполномоченного относятся: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обучение как сотрудников патрульно-постовой службы полиции, несущих службу на административном участке, так и участников ДНД, проводимое в соответствии с приказом МВД России от 18 августа 2014 г. № 696 «Вопросы подготовки народных дружинников к действиям в условиях, связанных с применением физической силы, и по оказанию первой помощи» в форме инструктажа перед проведением мероприятий по охране общественного порядка;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пропаганда добропорядочного и законопослушного поведения среди населения обслуживаемого административного участка;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обмен опытом обеспечения охраны общественного порядка с сотрудниками патрульно-постовых нарядов и участниками общественных объединений правоохранительной направленности;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регулярные, ежедневные встречи с населением, регулярное информирование населения административного участка о результатах работы участкового уполномоченного.</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Меры, обеспечивающие гласность в деятельности участкового уполномоченного. Во исполнение требований ФЗ «О полиции» и Наставления, участковый уполномоченный: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 проводит на регулярной основе отчеты перед населением о проделанной работе. Можно приветствовать опыт ряда территориальных ОВД, размещающих такие отчеты на своих </w:t>
      </w:r>
      <w:r w:rsidRPr="00B64E60">
        <w:rPr>
          <w:rFonts w:ascii="Times New Roman" w:hAnsi="Times New Roman"/>
          <w:sz w:val="28"/>
          <w:szCs w:val="28"/>
          <w:lang w:val="en-US"/>
        </w:rPr>
        <w:t>Internet</w:t>
      </w:r>
      <w:r w:rsidRPr="00B64E60">
        <w:rPr>
          <w:rFonts w:ascii="Times New Roman" w:hAnsi="Times New Roman"/>
          <w:sz w:val="28"/>
          <w:szCs w:val="28"/>
        </w:rPr>
        <w:t>-страницах;</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проводит регулярные выступления в рабочих коллективах, коллективах образовательных и лечебных учреждений с докладами и сообщениями на правовые темы. Если на обслуживаемой территории находится школа, детское дошкольное учреждение, то такого рода выступления должны носить систематичный, регулярный характер, не менее раза в полугодие;</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в соответствии с ведомственными нормативными актами и указанием руководства территориального ОВД участвует в брифингах и интервью средствам массовой информации по происшествиям на административном участке, результатам работы, оперативной обстановке и пр.</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Меры по организационно-массовой работе среди населения. Под ними понимаются: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оказание как теоретико-правовой, так и практической помощи различного рода общественным формированиям, принимающим участие в обеспечении охраны общественного порядка. К таким формированиям традиционно относят ДНД, студенческие отряды правопорядка, казачество;</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обобщение и доведение до заинтересованных лиц практики передового опыта конкретных правоохранительных коллективов. Доведение возможно и при отчете участкового уполномоченного перед населением;</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подготовка информационно-аналитических обзоров, методических и практических рекомендаций по обеспечению правопорядка на обслуживаемом административном участке.</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Приведенные меры убеждения ни в коем случае нельзя считать исчерпывающими. Каждый участковый уполномоченный в своей практической деятельности вправе применять и иные меры убеждения. Главными условиями их применения являются законность. Уместность и эффективность.</w:t>
      </w:r>
    </w:p>
    <w:p w:rsidR="00A228FC" w:rsidRPr="00B64E60" w:rsidRDefault="00A228FC" w:rsidP="0018637D">
      <w:pPr>
        <w:spacing w:after="0" w:line="240" w:lineRule="auto"/>
        <w:ind w:firstLine="709"/>
        <w:jc w:val="both"/>
        <w:rPr>
          <w:rFonts w:ascii="Times New Roman" w:hAnsi="Times New Roman"/>
          <w:sz w:val="28"/>
          <w:szCs w:val="28"/>
        </w:rPr>
      </w:pPr>
    </w:p>
    <w:p w:rsidR="00A228FC" w:rsidRPr="00B64E60" w:rsidRDefault="00A228FC" w:rsidP="0018637D">
      <w:pPr>
        <w:keepNext/>
        <w:keepLines/>
        <w:spacing w:after="0" w:line="240" w:lineRule="auto"/>
        <w:jc w:val="center"/>
        <w:outlineLvl w:val="1"/>
        <w:rPr>
          <w:rFonts w:ascii="Times New Roman" w:hAnsi="Times New Roman"/>
          <w:b/>
          <w:bCs/>
          <w:sz w:val="28"/>
          <w:szCs w:val="28"/>
        </w:rPr>
      </w:pPr>
      <w:r w:rsidRPr="00B64E60">
        <w:rPr>
          <w:rFonts w:ascii="Times New Roman" w:hAnsi="Times New Roman"/>
          <w:b/>
          <w:bCs/>
          <w:sz w:val="28"/>
          <w:szCs w:val="28"/>
        </w:rPr>
        <w:t>§ 3. Понятие и классификация мер административного принуждения, применяемых участковыми уполномоченными полиции</w:t>
      </w:r>
    </w:p>
    <w:p w:rsidR="00A228FC" w:rsidRPr="00B64E60" w:rsidRDefault="00A228FC" w:rsidP="0018637D">
      <w:pPr>
        <w:spacing w:after="0" w:line="240" w:lineRule="auto"/>
        <w:ind w:firstLine="709"/>
        <w:jc w:val="both"/>
        <w:rPr>
          <w:rFonts w:ascii="Times New Roman" w:hAnsi="Times New Roman"/>
          <w:sz w:val="28"/>
          <w:szCs w:val="28"/>
        </w:rPr>
      </w:pP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Законодательного определения понятия «административное принуждение ОВД» на данный момент не существует.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Традиционно под принуждением в административной деятельности участкового уполномоченного полиции понимается метод (способ) управленческой деятельности УУП, который состоит в применении участковым предусмотренных действующим законодательством принудительных (насильственных) мер воздействия на физических и юридических лиц, направленных на безусловное выполнение ими юридических обязанностей в связи с совершенными противоправными действиями, а равно при возникновении стихийных бедствий, аварий, катастроф природного или техногенного характера, угрожающих жизни, здоровью, собственности, общественной безопасности.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Избрав в качестве основания для классификации мер принуждения цель применения таких мер, можно определить четыре группы принудительных мер государственного воздействия, применяемых УУП в своей деятельности: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административно-предупредительные меры;</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меры пресечения административного характера;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меры процессуального обеспечения производства по делам об административных правонарушениях;</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административные наказания, назначаемые участковым уполномоченным полиции.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Рассмотрим более подробно каждую из групп мер принуждения, применяемых УУП в своей практической правоохранительной деятельности.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i/>
          <w:sz w:val="28"/>
          <w:szCs w:val="28"/>
        </w:rPr>
        <w:t>Меры предупреждения</w:t>
      </w:r>
      <w:r w:rsidRPr="00B64E60">
        <w:rPr>
          <w:rFonts w:ascii="Times New Roman" w:hAnsi="Times New Roman"/>
          <w:sz w:val="28"/>
          <w:szCs w:val="28"/>
        </w:rPr>
        <w:t>. Это разновидность мер государственного принуждения, применяемых участковым уполномоченным по двум направлениям:</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предупреждение (профилактика) нарушений как норм права (преступления, административные правонарушения), так и норм морали, социальных норм;</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предупреждение угрозы наступления неблагоприятных последствий для жизни, здоровья, собственности общественного порядка в результате стихийных бедствий, аварий, катастроф, эпидемий, эпизоотий и пр.</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Среди предупредительных мер административного принуждения, применяемых для профилактики нарушений норм права и морали, можно выделять следующие:</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выявление причин преступлений и административных правонарушений, совершаемых на административном участке, и условий, способствующие их совершению, принятие в пределах своих полномочий мер по их устранению;</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выявление на обслуживаемой территории лиц, имеющих намерение совершить преступление;</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участие в профилактике безнадзорности и правонарушений несовершеннолетних;</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обеспечение безопасности граждан и общественного порядка в общественных местах административного участка;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обеспечение совместно с представителями органов исполнительной власти субъектов Российской Федерации, органов местного самоуправления и организаторами собраний, митингов, демонстраций, шествий и других публичных мероприятий безопасности граждан и общественного порядка, в местах проведения этих мероприятий, расположенных на административном участке;</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выявление экстремистской деятельности общественных объединений, религиозных и иных организаций, граждан;</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контроль оборота гражданского, служебного и наградного оружия, боеприпасов, патронов к оружию, а также соблюдения гражданами законодательства Российской Федерации в области оборота оружия;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 осуществление надзора за соблюдением лицами, освобожденными из мест лишения свободы, установленных для них судом запретов и ограничений;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участие в осуществлении контроля за поведением осужденных, которым назначено наказание, не связанное с лишением свободы, или наказание в виде лишения свободы условно;</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участие в осуществлении контроля за соблюдением гражданами Российской Федерации порядка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а также за соблюдением иностранными гражданами и лицами без гражданства порядка проживания, временного пребывания в Российской Федерации, въезда в Российскую Федерацию, выезда из Российской Федерации (в пределах административного участка);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осуществление совместно с нарядами ППСП на маршрутах патрулирования обхода мест возможного появления лиц, склонных к совершению противоправных действий;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выявление притонов для занятия проституцией, незаконного потребления наркотических средств, психотропных веществ или их аналогов, установление их организаторов либо содержателей;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выявление лиц, потребляющих наркотические средства или психотропные вещества без назначения врача; лиц, участвующих в незаконном обороте наркотических средств, психотропных веществ или их аналогов, растений, содержащих наркотические средства или психотропные вещества;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выявление несовершеннолетних, проживающих в ненадлежащих условиях.</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К числу предупредительных мер административного принуждения, применяемых УУП для профилактики наступления неблагоприятных последствий стихийных бедствий, аварий, катастроф, эпидемий, эпизоотий можно отнести: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принятие при чрезвычайных ситуациях неотложных меры по спасению граждан, охране имущества, оставшегося без присмотра, содействие в этих условиях бесперебойной работе спасательных служб;</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 обеспечение общественного порядка при проведении карантинных мероприятий на административном участке во время эпидемий и эпизоотий;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участвовать в обеспечении режима чрезвычайного положения в случае их введения на территории Российской Федерации или в отдельных ее местностях (в пределах своего административного участка).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i/>
          <w:sz w:val="28"/>
          <w:szCs w:val="28"/>
        </w:rPr>
        <w:t>Пресекательные меры административного принуждения</w:t>
      </w:r>
      <w:r w:rsidRPr="00B64E60">
        <w:rPr>
          <w:rFonts w:ascii="Times New Roman" w:hAnsi="Times New Roman"/>
          <w:sz w:val="28"/>
          <w:szCs w:val="28"/>
        </w:rPr>
        <w:t>. Основной особенностью их применения УУП является то, что они могут быть задействованы непосредственно в момент совершения лицом противоправного деяния для его прекращения. После прекращения угрозы причинения лицом вреда охраняемым законом интересам, применение мер пресечения не допускается. К основным мерам административного пресечения, применяемым УУП в рамках административного принуждения относятся: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 пресечение совершаемых на административном участке противоправных деяний,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устранение угрозы безопасности граждан и общественной безопасности;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пресечение административных правонарушений, совершаемых на административном участке;</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пресечение экстремистской деятельности общественных объединений, религиозных и иных организаций, граждан на обслуживаемой территории;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участие в пределах компетенции в мероприятиях по противодействию терроризму;</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 изъятие вещей и документов, изъятых из оборота, ограниченных в обороте, незаконно находящихся у граждан и юридических лиц,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в порядке и по основаниям, предусмотренным ФЗ «О полиции» осуществлять задержание физических лиц;</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в порядке и по основаниям, предусмотренным ФЗ «О полиции» принимать участие в оцеплении (блокировании) участков местности, жилых помещений, строений, расположенных в пределах административного участка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в порядке и по основаниям, предусмотренным ФЗ «О полиции» проникать в жилые и иные помещения, на земельные участки граждан и организаций;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применение в порядке и по основаниям, предусмотренным ФЗ «О полиции», физической силы, специальных средств, оружия и подручных средств.</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i/>
          <w:sz w:val="28"/>
          <w:szCs w:val="28"/>
        </w:rPr>
        <w:t>Меры обеспечения производства по делам об административных правонарушениях.</w:t>
      </w:r>
      <w:r w:rsidRPr="00B64E60">
        <w:rPr>
          <w:rFonts w:ascii="Times New Roman" w:hAnsi="Times New Roman"/>
          <w:sz w:val="28"/>
          <w:szCs w:val="28"/>
        </w:rPr>
        <w:t xml:space="preserve"> Учитывая значительные административно-юрисдикционные полномочия, которыми наделен участковый уполномоченный, применение мер обеспечения является одним из важнейших направлений его деятельности в рамках применения мер административного принуждения. Исчерпывающий перечень административно-обеспечительных мер принуждения содержит гл.27 КоАП РФ.</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i/>
          <w:sz w:val="28"/>
          <w:szCs w:val="28"/>
        </w:rPr>
        <w:t>Доставление</w:t>
      </w:r>
      <w:r w:rsidRPr="00B64E60">
        <w:rPr>
          <w:rFonts w:ascii="Times New Roman" w:hAnsi="Times New Roman"/>
          <w:sz w:val="28"/>
          <w:szCs w:val="28"/>
        </w:rPr>
        <w:t>, то есть принудительное препровождение УУП физического лица в служебное помещение ОВД или помещение органа местного самоуправления сельского поселения в целях составления протокола об административном правонарушении. Доставление осуществляется в случае невозможности составления протокола об административном правонарушении на месте выявления данного правонарушения, при условии, что составление протокола является обязательным.</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Доставление может быть проведено УУП при выявлении административных правонарушений, рассмотрение которых или составление протоколов по которым отнесено к компетенции ОВД (полиции). Кроме того УУП вправе осуществить доставление физического лица при выявлении любого административного правонарушения, в случае обращения к нему должностного лица, уполномоченного составлять протокол о соответствующем административном правонарушении.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Кодекс не предусматривает четких временных рамок доставления, оговаривая лишь, что оно должно быть осуществлено в возможно короткий сток.</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По факту доставления составляется соответствующий протокол, копия которого предоставляется задержанному по его просьбе, а равно делается соответствующая запись в протоколе об административном правонарушении или задержании.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i/>
          <w:sz w:val="28"/>
          <w:szCs w:val="28"/>
        </w:rPr>
        <w:t>Административное задержание</w:t>
      </w:r>
      <w:r w:rsidRPr="00B64E60">
        <w:rPr>
          <w:rFonts w:ascii="Times New Roman" w:hAnsi="Times New Roman"/>
          <w:sz w:val="28"/>
          <w:szCs w:val="28"/>
        </w:rPr>
        <w:t xml:space="preserve"> – применяемое в исключительных случаях кратковременное ограничение свободы физического лица, если оно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Административное задержание, равно как и доставление может быть проведено УУП при выявлении административных правонарушений, рассмотрение которых или составление протоколов по которым отнесено к компетенции ОВД (полиции). Кроме того УУП вправе осуществить административное задержание физического лица при выявлении любого административного правонарушения, в случае обращения к нему должностного лица, уполномоченного составлять протокол о соответствующем административном правонарушении.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Участковый уполномоченный должен уведомить родственников, администрацию по месту работы (учебы), а также защитник задержанного лица о месте его нахождения по его просьбе в кратчайший срок.</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О факте административного задержания несовершеннолетнего лица его родители или иные законные представители уведомляются в обязательном порядке.</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Об административном задержании специальных субъектов, регламентированных ч.1 ст.2.5 КоАП РФ участковый уполномоченный немедленно извещает их непосредственных руководителей.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Задержанному физическому лицу УУП доводит его права и обязанности, предусмотренные ст.51 Конституции РФ и ст.25.1 КоАП РФ, о чем делается запись в протоколе административного задержания. Копию протокола об административном задержании участковый уполномоченный выдает задержанному лицу по его просьбе.</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По общим правилам, срок административного задержания не может превышать трех часов, а если в качестве одной из мер административного наказания КоАП РФ предусматривает административный арест, то 48 часов. Сроки административного задержания начинают исчисляться в момента доставления лица, а лица, находящегося в состоянии опьянения – с момента его вытрезвления.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В случае необходимости в целях обнаружения орудий совершения либо предметов административного правонарушения участковый уполномоченный полиции вправе провести </w:t>
      </w:r>
      <w:r w:rsidRPr="00B64E60">
        <w:rPr>
          <w:rFonts w:ascii="Times New Roman" w:hAnsi="Times New Roman"/>
          <w:i/>
          <w:sz w:val="28"/>
          <w:szCs w:val="28"/>
        </w:rPr>
        <w:t>личный досмотр физического лица</w:t>
      </w:r>
      <w:r w:rsidRPr="00B64E60">
        <w:rPr>
          <w:rFonts w:ascii="Times New Roman" w:hAnsi="Times New Roman"/>
          <w:sz w:val="28"/>
          <w:szCs w:val="28"/>
        </w:rPr>
        <w:t xml:space="preserve"> одного с ним пола в присутствии не менее двух понятых того же пола, а также </w:t>
      </w:r>
      <w:r w:rsidRPr="00B64E60">
        <w:rPr>
          <w:rFonts w:ascii="Times New Roman" w:hAnsi="Times New Roman"/>
          <w:i/>
          <w:sz w:val="28"/>
          <w:szCs w:val="28"/>
        </w:rPr>
        <w:t>досмотр вещей, находящихся при физическом лице</w:t>
      </w:r>
      <w:r w:rsidRPr="00B64E60">
        <w:rPr>
          <w:rFonts w:ascii="Times New Roman" w:hAnsi="Times New Roman"/>
          <w:sz w:val="28"/>
          <w:szCs w:val="28"/>
        </w:rPr>
        <w:t xml:space="preserve"> в форме обследования вещей, проводимого без нарушения их конструктивной целостности. Досмотр вещей, находящихся при физическом лице, проводится УУП в присутствии понятых или с применением видеозаписи.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О личном досмотре, досмотре вещей, находящихся при физическом лице, УУП обязан составить протокол либо делает соответствующую запись в протоколе о доставлении или в протоколе об административном задержании.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Кроме указанных мер обеспечения производства по делам об административных правонарушениях участковый уполномоченный вправе, руководствуясь положениями гл. 27 КоАП РФ, применять следующие обеспечительные меры административного принуждения: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осмотр принадлежащих юридическому лицу или индивидуальному предпринимателю помещений, территорий и находящихся там вещей и документов, осуществляемый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досмотр транспортного средства осуществляемый, в присутствии двух понятых либо с применением видеозаписи;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а также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осуществляемое в присутствии двух понятых либо с применением видеозаписи;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направление на медицинское освидетельствование на состояние опьянения лиц, совершивших административные правонарушения (за исключением лиц, указанных в ч. 1 и 1.1 ст. 27.12 КоАП РФ), в отношении которых у УУП имеются достаточные основания полагать, что они находятся в состоянии опьянения;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задержание транспортного средства;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арест товаров, транспортных средств и иных вещей;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привод.</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i/>
          <w:sz w:val="28"/>
          <w:szCs w:val="28"/>
        </w:rPr>
        <w:t>Административные наказания.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Согласно гл. 3 КоАП РФ, должностные лица органов исполнительной власти Российской Федерации, уполномоченные рассматривать дела об административных правонарушениях, вправе выносить два вида административного наказания: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предупреждение;</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административный штраф.</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Эти же правила распространяются на должностных лиц ОВД (полиции) и участкового уполномоченного полиции в частности.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Предупреждение - мера административного наказания, выраженная в официальном порицании физического или юридического лица. Предупреждение выносится УУП в письменной форме.</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Административный штраф является денежным взысканием, выражается в рублях. Его размер определяется санкцией соответствующей статьи Особенной части КоАП РФ в пределах, определяемых ст.3.5 КоАП РФ по правилам назначения административного наказания, предусмотренным гл.4 КоАП РФ. </w:t>
      </w:r>
    </w:p>
    <w:p w:rsidR="00A228FC" w:rsidRPr="00B64E60" w:rsidRDefault="00A228FC" w:rsidP="0018637D">
      <w:pPr>
        <w:spacing w:after="0" w:line="240" w:lineRule="auto"/>
        <w:ind w:firstLine="709"/>
        <w:jc w:val="both"/>
        <w:rPr>
          <w:rFonts w:ascii="Times New Roman" w:hAnsi="Times New Roman"/>
          <w:sz w:val="28"/>
          <w:szCs w:val="28"/>
        </w:rPr>
      </w:pPr>
    </w:p>
    <w:p w:rsidR="00A228FC" w:rsidRPr="00B64E60" w:rsidRDefault="00A228FC" w:rsidP="0018637D">
      <w:pPr>
        <w:keepNext/>
        <w:keepLines/>
        <w:spacing w:after="0" w:line="240" w:lineRule="auto"/>
        <w:jc w:val="center"/>
        <w:outlineLvl w:val="1"/>
        <w:rPr>
          <w:rFonts w:ascii="Times New Roman" w:hAnsi="Times New Roman"/>
          <w:b/>
          <w:bCs/>
          <w:sz w:val="28"/>
          <w:szCs w:val="28"/>
        </w:rPr>
      </w:pPr>
      <w:r w:rsidRPr="00B64E60">
        <w:rPr>
          <w:rFonts w:ascii="Times New Roman" w:hAnsi="Times New Roman"/>
          <w:b/>
          <w:bCs/>
          <w:sz w:val="28"/>
          <w:szCs w:val="28"/>
        </w:rPr>
        <w:t>§ 4. Правовое усмотрение и реализация форм административной деятельности полиции</w:t>
      </w:r>
    </w:p>
    <w:p w:rsidR="00A228FC" w:rsidRPr="00B64E60" w:rsidRDefault="00A228FC" w:rsidP="0018637D">
      <w:pPr>
        <w:spacing w:after="0" w:line="240" w:lineRule="auto"/>
        <w:ind w:firstLine="709"/>
        <w:jc w:val="both"/>
        <w:rPr>
          <w:rFonts w:ascii="Times New Roman" w:hAnsi="Times New Roman"/>
          <w:sz w:val="28"/>
          <w:szCs w:val="28"/>
        </w:rPr>
      </w:pP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 правоприменительной деятельности участкового уполномоченного присутствует такая правовая составляющая как правовое усмотрение. Законодательного определения такого правового явления не существует. Общеупотребимым понятием правового усмотрения участкового уполномоченного полиции считается наличие у него некоторой свободы выбора из ряда возможных решений в одной конкретной ситуации, требующей его властного решения, ограниченной правовыми нормами и пределом осуществляемых УУП правомочий.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Рассмотрим правовое усмотрение в правоприменительной деятельности ООП в трех основных формах его деятельности: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в административно-юрисдикционной деятельности: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в применении мер убеждения и принуждения;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в проведении профилактической работы на административном участке.</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i/>
          <w:sz w:val="28"/>
          <w:szCs w:val="28"/>
        </w:rPr>
        <w:t>Усмотрение в административно-юрисдикционной деятельности.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Рассматривая материалы дела об административном правонарушении, участковый уполномоченный с учетом гл. 4 КоАП РФ при наличии альтернативной санкции самостоятельно определяет, какое из альтернативных наказаний им будет назначено. При наличии относительно определенной санкции статью УУП также самостоятельно определяет размер выносимого административного штрафа.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Если санкция статьи особенной части КоАП РФ предусматривает альтернативно административное наказание, находящееся в юрисдикции судьи, УУП по своему усмотрению вправе принять решение о самостоятельном рассмотрении материалов дела и вынесении процессуального решения или вынести определение о передаче материалов дела на рассмотрение судье.</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С учетом содержания ст. 2.9 КоАП РФ, при малозначительности совершенного административного правонарушения УУП вправе освободить лицо, совершившее административное правонарушение, от административной ответственности и ограничиться устным замечанием.</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i/>
          <w:sz w:val="28"/>
          <w:szCs w:val="28"/>
        </w:rPr>
        <w:t>Усмотрение применени</w:t>
      </w:r>
      <w:r>
        <w:rPr>
          <w:rFonts w:ascii="Times New Roman" w:hAnsi="Times New Roman"/>
          <w:i/>
          <w:sz w:val="28"/>
          <w:szCs w:val="28"/>
        </w:rPr>
        <w:t>я</w:t>
      </w:r>
      <w:r w:rsidRPr="00B64E60">
        <w:rPr>
          <w:rFonts w:ascii="Times New Roman" w:hAnsi="Times New Roman"/>
          <w:i/>
          <w:sz w:val="28"/>
          <w:szCs w:val="28"/>
        </w:rPr>
        <w:t xml:space="preserve"> мер убеждения и принуждения.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Федеральный закон «О полиции» требует от участкового уполномоченного полиции стремиться к минимизации любого ущерба в ходе законного применения мер государственного принуждения. Если при наличии правовых оснований для применения принудительных мер УУП считает, что может ограничиться использованием убеждения, то по своему усмотрению он вправе не применять мер государственного принуждения.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i/>
          <w:sz w:val="28"/>
          <w:szCs w:val="28"/>
        </w:rPr>
        <w:t>Усмотрение в проведении профилактической работы на административном участке.</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Ведомственные нормативные правовые акты, регламентирующие порядок работы УУП на своем административном участке как правило оговаривают минимальные размеры требований к проведению профилактической работы за закрепленной территории. Возможность усиления профилактического воздействия остается на усмотрение участкового уполномоченного. Так в частности при проверке кандидата на службу в ОВД по месту его жительства бланк специальной проверки определяет минимальное количество соседей кандидата (как правило 3), которые должны быть опрошены в ходе проведения проверки. По своему усмотрению УУП может увеличить количество опрошенных. Аналогичная ситуация и с количеством профилактических обходов участка, проверок граждан – владельцев огнестрельного оружия, неблагополучных семей и пр.</w:t>
      </w:r>
    </w:p>
    <w:p w:rsidR="00A228FC" w:rsidRPr="00B64E60" w:rsidRDefault="00A228FC" w:rsidP="0018637D">
      <w:pPr>
        <w:spacing w:after="0" w:line="240" w:lineRule="auto"/>
        <w:ind w:firstLine="709"/>
        <w:jc w:val="both"/>
        <w:rPr>
          <w:rFonts w:ascii="Times New Roman" w:hAnsi="Times New Roman"/>
          <w:sz w:val="28"/>
          <w:szCs w:val="28"/>
        </w:rPr>
      </w:pPr>
    </w:p>
    <w:p w:rsidR="00A228FC" w:rsidRPr="00B64E60" w:rsidRDefault="00A228FC" w:rsidP="0018637D">
      <w:pPr>
        <w:keepNext/>
        <w:keepLines/>
        <w:spacing w:after="0" w:line="240" w:lineRule="auto"/>
        <w:jc w:val="center"/>
        <w:outlineLvl w:val="1"/>
        <w:rPr>
          <w:rFonts w:ascii="Times New Roman" w:hAnsi="Times New Roman"/>
          <w:b/>
          <w:bCs/>
          <w:sz w:val="28"/>
          <w:szCs w:val="28"/>
        </w:rPr>
      </w:pPr>
      <w:r w:rsidRPr="00B64E60">
        <w:rPr>
          <w:rFonts w:ascii="Times New Roman" w:hAnsi="Times New Roman"/>
          <w:b/>
          <w:bCs/>
          <w:sz w:val="28"/>
          <w:szCs w:val="28"/>
        </w:rPr>
        <w:t>§ 5. Иные методы административной деятельности полиции (экономические, психологические и др.)</w:t>
      </w:r>
    </w:p>
    <w:p w:rsidR="00A228FC" w:rsidRPr="00B64E60" w:rsidRDefault="00A228FC" w:rsidP="0018637D">
      <w:pPr>
        <w:spacing w:after="0" w:line="240" w:lineRule="auto"/>
        <w:ind w:firstLine="709"/>
        <w:jc w:val="both"/>
        <w:rPr>
          <w:rFonts w:ascii="Times New Roman" w:hAnsi="Times New Roman"/>
          <w:sz w:val="28"/>
          <w:szCs w:val="28"/>
        </w:rPr>
      </w:pP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К так называемым «иным» методам административного воздействия традиционно относят косвенные методы административного права. Такое название закрепилось за ними в административном праве по той причине, что воздействие субъектом управления оказывается опосредованно на объект управления путем изменения условий его функционирования. Кроме того, у объектов управления имеется возможность выбора вариантов своего поведения. Результат воздействия косвенными методами наступает гораздо позднее, чем при применении мер административного воздействия.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К косвенным методам управленческого воздействия относят:</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 Социально-психологические методы – методы государственного управления, направленные на формирование должного морально-психологического климата в коллективе;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психологические методы;</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экономические методы – вид методов государственного управления, оказание воздействия на основании использования экономических отношений потребностей и интересов.</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Из данного арсенала косвенных методов административной деятельности органов исполнительной власти участковый уполномоченный полиции использует лишь часть социально-психологических и психологических методов.</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Виды социально-психологических методов в административной деятельности УУП:</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метод управления социально-массовыми процессами. К ним относится формирование авторитета органов внутренних дел как личным примером надлежащего исполнения должностных обязанностей, так и при общении с населением на профилактических обходах и отчетах УУП перед населением;</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метод управления коллективными субъектами (формирование единого коллектива жильцов многоквартирных домов, сходов населения в сельских поселениях, повышение взаимопонимания граждан различных социальных групп, конфессий, этносов;</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метод управления поведением индивидуальных субъектов, как правило требующих повышенного социально-властного внимания, путем формирования у них чувства ответственности.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Виды психологических методов в деятельности УУП:</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 комплектование малых групп и коллективов на основе психологической совместимости. Применяется при формировании микрогрупп общественных активистов на административном участке.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Экономические методы  в административной деятельности УУП не применяются. </w:t>
      </w:r>
    </w:p>
    <w:p w:rsidR="00A228FC" w:rsidRPr="00B64E60" w:rsidRDefault="00A228FC" w:rsidP="0018637D">
      <w:pPr>
        <w:spacing w:after="0" w:line="240" w:lineRule="auto"/>
        <w:ind w:firstLine="709"/>
        <w:jc w:val="both"/>
        <w:rPr>
          <w:rFonts w:ascii="Times New Roman" w:hAnsi="Times New Roman"/>
          <w:sz w:val="28"/>
          <w:szCs w:val="28"/>
        </w:rPr>
      </w:pPr>
    </w:p>
    <w:p w:rsidR="00A228FC" w:rsidRPr="00B64E60" w:rsidRDefault="00A228FC" w:rsidP="0018637D">
      <w:pPr>
        <w:spacing w:after="0" w:line="240" w:lineRule="auto"/>
        <w:ind w:firstLine="709"/>
        <w:jc w:val="both"/>
        <w:rPr>
          <w:rFonts w:ascii="Times New Roman" w:hAnsi="Times New Roman"/>
          <w:b/>
          <w:i/>
          <w:sz w:val="28"/>
          <w:szCs w:val="28"/>
        </w:rPr>
      </w:pPr>
      <w:r w:rsidRPr="00B64E60">
        <w:rPr>
          <w:rFonts w:ascii="Times New Roman" w:hAnsi="Times New Roman"/>
          <w:b/>
          <w:i/>
          <w:sz w:val="28"/>
          <w:szCs w:val="28"/>
        </w:rPr>
        <w:t>Контрольные вопросы по главе.</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1. Понятие и содержание форм административной деятельности УУП.</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2. Сущность и разновидности мер убеждения в деятельности УУП.</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3. Особенности применения мер принуждения УУП.</w:t>
      </w:r>
    </w:p>
    <w:p w:rsidR="00A228FC"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4. Понятие и пределы административного усмотрения в административной деятельности УУП.</w:t>
      </w:r>
    </w:p>
    <w:p w:rsidR="00A228FC" w:rsidRDefault="00A228FC" w:rsidP="0018637D">
      <w:pPr>
        <w:spacing w:after="0" w:line="240" w:lineRule="auto"/>
        <w:ind w:firstLine="709"/>
        <w:jc w:val="both"/>
        <w:rPr>
          <w:rFonts w:ascii="Times New Roman" w:hAnsi="Times New Roman"/>
          <w:b/>
          <w:sz w:val="28"/>
          <w:szCs w:val="28"/>
        </w:rPr>
      </w:pPr>
    </w:p>
    <w:p w:rsidR="00A228FC" w:rsidRDefault="00A228FC" w:rsidP="0018637D">
      <w:pPr>
        <w:spacing w:after="0" w:line="240" w:lineRule="auto"/>
        <w:ind w:firstLine="709"/>
        <w:jc w:val="both"/>
        <w:rPr>
          <w:rFonts w:ascii="Times New Roman" w:hAnsi="Times New Roman"/>
          <w:b/>
          <w:sz w:val="28"/>
          <w:szCs w:val="28"/>
        </w:rPr>
      </w:pPr>
      <w:r w:rsidRPr="00F10F16">
        <w:rPr>
          <w:rFonts w:ascii="Times New Roman" w:hAnsi="Times New Roman"/>
          <w:b/>
          <w:sz w:val="28"/>
          <w:szCs w:val="28"/>
        </w:rPr>
        <w:t xml:space="preserve">ГЛАВА 3. ИНДИВИДУАЛЬНО-ПРОФИЛАКТИЧЕСКАЯ РАБОТА УЧАСТКОВОГО УПОЛНОМОЧЕННОГО ПОЛИЦИИ С НЕСОВЕРШЕННОЛЕТНИМИ </w:t>
      </w:r>
    </w:p>
    <w:p w:rsidR="00A228FC" w:rsidRDefault="00A228FC" w:rsidP="0018637D">
      <w:pPr>
        <w:spacing w:after="0" w:line="240" w:lineRule="auto"/>
        <w:ind w:firstLine="709"/>
        <w:jc w:val="both"/>
        <w:rPr>
          <w:rFonts w:ascii="Times New Roman" w:hAnsi="Times New Roman"/>
          <w:b/>
          <w:sz w:val="28"/>
          <w:szCs w:val="28"/>
        </w:rPr>
      </w:pPr>
    </w:p>
    <w:p w:rsidR="00A228FC" w:rsidRPr="00C741E7" w:rsidRDefault="00A228FC" w:rsidP="0018637D">
      <w:pPr>
        <w:keepNext/>
        <w:spacing w:after="0" w:line="240" w:lineRule="auto"/>
        <w:contextualSpacing/>
        <w:jc w:val="center"/>
        <w:outlineLvl w:val="1"/>
        <w:rPr>
          <w:rFonts w:ascii="Times New Roman" w:hAnsi="Times New Roman" w:cs="Arial"/>
          <w:b/>
          <w:bCs/>
          <w:iCs/>
          <w:sz w:val="28"/>
          <w:szCs w:val="28"/>
          <w:lang w:eastAsia="ru-RU"/>
        </w:rPr>
      </w:pPr>
      <w:r w:rsidRPr="00C741E7">
        <w:rPr>
          <w:rFonts w:ascii="Times New Roman" w:hAnsi="Times New Roman"/>
          <w:b/>
          <w:bCs/>
          <w:iCs/>
          <w:sz w:val="28"/>
          <w:szCs w:val="28"/>
          <w:lang w:eastAsia="ru-RU"/>
        </w:rPr>
        <w:t>§</w:t>
      </w:r>
      <w:r>
        <w:rPr>
          <w:rFonts w:ascii="Times New Roman" w:hAnsi="Times New Roman"/>
          <w:b/>
          <w:bCs/>
          <w:iCs/>
          <w:sz w:val="28"/>
          <w:szCs w:val="28"/>
          <w:lang w:eastAsia="ru-RU"/>
        </w:rPr>
        <w:t xml:space="preserve"> </w:t>
      </w:r>
      <w:r>
        <w:rPr>
          <w:rFonts w:ascii="Times New Roman" w:hAnsi="Times New Roman" w:cs="Arial"/>
          <w:b/>
          <w:bCs/>
          <w:iCs/>
          <w:sz w:val="28"/>
          <w:szCs w:val="28"/>
          <w:lang w:eastAsia="ru-RU"/>
        </w:rPr>
        <w:t xml:space="preserve">1. Правовые основы </w:t>
      </w:r>
      <w:r w:rsidRPr="00C741E7">
        <w:rPr>
          <w:rFonts w:ascii="Times New Roman" w:hAnsi="Times New Roman" w:cs="Arial"/>
          <w:b/>
          <w:bCs/>
          <w:iCs/>
          <w:sz w:val="28"/>
          <w:szCs w:val="28"/>
          <w:lang w:eastAsia="ru-RU"/>
        </w:rPr>
        <w:t>индивидуально – профилактической работы участковых уполномоченных полиции с несовершеннолетними</w:t>
      </w:r>
    </w:p>
    <w:p w:rsidR="00A228FC" w:rsidRPr="00C741E7" w:rsidRDefault="00A228FC" w:rsidP="0018637D">
      <w:pPr>
        <w:keepNext/>
        <w:spacing w:after="0" w:line="240" w:lineRule="auto"/>
        <w:contextualSpacing/>
        <w:outlineLvl w:val="1"/>
        <w:rPr>
          <w:rFonts w:ascii="Times New Roman" w:hAnsi="Times New Roman" w:cs="Arial"/>
          <w:b/>
          <w:bCs/>
          <w:iCs/>
          <w:sz w:val="28"/>
          <w:szCs w:val="28"/>
          <w:lang w:eastAsia="ru-RU"/>
        </w:rPr>
      </w:pPr>
    </w:p>
    <w:p w:rsidR="00A228FC" w:rsidRPr="00C741E7" w:rsidRDefault="00A228FC" w:rsidP="0018637D">
      <w:pPr>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Международным сообществом разработан ряд нормативных правовых актов и договоренностей, в которых определены основные направления предупреждения правонарушений среди несовершеннолетних, формы и методы его осуществления, цели, задачи и функции субъектов предупреждения, их права и обязанности, а также важные вопросы  в сфере обеспечения прав ребенка</w:t>
      </w:r>
    </w:p>
    <w:p w:rsidR="00A228FC" w:rsidRPr="00C741E7" w:rsidRDefault="00A228FC" w:rsidP="0018637D">
      <w:pPr>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 xml:space="preserve">В соответствии с ч. 4 ст. 15 Конституции Российской Федерации на территории России действуют нормативно-правовые акты соответствующие общепризнанным принципам и нормам международного права. </w:t>
      </w:r>
    </w:p>
    <w:p w:rsidR="00A228FC" w:rsidRPr="00C741E7" w:rsidRDefault="00A228FC" w:rsidP="0018637D">
      <w:pPr>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К таким нормам относятся:</w:t>
      </w:r>
    </w:p>
    <w:p w:rsidR="00A228FC" w:rsidRPr="00C741E7" w:rsidRDefault="00A228FC" w:rsidP="0018637D">
      <w:pPr>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1. «Конвенция ООН о правах ребёнка» (принята Генеральной Ассамблеей ООН 5 декабря 1989 г., ратифицирована Верховным Советом СССР 13 июня 1990 г.). В преамбуле Конвенции подчеркивается, что дети имеют право на особую заботу и помощь, а семье, в которой воспитывается ребенок, была предоставлена необходимая защита и содействие в том, чтобы законные представители могли полностью на себя возложить обязанности по воспитанию детей.</w:t>
      </w:r>
    </w:p>
    <w:p w:rsidR="00A228FC" w:rsidRPr="00C741E7" w:rsidRDefault="00A228FC" w:rsidP="0018637D">
      <w:pPr>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Ратифицирован Факультативный протокол к Конвенции о правах ребенка, подписанный Российской Федерацией 26 сентября 2012 г., касающийся торговли людьми, детской проституции и детской порнографии.</w:t>
      </w:r>
      <w:r w:rsidRPr="00C741E7">
        <w:rPr>
          <w:rFonts w:ascii="Times New Roman" w:hAnsi="Times New Roman"/>
          <w:sz w:val="28"/>
          <w:szCs w:val="28"/>
          <w:vertAlign w:val="superscript"/>
          <w:lang w:eastAsia="ru-RU"/>
        </w:rPr>
        <w:footnoteReference w:id="20"/>
      </w:r>
      <w:r w:rsidRPr="00C741E7">
        <w:rPr>
          <w:rFonts w:ascii="Times New Roman" w:hAnsi="Times New Roman"/>
          <w:sz w:val="28"/>
          <w:szCs w:val="28"/>
          <w:lang w:eastAsia="ru-RU"/>
        </w:rPr>
        <w:t>.Также Россия с оговорками ратифицировала подписанную 1 октября 2012 г. Конвенцию Совета Европы о защите детей от сексуальной эксплуатации сексуальных злоупотреблений, вступившую в силу 1июля 2010 года.</w:t>
      </w:r>
      <w:r w:rsidRPr="00C741E7">
        <w:rPr>
          <w:rFonts w:ascii="Times New Roman" w:hAnsi="Times New Roman"/>
          <w:sz w:val="28"/>
          <w:szCs w:val="28"/>
          <w:vertAlign w:val="superscript"/>
          <w:lang w:eastAsia="ru-RU"/>
        </w:rPr>
        <w:footnoteReference w:id="21"/>
      </w:r>
    </w:p>
    <w:p w:rsidR="00A228FC" w:rsidRPr="00C741E7" w:rsidRDefault="00A228FC" w:rsidP="0018637D">
      <w:pPr>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2. «Всемирная декларация об обеспечении выживания, защиты и развития детей». План действий по осуществлению Всемирной декларации об обеспечении выживания, защиты и развития детей в 90-е годы (приняты на Всемирной встрече на высшем уровне в интересах детей 30 сентября 1990</w:t>
      </w:r>
      <w:r>
        <w:rPr>
          <w:rFonts w:ascii="Times New Roman" w:hAnsi="Times New Roman"/>
          <w:sz w:val="28"/>
          <w:szCs w:val="28"/>
          <w:lang w:eastAsia="ru-RU"/>
        </w:rPr>
        <w:t xml:space="preserve"> </w:t>
      </w:r>
      <w:r w:rsidRPr="00C741E7">
        <w:rPr>
          <w:rFonts w:ascii="Times New Roman" w:hAnsi="Times New Roman"/>
          <w:sz w:val="28"/>
          <w:szCs w:val="28"/>
          <w:lang w:eastAsia="ru-RU"/>
        </w:rPr>
        <w:t>г.)</w:t>
      </w:r>
    </w:p>
    <w:p w:rsidR="00A228FC" w:rsidRPr="00C741E7" w:rsidRDefault="00A228FC" w:rsidP="0018637D">
      <w:pPr>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Декларация и План определяют принципы образованности и грамотности, регулируют положение детей, находящихся в особо трудных условиях, т.е. сирот и инвалидов, формулируют принципы спасения детей во время вооруженных конфликтов, планируют снижение уровня нищеты, защиту от всех форм эксплуатации и применения наркотиков, и рассматривают вопросы защиты окружающей среды применительно к охране детства.</w:t>
      </w:r>
    </w:p>
    <w:p w:rsidR="00A228FC" w:rsidRPr="00C741E7" w:rsidRDefault="00A228FC" w:rsidP="0018637D">
      <w:pPr>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3. «Минимальные стандартные правила ООН, касающиеся отправления правосудия в отношении несовершеннолетних» («Пекинские правила») (приняты Генеральной Ассамблеей ООН 10 декабря 1985 г.). «Пекинские правила» - основополагающие нормы-принципы, принятые ООН, касающиеся минимальных стандартных (т.е. общих для всех государств-участников ООН) правил  и целей отправления правосудия в отношении несовершеннолетних.</w:t>
      </w:r>
      <w:r w:rsidRPr="00C741E7">
        <w:t xml:space="preserve"> </w:t>
      </w:r>
      <w:r w:rsidRPr="00C741E7">
        <w:rPr>
          <w:rFonts w:ascii="Times New Roman" w:hAnsi="Times New Roman"/>
          <w:sz w:val="28"/>
          <w:szCs w:val="28"/>
          <w:lang w:eastAsia="ru-RU"/>
        </w:rPr>
        <w:t>Конкретно, они регулируют процессуальную форму судебного разбирательства, определяют систему мер воздействия на несовершеннолетнего правонарушителя, ориентируют на устранение причин и условий совершения преступления, ставят своей целью его исправление и недопущения им совершения повторных общественно-опасных деяний.</w:t>
      </w:r>
    </w:p>
    <w:p w:rsidR="00A228FC" w:rsidRPr="00C741E7" w:rsidRDefault="00A228FC" w:rsidP="0018637D">
      <w:pPr>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4. «Руководящие принципы ООН для предупреждения преступности среди несовершеннолетних» («Эр-Риядские принципы») (приняты на Генеральной Ассамблее ООН в Эр-Рияде 14 декабря 1990 г.). В данном правовом документе определены стандарты  по предупреждению преступности среди несовершеннолетних, а также меры по защите детей, оставленных законными представителями, лишенные заботы и которые являются жертвами вовлечения в антиобщественную деятельность и находятся в группе социального риска.</w:t>
      </w:r>
    </w:p>
    <w:p w:rsidR="00A228FC" w:rsidRPr="00C741E7" w:rsidRDefault="00A228FC" w:rsidP="0018637D">
      <w:pPr>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Анализ международных норм права позволяет сделать вывод, что предупреждение правонарушений несовершеннолетних рассматривается международным сообществом как комплексная работа всех субъек</w:t>
      </w:r>
      <w:r>
        <w:rPr>
          <w:rFonts w:ascii="Times New Roman" w:hAnsi="Times New Roman"/>
          <w:sz w:val="28"/>
          <w:szCs w:val="28"/>
          <w:lang w:eastAsia="ru-RU"/>
        </w:rPr>
        <w:t xml:space="preserve">тов профилактики. Профилактика </w:t>
      </w:r>
      <w:r w:rsidRPr="00C741E7">
        <w:rPr>
          <w:rFonts w:ascii="Times New Roman" w:hAnsi="Times New Roman"/>
          <w:sz w:val="28"/>
          <w:szCs w:val="28"/>
          <w:lang w:eastAsia="ru-RU"/>
        </w:rPr>
        <w:t xml:space="preserve">должна быть направлена на всех без исключения детей и подростков </w:t>
      </w:r>
    </w:p>
    <w:p w:rsidR="00A228FC" w:rsidRPr="00C741E7" w:rsidRDefault="00A228FC" w:rsidP="0018637D">
      <w:pPr>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С учетом норм международного права и общих принципов, российская правовая система устанавливает приоритет воспитательных мер над карательными при отправлении правосудия над несовершеннолетни</w:t>
      </w:r>
      <w:r>
        <w:rPr>
          <w:rFonts w:ascii="Times New Roman" w:hAnsi="Times New Roman"/>
          <w:sz w:val="28"/>
          <w:szCs w:val="28"/>
          <w:lang w:eastAsia="ru-RU"/>
        </w:rPr>
        <w:t xml:space="preserve">ми. </w:t>
      </w:r>
      <w:r w:rsidRPr="00C741E7">
        <w:rPr>
          <w:rFonts w:ascii="Times New Roman" w:hAnsi="Times New Roman"/>
          <w:sz w:val="28"/>
          <w:szCs w:val="28"/>
          <w:lang w:eastAsia="ru-RU"/>
        </w:rPr>
        <w:t>Нормативно-правовые акты,</w:t>
      </w:r>
      <w:r>
        <w:rPr>
          <w:rFonts w:ascii="Times New Roman" w:hAnsi="Times New Roman"/>
          <w:sz w:val="28"/>
          <w:szCs w:val="28"/>
          <w:lang w:eastAsia="ru-RU"/>
        </w:rPr>
        <w:t xml:space="preserve"> </w:t>
      </w:r>
      <w:r w:rsidRPr="00C741E7">
        <w:rPr>
          <w:rFonts w:ascii="Times New Roman" w:hAnsi="Times New Roman"/>
          <w:sz w:val="28"/>
          <w:szCs w:val="28"/>
          <w:lang w:eastAsia="ru-RU"/>
        </w:rPr>
        <w:t>составляющие основу национального законодательства, регламентирующие цели и задачи направления государственной политики в сфере обеспечения защиты прав и свобод несовершеннолетнего, механизм реализации данных задач, установление круга субъектов предупредительной деятельности, их полномочия и функции осуществления деятельности по предупреждению девиантного поведения несовершеннолетних, и проведение с ними профилактической работы являются:</w:t>
      </w:r>
    </w:p>
    <w:p w:rsidR="00A228FC" w:rsidRPr="00C741E7" w:rsidRDefault="00A228FC" w:rsidP="0018637D">
      <w:pPr>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1 Конституция Российской Федерации, принятой всенародным голосованием 12 декабря 1993 года;</w:t>
      </w:r>
    </w:p>
    <w:p w:rsidR="00A228FC" w:rsidRPr="00C741E7" w:rsidRDefault="00A228FC" w:rsidP="0018637D">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C741E7">
        <w:rPr>
          <w:rFonts w:ascii="Times New Roman" w:hAnsi="Times New Roman"/>
          <w:sz w:val="28"/>
          <w:szCs w:val="28"/>
        </w:rPr>
        <w:t>Федеральный закон от 24.07.1998 № 124-ФЗ (ред. от 02.12.2013) «Об основных гарантиях прав ребенка в РФ»</w:t>
      </w:r>
      <w:r>
        <w:rPr>
          <w:rFonts w:ascii="Times New Roman" w:hAnsi="Times New Roman"/>
          <w:sz w:val="28"/>
          <w:szCs w:val="28"/>
        </w:rPr>
        <w:t>;</w:t>
      </w:r>
    </w:p>
    <w:p w:rsidR="00A228FC" w:rsidRPr="00C741E7" w:rsidRDefault="00A228FC" w:rsidP="0018637D">
      <w:pPr>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rPr>
        <w:t>3. Федеральный</w:t>
      </w:r>
      <w:r>
        <w:rPr>
          <w:rFonts w:ascii="Times New Roman" w:hAnsi="Times New Roman"/>
          <w:sz w:val="28"/>
          <w:szCs w:val="28"/>
        </w:rPr>
        <w:t xml:space="preserve"> закон от 24.06.1999 N 120-ФЗ (с </w:t>
      </w:r>
      <w:r w:rsidRPr="00C741E7">
        <w:rPr>
          <w:rFonts w:ascii="Times New Roman" w:hAnsi="Times New Roman"/>
          <w:sz w:val="28"/>
          <w:szCs w:val="28"/>
        </w:rPr>
        <w:t>изм. от 13.07.2015) "Об основах системы профилактики безнадзорности и правонарушений несовершеннолетних».</w:t>
      </w:r>
      <w:r>
        <w:rPr>
          <w:rFonts w:ascii="Times New Roman" w:hAnsi="Times New Roman"/>
          <w:sz w:val="28"/>
          <w:szCs w:val="28"/>
          <w:lang w:eastAsia="ru-RU"/>
        </w:rPr>
        <w:t xml:space="preserve"> </w:t>
      </w:r>
      <w:r w:rsidRPr="00C741E7">
        <w:rPr>
          <w:rFonts w:ascii="Times New Roman" w:hAnsi="Times New Roman"/>
          <w:sz w:val="28"/>
          <w:szCs w:val="28"/>
          <w:lang w:eastAsia="ru-RU"/>
        </w:rPr>
        <w:t>В соответствии с данным законом органы внутренних дел осуществляют работу, направленную на предупреждение безнадзорности несовершеннолетних, а также предупреждению с их стороны совершения административных правонарушений и преступлений. С учетом норм международного права, впервые заложены новые подходы решения проблемы подростков, ведущих антиобщественный образ жизни. Ранее существовавшая предупредительная</w:t>
      </w:r>
      <w:r>
        <w:rPr>
          <w:rFonts w:ascii="Times New Roman" w:hAnsi="Times New Roman"/>
          <w:sz w:val="28"/>
          <w:szCs w:val="28"/>
          <w:lang w:eastAsia="ru-RU"/>
        </w:rPr>
        <w:t xml:space="preserve"> система заменяется на защитно-</w:t>
      </w:r>
      <w:r w:rsidRPr="00C741E7">
        <w:rPr>
          <w:rFonts w:ascii="Times New Roman" w:hAnsi="Times New Roman"/>
          <w:sz w:val="28"/>
          <w:szCs w:val="28"/>
          <w:lang w:eastAsia="ru-RU"/>
        </w:rPr>
        <w:t>охранную профилактическую систему, которая представ</w:t>
      </w:r>
      <w:r>
        <w:rPr>
          <w:rFonts w:ascii="Times New Roman" w:hAnsi="Times New Roman"/>
          <w:sz w:val="28"/>
          <w:szCs w:val="28"/>
          <w:lang w:eastAsia="ru-RU"/>
        </w:rPr>
        <w:t>ляет собой комплекс мер медико-психологической, социально-</w:t>
      </w:r>
      <w:r w:rsidRPr="00C741E7">
        <w:rPr>
          <w:rFonts w:ascii="Times New Roman" w:hAnsi="Times New Roman"/>
          <w:sz w:val="28"/>
          <w:szCs w:val="28"/>
          <w:lang w:eastAsia="ru-RU"/>
        </w:rPr>
        <w:t>правовой, педагогической помощи детям и семьям.</w:t>
      </w:r>
    </w:p>
    <w:p w:rsidR="00A228FC" w:rsidRPr="00C741E7" w:rsidRDefault="00A228FC" w:rsidP="0018637D">
      <w:pPr>
        <w:widowControl w:val="0"/>
        <w:tabs>
          <w:tab w:val="right" w:pos="6582"/>
        </w:tabs>
        <w:spacing w:after="0" w:line="240" w:lineRule="auto"/>
        <w:ind w:firstLine="720"/>
        <w:jc w:val="both"/>
        <w:rPr>
          <w:rFonts w:ascii="Times New Roman" w:hAnsi="Times New Roman"/>
          <w:sz w:val="19"/>
          <w:szCs w:val="19"/>
        </w:rPr>
      </w:pPr>
      <w:r w:rsidRPr="00C741E7">
        <w:rPr>
          <w:rFonts w:ascii="Times New Roman" w:hAnsi="Times New Roman"/>
          <w:sz w:val="28"/>
          <w:szCs w:val="28"/>
          <w:lang w:eastAsia="ru-RU"/>
        </w:rPr>
        <w:t xml:space="preserve">4. </w:t>
      </w:r>
      <w:r w:rsidRPr="00C741E7">
        <w:rPr>
          <w:rFonts w:ascii="Times New Roman" w:hAnsi="Times New Roman"/>
          <w:color w:val="000000"/>
          <w:sz w:val="28"/>
          <w:szCs w:val="28"/>
        </w:rPr>
        <w:t>Федеральный закон РФ от 7 фев</w:t>
      </w:r>
      <w:r>
        <w:rPr>
          <w:rFonts w:ascii="Times New Roman" w:hAnsi="Times New Roman"/>
          <w:color w:val="000000"/>
          <w:sz w:val="28"/>
          <w:szCs w:val="28"/>
        </w:rPr>
        <w:t xml:space="preserve">раля 2011 г. №3-ФЗ «О полиции». </w:t>
      </w:r>
      <w:r w:rsidRPr="00C741E7">
        <w:rPr>
          <w:rFonts w:ascii="Times New Roman" w:hAnsi="Times New Roman"/>
          <w:color w:val="000000"/>
          <w:sz w:val="28"/>
          <w:szCs w:val="28"/>
        </w:rPr>
        <w:t>В ст.1 данного Закона</w:t>
      </w:r>
      <w:r w:rsidRPr="00C741E7">
        <w:rPr>
          <w:rFonts w:ascii="Times New Roman" w:hAnsi="Times New Roman"/>
          <w:color w:val="000000"/>
          <w:sz w:val="28"/>
          <w:szCs w:val="28"/>
          <w:vertAlign w:val="superscript"/>
        </w:rPr>
        <w:footnoteReference w:id="22"/>
      </w:r>
      <w:r w:rsidRPr="00C741E7">
        <w:rPr>
          <w:rFonts w:ascii="Times New Roman" w:hAnsi="Times New Roman"/>
          <w:color w:val="000000"/>
          <w:sz w:val="28"/>
          <w:szCs w:val="28"/>
        </w:rPr>
        <w:t xml:space="preserve"> в качестве приоритетной задачи полиции является защита жизни и здоровья, прав и свобод граждан, охрана общественного порядка и обеспечение общественной безопасности. А также установлены обязанности сотрудников полиции в осуществлении профилактической деятельности детской безнадзорности и беспризорности несовершеннолетних, осуществл</w:t>
      </w:r>
      <w:r>
        <w:rPr>
          <w:rFonts w:ascii="Times New Roman" w:hAnsi="Times New Roman"/>
          <w:color w:val="000000"/>
          <w:sz w:val="28"/>
          <w:szCs w:val="28"/>
        </w:rPr>
        <w:t>ение розыска несовершеннолетних</w:t>
      </w:r>
      <w:r w:rsidRPr="00C741E7">
        <w:rPr>
          <w:rFonts w:ascii="Times New Roman" w:hAnsi="Times New Roman"/>
          <w:color w:val="000000"/>
          <w:sz w:val="28"/>
          <w:szCs w:val="28"/>
        </w:rPr>
        <w:t>,</w:t>
      </w:r>
      <w:r>
        <w:rPr>
          <w:rFonts w:ascii="Times New Roman" w:hAnsi="Times New Roman"/>
          <w:color w:val="000000"/>
          <w:sz w:val="28"/>
          <w:szCs w:val="28"/>
        </w:rPr>
        <w:t xml:space="preserve"> </w:t>
      </w:r>
      <w:r w:rsidRPr="00C741E7">
        <w:rPr>
          <w:rFonts w:ascii="Times New Roman" w:hAnsi="Times New Roman"/>
          <w:color w:val="000000"/>
          <w:sz w:val="28"/>
          <w:szCs w:val="28"/>
        </w:rPr>
        <w:t>самовольно ушедших из дома,</w:t>
      </w:r>
      <w:r w:rsidRPr="00C741E7">
        <w:rPr>
          <w:rFonts w:ascii="Times New Roman" w:hAnsi="Times New Roman"/>
          <w:color w:val="000000"/>
          <w:sz w:val="19"/>
          <w:szCs w:val="19"/>
          <w:lang w:eastAsia="ru-RU"/>
        </w:rPr>
        <w:t xml:space="preserve"> </w:t>
      </w:r>
      <w:r w:rsidRPr="00C741E7">
        <w:rPr>
          <w:rFonts w:ascii="Times New Roman" w:hAnsi="Times New Roman"/>
          <w:color w:val="000000"/>
          <w:sz w:val="28"/>
          <w:szCs w:val="28"/>
          <w:lang w:eastAsia="ru-RU"/>
        </w:rPr>
        <w:t>а также несовершеннолетних, самовольно</w:t>
      </w:r>
      <w:r>
        <w:rPr>
          <w:rFonts w:ascii="Times New Roman" w:hAnsi="Times New Roman"/>
          <w:color w:val="000000"/>
          <w:sz w:val="28"/>
          <w:szCs w:val="28"/>
          <w:lang w:eastAsia="ru-RU"/>
        </w:rPr>
        <w:t xml:space="preserve"> ушедших из специальных учебно-</w:t>
      </w:r>
      <w:r w:rsidRPr="00C741E7">
        <w:rPr>
          <w:rFonts w:ascii="Times New Roman" w:hAnsi="Times New Roman"/>
          <w:color w:val="000000"/>
          <w:sz w:val="28"/>
          <w:szCs w:val="28"/>
          <w:lang w:eastAsia="ru-RU"/>
        </w:rPr>
        <w:t>воспитательных учреждений закрытого типа органа управления образованием</w:t>
      </w:r>
      <w:r>
        <w:rPr>
          <w:rFonts w:ascii="Times New Roman" w:hAnsi="Times New Roman"/>
          <w:color w:val="000000"/>
          <w:sz w:val="28"/>
          <w:szCs w:val="28"/>
          <w:lang w:eastAsia="ru-RU"/>
        </w:rPr>
        <w:t xml:space="preserve">; исполнение </w:t>
      </w:r>
      <w:r w:rsidRPr="00C741E7">
        <w:rPr>
          <w:rFonts w:ascii="Times New Roman" w:hAnsi="Times New Roman"/>
          <w:color w:val="000000"/>
          <w:sz w:val="28"/>
          <w:szCs w:val="28"/>
          <w:lang w:eastAsia="ru-RU"/>
        </w:rPr>
        <w:t>суда (судьи) о направлении несовершеннолетних правонар</w:t>
      </w:r>
      <w:r>
        <w:rPr>
          <w:rFonts w:ascii="Times New Roman" w:hAnsi="Times New Roman"/>
          <w:color w:val="000000"/>
          <w:sz w:val="28"/>
          <w:szCs w:val="28"/>
          <w:lang w:eastAsia="ru-RU"/>
        </w:rPr>
        <w:t>ушителей из специальных учебно-</w:t>
      </w:r>
      <w:r w:rsidRPr="00C741E7">
        <w:rPr>
          <w:rFonts w:ascii="Times New Roman" w:hAnsi="Times New Roman"/>
          <w:color w:val="000000"/>
          <w:sz w:val="28"/>
          <w:szCs w:val="28"/>
          <w:lang w:eastAsia="ru-RU"/>
        </w:rPr>
        <w:t>воспитательных учреждений закрытого типа органа управления образованием, доставление несовершеннолетних, совершивших правонарушения или антиобщественные действия, а также безнадзорных и беспризорных в центры временного содержания несовершеннолетних правонарушителей органов внутренних дел, в специализированные учреждения для несовершеннолетних, нуждающихся в социальной реабилитации, или в служебное помещение территориального органа или подразделения полиции</w:t>
      </w:r>
      <w:r>
        <w:rPr>
          <w:rFonts w:ascii="Times New Roman" w:hAnsi="Times New Roman"/>
          <w:color w:val="000000"/>
          <w:sz w:val="28"/>
          <w:szCs w:val="28"/>
          <w:lang w:eastAsia="ru-RU"/>
        </w:rPr>
        <w:t>.</w:t>
      </w:r>
    </w:p>
    <w:p w:rsidR="00A228FC" w:rsidRPr="00C741E7" w:rsidRDefault="00A228FC" w:rsidP="0018637D">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sz w:val="28"/>
          <w:szCs w:val="28"/>
        </w:rPr>
      </w:pPr>
      <w:r w:rsidRPr="00C741E7">
        <w:rPr>
          <w:rFonts w:ascii="Times New Roman" w:hAnsi="Times New Roman"/>
          <w:color w:val="000000"/>
          <w:sz w:val="28"/>
          <w:szCs w:val="28"/>
        </w:rPr>
        <w:t xml:space="preserve">5. </w:t>
      </w:r>
      <w:r w:rsidRPr="00C741E7">
        <w:rPr>
          <w:rFonts w:ascii="Times New Roman" w:hAnsi="Times New Roman"/>
          <w:sz w:val="28"/>
          <w:szCs w:val="28"/>
        </w:rPr>
        <w:t>Постановление Пленума Верховного Суда РФ от 01.02</w:t>
      </w:r>
      <w:r>
        <w:rPr>
          <w:rFonts w:ascii="Times New Roman" w:hAnsi="Times New Roman"/>
          <w:sz w:val="28"/>
          <w:szCs w:val="28"/>
        </w:rPr>
        <w:t>.2011 N 1 (ред. от 02.04.2013) «</w:t>
      </w:r>
      <w:r w:rsidRPr="00C741E7">
        <w:rPr>
          <w:rFonts w:ascii="Times New Roman" w:hAnsi="Times New Roman"/>
          <w:sz w:val="28"/>
          <w:szCs w:val="28"/>
        </w:rPr>
        <w:t>О судебной практике применения законодательства, регламентирующего особенности уголовной ответственности и наказания несове</w:t>
      </w:r>
      <w:r>
        <w:rPr>
          <w:rFonts w:ascii="Times New Roman" w:hAnsi="Times New Roman"/>
          <w:sz w:val="28"/>
          <w:szCs w:val="28"/>
        </w:rPr>
        <w:t>ршеннолетних».</w:t>
      </w:r>
    </w:p>
    <w:p w:rsidR="00A228FC" w:rsidRPr="00C741E7" w:rsidRDefault="00A228FC" w:rsidP="0018637D">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sz w:val="28"/>
          <w:szCs w:val="28"/>
        </w:rPr>
      </w:pPr>
      <w:r w:rsidRPr="00C741E7">
        <w:rPr>
          <w:rFonts w:ascii="Times New Roman" w:hAnsi="Times New Roman"/>
          <w:sz w:val="28"/>
          <w:szCs w:val="28"/>
        </w:rPr>
        <w:t xml:space="preserve">6. </w:t>
      </w:r>
      <w:r w:rsidRPr="00C741E7">
        <w:rPr>
          <w:rFonts w:ascii="Times New Roman" w:hAnsi="Times New Roman"/>
          <w:bCs/>
          <w:color w:val="000000"/>
          <w:sz w:val="28"/>
          <w:szCs w:val="28"/>
          <w:shd w:val="clear" w:color="auto" w:fill="FFFFFF"/>
        </w:rPr>
        <w:t>Приказ Минздрава РФ и МВД РФ от 20 августа 2003 г. N 414/633</w:t>
      </w:r>
      <w:r w:rsidRPr="00C741E7">
        <w:rPr>
          <w:rFonts w:ascii="Times New Roman" w:hAnsi="Times New Roman"/>
          <w:bCs/>
          <w:color w:val="000000"/>
          <w:sz w:val="28"/>
          <w:szCs w:val="28"/>
        </w:rPr>
        <w:t xml:space="preserve"> </w:t>
      </w:r>
      <w:r>
        <w:rPr>
          <w:rFonts w:ascii="Times New Roman" w:hAnsi="Times New Roman"/>
          <w:bCs/>
          <w:color w:val="000000"/>
          <w:sz w:val="28"/>
          <w:szCs w:val="28"/>
          <w:shd w:val="clear" w:color="auto" w:fill="FFFFFF"/>
        </w:rPr>
        <w:t>«</w:t>
      </w:r>
      <w:r w:rsidRPr="00C741E7">
        <w:rPr>
          <w:rFonts w:ascii="Times New Roman" w:hAnsi="Times New Roman"/>
          <w:bCs/>
          <w:color w:val="000000"/>
          <w:sz w:val="28"/>
          <w:szCs w:val="28"/>
          <w:shd w:val="clear" w:color="auto" w:fill="FFFFFF"/>
        </w:rPr>
        <w:t>О взаимодействии учреждений здравоохранения и органов внутренних дел в оказании медицинской помощи несовершеннолетним, доста</w:t>
      </w:r>
      <w:r>
        <w:rPr>
          <w:rFonts w:ascii="Times New Roman" w:hAnsi="Times New Roman"/>
          <w:bCs/>
          <w:color w:val="000000"/>
          <w:sz w:val="28"/>
          <w:szCs w:val="28"/>
          <w:shd w:val="clear" w:color="auto" w:fill="FFFFFF"/>
        </w:rPr>
        <w:t>вленным в органы внутренних дел».</w:t>
      </w:r>
    </w:p>
    <w:p w:rsidR="00A228FC" w:rsidRPr="00C741E7" w:rsidRDefault="00A228FC" w:rsidP="0018637D">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sz w:val="28"/>
          <w:szCs w:val="28"/>
        </w:rPr>
      </w:pPr>
      <w:r w:rsidRPr="00C741E7">
        <w:rPr>
          <w:rFonts w:ascii="Times New Roman" w:hAnsi="Times New Roman"/>
          <w:sz w:val="28"/>
          <w:szCs w:val="28"/>
        </w:rPr>
        <w:t>7. Приказ МВД РФ от 01.09.2012 г. № 839 «</w:t>
      </w:r>
      <w:r w:rsidRPr="00C741E7">
        <w:rPr>
          <w:rFonts w:ascii="Times New Roman" w:hAnsi="Times New Roman"/>
          <w:bCs/>
          <w:sz w:val="28"/>
          <w:szCs w:val="28"/>
        </w:rPr>
        <w:t>О совершенствовании</w:t>
      </w:r>
      <w:r w:rsidRPr="00C741E7">
        <w:rPr>
          <w:b/>
          <w:bCs/>
          <w:sz w:val="16"/>
          <w:szCs w:val="16"/>
        </w:rPr>
        <w:t xml:space="preserve">  </w:t>
      </w:r>
      <w:r w:rsidRPr="00C741E7">
        <w:rPr>
          <w:rFonts w:ascii="Times New Roman" w:hAnsi="Times New Roman"/>
          <w:bCs/>
          <w:sz w:val="28"/>
          <w:szCs w:val="28"/>
        </w:rPr>
        <w:t>деятельности центров временного содержания несовершеннолетних»</w:t>
      </w:r>
      <w:r w:rsidRPr="00C741E7">
        <w:rPr>
          <w:rFonts w:ascii="Times New Roman" w:hAnsi="Times New Roman"/>
          <w:sz w:val="28"/>
          <w:szCs w:val="28"/>
        </w:rPr>
        <w:t>.</w:t>
      </w:r>
    </w:p>
    <w:p w:rsidR="00A228FC" w:rsidRPr="00C741E7" w:rsidRDefault="00A228FC" w:rsidP="0018637D">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sz w:val="28"/>
          <w:szCs w:val="28"/>
        </w:rPr>
      </w:pPr>
      <w:r w:rsidRPr="00C741E7">
        <w:rPr>
          <w:rFonts w:ascii="Times New Roman" w:hAnsi="Times New Roman"/>
          <w:color w:val="000000"/>
          <w:sz w:val="28"/>
          <w:szCs w:val="28"/>
        </w:rPr>
        <w:t xml:space="preserve">8. </w:t>
      </w:r>
      <w:r w:rsidRPr="00C741E7">
        <w:rPr>
          <w:rFonts w:ascii="Times New Roman" w:hAnsi="Times New Roman"/>
          <w:sz w:val="28"/>
          <w:szCs w:val="28"/>
        </w:rPr>
        <w:t>Приказ МВД РФ от 17.01. 2006 г. № 19 «О деятельности органов внутренних дел по предупреждению прес</w:t>
      </w:r>
      <w:r>
        <w:rPr>
          <w:rFonts w:ascii="Times New Roman" w:hAnsi="Times New Roman"/>
          <w:sz w:val="28"/>
          <w:szCs w:val="28"/>
        </w:rPr>
        <w:t>туплений»</w:t>
      </w:r>
      <w:r w:rsidRPr="00C741E7">
        <w:rPr>
          <w:rFonts w:ascii="Times New Roman" w:hAnsi="Times New Roman"/>
          <w:sz w:val="28"/>
          <w:szCs w:val="28"/>
        </w:rPr>
        <w:t>.</w:t>
      </w:r>
    </w:p>
    <w:p w:rsidR="00A228FC" w:rsidRPr="00C741E7" w:rsidRDefault="00A228FC" w:rsidP="0018637D">
      <w:pPr>
        <w:widowControl w:val="0"/>
        <w:shd w:val="clear" w:color="auto" w:fill="FFFFFF"/>
        <w:autoSpaceDE w:val="0"/>
        <w:autoSpaceDN w:val="0"/>
        <w:adjustRightInd w:val="0"/>
        <w:spacing w:after="0" w:line="240" w:lineRule="auto"/>
        <w:ind w:firstLine="709"/>
        <w:jc w:val="both"/>
        <w:rPr>
          <w:rFonts w:ascii="Times New Roman" w:hAnsi="Times New Roman"/>
          <w:sz w:val="28"/>
          <w:szCs w:val="28"/>
        </w:rPr>
      </w:pPr>
      <w:r w:rsidRPr="00C741E7">
        <w:rPr>
          <w:rFonts w:ascii="Times New Roman" w:hAnsi="Times New Roman"/>
          <w:sz w:val="28"/>
          <w:szCs w:val="28"/>
        </w:rPr>
        <w:t>9. Приказ МВД РФ от 29 января 2009 г. № 60 «О некоторых мерах по совершенствованию деятельности ОВД РФ по профилактике правонарушений».</w:t>
      </w:r>
    </w:p>
    <w:p w:rsidR="00A228FC" w:rsidRPr="00C741E7" w:rsidRDefault="00A228FC" w:rsidP="0018637D">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sz w:val="28"/>
          <w:szCs w:val="28"/>
        </w:rPr>
      </w:pPr>
      <w:r w:rsidRPr="00C741E7">
        <w:rPr>
          <w:rFonts w:ascii="Times New Roman" w:hAnsi="Times New Roman"/>
          <w:sz w:val="28"/>
          <w:szCs w:val="28"/>
        </w:rPr>
        <w:t>10. Приказ МВД Росси</w:t>
      </w:r>
      <w:r>
        <w:rPr>
          <w:rFonts w:ascii="Times New Roman" w:hAnsi="Times New Roman"/>
          <w:sz w:val="28"/>
          <w:szCs w:val="28"/>
        </w:rPr>
        <w:t>и от 30 апреля 2012 г. № 389 «</w:t>
      </w:r>
      <w:r w:rsidRPr="00C741E7">
        <w:rPr>
          <w:rFonts w:ascii="Times New Roman" w:hAnsi="Times New Roman"/>
          <w:sz w:val="28"/>
          <w:szCs w:val="28"/>
        </w:rPr>
        <w:t>Об утверждении Наставления о порядке исполнения обязанностей и реализации прав поли</w:t>
      </w:r>
      <w:r>
        <w:rPr>
          <w:rFonts w:ascii="Times New Roman" w:hAnsi="Times New Roman"/>
          <w:sz w:val="28"/>
          <w:szCs w:val="28"/>
        </w:rPr>
        <w:t xml:space="preserve">ции </w:t>
      </w:r>
      <w:r w:rsidRPr="00C741E7">
        <w:rPr>
          <w:rFonts w:ascii="Times New Roman" w:hAnsi="Times New Roman"/>
          <w:sz w:val="28"/>
          <w:szCs w:val="28"/>
        </w:rPr>
        <w:t>в дежурной части территориального органа М</w:t>
      </w:r>
      <w:r>
        <w:rPr>
          <w:rFonts w:ascii="Times New Roman" w:hAnsi="Times New Roman"/>
          <w:sz w:val="28"/>
          <w:szCs w:val="28"/>
        </w:rPr>
        <w:t>ВД России после доставления граж</w:t>
      </w:r>
      <w:r w:rsidRPr="00C741E7">
        <w:rPr>
          <w:rFonts w:ascii="Times New Roman" w:hAnsi="Times New Roman"/>
          <w:sz w:val="28"/>
          <w:szCs w:val="28"/>
        </w:rPr>
        <w:t>дан».</w:t>
      </w:r>
    </w:p>
    <w:p w:rsidR="00A228FC" w:rsidRPr="00C741E7" w:rsidRDefault="00A228FC" w:rsidP="0018637D">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sz w:val="28"/>
          <w:szCs w:val="28"/>
        </w:rPr>
      </w:pPr>
      <w:r w:rsidRPr="00C741E7">
        <w:rPr>
          <w:rFonts w:ascii="Times New Roman" w:hAnsi="Times New Roman"/>
          <w:sz w:val="28"/>
          <w:szCs w:val="28"/>
        </w:rPr>
        <w:t xml:space="preserve">11. Приказ МВД России от 29.01.2008 г. № 80 «Вопросы организации строевых подразделений патрульно-постовой </w:t>
      </w:r>
      <w:r>
        <w:rPr>
          <w:rFonts w:ascii="Times New Roman" w:hAnsi="Times New Roman"/>
          <w:sz w:val="28"/>
          <w:szCs w:val="28"/>
        </w:rPr>
        <w:t>службы полиции»</w:t>
      </w:r>
      <w:r w:rsidRPr="00C741E7">
        <w:rPr>
          <w:rFonts w:ascii="Times New Roman" w:hAnsi="Times New Roman"/>
          <w:sz w:val="28"/>
          <w:szCs w:val="28"/>
        </w:rPr>
        <w:t xml:space="preserve">. В данном </w:t>
      </w:r>
      <w:r>
        <w:rPr>
          <w:rFonts w:ascii="Times New Roman" w:hAnsi="Times New Roman"/>
          <w:sz w:val="28"/>
          <w:szCs w:val="28"/>
        </w:rPr>
        <w:t>приказе</w:t>
      </w:r>
      <w:r w:rsidRPr="00C741E7">
        <w:rPr>
          <w:rFonts w:ascii="Times New Roman" w:hAnsi="Times New Roman"/>
          <w:sz w:val="28"/>
          <w:szCs w:val="28"/>
        </w:rPr>
        <w:t xml:space="preserve"> </w:t>
      </w:r>
      <w:r w:rsidRPr="00C741E7">
        <w:rPr>
          <w:rFonts w:ascii="Times New Roman" w:hAnsi="Times New Roman"/>
          <w:sz w:val="28"/>
          <w:szCs w:val="28"/>
          <w:vertAlign w:val="superscript"/>
        </w:rPr>
        <w:footnoteReference w:id="23"/>
      </w:r>
      <w:r w:rsidRPr="00C741E7">
        <w:rPr>
          <w:rFonts w:ascii="Times New Roman" w:hAnsi="Times New Roman"/>
          <w:sz w:val="28"/>
          <w:szCs w:val="28"/>
        </w:rPr>
        <w:t xml:space="preserve"> целый раздел</w:t>
      </w:r>
      <w:r>
        <w:rPr>
          <w:rFonts w:ascii="Times New Roman" w:hAnsi="Times New Roman"/>
          <w:sz w:val="28"/>
          <w:szCs w:val="28"/>
        </w:rPr>
        <w:t xml:space="preserve"> </w:t>
      </w:r>
      <w:r w:rsidRPr="00C741E7">
        <w:rPr>
          <w:rFonts w:ascii="Times New Roman" w:hAnsi="Times New Roman"/>
          <w:sz w:val="28"/>
          <w:szCs w:val="28"/>
        </w:rPr>
        <w:t>определяет деятельность патрульного и постового наряда с несовершеннолетними правонарушителями.</w:t>
      </w:r>
    </w:p>
    <w:p w:rsidR="00A228FC" w:rsidRPr="00C741E7" w:rsidRDefault="00A228FC" w:rsidP="0018637D">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sz w:val="28"/>
          <w:szCs w:val="28"/>
        </w:rPr>
      </w:pPr>
      <w:r w:rsidRPr="00C741E7">
        <w:rPr>
          <w:rFonts w:ascii="Times New Roman" w:hAnsi="Times New Roman"/>
          <w:sz w:val="28"/>
          <w:szCs w:val="28"/>
        </w:rPr>
        <w:t xml:space="preserve">12. </w:t>
      </w:r>
      <w:r w:rsidRPr="00C741E7">
        <w:rPr>
          <w:rFonts w:ascii="Times New Roman" w:hAnsi="Times New Roman"/>
          <w:sz w:val="28"/>
          <w:szCs w:val="28"/>
          <w:lang w:eastAsia="ru-RU"/>
        </w:rPr>
        <w:t>Приказ МВД России от 15.10.2013 г. N 845  «Об утверждении Инструкции по организации работы подразделений по делам несовершеннолетних органов внутренних дел».</w:t>
      </w:r>
    </w:p>
    <w:p w:rsidR="00A228FC" w:rsidRPr="00C741E7" w:rsidRDefault="00A228FC" w:rsidP="0018637D">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13. Приказ Министерства внутренних дел Российской Федерации от 31 декабря 2012 г. N 1166 «Вопросы организации деятельности участковых уполномоченных полиции».</w:t>
      </w:r>
    </w:p>
    <w:p w:rsidR="00A228FC" w:rsidRPr="00C741E7"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В федеральном законодательстве Российской Федерации закреплены основные принципы обеспечения прав и свобод несовершеннолетних  направления, формы и методы предупреждения антиобщественных действий, совершаемые несовершеннолетними, а также защита и</w:t>
      </w:r>
      <w:r>
        <w:rPr>
          <w:rFonts w:ascii="Times New Roman" w:hAnsi="Times New Roman"/>
          <w:sz w:val="28"/>
          <w:szCs w:val="28"/>
          <w:lang w:eastAsia="ru-RU"/>
        </w:rPr>
        <w:t xml:space="preserve"> оказание помощи детям и семьям</w:t>
      </w:r>
      <w:r w:rsidRPr="00C741E7">
        <w:rPr>
          <w:rFonts w:ascii="Times New Roman" w:hAnsi="Times New Roman"/>
          <w:sz w:val="28"/>
          <w:szCs w:val="28"/>
          <w:lang w:eastAsia="ru-RU"/>
        </w:rPr>
        <w:t>,</w:t>
      </w:r>
      <w:r>
        <w:rPr>
          <w:rFonts w:ascii="Times New Roman" w:hAnsi="Times New Roman"/>
          <w:sz w:val="28"/>
          <w:szCs w:val="28"/>
          <w:lang w:eastAsia="ru-RU"/>
        </w:rPr>
        <w:t xml:space="preserve"> </w:t>
      </w:r>
      <w:r w:rsidRPr="00C741E7">
        <w:rPr>
          <w:rFonts w:ascii="Times New Roman" w:hAnsi="Times New Roman"/>
          <w:sz w:val="28"/>
          <w:szCs w:val="28"/>
          <w:lang w:eastAsia="ru-RU"/>
        </w:rPr>
        <w:t xml:space="preserve">которые находятся в группе риска. </w:t>
      </w:r>
    </w:p>
    <w:p w:rsidR="00A228FC" w:rsidRPr="00C741E7" w:rsidRDefault="00A228FC" w:rsidP="0018637D">
      <w:pPr>
        <w:widowControl w:val="0"/>
        <w:autoSpaceDE w:val="0"/>
        <w:autoSpaceDN w:val="0"/>
        <w:adjustRightInd w:val="0"/>
        <w:spacing w:after="0" w:line="240" w:lineRule="auto"/>
        <w:jc w:val="center"/>
        <w:rPr>
          <w:rFonts w:ascii="Times New Roman" w:hAnsi="Times New Roman"/>
          <w:sz w:val="28"/>
          <w:szCs w:val="28"/>
          <w:lang w:eastAsia="ru-RU"/>
        </w:rPr>
      </w:pPr>
    </w:p>
    <w:p w:rsidR="00A228FC" w:rsidRDefault="00A228FC" w:rsidP="0018637D">
      <w:pPr>
        <w:widowControl w:val="0"/>
        <w:autoSpaceDE w:val="0"/>
        <w:autoSpaceDN w:val="0"/>
        <w:adjustRightInd w:val="0"/>
        <w:spacing w:after="0" w:line="240" w:lineRule="auto"/>
        <w:jc w:val="center"/>
        <w:rPr>
          <w:rFonts w:ascii="Times New Roman" w:hAnsi="Times New Roman"/>
          <w:b/>
          <w:sz w:val="28"/>
          <w:szCs w:val="28"/>
          <w:lang w:eastAsia="ru-RU"/>
        </w:rPr>
      </w:pPr>
      <w:r w:rsidRPr="00C741E7">
        <w:rPr>
          <w:rFonts w:ascii="Times New Roman" w:hAnsi="Times New Roman"/>
          <w:b/>
          <w:sz w:val="28"/>
          <w:szCs w:val="28"/>
          <w:lang w:eastAsia="ru-RU"/>
        </w:rPr>
        <w:t>§</w:t>
      </w:r>
      <w:r>
        <w:rPr>
          <w:rFonts w:ascii="Times New Roman" w:hAnsi="Times New Roman"/>
          <w:b/>
          <w:sz w:val="28"/>
          <w:szCs w:val="28"/>
          <w:lang w:eastAsia="ru-RU"/>
        </w:rPr>
        <w:t xml:space="preserve"> </w:t>
      </w:r>
      <w:r w:rsidRPr="00C741E7">
        <w:rPr>
          <w:rFonts w:ascii="Times New Roman" w:hAnsi="Times New Roman"/>
          <w:b/>
          <w:sz w:val="28"/>
          <w:szCs w:val="28"/>
          <w:lang w:eastAsia="ru-RU"/>
        </w:rPr>
        <w:t>2</w:t>
      </w:r>
      <w:r>
        <w:rPr>
          <w:rFonts w:ascii="Times New Roman" w:hAnsi="Times New Roman"/>
          <w:b/>
          <w:sz w:val="28"/>
          <w:szCs w:val="28"/>
          <w:lang w:eastAsia="ru-RU"/>
        </w:rPr>
        <w:t>.</w:t>
      </w:r>
      <w:r w:rsidRPr="00C741E7">
        <w:rPr>
          <w:rFonts w:ascii="Times New Roman" w:hAnsi="Times New Roman"/>
          <w:b/>
          <w:sz w:val="28"/>
          <w:szCs w:val="28"/>
          <w:lang w:eastAsia="ru-RU"/>
        </w:rPr>
        <w:t xml:space="preserve"> Индивидуальная профилактическая работа участкового уполномоченного полиции с лицами, состоящими на учете</w:t>
      </w:r>
    </w:p>
    <w:p w:rsidR="00A228FC" w:rsidRPr="00C741E7" w:rsidRDefault="00A228FC" w:rsidP="0018637D">
      <w:pPr>
        <w:widowControl w:val="0"/>
        <w:autoSpaceDE w:val="0"/>
        <w:autoSpaceDN w:val="0"/>
        <w:adjustRightInd w:val="0"/>
        <w:spacing w:after="0" w:line="240" w:lineRule="auto"/>
        <w:jc w:val="center"/>
        <w:rPr>
          <w:rFonts w:ascii="Times New Roman" w:hAnsi="Times New Roman" w:cs="Cambria"/>
          <w:b/>
          <w:spacing w:val="-10"/>
          <w:sz w:val="28"/>
          <w:szCs w:val="28"/>
          <w:lang w:eastAsia="ru-RU"/>
        </w:rPr>
      </w:pPr>
    </w:p>
    <w:p w:rsidR="00A228FC" w:rsidRPr="00C741E7" w:rsidRDefault="00A228FC" w:rsidP="0018637D">
      <w:pPr>
        <w:shd w:val="clear" w:color="auto" w:fill="FFFFFF"/>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Ключевыми задачами участкового уполномоченного полиции в целях профилактики правонарушений несовершеннолетних, своевременного выявления и устранения причин и условий, способствующих их совершению</w:t>
      </w:r>
      <w:r>
        <w:rPr>
          <w:rFonts w:ascii="Times New Roman" w:hAnsi="Times New Roman"/>
          <w:sz w:val="28"/>
          <w:szCs w:val="28"/>
          <w:lang w:eastAsia="ru-RU"/>
        </w:rPr>
        <w:t xml:space="preserve"> являются</w:t>
      </w:r>
      <w:r w:rsidRPr="00C741E7">
        <w:rPr>
          <w:rFonts w:ascii="Times New Roman" w:hAnsi="Times New Roman"/>
          <w:sz w:val="28"/>
          <w:szCs w:val="28"/>
          <w:lang w:eastAsia="ru-RU"/>
        </w:rPr>
        <w:t>:</w:t>
      </w:r>
    </w:p>
    <w:p w:rsidR="00A228FC" w:rsidRPr="00C741E7"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w:t>
      </w:r>
      <w:r w:rsidRPr="00B27FF8">
        <w:t xml:space="preserve"> </w:t>
      </w:r>
      <w:r>
        <w:rPr>
          <w:rFonts w:ascii="Times New Roman" w:hAnsi="Times New Roman"/>
          <w:sz w:val="28"/>
          <w:szCs w:val="28"/>
          <w:lang w:eastAsia="ru-RU"/>
        </w:rPr>
        <w:t>Ежеквартальный</w:t>
      </w:r>
      <w:r w:rsidRPr="00B27FF8">
        <w:rPr>
          <w:rFonts w:ascii="Times New Roman" w:hAnsi="Times New Roman"/>
          <w:sz w:val="28"/>
          <w:szCs w:val="28"/>
          <w:lang w:eastAsia="ru-RU"/>
        </w:rPr>
        <w:t xml:space="preserve"> </w:t>
      </w:r>
      <w:r>
        <w:rPr>
          <w:rFonts w:ascii="Times New Roman" w:hAnsi="Times New Roman"/>
          <w:sz w:val="28"/>
          <w:szCs w:val="28"/>
          <w:lang w:eastAsia="ru-RU"/>
        </w:rPr>
        <w:t>анализ</w:t>
      </w:r>
      <w:r w:rsidRPr="00C741E7">
        <w:rPr>
          <w:rFonts w:ascii="Times New Roman" w:hAnsi="Times New Roman"/>
          <w:sz w:val="28"/>
          <w:szCs w:val="28"/>
          <w:lang w:eastAsia="ru-RU"/>
        </w:rPr>
        <w:t xml:space="preserve"> </w:t>
      </w:r>
      <w:r>
        <w:rPr>
          <w:rFonts w:ascii="Times New Roman" w:hAnsi="Times New Roman"/>
          <w:sz w:val="28"/>
          <w:szCs w:val="28"/>
          <w:lang w:eastAsia="ru-RU"/>
        </w:rPr>
        <w:t>причин</w:t>
      </w:r>
      <w:r w:rsidRPr="00C741E7">
        <w:rPr>
          <w:rFonts w:ascii="Times New Roman" w:hAnsi="Times New Roman"/>
          <w:sz w:val="28"/>
          <w:szCs w:val="28"/>
          <w:lang w:eastAsia="ru-RU"/>
        </w:rPr>
        <w:t xml:space="preserve"> совершения несовершеннолетними правонарушений, состояние (эффективность) работы по профилактике безнадзорности и правонарушений несовершеннолетних на закрепленной за ними территории, при необходимости - по отдельным направлениям деятельности в зависимости от складывающейся оперативной обстановки.</w:t>
      </w:r>
    </w:p>
    <w:p w:rsidR="00A228FC" w:rsidRPr="00C741E7"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2.</w:t>
      </w:r>
      <w:r>
        <w:rPr>
          <w:rFonts w:ascii="Times New Roman" w:hAnsi="Times New Roman"/>
          <w:sz w:val="28"/>
          <w:szCs w:val="28"/>
          <w:lang w:eastAsia="ru-RU"/>
        </w:rPr>
        <w:t xml:space="preserve"> Изучение и использование</w:t>
      </w:r>
      <w:r w:rsidRPr="00C741E7">
        <w:rPr>
          <w:rFonts w:ascii="Times New Roman" w:hAnsi="Times New Roman"/>
          <w:sz w:val="28"/>
          <w:szCs w:val="28"/>
          <w:lang w:eastAsia="ru-RU"/>
        </w:rPr>
        <w:t xml:space="preserve"> мате</w:t>
      </w:r>
      <w:r>
        <w:rPr>
          <w:rFonts w:ascii="Times New Roman" w:hAnsi="Times New Roman"/>
          <w:sz w:val="28"/>
          <w:szCs w:val="28"/>
          <w:lang w:eastAsia="ru-RU"/>
        </w:rPr>
        <w:t>риалов, размещенных</w:t>
      </w:r>
      <w:r w:rsidRPr="00C741E7">
        <w:rPr>
          <w:rFonts w:ascii="Times New Roman" w:hAnsi="Times New Roman"/>
          <w:sz w:val="28"/>
          <w:szCs w:val="28"/>
          <w:lang w:eastAsia="ru-RU"/>
        </w:rPr>
        <w:t xml:space="preserve"> в средства</w:t>
      </w:r>
      <w:r>
        <w:rPr>
          <w:rFonts w:ascii="Times New Roman" w:hAnsi="Times New Roman"/>
          <w:sz w:val="28"/>
          <w:szCs w:val="28"/>
          <w:lang w:eastAsia="ru-RU"/>
        </w:rPr>
        <w:t>х массовой информации, сообщений</w:t>
      </w:r>
      <w:r w:rsidRPr="00C741E7">
        <w:rPr>
          <w:rFonts w:ascii="Times New Roman" w:hAnsi="Times New Roman"/>
          <w:sz w:val="28"/>
          <w:szCs w:val="28"/>
          <w:lang w:eastAsia="ru-RU"/>
        </w:rPr>
        <w:t xml:space="preserve"> государственных органов, общ</w:t>
      </w:r>
      <w:r>
        <w:rPr>
          <w:rFonts w:ascii="Times New Roman" w:hAnsi="Times New Roman"/>
          <w:sz w:val="28"/>
          <w:szCs w:val="28"/>
          <w:lang w:eastAsia="ru-RU"/>
        </w:rPr>
        <w:t>ественных объединений, обращений граждан, а также других материалов, содержащих</w:t>
      </w:r>
      <w:r w:rsidRPr="00C741E7">
        <w:rPr>
          <w:rFonts w:ascii="Times New Roman" w:hAnsi="Times New Roman"/>
          <w:sz w:val="28"/>
          <w:szCs w:val="28"/>
          <w:lang w:eastAsia="ru-RU"/>
        </w:rPr>
        <w:t xml:space="preserve"> информацию, необходимую для организации работы по профилактике правонарушений несовершеннолетних.</w:t>
      </w:r>
    </w:p>
    <w:p w:rsidR="00A228FC" w:rsidRPr="00C741E7"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3.</w:t>
      </w:r>
      <w:r>
        <w:rPr>
          <w:rFonts w:ascii="Times New Roman" w:hAnsi="Times New Roman"/>
          <w:sz w:val="28"/>
          <w:szCs w:val="28"/>
          <w:lang w:eastAsia="ru-RU"/>
        </w:rPr>
        <w:t xml:space="preserve"> У</w:t>
      </w:r>
      <w:r w:rsidRPr="00C741E7">
        <w:rPr>
          <w:rFonts w:ascii="Times New Roman" w:hAnsi="Times New Roman"/>
          <w:sz w:val="28"/>
          <w:szCs w:val="28"/>
          <w:lang w:eastAsia="ru-RU"/>
        </w:rPr>
        <w:t>частие в подготовке информационных материалов и предложений в соответствующие органы исполнительной власти и органы местного самоуправления по вопросам:</w:t>
      </w:r>
    </w:p>
    <w:p w:rsidR="00A228FC" w:rsidRPr="00C741E7"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4.</w:t>
      </w:r>
      <w:r>
        <w:rPr>
          <w:rFonts w:ascii="Times New Roman" w:hAnsi="Times New Roman"/>
          <w:sz w:val="28"/>
          <w:szCs w:val="28"/>
          <w:lang w:eastAsia="ru-RU"/>
        </w:rPr>
        <w:t xml:space="preserve"> Совершенствование</w:t>
      </w:r>
      <w:r w:rsidRPr="00C741E7">
        <w:rPr>
          <w:rFonts w:ascii="Times New Roman" w:hAnsi="Times New Roman"/>
          <w:sz w:val="28"/>
          <w:szCs w:val="28"/>
          <w:lang w:eastAsia="ru-RU"/>
        </w:rPr>
        <w:t xml:space="preserve"> работы органов и учреждений системы профилактики безнадзорности и правонарушений несовершеннолетних.</w:t>
      </w:r>
    </w:p>
    <w:p w:rsidR="00A228FC" w:rsidRPr="00C741E7"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5.</w:t>
      </w:r>
      <w:r>
        <w:rPr>
          <w:rFonts w:ascii="Times New Roman" w:hAnsi="Times New Roman"/>
          <w:sz w:val="28"/>
          <w:szCs w:val="28"/>
          <w:lang w:eastAsia="ru-RU"/>
        </w:rPr>
        <w:t xml:space="preserve"> Устранение</w:t>
      </w:r>
      <w:r w:rsidRPr="00C741E7">
        <w:rPr>
          <w:rFonts w:ascii="Times New Roman" w:hAnsi="Times New Roman"/>
          <w:sz w:val="28"/>
          <w:szCs w:val="28"/>
          <w:lang w:eastAsia="ru-RU"/>
        </w:rPr>
        <w:t xml:space="preserve"> причин и условий, способствующих правонарушениям и антиобщественным действиям несовершеннолетних, оказанию отрицательного влияния на несовершеннолетних со стороны их родителей или иных законных представителей.</w:t>
      </w:r>
    </w:p>
    <w:p w:rsidR="00A228FC" w:rsidRPr="00C741E7"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0" w:name="Par372"/>
      <w:bookmarkEnd w:id="0"/>
      <w:r>
        <w:rPr>
          <w:rFonts w:ascii="Times New Roman" w:hAnsi="Times New Roman"/>
          <w:sz w:val="28"/>
          <w:szCs w:val="28"/>
          <w:lang w:eastAsia="ru-RU"/>
        </w:rPr>
        <w:t>6. Участие</w:t>
      </w:r>
      <w:r w:rsidRPr="00C741E7">
        <w:rPr>
          <w:rFonts w:ascii="Times New Roman" w:hAnsi="Times New Roman"/>
          <w:sz w:val="28"/>
          <w:szCs w:val="28"/>
          <w:lang w:eastAsia="ru-RU"/>
        </w:rPr>
        <w:t xml:space="preserve"> в организации и проведении целевых профилактических мероприятий.</w:t>
      </w:r>
    </w:p>
    <w:p w:rsidR="00A228FC" w:rsidRPr="00C741E7"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7.</w:t>
      </w:r>
      <w:r>
        <w:rPr>
          <w:rFonts w:ascii="Times New Roman" w:hAnsi="Times New Roman"/>
          <w:sz w:val="28"/>
          <w:szCs w:val="28"/>
          <w:lang w:eastAsia="ru-RU"/>
        </w:rPr>
        <w:t xml:space="preserve"> Осуществление взаимодействия</w:t>
      </w:r>
      <w:r w:rsidRPr="00C741E7">
        <w:rPr>
          <w:rFonts w:ascii="Times New Roman" w:hAnsi="Times New Roman"/>
          <w:sz w:val="28"/>
          <w:szCs w:val="28"/>
          <w:lang w:eastAsia="ru-RU"/>
        </w:rPr>
        <w:t xml:space="preserve"> с органами и учреждениями системы профилактики безнадзорности и правонарушений несовершеннолетних, расположенными на обслуживаемой территории. При этом особое внимание уделяют организации и осуществлению взаимодействия с администрациями расположенных на обслуживаемой территории образовательных учреждений, учебно-воспитательных учреждений открытого типа и СУВУЗТ. Участвуют в разработке совместных планов территориального органа МВД России и администрации указанных учреждений на учебный год по профилактике правонарушений и предупреждению чрезвычайных происшествий, групповых нарушений общественного порядка.</w:t>
      </w:r>
    </w:p>
    <w:p w:rsidR="00A228FC" w:rsidRPr="00C741E7"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 xml:space="preserve">Предупреждение правонарушений, совершаемые несовершеннолетними, предполагает </w:t>
      </w:r>
      <w:r>
        <w:rPr>
          <w:rFonts w:ascii="Times New Roman" w:hAnsi="Times New Roman"/>
          <w:sz w:val="28"/>
          <w:szCs w:val="28"/>
          <w:lang w:eastAsia="ru-RU"/>
        </w:rPr>
        <w:t>решение многоаспектной проблемы</w:t>
      </w:r>
      <w:r w:rsidRPr="00C741E7">
        <w:rPr>
          <w:rFonts w:ascii="Times New Roman" w:hAnsi="Times New Roman"/>
          <w:sz w:val="28"/>
          <w:szCs w:val="28"/>
          <w:lang w:eastAsia="ru-RU"/>
        </w:rPr>
        <w:t>,</w:t>
      </w:r>
      <w:r>
        <w:rPr>
          <w:rFonts w:ascii="Times New Roman" w:hAnsi="Times New Roman"/>
          <w:sz w:val="28"/>
          <w:szCs w:val="28"/>
          <w:lang w:eastAsia="ru-RU"/>
        </w:rPr>
        <w:t xml:space="preserve"> </w:t>
      </w:r>
      <w:r w:rsidRPr="00C741E7">
        <w:rPr>
          <w:rFonts w:ascii="Times New Roman" w:hAnsi="Times New Roman"/>
          <w:sz w:val="28"/>
          <w:szCs w:val="28"/>
          <w:lang w:eastAsia="ru-RU"/>
        </w:rPr>
        <w:t>которая включает в себя подбор оптимальных методов и мер воз</w:t>
      </w:r>
      <w:r>
        <w:rPr>
          <w:rFonts w:ascii="Times New Roman" w:hAnsi="Times New Roman"/>
          <w:sz w:val="28"/>
          <w:szCs w:val="28"/>
          <w:lang w:eastAsia="ru-RU"/>
        </w:rPr>
        <w:t>действия на несовершеннолетнего</w:t>
      </w:r>
      <w:r w:rsidRPr="00C741E7">
        <w:rPr>
          <w:rFonts w:ascii="Times New Roman" w:hAnsi="Times New Roman"/>
          <w:sz w:val="28"/>
          <w:szCs w:val="28"/>
          <w:lang w:eastAsia="ru-RU"/>
        </w:rPr>
        <w:t>,</w:t>
      </w:r>
      <w:r>
        <w:rPr>
          <w:rFonts w:ascii="Times New Roman" w:hAnsi="Times New Roman"/>
          <w:sz w:val="28"/>
          <w:szCs w:val="28"/>
          <w:lang w:eastAsia="ru-RU"/>
        </w:rPr>
        <w:t xml:space="preserve"> </w:t>
      </w:r>
      <w:r w:rsidRPr="00C741E7">
        <w:rPr>
          <w:rFonts w:ascii="Times New Roman" w:hAnsi="Times New Roman"/>
          <w:sz w:val="28"/>
          <w:szCs w:val="28"/>
          <w:lang w:eastAsia="ru-RU"/>
        </w:rPr>
        <w:t>с целью его исправления и перевоспитания</w:t>
      </w:r>
      <w:r>
        <w:rPr>
          <w:rFonts w:ascii="Times New Roman" w:hAnsi="Times New Roman"/>
          <w:sz w:val="28"/>
          <w:szCs w:val="28"/>
          <w:lang w:eastAsia="ru-RU"/>
        </w:rPr>
        <w:t>.</w:t>
      </w:r>
      <w:r w:rsidRPr="00C741E7">
        <w:rPr>
          <w:rFonts w:ascii="Times New Roman" w:hAnsi="Times New Roman"/>
          <w:sz w:val="28"/>
          <w:szCs w:val="28"/>
          <w:lang w:eastAsia="ru-RU"/>
        </w:rPr>
        <w:t xml:space="preserve"> </w:t>
      </w:r>
    </w:p>
    <w:p w:rsidR="00A228FC" w:rsidRPr="00C741E7" w:rsidRDefault="00A228FC" w:rsidP="0018637D">
      <w:pPr>
        <w:spacing w:after="0" w:line="240" w:lineRule="auto"/>
        <w:ind w:firstLine="709"/>
        <w:jc w:val="both"/>
        <w:rPr>
          <w:rFonts w:ascii="Times New Roman" w:hAnsi="Times New Roman"/>
          <w:sz w:val="28"/>
          <w:szCs w:val="28"/>
        </w:rPr>
      </w:pPr>
      <w:bookmarkStart w:id="1" w:name="Par375"/>
      <w:bookmarkEnd w:id="1"/>
      <w:r w:rsidRPr="00C741E7">
        <w:rPr>
          <w:rFonts w:ascii="Times New Roman" w:hAnsi="Times New Roman"/>
          <w:sz w:val="28"/>
          <w:szCs w:val="28"/>
        </w:rPr>
        <w:t>Участковый уполномоченный полиции проводит индивидуальную профилактическую работу в отношении несовершеннолетних:</w:t>
      </w:r>
    </w:p>
    <w:p w:rsidR="00A228FC" w:rsidRPr="00C741E7" w:rsidRDefault="00A228FC" w:rsidP="0018637D">
      <w:pPr>
        <w:spacing w:after="0" w:line="240" w:lineRule="auto"/>
        <w:jc w:val="both"/>
        <w:rPr>
          <w:rFonts w:ascii="Times New Roman" w:hAnsi="Times New Roman"/>
          <w:sz w:val="28"/>
          <w:szCs w:val="28"/>
        </w:rPr>
      </w:pPr>
      <w:bookmarkStart w:id="2" w:name="sub_5011"/>
      <w:r>
        <w:rPr>
          <w:rFonts w:ascii="Times New Roman" w:hAnsi="Times New Roman"/>
          <w:sz w:val="28"/>
          <w:szCs w:val="28"/>
        </w:rPr>
        <w:t xml:space="preserve">1) </w:t>
      </w:r>
      <w:hyperlink r:id="rId7" w:anchor="sub_101" w:history="1">
        <w:r w:rsidRPr="00B27FF8">
          <w:rPr>
            <w:rFonts w:ascii="Times New Roman" w:hAnsi="Times New Roman"/>
            <w:sz w:val="28"/>
            <w:szCs w:val="28"/>
          </w:rPr>
          <w:t>безнадзорных</w:t>
        </w:r>
      </w:hyperlink>
      <w:r w:rsidRPr="00B27FF8">
        <w:rPr>
          <w:rFonts w:ascii="Times New Roman" w:hAnsi="Times New Roman"/>
          <w:sz w:val="28"/>
          <w:szCs w:val="28"/>
        </w:rPr>
        <w:t xml:space="preserve"> или </w:t>
      </w:r>
      <w:hyperlink r:id="rId8" w:anchor="sub_102" w:history="1">
        <w:r w:rsidRPr="00B27FF8">
          <w:rPr>
            <w:rFonts w:ascii="Times New Roman" w:hAnsi="Times New Roman"/>
            <w:sz w:val="28"/>
            <w:szCs w:val="28"/>
          </w:rPr>
          <w:t>беспризорных</w:t>
        </w:r>
      </w:hyperlink>
      <w:r w:rsidRPr="00C741E7">
        <w:rPr>
          <w:rFonts w:ascii="Times New Roman" w:hAnsi="Times New Roman"/>
          <w:sz w:val="28"/>
          <w:szCs w:val="28"/>
        </w:rPr>
        <w:t>;</w:t>
      </w:r>
    </w:p>
    <w:p w:rsidR="00A228FC" w:rsidRPr="00C741E7" w:rsidRDefault="00A228FC" w:rsidP="0018637D">
      <w:pPr>
        <w:spacing w:after="0" w:line="240" w:lineRule="auto"/>
        <w:jc w:val="both"/>
        <w:rPr>
          <w:rFonts w:ascii="Times New Roman" w:hAnsi="Times New Roman"/>
          <w:sz w:val="28"/>
          <w:szCs w:val="28"/>
        </w:rPr>
      </w:pPr>
      <w:bookmarkStart w:id="3" w:name="sub_5012"/>
      <w:bookmarkEnd w:id="2"/>
      <w:r>
        <w:rPr>
          <w:rFonts w:ascii="Times New Roman" w:hAnsi="Times New Roman"/>
          <w:sz w:val="28"/>
          <w:szCs w:val="28"/>
        </w:rPr>
        <w:t>2) з</w:t>
      </w:r>
      <w:r w:rsidRPr="00C741E7">
        <w:rPr>
          <w:rFonts w:ascii="Times New Roman" w:hAnsi="Times New Roman"/>
          <w:sz w:val="28"/>
          <w:szCs w:val="28"/>
        </w:rPr>
        <w:t>анимающихся бродяжничеством или попрошайничеством;</w:t>
      </w:r>
    </w:p>
    <w:p w:rsidR="00A228FC" w:rsidRPr="00C741E7" w:rsidRDefault="00A228FC" w:rsidP="0018637D">
      <w:pPr>
        <w:spacing w:after="0" w:line="240" w:lineRule="auto"/>
        <w:jc w:val="both"/>
        <w:rPr>
          <w:rFonts w:ascii="Times New Roman" w:hAnsi="Times New Roman"/>
          <w:sz w:val="28"/>
          <w:szCs w:val="28"/>
        </w:rPr>
      </w:pPr>
      <w:bookmarkStart w:id="4" w:name="sub_5013"/>
      <w:bookmarkEnd w:id="3"/>
      <w:r w:rsidRPr="00C741E7">
        <w:rPr>
          <w:rFonts w:ascii="Times New Roman" w:hAnsi="Times New Roman"/>
          <w:sz w:val="28"/>
          <w:szCs w:val="28"/>
        </w:rP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bookmarkEnd w:id="4"/>
    <w:p w:rsidR="00A228FC" w:rsidRPr="00C741E7" w:rsidRDefault="00A228FC" w:rsidP="0018637D">
      <w:pPr>
        <w:spacing w:after="0" w:line="240" w:lineRule="auto"/>
        <w:jc w:val="both"/>
        <w:rPr>
          <w:rFonts w:ascii="Times New Roman" w:hAnsi="Times New Roman"/>
          <w:sz w:val="28"/>
          <w:szCs w:val="28"/>
        </w:rPr>
      </w:pPr>
      <w:r w:rsidRPr="00C741E7">
        <w:rPr>
          <w:rFonts w:ascii="Times New Roman" w:hAnsi="Times New Roman"/>
          <w:sz w:val="28"/>
          <w:szCs w:val="28"/>
        </w:rPr>
        <w:t>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rsidR="00A228FC" w:rsidRPr="00C741E7" w:rsidRDefault="00A228FC" w:rsidP="0018637D">
      <w:pPr>
        <w:spacing w:after="0" w:line="240" w:lineRule="auto"/>
        <w:jc w:val="both"/>
        <w:rPr>
          <w:rFonts w:ascii="Times New Roman" w:hAnsi="Times New Roman"/>
          <w:sz w:val="28"/>
          <w:szCs w:val="28"/>
        </w:rPr>
      </w:pPr>
      <w:bookmarkStart w:id="5" w:name="sub_5015"/>
      <w:r w:rsidRPr="00C741E7">
        <w:rPr>
          <w:rFonts w:ascii="Times New Roman" w:hAnsi="Times New Roman"/>
          <w:sz w:val="28"/>
          <w:szCs w:val="28"/>
        </w:rPr>
        <w:t>5) совершивших правонарушение, повлекшее применение меры административного взыскания;</w:t>
      </w:r>
    </w:p>
    <w:p w:rsidR="00A228FC" w:rsidRPr="00C741E7" w:rsidRDefault="00A228FC" w:rsidP="0018637D">
      <w:pPr>
        <w:spacing w:after="0" w:line="240" w:lineRule="auto"/>
        <w:jc w:val="both"/>
        <w:rPr>
          <w:rFonts w:ascii="Times New Roman" w:hAnsi="Times New Roman"/>
          <w:sz w:val="28"/>
          <w:szCs w:val="28"/>
        </w:rPr>
      </w:pPr>
      <w:bookmarkStart w:id="6" w:name="sub_5016"/>
      <w:bookmarkEnd w:id="5"/>
      <w:r w:rsidRPr="00C741E7">
        <w:rPr>
          <w:rFonts w:ascii="Times New Roman" w:hAnsi="Times New Roman"/>
          <w:sz w:val="28"/>
          <w:szCs w:val="28"/>
        </w:rPr>
        <w:t>6) совершивших правонарушение до достижения возраста, с которого наступает административная ответственность;</w:t>
      </w:r>
    </w:p>
    <w:p w:rsidR="00A228FC" w:rsidRPr="00C741E7" w:rsidRDefault="00A228FC" w:rsidP="0018637D">
      <w:pPr>
        <w:spacing w:after="0" w:line="240" w:lineRule="auto"/>
        <w:jc w:val="both"/>
        <w:rPr>
          <w:rFonts w:ascii="Times New Roman" w:hAnsi="Times New Roman"/>
          <w:sz w:val="28"/>
          <w:szCs w:val="28"/>
        </w:rPr>
      </w:pPr>
      <w:bookmarkStart w:id="7" w:name="sub_5017"/>
      <w:bookmarkEnd w:id="6"/>
      <w:r w:rsidRPr="00C741E7">
        <w:rPr>
          <w:rFonts w:ascii="Times New Roman" w:hAnsi="Times New Roman"/>
          <w:sz w:val="28"/>
          <w:szCs w:val="28"/>
        </w:rPr>
        <w:t>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p w:rsidR="00A228FC" w:rsidRPr="00C741E7" w:rsidRDefault="00A228FC" w:rsidP="0018637D">
      <w:pPr>
        <w:spacing w:after="0" w:line="240" w:lineRule="auto"/>
        <w:jc w:val="both"/>
        <w:rPr>
          <w:rFonts w:ascii="Times New Roman" w:hAnsi="Times New Roman"/>
          <w:sz w:val="28"/>
          <w:szCs w:val="28"/>
        </w:rPr>
      </w:pPr>
      <w:bookmarkStart w:id="8" w:name="sub_5018"/>
      <w:bookmarkEnd w:id="7"/>
      <w:r w:rsidRPr="00C741E7">
        <w:rPr>
          <w:rFonts w:ascii="Times New Roman" w:hAnsi="Times New Roman"/>
          <w:sz w:val="28"/>
          <w:szCs w:val="28"/>
        </w:rPr>
        <w:t>8) совершивших общественно опасное деяние и не подлежащих уголовной ответственности в связи с не 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bookmarkEnd w:id="8"/>
    <w:p w:rsidR="00A228FC" w:rsidRPr="00C741E7" w:rsidRDefault="00A228FC" w:rsidP="0018637D">
      <w:pPr>
        <w:spacing w:after="0" w:line="240" w:lineRule="auto"/>
        <w:jc w:val="both"/>
        <w:rPr>
          <w:rFonts w:ascii="Times New Roman" w:hAnsi="Times New Roman"/>
          <w:sz w:val="28"/>
          <w:szCs w:val="28"/>
        </w:rPr>
      </w:pPr>
      <w:r w:rsidRPr="00C741E7">
        <w:rPr>
          <w:rFonts w:ascii="Times New Roman" w:hAnsi="Times New Roman"/>
          <w:sz w:val="28"/>
          <w:szCs w:val="28"/>
        </w:rPr>
        <w:t xml:space="preserve">9) обвиняемых или подозреваемых в совершении преступлений, в отношении которых избраны меры пресечения, предусмотренные </w:t>
      </w:r>
      <w:hyperlink r:id="rId9" w:history="1">
        <w:r w:rsidRPr="00B27FF8">
          <w:rPr>
            <w:rFonts w:ascii="Times New Roman" w:hAnsi="Times New Roman"/>
            <w:sz w:val="28"/>
            <w:szCs w:val="28"/>
          </w:rPr>
          <w:t>законодательством</w:t>
        </w:r>
      </w:hyperlink>
      <w:r w:rsidRPr="00C741E7">
        <w:rPr>
          <w:rFonts w:ascii="Times New Roman" w:hAnsi="Times New Roman"/>
          <w:sz w:val="28"/>
          <w:szCs w:val="28"/>
        </w:rPr>
        <w:t xml:space="preserve"> Российской Федерации;</w:t>
      </w:r>
    </w:p>
    <w:p w:rsidR="00A228FC" w:rsidRPr="00C741E7" w:rsidRDefault="00A228FC" w:rsidP="0018637D">
      <w:pPr>
        <w:spacing w:after="0" w:line="240" w:lineRule="auto"/>
        <w:jc w:val="both"/>
        <w:rPr>
          <w:rFonts w:ascii="Times New Roman" w:hAnsi="Times New Roman"/>
          <w:sz w:val="28"/>
          <w:szCs w:val="28"/>
        </w:rPr>
      </w:pPr>
      <w:bookmarkStart w:id="9" w:name="sub_5110"/>
      <w:r w:rsidRPr="00C741E7">
        <w:rPr>
          <w:rFonts w:ascii="Times New Roman" w:hAnsi="Times New Roman"/>
          <w:sz w:val="28"/>
          <w:szCs w:val="28"/>
        </w:rPr>
        <w:t>10)</w:t>
      </w:r>
      <w:r>
        <w:rPr>
          <w:rFonts w:ascii="Times New Roman" w:hAnsi="Times New Roman"/>
          <w:sz w:val="28"/>
          <w:szCs w:val="28"/>
        </w:rPr>
        <w:t xml:space="preserve"> </w:t>
      </w:r>
      <w:r w:rsidRPr="00C741E7">
        <w:rPr>
          <w:rFonts w:ascii="Times New Roman" w:hAnsi="Times New Roman"/>
          <w:sz w:val="28"/>
          <w:szCs w:val="28"/>
        </w:rPr>
        <w:t>условно-досрочно освобожденных от отбывания наказания, освобожденных от наказания вследствие акта об амнистии или в связи с помилованием;</w:t>
      </w:r>
    </w:p>
    <w:bookmarkEnd w:id="9"/>
    <w:p w:rsidR="00A228FC" w:rsidRPr="00C741E7" w:rsidRDefault="00A228FC" w:rsidP="0018637D">
      <w:pPr>
        <w:spacing w:after="0" w:line="240" w:lineRule="auto"/>
        <w:jc w:val="both"/>
        <w:rPr>
          <w:rFonts w:ascii="Times New Roman" w:hAnsi="Times New Roman"/>
          <w:sz w:val="28"/>
          <w:szCs w:val="28"/>
        </w:rPr>
      </w:pPr>
      <w:r w:rsidRPr="00C741E7">
        <w:rPr>
          <w:rFonts w:ascii="Times New Roman" w:hAnsi="Times New Roman"/>
          <w:sz w:val="28"/>
          <w:szCs w:val="28"/>
        </w:rPr>
        <w:t>11) которым предоставлена отсрочка отбывания наказания или отсрочка исполнения приговора;</w:t>
      </w:r>
    </w:p>
    <w:p w:rsidR="00A228FC" w:rsidRPr="00C741E7" w:rsidRDefault="00A228FC" w:rsidP="0018637D">
      <w:pPr>
        <w:spacing w:after="0" w:line="240" w:lineRule="auto"/>
        <w:jc w:val="both"/>
        <w:rPr>
          <w:rFonts w:ascii="Times New Roman" w:hAnsi="Times New Roman"/>
          <w:sz w:val="28"/>
          <w:szCs w:val="28"/>
        </w:rPr>
      </w:pPr>
      <w:bookmarkStart w:id="10" w:name="sub_5112"/>
      <w:r w:rsidRPr="00C741E7">
        <w:rPr>
          <w:rFonts w:ascii="Times New Roman" w:hAnsi="Times New Roman"/>
          <w:sz w:val="28"/>
          <w:szCs w:val="28"/>
        </w:rP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A228FC" w:rsidRPr="00C741E7" w:rsidRDefault="00A228FC" w:rsidP="0018637D">
      <w:pPr>
        <w:spacing w:after="0" w:line="240" w:lineRule="auto"/>
        <w:jc w:val="both"/>
        <w:rPr>
          <w:rFonts w:ascii="Times New Roman" w:hAnsi="Times New Roman"/>
          <w:sz w:val="28"/>
          <w:szCs w:val="28"/>
        </w:rPr>
      </w:pPr>
      <w:bookmarkStart w:id="11" w:name="sub_5113"/>
      <w:bookmarkEnd w:id="10"/>
      <w:r w:rsidRPr="00C741E7">
        <w:rPr>
          <w:rFonts w:ascii="Times New Roman" w:hAnsi="Times New Roman"/>
          <w:sz w:val="28"/>
          <w:szCs w:val="28"/>
        </w:rPr>
        <w:t xml:space="preserve">13) осужденных за совершение </w:t>
      </w:r>
      <w:hyperlink r:id="rId10" w:history="1">
        <w:r w:rsidRPr="00B27FF8">
          <w:rPr>
            <w:rFonts w:ascii="Times New Roman" w:hAnsi="Times New Roman"/>
            <w:sz w:val="28"/>
            <w:szCs w:val="28"/>
          </w:rPr>
          <w:t>преступления</w:t>
        </w:r>
      </w:hyperlink>
      <w:r w:rsidRPr="00C741E7">
        <w:rPr>
          <w:rFonts w:ascii="Times New Roman" w:hAnsi="Times New Roman"/>
          <w:sz w:val="28"/>
          <w:szCs w:val="28"/>
        </w:rPr>
        <w:t xml:space="preserve"> небольшой или средней тяжести и освобожденных судом от наказания с применением принудительных мер воспитательного воздействия;</w:t>
      </w:r>
    </w:p>
    <w:p w:rsidR="00A228FC" w:rsidRPr="00C741E7" w:rsidRDefault="00A228FC" w:rsidP="0018637D">
      <w:pPr>
        <w:spacing w:after="0" w:line="240" w:lineRule="auto"/>
        <w:jc w:val="both"/>
        <w:rPr>
          <w:rFonts w:ascii="Times New Roman" w:hAnsi="Times New Roman"/>
          <w:sz w:val="28"/>
          <w:szCs w:val="28"/>
        </w:rPr>
      </w:pPr>
      <w:bookmarkStart w:id="12" w:name="sub_5114"/>
      <w:bookmarkEnd w:id="11"/>
      <w:r w:rsidRPr="00C741E7">
        <w:rPr>
          <w:rFonts w:ascii="Times New Roman" w:hAnsi="Times New Roman"/>
          <w:sz w:val="28"/>
          <w:szCs w:val="28"/>
        </w:rPr>
        <w:t>14) осужденных условно, осужденных к обязательным работам, исправительным работам или иным мерам наказания, не связанным с лишением свободы.</w:t>
      </w:r>
    </w:p>
    <w:p w:rsidR="00A228FC" w:rsidRPr="00C741E7" w:rsidRDefault="00A228FC" w:rsidP="0018637D">
      <w:pPr>
        <w:spacing w:after="0" w:line="240" w:lineRule="auto"/>
        <w:jc w:val="both"/>
        <w:rPr>
          <w:rFonts w:ascii="Times New Roman" w:hAnsi="Times New Roman"/>
          <w:sz w:val="28"/>
          <w:szCs w:val="28"/>
        </w:rPr>
      </w:pPr>
      <w:r w:rsidRPr="00C741E7">
        <w:rPr>
          <w:rFonts w:ascii="Times New Roman" w:hAnsi="Times New Roman"/>
          <w:sz w:val="28"/>
          <w:szCs w:val="28"/>
        </w:rPr>
        <w:t xml:space="preserve"> Индивидуальная профилактическая работа с лицами, которые не указаны в </w:t>
      </w:r>
      <w:hyperlink r:id="rId11" w:anchor="sub_501" w:history="1">
        <w:r w:rsidRPr="00B27FF8">
          <w:rPr>
            <w:rFonts w:ascii="Times New Roman" w:hAnsi="Times New Roman"/>
            <w:sz w:val="28"/>
            <w:szCs w:val="28"/>
          </w:rPr>
          <w:t>пунктах 1</w:t>
        </w:r>
      </w:hyperlink>
      <w:r w:rsidRPr="00B27FF8">
        <w:rPr>
          <w:rFonts w:ascii="Times New Roman" w:hAnsi="Times New Roman"/>
          <w:sz w:val="28"/>
          <w:szCs w:val="28"/>
        </w:rPr>
        <w:t xml:space="preserve"> и </w:t>
      </w:r>
      <w:hyperlink r:id="rId12" w:anchor="sub_502" w:history="1">
        <w:r w:rsidRPr="00B27FF8">
          <w:rPr>
            <w:rFonts w:ascii="Times New Roman" w:hAnsi="Times New Roman"/>
            <w:sz w:val="28"/>
            <w:szCs w:val="28"/>
          </w:rPr>
          <w:t>2</w:t>
        </w:r>
      </w:hyperlink>
      <w:r w:rsidRPr="00C741E7">
        <w:rPr>
          <w:rFonts w:ascii="Times New Roman" w:hAnsi="Times New Roman"/>
          <w:sz w:val="28"/>
          <w:szCs w:val="28"/>
        </w:rPr>
        <w:t>,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r w:rsidRPr="00C741E7">
        <w:rPr>
          <w:rFonts w:ascii="Times New Roman" w:hAnsi="Times New Roman"/>
          <w:sz w:val="28"/>
          <w:szCs w:val="28"/>
          <w:vertAlign w:val="superscript"/>
        </w:rPr>
        <w:footnoteReference w:id="24"/>
      </w:r>
    </w:p>
    <w:bookmarkEnd w:id="12"/>
    <w:p w:rsidR="00A228FC" w:rsidRPr="00C741E7" w:rsidRDefault="00A228FC" w:rsidP="0018637D">
      <w:pPr>
        <w:widowControl w:val="0"/>
        <w:autoSpaceDE w:val="0"/>
        <w:autoSpaceDN w:val="0"/>
        <w:adjustRightInd w:val="0"/>
        <w:spacing w:after="0" w:line="240" w:lineRule="auto"/>
        <w:ind w:firstLine="709"/>
        <w:jc w:val="both"/>
        <w:rPr>
          <w:rFonts w:ascii="Times New Roman" w:hAnsi="Times New Roman"/>
          <w:b/>
          <w:i/>
          <w:sz w:val="28"/>
          <w:szCs w:val="28"/>
          <w:lang w:eastAsia="ru-RU"/>
        </w:rPr>
      </w:pPr>
      <w:r w:rsidRPr="00C741E7">
        <w:rPr>
          <w:rFonts w:ascii="Times New Roman" w:hAnsi="Times New Roman"/>
          <w:b/>
          <w:i/>
          <w:sz w:val="28"/>
          <w:szCs w:val="28"/>
          <w:lang w:eastAsia="ru-RU"/>
        </w:rPr>
        <w:t>УУП оказывает содействие:</w:t>
      </w:r>
    </w:p>
    <w:p w:rsidR="00A228FC" w:rsidRPr="00C741E7"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 Администрации образовательных учреждений - в организации правовой пропаганды.</w:t>
      </w:r>
    </w:p>
    <w:p w:rsidR="00A228FC" w:rsidRPr="00C741E7"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 Органам опеки и попечительства - в выявлении несовершеннолетних, оставшихся без попечения родителей.</w:t>
      </w:r>
    </w:p>
    <w:p w:rsidR="00A228FC" w:rsidRPr="00C741E7"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w:t>
      </w:r>
      <w:r>
        <w:rPr>
          <w:rFonts w:ascii="Times New Roman" w:hAnsi="Times New Roman"/>
          <w:sz w:val="28"/>
          <w:szCs w:val="28"/>
          <w:lang w:eastAsia="ru-RU"/>
        </w:rPr>
        <w:t xml:space="preserve"> </w:t>
      </w:r>
      <w:r w:rsidRPr="00C741E7">
        <w:rPr>
          <w:rFonts w:ascii="Times New Roman" w:hAnsi="Times New Roman"/>
          <w:sz w:val="28"/>
          <w:szCs w:val="28"/>
          <w:lang w:eastAsia="ru-RU"/>
        </w:rPr>
        <w:t>Подразделениям Государственной инспекции безопасности дорожного движения МВД России - в проводимой ими работе по предупреждению детского дорожно-транспортного травматизма.</w:t>
      </w:r>
    </w:p>
    <w:p w:rsidR="00A228FC" w:rsidRPr="00C741E7" w:rsidRDefault="00A228FC" w:rsidP="0018637D">
      <w:pPr>
        <w:shd w:val="clear" w:color="auto" w:fill="FFFFFF"/>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Выявление несовершеннолетних правонарушителей и лиц, отрицательно влияющих на них, начинается, прежде всего</w:t>
      </w:r>
      <w:r>
        <w:rPr>
          <w:rFonts w:ascii="Times New Roman" w:hAnsi="Times New Roman"/>
          <w:sz w:val="28"/>
          <w:szCs w:val="28"/>
          <w:lang w:eastAsia="ru-RU"/>
        </w:rPr>
        <w:t>,</w:t>
      </w:r>
      <w:r w:rsidRPr="00C741E7">
        <w:rPr>
          <w:rFonts w:ascii="Times New Roman" w:hAnsi="Times New Roman"/>
          <w:sz w:val="28"/>
          <w:szCs w:val="28"/>
          <w:lang w:eastAsia="ru-RU"/>
        </w:rPr>
        <w:t xml:space="preserve"> с просмотра участковым уполномоченным полиции:</w:t>
      </w:r>
    </w:p>
    <w:p w:rsidR="00A228FC" w:rsidRPr="00C741E7" w:rsidRDefault="00A228FC" w:rsidP="0018637D">
      <w:pPr>
        <w:shd w:val="clear" w:color="auto" w:fill="FFFFFF"/>
        <w:tabs>
          <w:tab w:val="left" w:pos="0"/>
        </w:tabs>
        <w:spacing w:after="0" w:line="240" w:lineRule="auto"/>
        <w:jc w:val="both"/>
        <w:rPr>
          <w:rFonts w:ascii="Times New Roman" w:hAnsi="Times New Roman"/>
          <w:sz w:val="28"/>
          <w:szCs w:val="28"/>
          <w:lang w:eastAsia="ru-RU"/>
        </w:rPr>
      </w:pPr>
      <w:r w:rsidRPr="00C741E7">
        <w:rPr>
          <w:rFonts w:ascii="Times New Roman" w:hAnsi="Times New Roman"/>
          <w:sz w:val="28"/>
          <w:szCs w:val="28"/>
          <w:lang w:eastAsia="ru-RU"/>
        </w:rPr>
        <w:t>- книги учета лиц, доставленных в дежурную часть территориального органа Министерства внутренних дел Российской Федерации;</w:t>
      </w:r>
    </w:p>
    <w:p w:rsidR="00A228FC" w:rsidRPr="00C741E7" w:rsidRDefault="00A228FC" w:rsidP="0018637D">
      <w:pPr>
        <w:shd w:val="clear" w:color="auto" w:fill="FFFFFF"/>
        <w:tabs>
          <w:tab w:val="left" w:pos="0"/>
        </w:tabs>
        <w:spacing w:after="0" w:line="240" w:lineRule="auto"/>
        <w:jc w:val="both"/>
        <w:rPr>
          <w:rFonts w:ascii="Times New Roman" w:hAnsi="Times New Roman"/>
          <w:sz w:val="28"/>
          <w:szCs w:val="28"/>
          <w:lang w:eastAsia="ru-RU"/>
        </w:rPr>
      </w:pPr>
      <w:r w:rsidRPr="00C741E7">
        <w:rPr>
          <w:rFonts w:ascii="Times New Roman" w:hAnsi="Times New Roman"/>
          <w:sz w:val="28"/>
          <w:szCs w:val="28"/>
          <w:lang w:eastAsia="ru-RU"/>
        </w:rPr>
        <w:t>- накопительного дела по суточным оперативным сводкам;</w:t>
      </w:r>
    </w:p>
    <w:p w:rsidR="00A228FC" w:rsidRPr="00C741E7" w:rsidRDefault="00A228FC" w:rsidP="0018637D">
      <w:pPr>
        <w:shd w:val="clear" w:color="auto" w:fill="FFFFFF"/>
        <w:tabs>
          <w:tab w:val="left" w:pos="0"/>
        </w:tabs>
        <w:spacing w:after="0" w:line="240" w:lineRule="auto"/>
        <w:jc w:val="both"/>
        <w:rPr>
          <w:rFonts w:ascii="Times New Roman" w:hAnsi="Times New Roman"/>
          <w:sz w:val="28"/>
          <w:szCs w:val="28"/>
          <w:lang w:eastAsia="ru-RU"/>
        </w:rPr>
      </w:pPr>
      <w:r w:rsidRPr="00C741E7">
        <w:rPr>
          <w:rFonts w:ascii="Times New Roman" w:hAnsi="Times New Roman"/>
          <w:sz w:val="28"/>
          <w:szCs w:val="28"/>
          <w:lang w:eastAsia="ru-RU"/>
        </w:rPr>
        <w:t>- книги учета сообщений о происшествиях.</w:t>
      </w:r>
    </w:p>
    <w:p w:rsidR="00A228FC" w:rsidRPr="00C741E7" w:rsidRDefault="00A228FC" w:rsidP="0018637D">
      <w:pPr>
        <w:shd w:val="clear" w:color="auto" w:fill="FFFFFF"/>
        <w:spacing w:after="0" w:line="240" w:lineRule="auto"/>
        <w:ind w:firstLine="709"/>
        <w:jc w:val="both"/>
        <w:rPr>
          <w:rFonts w:ascii="Times New Roman" w:hAnsi="Times New Roman"/>
          <w:color w:val="000000"/>
          <w:sz w:val="28"/>
          <w:szCs w:val="28"/>
          <w:lang w:eastAsia="ru-RU"/>
        </w:rPr>
      </w:pPr>
      <w:r w:rsidRPr="00C741E7">
        <w:rPr>
          <w:rFonts w:ascii="Times New Roman" w:hAnsi="Times New Roman"/>
          <w:color w:val="000000"/>
          <w:sz w:val="28"/>
          <w:szCs w:val="28"/>
          <w:shd w:val="clear" w:color="auto" w:fill="FFFFFF"/>
          <w:lang w:eastAsia="ru-RU"/>
        </w:rPr>
        <w:t>Участковый уполномоченный полиции участвует в пределах своей компетенции в осуществлении контроля за поведением несовершеннолетних, состоящих на учете в подразделении по делам несовершеннолетних (ПДН)</w:t>
      </w:r>
      <w:r w:rsidRPr="00C741E7">
        <w:rPr>
          <w:rFonts w:ascii="Times New Roman" w:hAnsi="Times New Roman"/>
          <w:sz w:val="28"/>
          <w:szCs w:val="28"/>
          <w:lang w:eastAsia="ru-RU"/>
        </w:rPr>
        <w:t xml:space="preserve"> </w:t>
      </w:r>
      <w:r w:rsidRPr="00C741E7">
        <w:rPr>
          <w:rFonts w:ascii="Times New Roman" w:hAnsi="Times New Roman"/>
          <w:color w:val="000000"/>
          <w:sz w:val="28"/>
          <w:szCs w:val="28"/>
          <w:shd w:val="clear" w:color="auto" w:fill="FFFFFF"/>
          <w:lang w:eastAsia="ru-RU"/>
        </w:rPr>
        <w:t>Проведение с ними индивидуальной профилактической работы</w:t>
      </w:r>
      <w:r w:rsidRPr="00C741E7">
        <w:rPr>
          <w:rFonts w:ascii="Times New Roman" w:hAnsi="Times New Roman"/>
          <w:sz w:val="28"/>
          <w:szCs w:val="28"/>
          <w:shd w:val="clear" w:color="auto" w:fill="FFFFFF"/>
          <w:lang w:eastAsia="ru-RU"/>
        </w:rPr>
        <w:t xml:space="preserve"> </w:t>
      </w:r>
      <w:r w:rsidRPr="00C741E7">
        <w:rPr>
          <w:rFonts w:ascii="Times New Roman" w:hAnsi="Times New Roman"/>
          <w:color w:val="000000"/>
          <w:sz w:val="28"/>
          <w:szCs w:val="28"/>
          <w:shd w:val="clear" w:color="auto" w:fill="FFFFFF"/>
          <w:lang w:eastAsia="ru-RU"/>
        </w:rPr>
        <w:t xml:space="preserve">устанавливается решением начальника территориального органа МВД России при поступлении </w:t>
      </w:r>
      <w:r w:rsidRPr="00C741E7">
        <w:rPr>
          <w:rFonts w:ascii="Times New Roman" w:hAnsi="Times New Roman"/>
          <w:sz w:val="28"/>
          <w:szCs w:val="28"/>
          <w:lang w:eastAsia="ru-RU"/>
        </w:rPr>
        <w:t xml:space="preserve"> </w:t>
      </w:r>
      <w:r w:rsidRPr="00C741E7">
        <w:rPr>
          <w:rFonts w:ascii="Times New Roman" w:hAnsi="Times New Roman"/>
          <w:color w:val="000000"/>
          <w:sz w:val="28"/>
          <w:szCs w:val="28"/>
          <w:shd w:val="clear" w:color="auto" w:fill="FFFFFF"/>
          <w:lang w:eastAsia="ru-RU"/>
        </w:rPr>
        <w:t>информации ПДН, о необходимости проведения профилактической работы с несовершеннолетними, состоящими на учете в ПДН</w:t>
      </w:r>
      <w:r w:rsidRPr="00C741E7">
        <w:rPr>
          <w:rFonts w:ascii="Arial" w:hAnsi="Arial" w:cs="Arial"/>
          <w:color w:val="000000"/>
          <w:shd w:val="clear" w:color="auto" w:fill="FFFFFF"/>
          <w:lang w:eastAsia="ru-RU"/>
        </w:rPr>
        <w:t>.</w:t>
      </w:r>
      <w:r w:rsidRPr="00C741E7">
        <w:rPr>
          <w:rFonts w:ascii="Arial" w:hAnsi="Arial" w:cs="Arial"/>
          <w:color w:val="000000"/>
          <w:sz w:val="24"/>
          <w:szCs w:val="24"/>
          <w:shd w:val="clear" w:color="auto" w:fill="FFFFFF"/>
          <w:lang w:eastAsia="ru-RU"/>
        </w:rPr>
        <w:t xml:space="preserve"> </w:t>
      </w:r>
      <w:r w:rsidRPr="00C741E7">
        <w:rPr>
          <w:rFonts w:ascii="Times New Roman" w:hAnsi="Times New Roman"/>
          <w:color w:val="000000"/>
          <w:sz w:val="28"/>
          <w:szCs w:val="28"/>
          <w:lang w:eastAsia="ru-RU"/>
        </w:rPr>
        <w:t xml:space="preserve">Участковый уполномоченный полиции не реже одного раза в </w:t>
      </w:r>
      <w:r>
        <w:rPr>
          <w:rFonts w:ascii="Times New Roman" w:hAnsi="Times New Roman"/>
          <w:color w:val="000000"/>
          <w:sz w:val="28"/>
          <w:szCs w:val="28"/>
          <w:lang w:eastAsia="ru-RU"/>
        </w:rPr>
        <w:t>квартал проводит с  подростками</w:t>
      </w:r>
      <w:r w:rsidRPr="00C741E7">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w:t>
      </w:r>
      <w:r w:rsidRPr="00C741E7">
        <w:rPr>
          <w:rFonts w:ascii="Times New Roman" w:hAnsi="Times New Roman"/>
          <w:color w:val="000000"/>
          <w:sz w:val="28"/>
          <w:szCs w:val="28"/>
          <w:lang w:eastAsia="ru-RU"/>
        </w:rPr>
        <w:t>а также с членами их семей, другими гражданами, которые могут оказать на них профилактическое воздействие, беседы с целью предупреждения прест</w:t>
      </w:r>
      <w:r>
        <w:rPr>
          <w:rFonts w:ascii="Times New Roman" w:hAnsi="Times New Roman"/>
          <w:color w:val="000000"/>
          <w:sz w:val="28"/>
          <w:szCs w:val="28"/>
          <w:lang w:eastAsia="ru-RU"/>
        </w:rPr>
        <w:t xml:space="preserve">уплений и иных правонарушений. </w:t>
      </w:r>
      <w:r w:rsidRPr="00C741E7">
        <w:rPr>
          <w:rFonts w:ascii="Times New Roman" w:hAnsi="Times New Roman"/>
          <w:color w:val="000000"/>
          <w:sz w:val="28"/>
          <w:szCs w:val="28"/>
          <w:lang w:eastAsia="ru-RU"/>
        </w:rPr>
        <w:t>Результаты о проделанной работе с несовершеннолетними, состоящими на профилактическом учете в ПДН, докладываются участковым уполномоченным полиции рапортом ежеквартально на имя начальника территориального органа МВД России</w:t>
      </w:r>
      <w:r>
        <w:rPr>
          <w:rFonts w:ascii="Times New Roman" w:hAnsi="Times New Roman"/>
          <w:color w:val="000000"/>
          <w:sz w:val="28"/>
          <w:szCs w:val="28"/>
          <w:lang w:eastAsia="ru-RU"/>
        </w:rPr>
        <w:t>,</w:t>
      </w:r>
      <w:r w:rsidRPr="00C741E7">
        <w:rPr>
          <w:rFonts w:ascii="Times New Roman" w:hAnsi="Times New Roman"/>
          <w:color w:val="000000"/>
          <w:sz w:val="28"/>
          <w:szCs w:val="28"/>
          <w:lang w:eastAsia="ru-RU"/>
        </w:rPr>
        <w:t xml:space="preserve"> а затем рапорты передаются начальнику О</w:t>
      </w:r>
      <w:r>
        <w:rPr>
          <w:rFonts w:ascii="Times New Roman" w:hAnsi="Times New Roman"/>
          <w:color w:val="000000"/>
          <w:sz w:val="28"/>
          <w:szCs w:val="28"/>
          <w:lang w:eastAsia="ru-RU"/>
        </w:rPr>
        <w:t>Д</w:t>
      </w:r>
      <w:r w:rsidRPr="00C741E7">
        <w:rPr>
          <w:rFonts w:ascii="Times New Roman" w:hAnsi="Times New Roman"/>
          <w:color w:val="000000"/>
          <w:sz w:val="28"/>
          <w:szCs w:val="28"/>
          <w:lang w:eastAsia="ru-RU"/>
        </w:rPr>
        <w:t>УУП для исполнения резолюции руководителя, анализа, обобщения результатов деятельности участковых уполномоченных полиции и передачи в ПДН для приобщ</w:t>
      </w:r>
      <w:r>
        <w:rPr>
          <w:rFonts w:ascii="Times New Roman" w:hAnsi="Times New Roman"/>
          <w:color w:val="000000"/>
          <w:sz w:val="28"/>
          <w:szCs w:val="28"/>
          <w:lang w:eastAsia="ru-RU"/>
        </w:rPr>
        <w:t>ения к УПК несовершеннолетнего.</w:t>
      </w:r>
    </w:p>
    <w:p w:rsidR="00A228FC" w:rsidRPr="00C741E7" w:rsidRDefault="00A228FC" w:rsidP="0018637D">
      <w:pPr>
        <w:shd w:val="clear" w:color="auto" w:fill="FFFFFF"/>
        <w:spacing w:after="0" w:line="240" w:lineRule="auto"/>
        <w:ind w:firstLine="709"/>
        <w:jc w:val="both"/>
        <w:rPr>
          <w:rFonts w:ascii="Times New Roman" w:hAnsi="Times New Roman"/>
          <w:color w:val="000000"/>
          <w:sz w:val="28"/>
          <w:szCs w:val="28"/>
          <w:lang w:eastAsia="ru-RU"/>
        </w:rPr>
      </w:pPr>
      <w:r w:rsidRPr="00C741E7">
        <w:rPr>
          <w:rFonts w:ascii="Times New Roman" w:hAnsi="Times New Roman"/>
          <w:color w:val="000000"/>
          <w:sz w:val="28"/>
          <w:szCs w:val="28"/>
          <w:lang w:eastAsia="ru-RU"/>
        </w:rPr>
        <w:t>При поступлении информации участковому уполномоченному полиции о постановке несовершеннолетнего на профилактический учет в ПДН, участковый должен ознакомиться с материалами, которые находятся в УПК: основанием постановки на учет в ПДН и характеризующим материалом на несовершеннолетнего</w:t>
      </w:r>
      <w:r>
        <w:rPr>
          <w:rFonts w:ascii="Times New Roman" w:hAnsi="Times New Roman"/>
          <w:color w:val="000000"/>
          <w:sz w:val="28"/>
          <w:szCs w:val="28"/>
          <w:lang w:eastAsia="ru-RU"/>
        </w:rPr>
        <w:t>.</w:t>
      </w:r>
    </w:p>
    <w:p w:rsidR="00A228FC" w:rsidRPr="00C741E7" w:rsidRDefault="00A228FC" w:rsidP="0018637D">
      <w:pPr>
        <w:spacing w:after="0" w:line="240" w:lineRule="auto"/>
        <w:ind w:firstLine="709"/>
        <w:jc w:val="both"/>
        <w:rPr>
          <w:rFonts w:ascii="Times New Roman" w:hAnsi="Times New Roman"/>
          <w:sz w:val="28"/>
          <w:szCs w:val="28"/>
          <w:lang w:eastAsia="ru-RU"/>
        </w:rPr>
      </w:pPr>
      <w:r w:rsidRPr="00C741E7">
        <w:rPr>
          <w:rFonts w:ascii="Times New Roman" w:hAnsi="Times New Roman"/>
          <w:color w:val="000000"/>
          <w:sz w:val="28"/>
          <w:szCs w:val="28"/>
          <w:shd w:val="clear" w:color="auto" w:fill="FFFFFF"/>
        </w:rPr>
        <w:t xml:space="preserve">Контроль участкового уполномоченного полиции </w:t>
      </w:r>
      <w:r>
        <w:rPr>
          <w:rFonts w:ascii="Times New Roman" w:hAnsi="Times New Roman"/>
          <w:color w:val="000000"/>
          <w:sz w:val="28"/>
          <w:szCs w:val="28"/>
          <w:shd w:val="clear" w:color="auto" w:fill="FFFFFF"/>
        </w:rPr>
        <w:t>за</w:t>
      </w:r>
      <w:r w:rsidRPr="00C741E7">
        <w:rPr>
          <w:rFonts w:ascii="Times New Roman" w:hAnsi="Times New Roman"/>
          <w:color w:val="000000"/>
          <w:sz w:val="28"/>
          <w:szCs w:val="28"/>
          <w:shd w:val="clear" w:color="auto" w:fill="FFFFFF"/>
        </w:rPr>
        <w:t xml:space="preserve"> несовершеннолетним проводится до снятия его с учета в ПДН.</w:t>
      </w:r>
      <w:r w:rsidRPr="00C741E7">
        <w:rPr>
          <w:rFonts w:ascii="Arial" w:hAnsi="Arial" w:cs="Arial"/>
          <w:color w:val="000000"/>
          <w:shd w:val="clear" w:color="auto" w:fill="FFFFFF"/>
        </w:rPr>
        <w:t xml:space="preserve"> </w:t>
      </w:r>
      <w:r w:rsidRPr="00C741E7">
        <w:rPr>
          <w:rFonts w:ascii="Times New Roman" w:hAnsi="Times New Roman"/>
          <w:sz w:val="28"/>
          <w:szCs w:val="28"/>
          <w:lang w:eastAsia="ru-RU"/>
        </w:rPr>
        <w:t>Тактика работы участкового уполномоченного полиции с группой несовершеннолетних антиобщественной направленности и отдельными ее членами зависит от совокупности множества факторов, поэтому в рамках предупреждения групповой преступности несовершеннолетних, необходимо собрать качественную информацию о всех членах группы, взятых на учет. Так, в процессе изучения групп при  заведении наблюдательного дела должны быть отражены:</w:t>
      </w:r>
    </w:p>
    <w:p w:rsidR="00A228FC" w:rsidRPr="00C741E7" w:rsidRDefault="00A228FC" w:rsidP="0018637D">
      <w:pPr>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1. характер девиантных проявлений в группе;</w:t>
      </w:r>
    </w:p>
    <w:p w:rsidR="00A228FC" w:rsidRPr="00C741E7" w:rsidRDefault="00A228FC" w:rsidP="0018637D">
      <w:pPr>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2.</w:t>
      </w:r>
      <w:r>
        <w:rPr>
          <w:rFonts w:ascii="Times New Roman" w:hAnsi="Times New Roman"/>
          <w:sz w:val="28"/>
          <w:szCs w:val="28"/>
          <w:lang w:eastAsia="ru-RU"/>
        </w:rPr>
        <w:t xml:space="preserve"> </w:t>
      </w:r>
      <w:r w:rsidRPr="00C741E7">
        <w:rPr>
          <w:rFonts w:ascii="Times New Roman" w:hAnsi="Times New Roman"/>
          <w:sz w:val="28"/>
          <w:szCs w:val="28"/>
          <w:lang w:eastAsia="ru-RU"/>
        </w:rPr>
        <w:t>причины отклонений в образе жизни и поведении членов группы; распределение ролей, характер взаимоотношения между участниками группы;</w:t>
      </w:r>
    </w:p>
    <w:p w:rsidR="00A228FC" w:rsidRPr="00C741E7" w:rsidRDefault="00A228FC" w:rsidP="0018637D">
      <w:pPr>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3.</w:t>
      </w:r>
      <w:r>
        <w:rPr>
          <w:rFonts w:ascii="Times New Roman" w:hAnsi="Times New Roman"/>
          <w:sz w:val="28"/>
          <w:szCs w:val="28"/>
          <w:lang w:eastAsia="ru-RU"/>
        </w:rPr>
        <w:t xml:space="preserve"> </w:t>
      </w:r>
      <w:r w:rsidRPr="00C741E7">
        <w:rPr>
          <w:rFonts w:ascii="Times New Roman" w:hAnsi="Times New Roman"/>
          <w:sz w:val="28"/>
          <w:szCs w:val="28"/>
          <w:lang w:eastAsia="ru-RU"/>
        </w:rPr>
        <w:t>жизненные цели каждого из участников; характер правонарушителей (до взятия на учет и после); сведения о личностях участников группы, условия их жизни, воспитания, учебы, работы;</w:t>
      </w:r>
    </w:p>
    <w:p w:rsidR="00A228FC" w:rsidRPr="00C741E7" w:rsidRDefault="00A228FC" w:rsidP="0018637D">
      <w:pPr>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4.</w:t>
      </w:r>
      <w:r>
        <w:rPr>
          <w:rFonts w:ascii="Times New Roman" w:hAnsi="Times New Roman"/>
          <w:sz w:val="28"/>
          <w:szCs w:val="28"/>
          <w:lang w:eastAsia="ru-RU"/>
        </w:rPr>
        <w:t xml:space="preserve"> установление</w:t>
      </w:r>
      <w:r w:rsidRPr="00C741E7">
        <w:rPr>
          <w:rFonts w:ascii="Times New Roman" w:hAnsi="Times New Roman"/>
          <w:sz w:val="28"/>
          <w:szCs w:val="28"/>
          <w:lang w:eastAsia="ru-RU"/>
        </w:rPr>
        <w:t xml:space="preserve"> мест сбора;</w:t>
      </w:r>
    </w:p>
    <w:p w:rsidR="00A228FC" w:rsidRPr="00C741E7" w:rsidRDefault="00A228FC" w:rsidP="0018637D">
      <w:pPr>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5.</w:t>
      </w:r>
      <w:r>
        <w:rPr>
          <w:rFonts w:ascii="Times New Roman" w:hAnsi="Times New Roman"/>
          <w:sz w:val="28"/>
          <w:szCs w:val="28"/>
          <w:lang w:eastAsia="ru-RU"/>
        </w:rPr>
        <w:t xml:space="preserve"> </w:t>
      </w:r>
      <w:r w:rsidRPr="00C741E7">
        <w:rPr>
          <w:rFonts w:ascii="Times New Roman" w:hAnsi="Times New Roman"/>
          <w:sz w:val="28"/>
          <w:szCs w:val="28"/>
          <w:lang w:eastAsia="ru-RU"/>
        </w:rPr>
        <w:t>выявления интересов несовершеннолетних членов групп в сфере музыки, техники, литературы, творчества и т.п.; отношение несовершеннолетнего к коллективу; удовлетворение своим участием в группе; наличие взрослых подстрекателей;</w:t>
      </w:r>
    </w:p>
    <w:p w:rsidR="00A228FC" w:rsidRPr="00C741E7" w:rsidRDefault="00A228FC" w:rsidP="0018637D">
      <w:pPr>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6.</w:t>
      </w:r>
      <w:r>
        <w:rPr>
          <w:rFonts w:ascii="Times New Roman" w:hAnsi="Times New Roman"/>
          <w:sz w:val="28"/>
          <w:szCs w:val="28"/>
          <w:lang w:eastAsia="ru-RU"/>
        </w:rPr>
        <w:t xml:space="preserve"> </w:t>
      </w:r>
      <w:r w:rsidRPr="00C741E7">
        <w:rPr>
          <w:rFonts w:ascii="Times New Roman" w:hAnsi="Times New Roman"/>
          <w:sz w:val="28"/>
          <w:szCs w:val="28"/>
          <w:lang w:eastAsia="ru-RU"/>
        </w:rPr>
        <w:t>поиск несовершеннолетнего члена группы, с помощью которого можно оказать благоприятное воспитательное воздействие на других участников группы;</w:t>
      </w:r>
    </w:p>
    <w:p w:rsidR="00A228FC" w:rsidRPr="00C741E7" w:rsidRDefault="00A228FC" w:rsidP="0018637D">
      <w:pPr>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7.</w:t>
      </w:r>
      <w:r>
        <w:rPr>
          <w:rFonts w:ascii="Times New Roman" w:hAnsi="Times New Roman"/>
          <w:sz w:val="28"/>
          <w:szCs w:val="28"/>
          <w:lang w:eastAsia="ru-RU"/>
        </w:rPr>
        <w:t xml:space="preserve"> </w:t>
      </w:r>
      <w:r w:rsidRPr="00C741E7">
        <w:rPr>
          <w:rFonts w:ascii="Times New Roman" w:hAnsi="Times New Roman"/>
          <w:sz w:val="28"/>
          <w:szCs w:val="28"/>
          <w:lang w:eastAsia="ru-RU"/>
        </w:rPr>
        <w:t>возможности и способы исправления и перевоспитания несовершеннолетних с учетом индивидуальных особенностей каждого из участников группы;</w:t>
      </w:r>
    </w:p>
    <w:p w:rsidR="00A228FC" w:rsidRPr="00C741E7" w:rsidRDefault="00A228FC" w:rsidP="0018637D">
      <w:pPr>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8.</w:t>
      </w:r>
      <w:r>
        <w:rPr>
          <w:rFonts w:ascii="Times New Roman" w:hAnsi="Times New Roman"/>
          <w:sz w:val="28"/>
          <w:szCs w:val="28"/>
          <w:lang w:eastAsia="ru-RU"/>
        </w:rPr>
        <w:t xml:space="preserve"> </w:t>
      </w:r>
      <w:r w:rsidRPr="00C741E7">
        <w:rPr>
          <w:rFonts w:ascii="Times New Roman" w:hAnsi="Times New Roman"/>
          <w:sz w:val="28"/>
          <w:szCs w:val="28"/>
          <w:lang w:eastAsia="ru-RU"/>
        </w:rPr>
        <w:t>сведения об изменении в характере и деятельности группы в результате проведения профилактических мероприятий.</w:t>
      </w:r>
    </w:p>
    <w:p w:rsidR="00A228FC" w:rsidRPr="00C741E7" w:rsidRDefault="00A228FC" w:rsidP="0018637D">
      <w:pPr>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Отрицательное влияние групп антиобщественной направленности на подростков невозможно пресечь лишь их изоляцией от группы, поскольку последняя обеспечивает им необходимый социальный и эмоциональный комфорт. Следует обратить внимание на то, что большое количество подростков, повторно совершивших преступления, воспитывается в неполных семьях.</w:t>
      </w:r>
    </w:p>
    <w:p w:rsidR="00A228FC" w:rsidRPr="00C741E7" w:rsidRDefault="00A228FC" w:rsidP="0018637D">
      <w:pPr>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Изучение сведений о несовершеннолетних данной категории позволяет сделать вывод, что основными причинами и условиями, способствующими совершению повторных преступлений, являются:</w:t>
      </w:r>
    </w:p>
    <w:p w:rsidR="00A228FC" w:rsidRPr="00C741E7" w:rsidRDefault="00A228FC" w:rsidP="0018637D">
      <w:pPr>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1. семейное неблагополучие, отрицательное влияние родителей;</w:t>
      </w:r>
    </w:p>
    <w:p w:rsidR="00A228FC" w:rsidRPr="00C741E7" w:rsidRDefault="00A228FC" w:rsidP="0018637D">
      <w:pPr>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2. отсутствие или слабый контроль за поведением детей со стороны родителей или лиц, их заменяющих, разрыв детско-родительских отношений;</w:t>
      </w:r>
    </w:p>
    <w:p w:rsidR="00A228FC" w:rsidRPr="00C741E7" w:rsidRDefault="00A228FC" w:rsidP="0018637D">
      <w:pPr>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3. отклонения в психике;</w:t>
      </w:r>
    </w:p>
    <w:p w:rsidR="00A228FC" w:rsidRPr="00C741E7" w:rsidRDefault="00A228FC" w:rsidP="0018637D">
      <w:pPr>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4. незанятость подростков;</w:t>
      </w:r>
    </w:p>
    <w:p w:rsidR="00A228FC" w:rsidRPr="00C741E7" w:rsidRDefault="00A228FC" w:rsidP="0018637D">
      <w:pPr>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5.нарушения преемственности в работе субъектов системы профилактики при проведении индивидуально – профилактической работы и социальном сопровождении несовершеннолетних, попавших в поле зрения правосудия;</w:t>
      </w:r>
    </w:p>
    <w:p w:rsidR="00A228FC" w:rsidRPr="00C741E7" w:rsidRDefault="00A228FC" w:rsidP="0018637D">
      <w:pPr>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6.употребление несовершеннолетними спиртных напитков, наркотических средств и токсических веществ.</w:t>
      </w:r>
    </w:p>
    <w:p w:rsidR="00A228FC" w:rsidRPr="00C741E7" w:rsidRDefault="00A228FC" w:rsidP="0018637D">
      <w:pPr>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Подавляющее большинство несовершеннолетних, совершивших повторные преступления, являются условно осужденными. Это особая категория несовершеннолетних, в отношении которых нужно проявлять повышенное внимание со стороны всех субъектов системы профилактики безнадзорности и правонарушений несовершеннолетних при проведении индивидуальной профилактической работы с подростками и их семьями.</w:t>
      </w:r>
    </w:p>
    <w:p w:rsidR="00A228FC" w:rsidRPr="00C741E7" w:rsidRDefault="00A228FC" w:rsidP="0018637D">
      <w:pPr>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 xml:space="preserve">В предупреждении правонарушений несовершеннолетних участвуют все подразделения органов внутренних дел. Задача предупреждения и пресечения правонарушений несовершеннолетних является, несомненно, важной, но не единственной для перечисленных служб и подразделений полиции. В это же время в составе полиции имеются структуры, занятые решением только данной конкретной задачи. </w:t>
      </w:r>
    </w:p>
    <w:p w:rsidR="00A228FC" w:rsidRPr="00C741E7" w:rsidRDefault="00A228FC" w:rsidP="0018637D">
      <w:pPr>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Непосредственное выполнение этих задач и координация усилий иных служб органов внутренних дел возложена на подразделения по делам несовершеннолетних отделов полиции и отделов (отделений) по</w:t>
      </w:r>
      <w:r>
        <w:rPr>
          <w:rFonts w:ascii="Times New Roman" w:hAnsi="Times New Roman"/>
          <w:sz w:val="28"/>
          <w:szCs w:val="28"/>
          <w:lang w:eastAsia="ru-RU"/>
        </w:rPr>
        <w:t>лиции на транспорте</w:t>
      </w:r>
      <w:r w:rsidRPr="00C741E7">
        <w:rPr>
          <w:rFonts w:ascii="Times New Roman" w:hAnsi="Times New Roman"/>
          <w:sz w:val="28"/>
          <w:szCs w:val="28"/>
          <w:lang w:eastAsia="ru-RU"/>
        </w:rPr>
        <w:t>, а также немалую помощь в профилактической работе оказывает и участковый уполномоченный полиции .</w:t>
      </w:r>
    </w:p>
    <w:p w:rsidR="00A228FC" w:rsidRPr="00C741E7"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C741E7">
        <w:rPr>
          <w:rFonts w:ascii="Times New Roman" w:hAnsi="Times New Roman"/>
          <w:i/>
          <w:iCs/>
          <w:sz w:val="28"/>
          <w:szCs w:val="28"/>
          <w:lang w:eastAsia="ru-RU"/>
        </w:rPr>
        <w:t xml:space="preserve">Предупреждение преступлений </w:t>
      </w:r>
      <w:r w:rsidRPr="00C741E7">
        <w:rPr>
          <w:rFonts w:ascii="Times New Roman" w:hAnsi="Times New Roman"/>
          <w:sz w:val="28"/>
          <w:szCs w:val="28"/>
          <w:lang w:eastAsia="ru-RU"/>
        </w:rPr>
        <w:t>- это самостоятельная,</w:t>
      </w:r>
      <w:r>
        <w:rPr>
          <w:rFonts w:ascii="Times New Roman" w:hAnsi="Times New Roman"/>
          <w:sz w:val="28"/>
          <w:szCs w:val="28"/>
          <w:lang w:eastAsia="ru-RU"/>
        </w:rPr>
        <w:t xml:space="preserve"> много</w:t>
      </w:r>
      <w:r w:rsidRPr="00C741E7">
        <w:rPr>
          <w:rFonts w:ascii="Times New Roman" w:hAnsi="Times New Roman"/>
          <w:sz w:val="28"/>
          <w:szCs w:val="28"/>
          <w:lang w:eastAsia="ru-RU"/>
        </w:rPr>
        <w:t>аспектная деятельность, которая включает в себя предотвращение, пресечение и профилактику уголовно наказуемых деяний. Именно так следует понимать анализируемое определение и именно в этом смысле предупреждение надо рассматривать как одну из главных обязанностей каждого подразделения органов внутренних дел.</w:t>
      </w:r>
    </w:p>
    <w:p w:rsidR="00A228FC" w:rsidRPr="00C741E7" w:rsidRDefault="00A228FC" w:rsidP="0018637D">
      <w:pPr>
        <w:autoSpaceDE w:val="0"/>
        <w:autoSpaceDN w:val="0"/>
        <w:adjustRightInd w:val="0"/>
        <w:spacing w:after="0" w:line="240" w:lineRule="auto"/>
        <w:ind w:firstLine="720"/>
        <w:jc w:val="both"/>
        <w:rPr>
          <w:rFonts w:ascii="Times New Roman" w:hAnsi="Times New Roman"/>
          <w:sz w:val="28"/>
          <w:szCs w:val="28"/>
          <w:lang w:eastAsia="ru-RU"/>
        </w:rPr>
      </w:pPr>
      <w:r w:rsidRPr="00C741E7">
        <w:rPr>
          <w:rFonts w:ascii="Times New Roman" w:hAnsi="Times New Roman"/>
          <w:i/>
          <w:iCs/>
          <w:sz w:val="28"/>
          <w:szCs w:val="28"/>
          <w:lang w:eastAsia="ru-RU"/>
        </w:rPr>
        <w:t>Предотвращение</w:t>
      </w:r>
      <w:r w:rsidRPr="00C741E7">
        <w:rPr>
          <w:rFonts w:ascii="Times New Roman" w:hAnsi="Times New Roman"/>
          <w:b/>
          <w:i/>
          <w:iCs/>
          <w:sz w:val="28"/>
          <w:szCs w:val="28"/>
          <w:lang w:eastAsia="ru-RU"/>
        </w:rPr>
        <w:t xml:space="preserve"> </w:t>
      </w:r>
      <w:r w:rsidRPr="00C741E7">
        <w:rPr>
          <w:rFonts w:ascii="Times New Roman" w:hAnsi="Times New Roman"/>
          <w:sz w:val="28"/>
          <w:szCs w:val="28"/>
          <w:lang w:eastAsia="ru-RU"/>
        </w:rPr>
        <w:t>представляет собой деятельность, направленную на недопущение замышляемых или подготавливаемых преступлений.</w:t>
      </w:r>
    </w:p>
    <w:p w:rsidR="00A228FC" w:rsidRPr="00C741E7" w:rsidRDefault="00A228FC" w:rsidP="0018637D">
      <w:pPr>
        <w:autoSpaceDE w:val="0"/>
        <w:autoSpaceDN w:val="0"/>
        <w:adjustRightInd w:val="0"/>
        <w:spacing w:after="0" w:line="240" w:lineRule="auto"/>
        <w:ind w:firstLine="720"/>
        <w:jc w:val="both"/>
        <w:rPr>
          <w:rFonts w:ascii="Times New Roman" w:hAnsi="Times New Roman"/>
          <w:sz w:val="28"/>
          <w:szCs w:val="28"/>
          <w:lang w:eastAsia="ru-RU"/>
        </w:rPr>
      </w:pPr>
      <w:r w:rsidRPr="00C741E7">
        <w:rPr>
          <w:rFonts w:ascii="Times New Roman" w:hAnsi="Times New Roman"/>
          <w:i/>
          <w:iCs/>
          <w:sz w:val="28"/>
          <w:szCs w:val="28"/>
          <w:lang w:eastAsia="ru-RU"/>
        </w:rPr>
        <w:t>Пресечение</w:t>
      </w:r>
      <w:r w:rsidRPr="00C741E7">
        <w:rPr>
          <w:rFonts w:ascii="Times New Roman" w:hAnsi="Times New Roman"/>
          <w:b/>
          <w:i/>
          <w:iCs/>
          <w:sz w:val="28"/>
          <w:szCs w:val="28"/>
          <w:lang w:eastAsia="ru-RU"/>
        </w:rPr>
        <w:t xml:space="preserve"> </w:t>
      </w:r>
      <w:r w:rsidRPr="00C741E7">
        <w:rPr>
          <w:rFonts w:ascii="Times New Roman" w:hAnsi="Times New Roman"/>
          <w:sz w:val="28"/>
          <w:szCs w:val="28"/>
          <w:lang w:eastAsia="ru-RU"/>
        </w:rPr>
        <w:t>- это действия, обеспечивающие прекращение начатых преступлений на стадии покушения на них.</w:t>
      </w:r>
    </w:p>
    <w:p w:rsidR="00A228FC" w:rsidRPr="00C741E7" w:rsidRDefault="00A228FC" w:rsidP="0018637D">
      <w:pPr>
        <w:autoSpaceDE w:val="0"/>
        <w:autoSpaceDN w:val="0"/>
        <w:adjustRightInd w:val="0"/>
        <w:spacing w:after="0" w:line="240" w:lineRule="auto"/>
        <w:ind w:firstLine="720"/>
        <w:jc w:val="both"/>
        <w:rPr>
          <w:rFonts w:ascii="Times New Roman" w:hAnsi="Times New Roman"/>
          <w:sz w:val="28"/>
          <w:szCs w:val="28"/>
          <w:lang w:eastAsia="ru-RU"/>
        </w:rPr>
      </w:pPr>
      <w:r w:rsidRPr="00C741E7">
        <w:rPr>
          <w:rFonts w:ascii="Times New Roman" w:hAnsi="Times New Roman"/>
          <w:i/>
          <w:iCs/>
          <w:sz w:val="28"/>
          <w:szCs w:val="28"/>
          <w:lang w:eastAsia="ru-RU"/>
        </w:rPr>
        <w:t xml:space="preserve">Профилактика </w:t>
      </w:r>
      <w:r w:rsidRPr="00C741E7">
        <w:rPr>
          <w:rFonts w:ascii="Times New Roman" w:hAnsi="Times New Roman"/>
          <w:sz w:val="28"/>
          <w:szCs w:val="28"/>
          <w:lang w:eastAsia="ru-RU"/>
        </w:rPr>
        <w:t>- это совокупность мер по выявлению и устранению детерминантов преступлений (общая профилактика), а также по установлению и оказанию корректирующего воздействия на лиц, которые реально могут совершить преступления (индивидуальная профилактика).</w:t>
      </w:r>
    </w:p>
    <w:p w:rsidR="00A228FC" w:rsidRPr="00C741E7" w:rsidRDefault="00A228FC" w:rsidP="0018637D">
      <w:pPr>
        <w:tabs>
          <w:tab w:val="left" w:pos="4315"/>
        </w:tabs>
        <w:autoSpaceDE w:val="0"/>
        <w:autoSpaceDN w:val="0"/>
        <w:adjustRightInd w:val="0"/>
        <w:spacing w:after="0" w:line="240" w:lineRule="auto"/>
        <w:ind w:firstLine="720"/>
        <w:jc w:val="both"/>
        <w:rPr>
          <w:rFonts w:ascii="Times New Roman" w:hAnsi="Times New Roman"/>
          <w:sz w:val="28"/>
          <w:szCs w:val="28"/>
          <w:lang w:eastAsia="ru-RU"/>
        </w:rPr>
      </w:pPr>
      <w:r w:rsidRPr="00C741E7">
        <w:rPr>
          <w:rFonts w:ascii="Times New Roman" w:hAnsi="Times New Roman"/>
          <w:sz w:val="28"/>
          <w:szCs w:val="28"/>
          <w:lang w:eastAsia="ru-RU"/>
        </w:rPr>
        <w:t>Особенность органов внутренних дел как субъектов предупредительной деятельности заключается и в том, что сам их статус, все многогранные обязанности содержат огром</w:t>
      </w:r>
      <w:r>
        <w:rPr>
          <w:rFonts w:ascii="Times New Roman" w:hAnsi="Times New Roman"/>
          <w:sz w:val="28"/>
          <w:szCs w:val="28"/>
          <w:lang w:eastAsia="ru-RU"/>
        </w:rPr>
        <w:t xml:space="preserve">ный превентивный потенциал. Можно без </w:t>
      </w:r>
      <w:r w:rsidRPr="00C741E7">
        <w:rPr>
          <w:rFonts w:ascii="Times New Roman" w:hAnsi="Times New Roman"/>
          <w:sz w:val="28"/>
          <w:szCs w:val="28"/>
          <w:lang w:eastAsia="ru-RU"/>
        </w:rPr>
        <w:t>преувеличения утверждать, что любая форма осуществления полицией охраны общественного порядка и обеспечения общественной безопасности в той или иной степени заключает в себе часть функции по предупреждению преступлений или иных правонарушений.</w:t>
      </w:r>
    </w:p>
    <w:p w:rsidR="00A228FC" w:rsidRPr="00C741E7" w:rsidRDefault="00A228FC" w:rsidP="0018637D">
      <w:pPr>
        <w:tabs>
          <w:tab w:val="left" w:pos="4315"/>
        </w:tabs>
        <w:autoSpaceDE w:val="0"/>
        <w:autoSpaceDN w:val="0"/>
        <w:adjustRightInd w:val="0"/>
        <w:spacing w:after="0" w:line="240" w:lineRule="auto"/>
        <w:ind w:firstLine="720"/>
        <w:jc w:val="both"/>
        <w:rPr>
          <w:rFonts w:ascii="Times New Roman" w:hAnsi="Times New Roman"/>
          <w:sz w:val="28"/>
          <w:szCs w:val="28"/>
          <w:lang w:eastAsia="ru-RU"/>
        </w:rPr>
      </w:pPr>
      <w:r w:rsidRPr="00C741E7">
        <w:rPr>
          <w:rFonts w:ascii="Times New Roman" w:hAnsi="Times New Roman"/>
          <w:sz w:val="28"/>
          <w:szCs w:val="28"/>
          <w:lang w:eastAsia="ru-RU"/>
        </w:rPr>
        <w:t>Административная ответственность несовершеннолетних, как разновидность административной ответственности в целом, представляет собой особое правовое отношение по реализации установленных государством прав и обязанностей с одной стороны уполномоченных субъектов, с другой стороны лиц в возрасте от 16 до 18 лет в связи с совершением последними административных правонарушений.</w:t>
      </w:r>
      <w:r w:rsidRPr="00C741E7">
        <w:rPr>
          <w:rFonts w:ascii="Century Schoolbook" w:hAnsi="Century Schoolbook"/>
          <w:sz w:val="24"/>
          <w:szCs w:val="24"/>
          <w:lang w:eastAsia="ru-RU"/>
        </w:rPr>
        <w:t xml:space="preserve"> </w:t>
      </w:r>
      <w:r w:rsidRPr="00C741E7">
        <w:rPr>
          <w:rFonts w:ascii="Times New Roman" w:hAnsi="Times New Roman"/>
          <w:sz w:val="28"/>
          <w:szCs w:val="28"/>
          <w:lang w:eastAsia="ru-RU"/>
        </w:rPr>
        <w:t>В соответствии со ст. 2.3 КоАП РФ административной ответственности подлежит лицо, достигшее к моменту совершения административного правонарушения возраста шестнадцати лет. Однако ч. 2 ст. 2.3 КоАП РФ устанавливает, что лицо в возрасте от 16 до 18 лет, совершившее административное правонарушение, с учетом конкретных обстоятельств дела и данных о нем комиссии по делам несовершеннолетних и защите их прав,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A228FC" w:rsidRPr="00C741E7" w:rsidRDefault="00A228FC" w:rsidP="0018637D">
      <w:pPr>
        <w:widowControl w:val="0"/>
        <w:tabs>
          <w:tab w:val="left" w:pos="4315"/>
        </w:tabs>
        <w:autoSpaceDE w:val="0"/>
        <w:autoSpaceDN w:val="0"/>
        <w:adjustRightInd w:val="0"/>
        <w:spacing w:after="0" w:line="240" w:lineRule="auto"/>
        <w:ind w:firstLine="720"/>
        <w:jc w:val="both"/>
        <w:rPr>
          <w:rFonts w:ascii="Times New Roman" w:hAnsi="Times New Roman"/>
          <w:sz w:val="28"/>
          <w:szCs w:val="28"/>
          <w:lang w:eastAsia="ru-RU"/>
        </w:rPr>
      </w:pPr>
      <w:r w:rsidRPr="00C741E7">
        <w:rPr>
          <w:rFonts w:ascii="Times New Roman" w:hAnsi="Times New Roman"/>
          <w:sz w:val="28"/>
          <w:szCs w:val="28"/>
          <w:lang w:eastAsia="ru-RU"/>
        </w:rPr>
        <w:t>Следует еще раз особо отметить установленное действующим законодательством ограничение возможности привлечения несовершеннолетних к административной ответственности условием достижения шестнадцатилетнего возраста к моменту совершения административного правонарушения. Субъекты административной юрисдикции на всех стадиях производства по делам об административных правонарушениях, в каждом конкретном случае должны удостовериться в личности лица, привлекаемого к административной ответственности, и, в первую очередь, уточнить его возраст. Данные о лице, в отношении которого возбуждено и рассматривается дело, требуется фиксировать в различных процессуальных документах, включая протоколы, постановления и определения по делу (п. З ч. 1 ст. 29.10, п. З ч. 1 ст. 29.12 КоАП РФ и др.). Не достижение физическим лицом на момент совершения им противоправных действий требуемого по закону возраста исключает производство по делу либо ведет к его прекращению (ст. 24.5 и 28.9 КоАП РФ).</w:t>
      </w:r>
    </w:p>
    <w:p w:rsidR="00A228FC" w:rsidRPr="00C741E7" w:rsidRDefault="00A228FC" w:rsidP="0018637D">
      <w:pPr>
        <w:tabs>
          <w:tab w:val="left" w:pos="4315"/>
        </w:tabs>
        <w:autoSpaceDE w:val="0"/>
        <w:autoSpaceDN w:val="0"/>
        <w:adjustRightInd w:val="0"/>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В случае достижения установленного по закону возраста административной ответственности, несовершеннолетний несёт последнюю в соответствии с нормами действующего КоАП РФ.</w:t>
      </w:r>
    </w:p>
    <w:p w:rsidR="00A228FC" w:rsidRPr="00C741E7" w:rsidRDefault="00A228FC" w:rsidP="0018637D">
      <w:pPr>
        <w:autoSpaceDE w:val="0"/>
        <w:autoSpaceDN w:val="0"/>
        <w:adjustRightInd w:val="0"/>
        <w:spacing w:after="0" w:line="240" w:lineRule="auto"/>
        <w:ind w:firstLine="706"/>
        <w:jc w:val="both"/>
        <w:rPr>
          <w:bCs/>
          <w:lang w:eastAsia="ru-RU"/>
        </w:rPr>
      </w:pPr>
      <w:r w:rsidRPr="00C741E7">
        <w:rPr>
          <w:rFonts w:ascii="Times New Roman" w:hAnsi="Times New Roman"/>
          <w:bCs/>
          <w:sz w:val="28"/>
          <w:szCs w:val="28"/>
          <w:lang w:eastAsia="ru-RU"/>
        </w:rPr>
        <w:t xml:space="preserve">Наряду с этим необходимо широко использовать меры общей и индивидуальной профилактики преступлений, (которые применительно к функциям участковых </w:t>
      </w:r>
      <w:r w:rsidRPr="00C741E7">
        <w:rPr>
          <w:rFonts w:ascii="Times New Roman" w:hAnsi="Times New Roman"/>
          <w:sz w:val="28"/>
          <w:szCs w:val="28"/>
          <w:lang w:eastAsia="ru-RU"/>
        </w:rPr>
        <w:t>уполномоченных</w:t>
      </w:r>
      <w:r w:rsidRPr="00C741E7">
        <w:rPr>
          <w:rFonts w:ascii="Times New Roman" w:hAnsi="Times New Roman"/>
          <w:b/>
          <w:bCs/>
          <w:sz w:val="28"/>
          <w:szCs w:val="28"/>
          <w:lang w:eastAsia="ru-RU"/>
        </w:rPr>
        <w:t xml:space="preserve"> </w:t>
      </w:r>
      <w:r w:rsidRPr="00C741E7">
        <w:rPr>
          <w:rFonts w:ascii="Times New Roman" w:hAnsi="Times New Roman"/>
          <w:bCs/>
          <w:sz w:val="28"/>
          <w:szCs w:val="28"/>
          <w:lang w:eastAsia="ru-RU"/>
        </w:rPr>
        <w:t>можно представить в следующем виде:</w:t>
      </w:r>
    </w:p>
    <w:p w:rsidR="00A228FC" w:rsidRPr="00C741E7" w:rsidRDefault="00A228FC" w:rsidP="0018637D">
      <w:pPr>
        <w:widowControl w:val="0"/>
        <w:tabs>
          <w:tab w:val="left" w:pos="0"/>
          <w:tab w:val="num" w:pos="1800"/>
        </w:tabs>
        <w:autoSpaceDE w:val="0"/>
        <w:autoSpaceDN w:val="0"/>
        <w:adjustRightInd w:val="0"/>
        <w:spacing w:after="0" w:line="240" w:lineRule="auto"/>
        <w:ind w:firstLine="709"/>
        <w:jc w:val="both"/>
        <w:rPr>
          <w:rFonts w:ascii="Times New Roman" w:hAnsi="Times New Roman"/>
          <w:sz w:val="28"/>
          <w:szCs w:val="28"/>
        </w:rPr>
      </w:pPr>
      <w:r w:rsidRPr="00C741E7">
        <w:rPr>
          <w:rFonts w:ascii="Times New Roman" w:hAnsi="Times New Roman"/>
          <w:sz w:val="28"/>
          <w:szCs w:val="28"/>
        </w:rPr>
        <w:t>1.Налаживание системы получения информации о местах скопления  подростков с использованием имеющихся у участкового уполномоченного источников информации, а также таких источников, как дежурные части и другие службы подразделений МВД, травматологические пункты, бюро судебно-медицинской экспертизы и другие органы здравоохранения; жалобы и заявления граждан; домоуправления, прекращенные уголовные дела и материалы об отказе в возбуждении уголовных дел по фактам совершения преступлений ,с</w:t>
      </w:r>
      <w:r>
        <w:rPr>
          <w:rFonts w:ascii="Times New Roman" w:hAnsi="Times New Roman"/>
          <w:sz w:val="28"/>
          <w:szCs w:val="28"/>
        </w:rPr>
        <w:t>овершенных несовершеннолетними</w:t>
      </w:r>
      <w:r w:rsidRPr="00C741E7">
        <w:rPr>
          <w:rFonts w:ascii="Times New Roman" w:hAnsi="Times New Roman"/>
          <w:sz w:val="28"/>
          <w:szCs w:val="28"/>
        </w:rPr>
        <w:t>;</w:t>
      </w:r>
    </w:p>
    <w:p w:rsidR="00A228FC" w:rsidRPr="00C741E7" w:rsidRDefault="00A228FC" w:rsidP="0018637D">
      <w:pPr>
        <w:widowControl w:val="0"/>
        <w:tabs>
          <w:tab w:val="left" w:pos="960"/>
          <w:tab w:val="left" w:pos="1070"/>
          <w:tab w:val="num" w:pos="1800"/>
        </w:tabs>
        <w:autoSpaceDE w:val="0"/>
        <w:autoSpaceDN w:val="0"/>
        <w:adjustRightInd w:val="0"/>
        <w:spacing w:after="0" w:line="240" w:lineRule="auto"/>
        <w:ind w:firstLine="709"/>
        <w:jc w:val="both"/>
        <w:rPr>
          <w:rFonts w:ascii="Times New Roman" w:hAnsi="Times New Roman"/>
          <w:sz w:val="28"/>
          <w:szCs w:val="28"/>
        </w:rPr>
      </w:pPr>
      <w:r w:rsidRPr="00C741E7">
        <w:rPr>
          <w:rFonts w:ascii="Times New Roman" w:hAnsi="Times New Roman"/>
          <w:sz w:val="28"/>
          <w:szCs w:val="28"/>
        </w:rPr>
        <w:t>2.Принятие предусмотренных законодательством мер воздействия к несовершеннолетним правонарушителям в целях предупреждения совершения ими повторных правонарушений а так</w:t>
      </w:r>
      <w:r>
        <w:rPr>
          <w:rFonts w:ascii="Times New Roman" w:hAnsi="Times New Roman"/>
          <w:sz w:val="28"/>
          <w:szCs w:val="28"/>
        </w:rPr>
        <w:t>же общественно- опасных деяний;</w:t>
      </w:r>
    </w:p>
    <w:p w:rsidR="00A228FC" w:rsidRPr="00C741E7" w:rsidRDefault="00A228FC" w:rsidP="0018637D">
      <w:pPr>
        <w:widowControl w:val="0"/>
        <w:tabs>
          <w:tab w:val="left" w:pos="960"/>
          <w:tab w:val="num" w:pos="1800"/>
        </w:tabs>
        <w:autoSpaceDE w:val="0"/>
        <w:autoSpaceDN w:val="0"/>
        <w:adjustRightInd w:val="0"/>
        <w:spacing w:after="0" w:line="240" w:lineRule="auto"/>
        <w:ind w:firstLine="709"/>
        <w:jc w:val="both"/>
        <w:rPr>
          <w:rFonts w:ascii="Times New Roman" w:hAnsi="Times New Roman"/>
          <w:sz w:val="28"/>
          <w:szCs w:val="28"/>
          <w:lang w:eastAsia="ru-RU"/>
        </w:rPr>
      </w:pPr>
      <w:r w:rsidRPr="00C741E7">
        <w:rPr>
          <w:rFonts w:ascii="Times New Roman" w:hAnsi="Times New Roman"/>
          <w:sz w:val="28"/>
          <w:szCs w:val="28"/>
          <w:lang w:eastAsia="ru-RU"/>
        </w:rPr>
        <w:t>3.Выявление на территории обслуживания мест, где наиболее вероятны преступления, совершаемые на улицах, в жилом секторе, общественных местах, и принятие мер по устранению обстоятельств, которые могут способствовать совершению преступлений, создание условий, объективно препятствующих совершению таких преступлений;</w:t>
      </w:r>
    </w:p>
    <w:p w:rsidR="00A228FC" w:rsidRPr="00C741E7" w:rsidRDefault="00A228FC" w:rsidP="0018637D">
      <w:pPr>
        <w:autoSpaceDE w:val="0"/>
        <w:autoSpaceDN w:val="0"/>
        <w:adjustRightInd w:val="0"/>
        <w:spacing w:after="0" w:line="240" w:lineRule="auto"/>
        <w:ind w:firstLine="709"/>
        <w:jc w:val="both"/>
        <w:rPr>
          <w:rFonts w:ascii="Times New Roman" w:hAnsi="Times New Roman"/>
          <w:iCs/>
          <w:sz w:val="28"/>
          <w:szCs w:val="28"/>
          <w:lang w:eastAsia="ru-RU"/>
        </w:rPr>
      </w:pPr>
      <w:r w:rsidRPr="00C741E7">
        <w:rPr>
          <w:rFonts w:ascii="Times New Roman" w:hAnsi="Times New Roman"/>
          <w:iCs/>
          <w:spacing w:val="20"/>
          <w:sz w:val="28"/>
          <w:szCs w:val="28"/>
          <w:lang w:eastAsia="ru-RU"/>
        </w:rPr>
        <w:t>4.</w:t>
      </w:r>
      <w:r w:rsidRPr="00C741E7">
        <w:rPr>
          <w:rFonts w:ascii="Times New Roman" w:hAnsi="Times New Roman"/>
          <w:iCs/>
          <w:sz w:val="28"/>
          <w:szCs w:val="28"/>
          <w:lang w:eastAsia="ru-RU"/>
        </w:rPr>
        <w:t>Устанавливают среди проживающих на обслуживаемой территории лиц, незаконно изготавливающих, приобретающих, хранящих и сбывающих наркотические средства, а также занимающихся посевом или выращиванием запрещенных к возделыванию наркотикосодержащих культур.</w:t>
      </w:r>
    </w:p>
    <w:p w:rsidR="00A228FC" w:rsidRPr="00C741E7" w:rsidRDefault="00A228FC" w:rsidP="0018637D">
      <w:pPr>
        <w:autoSpaceDE w:val="0"/>
        <w:autoSpaceDN w:val="0"/>
        <w:adjustRightInd w:val="0"/>
        <w:spacing w:after="0" w:line="240" w:lineRule="auto"/>
        <w:ind w:firstLine="706"/>
        <w:jc w:val="both"/>
        <w:rPr>
          <w:rFonts w:ascii="Times New Roman" w:hAnsi="Times New Roman"/>
          <w:sz w:val="28"/>
          <w:szCs w:val="28"/>
          <w:lang w:eastAsia="ru-RU"/>
        </w:rPr>
      </w:pPr>
      <w:r w:rsidRPr="00C741E7">
        <w:rPr>
          <w:rFonts w:ascii="Times New Roman" w:hAnsi="Times New Roman"/>
          <w:sz w:val="28"/>
          <w:szCs w:val="28"/>
          <w:lang w:eastAsia="ru-RU"/>
        </w:rPr>
        <w:t xml:space="preserve">Среди мер предупреждения наркомании среди несовершеннолетних важное место занимает раннее выявление указанных лиц. </w:t>
      </w:r>
    </w:p>
    <w:p w:rsidR="00A228FC" w:rsidRPr="00C741E7" w:rsidRDefault="00A228FC" w:rsidP="0018637D">
      <w:pPr>
        <w:autoSpaceDE w:val="0"/>
        <w:autoSpaceDN w:val="0"/>
        <w:adjustRightInd w:val="0"/>
        <w:spacing w:after="0" w:line="240" w:lineRule="auto"/>
        <w:ind w:firstLine="706"/>
        <w:jc w:val="both"/>
        <w:rPr>
          <w:rFonts w:ascii="Times New Roman" w:hAnsi="Times New Roman"/>
          <w:sz w:val="28"/>
          <w:szCs w:val="28"/>
          <w:lang w:eastAsia="ru-RU"/>
        </w:rPr>
      </w:pPr>
      <w:r w:rsidRPr="00C741E7">
        <w:rPr>
          <w:rFonts w:ascii="Times New Roman" w:hAnsi="Times New Roman"/>
          <w:sz w:val="28"/>
          <w:szCs w:val="28"/>
          <w:lang w:eastAsia="ru-RU"/>
        </w:rPr>
        <w:t>Они выявляются участковым уполномоченным полиции:</w:t>
      </w:r>
    </w:p>
    <w:p w:rsidR="00A228FC" w:rsidRPr="00C741E7" w:rsidRDefault="00A228FC" w:rsidP="0018637D">
      <w:pPr>
        <w:autoSpaceDE w:val="0"/>
        <w:autoSpaceDN w:val="0"/>
        <w:adjustRightInd w:val="0"/>
        <w:spacing w:after="0" w:line="240" w:lineRule="auto"/>
        <w:ind w:firstLine="706"/>
        <w:jc w:val="both"/>
        <w:rPr>
          <w:rFonts w:ascii="Times New Roman" w:hAnsi="Times New Roman"/>
          <w:sz w:val="28"/>
          <w:szCs w:val="28"/>
          <w:lang w:eastAsia="ru-RU"/>
        </w:rPr>
      </w:pPr>
      <w:r w:rsidRPr="00C741E7">
        <w:rPr>
          <w:rFonts w:ascii="Times New Roman" w:hAnsi="Times New Roman"/>
          <w:sz w:val="28"/>
          <w:szCs w:val="28"/>
          <w:lang w:eastAsia="ru-RU"/>
        </w:rPr>
        <w:t>- путем наблюдения за поведением тех, кто ранее принимал наркотики, их связями, а также за лицами, доставляемые в состоянии наркотического опьянения, состоящие в подростковом диспансерном отделении;</w:t>
      </w:r>
    </w:p>
    <w:p w:rsidR="00A228FC" w:rsidRPr="00C741E7" w:rsidRDefault="00A228FC" w:rsidP="0018637D">
      <w:pPr>
        <w:autoSpaceDE w:val="0"/>
        <w:autoSpaceDN w:val="0"/>
        <w:adjustRightInd w:val="0"/>
        <w:spacing w:after="0" w:line="240" w:lineRule="auto"/>
        <w:ind w:firstLine="706"/>
        <w:jc w:val="both"/>
        <w:rPr>
          <w:rFonts w:ascii="Times New Roman" w:hAnsi="Times New Roman"/>
          <w:sz w:val="28"/>
          <w:szCs w:val="28"/>
          <w:lang w:eastAsia="ru-RU"/>
        </w:rPr>
      </w:pPr>
      <w:r w:rsidRPr="00C741E7">
        <w:rPr>
          <w:rFonts w:ascii="Times New Roman" w:hAnsi="Times New Roman"/>
          <w:sz w:val="28"/>
          <w:szCs w:val="28"/>
          <w:lang w:eastAsia="ru-RU"/>
        </w:rPr>
        <w:t>- при расследовании дел о преступлениях, связанных с хищением, изготовлением и сбытом наркотиков; путем наблюдения за лицами, которые посещают места сборищ наркоманов, совершают поездки в места посевов мака и конопли, стремятся заводить связи (знакомства) с медицинским персоналом или работниками хим</w:t>
      </w:r>
      <w:r>
        <w:rPr>
          <w:rFonts w:ascii="Times New Roman" w:hAnsi="Times New Roman"/>
          <w:sz w:val="28"/>
          <w:szCs w:val="28"/>
          <w:lang w:eastAsia="ru-RU"/>
        </w:rPr>
        <w:t>.</w:t>
      </w:r>
      <w:r w:rsidRPr="00C741E7">
        <w:rPr>
          <w:rFonts w:ascii="Times New Roman" w:hAnsi="Times New Roman"/>
          <w:sz w:val="28"/>
          <w:szCs w:val="28"/>
          <w:lang w:eastAsia="ru-RU"/>
        </w:rPr>
        <w:t>-фарм</w:t>
      </w:r>
      <w:r>
        <w:rPr>
          <w:rFonts w:ascii="Times New Roman" w:hAnsi="Times New Roman"/>
          <w:sz w:val="28"/>
          <w:szCs w:val="28"/>
          <w:lang w:eastAsia="ru-RU"/>
        </w:rPr>
        <w:t>.</w:t>
      </w:r>
      <w:r w:rsidRPr="00C741E7">
        <w:rPr>
          <w:rFonts w:ascii="Times New Roman" w:hAnsi="Times New Roman"/>
          <w:sz w:val="28"/>
          <w:szCs w:val="28"/>
          <w:lang w:eastAsia="ru-RU"/>
        </w:rPr>
        <w:t xml:space="preserve"> предприятий; в результате обнаружения у задержанных ампул, таблеток, игл и шприцев.</w:t>
      </w:r>
    </w:p>
    <w:p w:rsidR="00A228FC" w:rsidRPr="00C741E7" w:rsidRDefault="00A228FC" w:rsidP="0018637D">
      <w:pPr>
        <w:autoSpaceDE w:val="0"/>
        <w:autoSpaceDN w:val="0"/>
        <w:adjustRightInd w:val="0"/>
        <w:spacing w:after="0" w:line="240" w:lineRule="auto"/>
        <w:ind w:firstLine="706"/>
        <w:jc w:val="both"/>
        <w:rPr>
          <w:rFonts w:ascii="Times New Roman" w:hAnsi="Times New Roman"/>
          <w:sz w:val="28"/>
          <w:szCs w:val="28"/>
          <w:lang w:eastAsia="ru-RU"/>
        </w:rPr>
      </w:pPr>
      <w:r w:rsidRPr="00C741E7">
        <w:rPr>
          <w:rFonts w:ascii="Times New Roman" w:hAnsi="Times New Roman"/>
          <w:sz w:val="28"/>
          <w:szCs w:val="28"/>
          <w:lang w:eastAsia="ru-RU"/>
        </w:rPr>
        <w:t>А также для выявления указанных лиц, участковый уполномоченный полиции взаимодействует с инспекторами по делам несовершеннолетних, с сотрудниками уголовного розыска, подразделений по экономическим преступлениям, исправительных учреждений, следователей, дознавателей, других работников ОВД, внештатных сотрудников полиции и иных представителей общественности, наркологических диспансеров, граждан и должностных лиц.</w:t>
      </w:r>
    </w:p>
    <w:p w:rsidR="00A228FC" w:rsidRPr="00C741E7" w:rsidRDefault="00A228FC" w:rsidP="0018637D">
      <w:pPr>
        <w:autoSpaceDE w:val="0"/>
        <w:autoSpaceDN w:val="0"/>
        <w:adjustRightInd w:val="0"/>
        <w:spacing w:after="0" w:line="240" w:lineRule="auto"/>
        <w:ind w:firstLine="706"/>
        <w:jc w:val="both"/>
        <w:rPr>
          <w:rFonts w:ascii="Times New Roman" w:hAnsi="Times New Roman"/>
          <w:sz w:val="28"/>
          <w:szCs w:val="28"/>
          <w:lang w:eastAsia="ru-RU"/>
        </w:rPr>
      </w:pPr>
      <w:r w:rsidRPr="00C741E7">
        <w:rPr>
          <w:rFonts w:ascii="Times New Roman" w:hAnsi="Times New Roman"/>
          <w:sz w:val="28"/>
          <w:szCs w:val="28"/>
          <w:lang w:eastAsia="ru-RU"/>
        </w:rPr>
        <w:t>Для своевременного выявления нарушений в правилах хранения, учета и отпуска наркотикосодержащих средств, а также каналов их утечки необ</w:t>
      </w:r>
      <w:r>
        <w:rPr>
          <w:rFonts w:ascii="Times New Roman" w:hAnsi="Times New Roman"/>
          <w:sz w:val="28"/>
          <w:szCs w:val="28"/>
          <w:lang w:eastAsia="ru-RU"/>
        </w:rPr>
        <w:t>ходимо использовать оперативно-</w:t>
      </w:r>
      <w:r w:rsidRPr="00C741E7">
        <w:rPr>
          <w:rFonts w:ascii="Times New Roman" w:hAnsi="Times New Roman"/>
          <w:sz w:val="28"/>
          <w:szCs w:val="28"/>
          <w:lang w:eastAsia="ru-RU"/>
        </w:rPr>
        <w:t>разыскные возможности сотрудников уголовного розыска. Совместно с вневедомственной охраной следует осуществлять проверку работоспособности и эффективности охранно-пожарной сигнализации, установленной на этих объектах.</w:t>
      </w:r>
    </w:p>
    <w:p w:rsidR="00A228FC" w:rsidRPr="00C741E7" w:rsidRDefault="00A228FC" w:rsidP="0018637D">
      <w:pPr>
        <w:autoSpaceDE w:val="0"/>
        <w:autoSpaceDN w:val="0"/>
        <w:adjustRightInd w:val="0"/>
        <w:spacing w:after="0" w:line="240" w:lineRule="auto"/>
        <w:ind w:firstLine="706"/>
        <w:jc w:val="both"/>
        <w:rPr>
          <w:rFonts w:ascii="Times New Roman" w:hAnsi="Times New Roman"/>
          <w:sz w:val="28"/>
          <w:szCs w:val="28"/>
          <w:lang w:eastAsia="ru-RU"/>
        </w:rPr>
      </w:pPr>
      <w:r w:rsidRPr="00C741E7">
        <w:rPr>
          <w:rFonts w:ascii="Times New Roman" w:hAnsi="Times New Roman"/>
          <w:sz w:val="28"/>
          <w:szCs w:val="28"/>
          <w:lang w:eastAsia="ru-RU"/>
        </w:rPr>
        <w:t>В органах здравоохранения выясняются требования к условиям хранения, учета и охраны таких средств и как они соблюдаются.</w:t>
      </w:r>
    </w:p>
    <w:p w:rsidR="00A228FC" w:rsidRPr="00C741E7" w:rsidRDefault="00A228FC" w:rsidP="0018637D">
      <w:pPr>
        <w:autoSpaceDE w:val="0"/>
        <w:autoSpaceDN w:val="0"/>
        <w:adjustRightInd w:val="0"/>
        <w:spacing w:after="0" w:line="240" w:lineRule="auto"/>
        <w:ind w:firstLine="706"/>
        <w:jc w:val="both"/>
        <w:rPr>
          <w:rFonts w:ascii="Times New Roman" w:hAnsi="Times New Roman"/>
          <w:sz w:val="28"/>
          <w:szCs w:val="28"/>
          <w:lang w:eastAsia="ru-RU"/>
        </w:rPr>
      </w:pPr>
      <w:r w:rsidRPr="00C741E7">
        <w:rPr>
          <w:rFonts w:ascii="Times New Roman" w:hAnsi="Times New Roman"/>
          <w:sz w:val="28"/>
          <w:szCs w:val="28"/>
          <w:lang w:eastAsia="ru-RU"/>
        </w:rPr>
        <w:t>Для большей полноты и объективности проверку целесообразно проводить совместно или в присутствии сотрудников вышестоящей организации здравоохранения.</w:t>
      </w:r>
    </w:p>
    <w:p w:rsidR="00A228FC" w:rsidRPr="00C741E7" w:rsidRDefault="00A228FC" w:rsidP="0018637D">
      <w:pPr>
        <w:tabs>
          <w:tab w:val="left" w:pos="1018"/>
        </w:tabs>
        <w:autoSpaceDE w:val="0"/>
        <w:autoSpaceDN w:val="0"/>
        <w:adjustRightInd w:val="0"/>
        <w:spacing w:after="0" w:line="240" w:lineRule="auto"/>
        <w:ind w:firstLine="706"/>
        <w:jc w:val="both"/>
        <w:rPr>
          <w:rFonts w:ascii="Times New Roman" w:hAnsi="Times New Roman"/>
          <w:iCs/>
          <w:sz w:val="28"/>
          <w:szCs w:val="28"/>
          <w:lang w:eastAsia="ru-RU"/>
        </w:rPr>
      </w:pPr>
      <w:r w:rsidRPr="00C741E7">
        <w:rPr>
          <w:rFonts w:ascii="Times New Roman" w:hAnsi="Times New Roman"/>
          <w:iCs/>
          <w:sz w:val="28"/>
          <w:szCs w:val="28"/>
          <w:lang w:eastAsia="ru-RU"/>
        </w:rPr>
        <w:t>Выявляют лиц, которые нарушают установленные правила торговли винно-водочными изделиями; изготавливают и хранят с целью сбыта без специального разрешения (лицензии) спиртные напитки, а также пиво; принимают меры по привлечению таких лиц к установленной законом ответственности.</w:t>
      </w:r>
    </w:p>
    <w:p w:rsidR="00A228FC" w:rsidRPr="00C741E7" w:rsidRDefault="00A228FC" w:rsidP="0018637D">
      <w:pPr>
        <w:autoSpaceDE w:val="0"/>
        <w:autoSpaceDN w:val="0"/>
        <w:adjustRightInd w:val="0"/>
        <w:spacing w:after="0" w:line="240" w:lineRule="auto"/>
        <w:ind w:firstLine="706"/>
        <w:jc w:val="both"/>
        <w:rPr>
          <w:rFonts w:ascii="Times New Roman" w:hAnsi="Times New Roman"/>
          <w:sz w:val="28"/>
          <w:szCs w:val="28"/>
          <w:lang w:eastAsia="ru-RU"/>
        </w:rPr>
      </w:pPr>
      <w:r w:rsidRPr="00C741E7">
        <w:rPr>
          <w:rFonts w:ascii="Times New Roman" w:hAnsi="Times New Roman"/>
          <w:sz w:val="28"/>
          <w:szCs w:val="28"/>
          <w:lang w:eastAsia="ru-RU"/>
        </w:rPr>
        <w:t>Участковые уполномоченные полиции должны регулярно проверять объекты, торгующие спиртными напитками, и нацеливать на это наряды патрульно-постовой службы. Целесообразно данные проверки проводить с представителями вышестоящих органов торговли, Государственной инспекции по обеспечению государственной монополии на алкогольную продукцию, что позволит на месте устранить выявленные недостатки, более объективно определить условия возможных нарушений и принять меры по их устранению.</w:t>
      </w:r>
    </w:p>
    <w:p w:rsidR="00A228FC" w:rsidRPr="00C741E7" w:rsidRDefault="00A228FC" w:rsidP="0018637D">
      <w:pPr>
        <w:tabs>
          <w:tab w:val="left" w:pos="960"/>
        </w:tabs>
        <w:autoSpaceDE w:val="0"/>
        <w:autoSpaceDN w:val="0"/>
        <w:adjustRightInd w:val="0"/>
        <w:spacing w:after="0" w:line="240" w:lineRule="auto"/>
        <w:ind w:firstLine="706"/>
        <w:jc w:val="both"/>
        <w:rPr>
          <w:rFonts w:ascii="Times New Roman" w:hAnsi="Times New Roman"/>
          <w:iCs/>
          <w:sz w:val="28"/>
          <w:szCs w:val="28"/>
          <w:lang w:eastAsia="ru-RU"/>
        </w:rPr>
      </w:pPr>
      <w:r w:rsidRPr="00C741E7">
        <w:rPr>
          <w:rFonts w:ascii="Times New Roman" w:hAnsi="Times New Roman"/>
          <w:iCs/>
          <w:sz w:val="28"/>
          <w:szCs w:val="28"/>
          <w:lang w:eastAsia="ru-RU"/>
        </w:rPr>
        <w:t>Устанавливают притоны и лиц, предоставляющих помещения для употребления наркотиков, занятия токсикоманией, распития спиртных напитков и разврата, а также вовлекающих несовершеннолетних в пьянство, наркоманию и преступную деятельность; принимают меры по привлечению таких лиц к установленной законом ответственности.</w:t>
      </w:r>
    </w:p>
    <w:p w:rsidR="00A228FC" w:rsidRPr="00C741E7" w:rsidRDefault="00A228FC" w:rsidP="0018637D">
      <w:pPr>
        <w:autoSpaceDE w:val="0"/>
        <w:autoSpaceDN w:val="0"/>
        <w:adjustRightInd w:val="0"/>
        <w:spacing w:after="0" w:line="240" w:lineRule="auto"/>
        <w:ind w:firstLine="706"/>
        <w:jc w:val="both"/>
        <w:rPr>
          <w:rFonts w:ascii="Times New Roman" w:hAnsi="Times New Roman"/>
          <w:sz w:val="28"/>
          <w:szCs w:val="28"/>
          <w:lang w:eastAsia="ru-RU"/>
        </w:rPr>
      </w:pPr>
      <w:r w:rsidRPr="00C741E7">
        <w:rPr>
          <w:rFonts w:ascii="Times New Roman" w:hAnsi="Times New Roman"/>
          <w:sz w:val="28"/>
          <w:szCs w:val="28"/>
          <w:lang w:eastAsia="ru-RU"/>
        </w:rPr>
        <w:t>Установление притонов происходит в ходе целевых рейдов и операций, профилактической отработки административных участков, повседневной практики работы участковых уполномоченных полиции. Информацию о наличии притона можно получить при беседе с бродягами, попрошайками, пьяницами, наркоманами, токсикоманами и др. Большую помощь в этом могут оказать рабочие жилищно-коммунальных органов (электрики, сантехники, дворники и др.).</w:t>
      </w:r>
    </w:p>
    <w:p w:rsidR="00A228FC" w:rsidRPr="00C741E7" w:rsidRDefault="00A228FC" w:rsidP="0018637D">
      <w:pPr>
        <w:autoSpaceDE w:val="0"/>
        <w:autoSpaceDN w:val="0"/>
        <w:adjustRightInd w:val="0"/>
        <w:spacing w:after="0" w:line="240" w:lineRule="auto"/>
        <w:ind w:firstLine="706"/>
        <w:jc w:val="both"/>
        <w:rPr>
          <w:rFonts w:ascii="Times New Roman" w:hAnsi="Times New Roman"/>
          <w:sz w:val="28"/>
          <w:szCs w:val="28"/>
          <w:lang w:eastAsia="ru-RU"/>
        </w:rPr>
      </w:pPr>
      <w:r w:rsidRPr="00C741E7">
        <w:rPr>
          <w:rFonts w:ascii="Times New Roman" w:hAnsi="Times New Roman"/>
          <w:sz w:val="28"/>
          <w:szCs w:val="28"/>
          <w:lang w:eastAsia="ru-RU"/>
        </w:rPr>
        <w:t>Выявление и привлечение к ответственности взрослых лиц, вовлекающих несовершеннолетних в пьянство, наркоманию и преступную деятельность, является достаточно трудной задачей, которая заключается в сложности доказывания этого вовлечения. Для выявления вовлекателей необходимо достаточно кропотливо собирать информацию, которая могла бы документально подтвердить наличие состава преступления. По этим статьям важно своевременно привлекать к ответственности взрослых лидеров антиобщественных группировок несовершеннолетних, родителей, вовлекающих несовершеннолетних в пьянство в раннем возрасте.</w:t>
      </w:r>
    </w:p>
    <w:p w:rsidR="00A228FC" w:rsidRPr="00C741E7" w:rsidRDefault="00A228FC" w:rsidP="0018637D">
      <w:pPr>
        <w:autoSpaceDE w:val="0"/>
        <w:autoSpaceDN w:val="0"/>
        <w:adjustRightInd w:val="0"/>
        <w:spacing w:after="0" w:line="240" w:lineRule="auto"/>
        <w:ind w:firstLine="706"/>
        <w:jc w:val="both"/>
        <w:rPr>
          <w:rFonts w:ascii="Times New Roman" w:hAnsi="Times New Roman"/>
          <w:sz w:val="28"/>
          <w:szCs w:val="28"/>
          <w:lang w:eastAsia="ru-RU"/>
        </w:rPr>
      </w:pPr>
      <w:r w:rsidRPr="00C741E7">
        <w:rPr>
          <w:rFonts w:ascii="Times New Roman" w:hAnsi="Times New Roman"/>
          <w:sz w:val="28"/>
          <w:szCs w:val="28"/>
          <w:lang w:eastAsia="ru-RU"/>
        </w:rPr>
        <w:t>Выявление взрослых вовлекателей необходимо проводить во взаимодействии с оперуполномоченными уголовного розыска, сотрудниками подразделений по предупреждению правонарушений несовершеннолетних.</w:t>
      </w:r>
    </w:p>
    <w:p w:rsidR="00A228FC" w:rsidRPr="00C741E7" w:rsidRDefault="00A228FC" w:rsidP="0018637D">
      <w:pPr>
        <w:autoSpaceDE w:val="0"/>
        <w:autoSpaceDN w:val="0"/>
        <w:adjustRightInd w:val="0"/>
        <w:spacing w:after="0" w:line="240" w:lineRule="auto"/>
        <w:ind w:firstLine="706"/>
        <w:jc w:val="both"/>
        <w:rPr>
          <w:rFonts w:ascii="Times New Roman" w:hAnsi="Times New Roman"/>
          <w:sz w:val="28"/>
          <w:szCs w:val="28"/>
          <w:lang w:eastAsia="ru-RU"/>
        </w:rPr>
      </w:pPr>
      <w:r w:rsidRPr="00C741E7">
        <w:rPr>
          <w:rFonts w:ascii="Times New Roman" w:hAnsi="Times New Roman"/>
          <w:sz w:val="28"/>
          <w:szCs w:val="28"/>
          <w:lang w:eastAsia="ru-RU"/>
        </w:rPr>
        <w:t>Для выявления таких лиц используются: со</w:t>
      </w:r>
      <w:r>
        <w:rPr>
          <w:rFonts w:ascii="Times New Roman" w:hAnsi="Times New Roman"/>
          <w:sz w:val="28"/>
          <w:szCs w:val="28"/>
          <w:lang w:eastAsia="ru-RU"/>
        </w:rPr>
        <w:t>бственные источники информации;</w:t>
      </w:r>
      <w:r w:rsidRPr="00C741E7">
        <w:rPr>
          <w:rFonts w:ascii="Times New Roman" w:hAnsi="Times New Roman"/>
          <w:sz w:val="28"/>
          <w:szCs w:val="28"/>
          <w:lang w:eastAsia="ru-RU"/>
        </w:rPr>
        <w:t xml:space="preserve"> данные дежурных частей ОВД; информации ИУ, наркологических и лече</w:t>
      </w:r>
      <w:r>
        <w:rPr>
          <w:rFonts w:ascii="Times New Roman" w:hAnsi="Times New Roman"/>
          <w:sz w:val="28"/>
          <w:szCs w:val="28"/>
          <w:lang w:eastAsia="ru-RU"/>
        </w:rPr>
        <w:t>бно-профилактических учреждений; органов здравоохранения;</w:t>
      </w:r>
      <w:r w:rsidRPr="00C741E7">
        <w:rPr>
          <w:rFonts w:ascii="Times New Roman" w:hAnsi="Times New Roman"/>
          <w:sz w:val="28"/>
          <w:szCs w:val="28"/>
          <w:lang w:eastAsia="ru-RU"/>
        </w:rPr>
        <w:t xml:space="preserve"> местной печати, радио и телевидения; сведения работников ОВД, полученные в процессе работы с населением, проведения оперативно-розыскных мероприятий, расследования преступлений, рассмотрения жалоб и заявлений граждан; сообщения должностных лиц государственных, негосударственных и общественных организаций.</w:t>
      </w:r>
    </w:p>
    <w:p w:rsidR="00A228FC" w:rsidRPr="00C741E7" w:rsidRDefault="00A228FC" w:rsidP="0018637D">
      <w:pPr>
        <w:autoSpaceDE w:val="0"/>
        <w:autoSpaceDN w:val="0"/>
        <w:adjustRightInd w:val="0"/>
        <w:spacing w:after="0" w:line="240" w:lineRule="auto"/>
        <w:ind w:firstLine="706"/>
        <w:jc w:val="both"/>
        <w:rPr>
          <w:rFonts w:ascii="Times New Roman" w:hAnsi="Times New Roman"/>
          <w:sz w:val="28"/>
          <w:szCs w:val="28"/>
          <w:lang w:eastAsia="ru-RU"/>
        </w:rPr>
      </w:pPr>
      <w:r w:rsidRPr="00C741E7">
        <w:rPr>
          <w:rFonts w:ascii="Times New Roman" w:hAnsi="Times New Roman"/>
          <w:sz w:val="28"/>
          <w:szCs w:val="28"/>
          <w:lang w:eastAsia="ru-RU"/>
        </w:rPr>
        <w:t>В процессе оформления материалов участковые уполномоченные должны вести и определенную профилактическую работу с лицом, в частности:</w:t>
      </w:r>
    </w:p>
    <w:p w:rsidR="00A228FC" w:rsidRPr="00C741E7" w:rsidRDefault="00A228FC" w:rsidP="0018637D">
      <w:pPr>
        <w:widowControl w:val="0"/>
        <w:autoSpaceDE w:val="0"/>
        <w:autoSpaceDN w:val="0"/>
        <w:adjustRightInd w:val="0"/>
        <w:spacing w:after="0" w:line="240" w:lineRule="auto"/>
        <w:jc w:val="both"/>
        <w:rPr>
          <w:rFonts w:ascii="Times New Roman" w:hAnsi="Times New Roman"/>
          <w:sz w:val="28"/>
          <w:szCs w:val="28"/>
          <w:lang w:eastAsia="ru-RU"/>
        </w:rPr>
      </w:pPr>
      <w:r w:rsidRPr="00C741E7">
        <w:rPr>
          <w:rFonts w:ascii="Times New Roman" w:hAnsi="Times New Roman"/>
          <w:sz w:val="28"/>
          <w:szCs w:val="28"/>
          <w:lang w:eastAsia="ru-RU"/>
        </w:rPr>
        <w:t>- провести беседу с участием врачей наркологов, представителей трудовых коллективов, общественности, членов семей, других родственников и лиц, способных оказать на них воспитательное воздействие;</w:t>
      </w:r>
    </w:p>
    <w:p w:rsidR="00A228FC" w:rsidRPr="00C741E7" w:rsidRDefault="00A228FC" w:rsidP="0018637D">
      <w:pPr>
        <w:widowControl w:val="0"/>
        <w:autoSpaceDE w:val="0"/>
        <w:autoSpaceDN w:val="0"/>
        <w:adjustRightInd w:val="0"/>
        <w:spacing w:after="0" w:line="240" w:lineRule="auto"/>
        <w:jc w:val="both"/>
        <w:rPr>
          <w:rFonts w:ascii="Times New Roman" w:hAnsi="Times New Roman"/>
          <w:sz w:val="28"/>
          <w:szCs w:val="28"/>
          <w:lang w:eastAsia="ru-RU"/>
        </w:rPr>
      </w:pPr>
      <w:r w:rsidRPr="00C741E7">
        <w:rPr>
          <w:rFonts w:ascii="Times New Roman" w:hAnsi="Times New Roman"/>
          <w:sz w:val="28"/>
          <w:szCs w:val="28"/>
          <w:lang w:eastAsia="ru-RU"/>
        </w:rPr>
        <w:t>- выявить среди этих лиц шоферов, работников железнодорожного, воздушного и водного транспорта и информировать о них администрацию транспортных организаций и соответствующие органы внутренних дел на транспорте.</w:t>
      </w:r>
    </w:p>
    <w:p w:rsidR="00A228FC" w:rsidRPr="00C741E7" w:rsidRDefault="00A228FC" w:rsidP="0018637D">
      <w:pPr>
        <w:autoSpaceDE w:val="0"/>
        <w:autoSpaceDN w:val="0"/>
        <w:adjustRightInd w:val="0"/>
        <w:spacing w:after="0" w:line="240" w:lineRule="auto"/>
        <w:ind w:firstLine="725"/>
        <w:jc w:val="both"/>
        <w:rPr>
          <w:rFonts w:ascii="Times New Roman" w:hAnsi="Times New Roman"/>
          <w:sz w:val="28"/>
          <w:szCs w:val="28"/>
          <w:lang w:eastAsia="ru-RU"/>
        </w:rPr>
      </w:pPr>
      <w:r w:rsidRPr="00C741E7">
        <w:rPr>
          <w:rFonts w:ascii="Times New Roman" w:hAnsi="Times New Roman"/>
          <w:sz w:val="28"/>
          <w:szCs w:val="28"/>
          <w:lang w:eastAsia="ru-RU"/>
        </w:rPr>
        <w:t>Участковые уполномоченные полиции оказывают содействие патрульно-постовой службе полиции, другим подразделениям в осуществлении привода в учреждение здравоохранения по их представлениям, санкционированным прокурором, уклоняющихся от явки по вызову лиц, больных хроническим алкоголизмом, наркоманией.</w:t>
      </w:r>
    </w:p>
    <w:p w:rsidR="00A228FC" w:rsidRPr="00C741E7" w:rsidRDefault="00A228FC" w:rsidP="0018637D">
      <w:pPr>
        <w:widowControl w:val="0"/>
        <w:autoSpaceDE w:val="0"/>
        <w:autoSpaceDN w:val="0"/>
        <w:adjustRightInd w:val="0"/>
        <w:spacing w:after="0" w:line="240" w:lineRule="auto"/>
        <w:ind w:firstLine="720"/>
        <w:jc w:val="both"/>
        <w:rPr>
          <w:rFonts w:ascii="Times New Roman" w:hAnsi="Times New Roman"/>
          <w:color w:val="000000"/>
          <w:sz w:val="28"/>
          <w:szCs w:val="28"/>
          <w:lang w:eastAsia="ru-RU"/>
        </w:rPr>
      </w:pPr>
      <w:r w:rsidRPr="00C741E7">
        <w:rPr>
          <w:rFonts w:ascii="Times New Roman" w:hAnsi="Times New Roman"/>
          <w:color w:val="000000"/>
          <w:sz w:val="28"/>
          <w:szCs w:val="28"/>
          <w:shd w:val="clear" w:color="auto" w:fill="FFFFFF"/>
        </w:rPr>
        <w:t>Инспекторами по делам несовершеннолетних и участковыми регулярно проводятся мероприятия по выявлению неблагополучных родителей и проведению работы по оздоровлению обстановки в семьях.</w:t>
      </w:r>
    </w:p>
    <w:p w:rsidR="00A228FC" w:rsidRPr="00C741E7" w:rsidRDefault="00A228FC" w:rsidP="0018637D">
      <w:pPr>
        <w:widowControl w:val="0"/>
        <w:autoSpaceDE w:val="0"/>
        <w:autoSpaceDN w:val="0"/>
        <w:adjustRightInd w:val="0"/>
        <w:spacing w:after="0" w:line="240" w:lineRule="auto"/>
        <w:ind w:firstLine="720"/>
        <w:jc w:val="both"/>
        <w:rPr>
          <w:rFonts w:ascii="Times New Roman" w:hAnsi="Times New Roman"/>
          <w:color w:val="000000"/>
          <w:sz w:val="28"/>
          <w:szCs w:val="28"/>
          <w:lang w:eastAsia="ru-RU"/>
        </w:rPr>
      </w:pPr>
    </w:p>
    <w:p w:rsidR="00A228FC" w:rsidRDefault="00A228FC" w:rsidP="0018637D">
      <w:pPr>
        <w:widowControl w:val="0"/>
        <w:autoSpaceDE w:val="0"/>
        <w:autoSpaceDN w:val="0"/>
        <w:adjustRightInd w:val="0"/>
        <w:spacing w:after="0" w:line="240" w:lineRule="auto"/>
        <w:ind w:firstLine="720"/>
        <w:jc w:val="center"/>
        <w:rPr>
          <w:rFonts w:ascii="Times New Roman" w:hAnsi="Times New Roman"/>
          <w:b/>
          <w:sz w:val="28"/>
          <w:szCs w:val="28"/>
        </w:rPr>
      </w:pPr>
      <w:r w:rsidRPr="00C741E7">
        <w:rPr>
          <w:rFonts w:ascii="Times New Roman" w:hAnsi="Times New Roman"/>
          <w:b/>
          <w:sz w:val="28"/>
          <w:szCs w:val="28"/>
        </w:rPr>
        <w:t>§3 Взаимодействие подразделений по организации работы участковых уполномоченных полиции с другими подразделениями ОВД по контролю за несовершеннолетними лицами, условно осужденными и условно-досрочно освобожденными из мест лишения свободы</w:t>
      </w:r>
    </w:p>
    <w:p w:rsidR="00A228FC" w:rsidRPr="00C741E7" w:rsidRDefault="00A228FC" w:rsidP="0018637D">
      <w:pPr>
        <w:widowControl w:val="0"/>
        <w:autoSpaceDE w:val="0"/>
        <w:autoSpaceDN w:val="0"/>
        <w:adjustRightInd w:val="0"/>
        <w:spacing w:after="0" w:line="240" w:lineRule="auto"/>
        <w:ind w:firstLine="720"/>
        <w:jc w:val="center"/>
        <w:rPr>
          <w:rFonts w:ascii="Times New Roman" w:hAnsi="Times New Roman"/>
          <w:b/>
          <w:sz w:val="28"/>
          <w:szCs w:val="28"/>
        </w:rPr>
      </w:pPr>
    </w:p>
    <w:p w:rsidR="00A228FC" w:rsidRPr="00C741E7" w:rsidRDefault="00A228FC" w:rsidP="0018637D">
      <w:pPr>
        <w:widowControl w:val="0"/>
        <w:autoSpaceDE w:val="0"/>
        <w:autoSpaceDN w:val="0"/>
        <w:adjustRightInd w:val="0"/>
        <w:spacing w:after="0" w:line="240" w:lineRule="auto"/>
        <w:ind w:firstLine="720"/>
        <w:jc w:val="both"/>
        <w:rPr>
          <w:rFonts w:ascii="Times New Roman" w:hAnsi="Times New Roman"/>
          <w:sz w:val="28"/>
          <w:szCs w:val="28"/>
        </w:rPr>
      </w:pPr>
      <w:r w:rsidRPr="00C741E7">
        <w:rPr>
          <w:rFonts w:ascii="Times New Roman" w:hAnsi="Times New Roman"/>
          <w:sz w:val="28"/>
          <w:szCs w:val="28"/>
        </w:rPr>
        <w:t>С учетом специфики направления работы участковых уполномоченных полиции по осуществлению контрольных функций в отношении условно осужденных и условно-досрочно освобожденных раскрываются особенности их взаимодействия с другими подразделениями ОВД по индивидуально-профилактической работе с указанной категорией лиц. Современная уголовно-исполнительная политика основана на принципах гуманизма и экономии уголовной репрессии, что вызывает ее некоторый либерализм. Несовершеннолетние осужденные, которые освобождаются условно-досрочно из мест лишения свободы представляющих собой группу риска, склонных к совершению противоправных деяний, в отношении которых необходим посткриминальный контроль со стороны правоохранительных органов. К сожалению, законодатель не совсем последователен в определении конкретного основного субъекта подобного контроля, его правового статуса и вопросов взаимодействия с другими субъектами. Функции по контролю за поведением осужденных часто дублируются, фрагментарно излагаются в различных нормативных правовых актах, между нормами которых порой наблюдается некоторая коллизия. Изучение действующей нормативно-правовой базы, свидетельствует о том, что основными субъектами контроля за поведением осужденных к мерам уголовно- правового характера без изоляции от общества, являются уголовно-исполнительные инспекции ФСИН России, а также подразделения и службы ОВД (участковые уполномоченные, подразделения по делам несовершеннолетних и иные подразделения). Хотелось бы обратить внимание на вопросы взаимодействия участковых уполномоченных полиции с другими подразделениями ОВД по контролю за несовершеннолетними лицами, условно осужденными и условно-досрочно освобожденными из мест лишения свободы. Взаимодействие подразделений по организации работы участковых уполномоченных полиции с другими подразделениями ОВД представляет собой урегулированную нормами права совместную деятельность указанных субъектов по осуществлению контроля за лицами, условно осужденными, и условно-досрочно освобожденными из мест лишения свободы с применением наиболее целесообразного сочетания присущих взаимодействующим субъектам сил, средств и методов, позволяющую добиваться эффективных результатов. Цели, задачи и основные направления координации деятельности правоохранительных органов определены в Указе Президента РФ от 18 апреля 1996 г. № 567 «О координации деятельности правоохранительных органов по борьбе с преступностью</w:t>
      </w:r>
      <w:r>
        <w:rPr>
          <w:rFonts w:ascii="Times New Roman" w:hAnsi="Times New Roman"/>
          <w:sz w:val="28"/>
          <w:szCs w:val="28"/>
        </w:rPr>
        <w:t>».</w:t>
      </w:r>
      <w:r w:rsidRPr="00C741E7">
        <w:rPr>
          <w:rFonts w:ascii="Times New Roman" w:hAnsi="Times New Roman"/>
          <w:sz w:val="28"/>
          <w:szCs w:val="28"/>
        </w:rPr>
        <w:t xml:space="preserve"> В соответствии с Указом координация деятельности правоохранительных органов осуществляется в целях повышения эффективности борьбы с преступностью путем разработки и осуществления этими органами согласованных действий по своевременному выявлению, раскрытию, пресечению и предупреждению преступлений, устранению причин и условий, способствующих их совершению. </w:t>
      </w:r>
    </w:p>
    <w:p w:rsidR="00A228FC" w:rsidRPr="00C741E7" w:rsidRDefault="00A228FC" w:rsidP="0018637D">
      <w:pPr>
        <w:widowControl w:val="0"/>
        <w:autoSpaceDE w:val="0"/>
        <w:autoSpaceDN w:val="0"/>
        <w:adjustRightInd w:val="0"/>
        <w:spacing w:after="0" w:line="240" w:lineRule="auto"/>
        <w:ind w:firstLine="720"/>
        <w:jc w:val="both"/>
        <w:rPr>
          <w:rFonts w:ascii="Times New Roman" w:hAnsi="Times New Roman"/>
          <w:sz w:val="28"/>
          <w:szCs w:val="28"/>
        </w:rPr>
      </w:pPr>
      <w:r w:rsidRPr="00C741E7">
        <w:rPr>
          <w:rFonts w:ascii="Times New Roman" w:hAnsi="Times New Roman"/>
          <w:sz w:val="28"/>
          <w:szCs w:val="28"/>
        </w:rPr>
        <w:t xml:space="preserve">Взаимодействие и координация деятельности правоохранительных органов по борьбе с правонарушениями и преступностью осуществляется на основе следующих принципов: </w:t>
      </w:r>
    </w:p>
    <w:p w:rsidR="00A228FC" w:rsidRPr="00C741E7" w:rsidRDefault="00A228FC" w:rsidP="0018637D">
      <w:pPr>
        <w:widowControl w:val="0"/>
        <w:autoSpaceDE w:val="0"/>
        <w:autoSpaceDN w:val="0"/>
        <w:adjustRightInd w:val="0"/>
        <w:spacing w:after="0" w:line="240" w:lineRule="auto"/>
        <w:ind w:firstLine="720"/>
        <w:jc w:val="both"/>
        <w:rPr>
          <w:rFonts w:ascii="Times New Roman" w:hAnsi="Times New Roman"/>
          <w:sz w:val="28"/>
          <w:szCs w:val="28"/>
        </w:rPr>
      </w:pPr>
      <w:r w:rsidRPr="00C741E7">
        <w:rPr>
          <w:rFonts w:ascii="Times New Roman" w:hAnsi="Times New Roman"/>
          <w:sz w:val="28"/>
          <w:szCs w:val="28"/>
        </w:rPr>
        <w:t xml:space="preserve">1. Соблюдение законности. </w:t>
      </w:r>
    </w:p>
    <w:p w:rsidR="00A228FC" w:rsidRPr="00C741E7" w:rsidRDefault="00A228FC" w:rsidP="0018637D">
      <w:pPr>
        <w:widowControl w:val="0"/>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2. Равенства</w:t>
      </w:r>
      <w:r w:rsidRPr="00C741E7">
        <w:rPr>
          <w:rFonts w:ascii="Times New Roman" w:hAnsi="Times New Roman"/>
          <w:sz w:val="28"/>
          <w:szCs w:val="28"/>
        </w:rPr>
        <w:t xml:space="preserve"> всех участников координационной деятельности при постановке вопросов, внесении предложений, разработке рекомендаций и мероприятий. </w:t>
      </w:r>
    </w:p>
    <w:p w:rsidR="00A228FC" w:rsidRPr="00C741E7" w:rsidRDefault="00A228FC" w:rsidP="0018637D">
      <w:pPr>
        <w:widowControl w:val="0"/>
        <w:autoSpaceDE w:val="0"/>
        <w:autoSpaceDN w:val="0"/>
        <w:adjustRightInd w:val="0"/>
        <w:spacing w:after="0" w:line="240" w:lineRule="auto"/>
        <w:ind w:firstLine="720"/>
        <w:jc w:val="both"/>
        <w:rPr>
          <w:rFonts w:ascii="Times New Roman" w:hAnsi="Times New Roman"/>
          <w:sz w:val="28"/>
          <w:szCs w:val="28"/>
        </w:rPr>
      </w:pPr>
      <w:r w:rsidRPr="00C741E7">
        <w:rPr>
          <w:rFonts w:ascii="Times New Roman" w:hAnsi="Times New Roman"/>
          <w:sz w:val="28"/>
          <w:szCs w:val="28"/>
        </w:rPr>
        <w:t xml:space="preserve">3. Самостоятельность каждого правоохранительного органа в пределах предоставленных ему законом полномочий при выполнении согласованных решений, рекомендаций и проведении мероприятий. </w:t>
      </w:r>
    </w:p>
    <w:p w:rsidR="00A228FC" w:rsidRPr="00C741E7" w:rsidRDefault="00A228FC" w:rsidP="0018637D">
      <w:pPr>
        <w:widowControl w:val="0"/>
        <w:autoSpaceDE w:val="0"/>
        <w:autoSpaceDN w:val="0"/>
        <w:adjustRightInd w:val="0"/>
        <w:spacing w:after="0" w:line="240" w:lineRule="auto"/>
        <w:ind w:firstLine="720"/>
        <w:jc w:val="both"/>
        <w:rPr>
          <w:rFonts w:ascii="Times New Roman" w:hAnsi="Times New Roman"/>
          <w:sz w:val="28"/>
          <w:szCs w:val="28"/>
        </w:rPr>
      </w:pPr>
      <w:r w:rsidRPr="00C741E7">
        <w:rPr>
          <w:rFonts w:ascii="Times New Roman" w:hAnsi="Times New Roman"/>
          <w:sz w:val="28"/>
          <w:szCs w:val="28"/>
        </w:rPr>
        <w:t xml:space="preserve">4. Гласность в той мере, в какой она не противоречит требованиям законодательства о защите прав и свобод человека и гражданина, о государственной и иной охраняемой законом тайне. </w:t>
      </w:r>
    </w:p>
    <w:p w:rsidR="00A228FC" w:rsidRPr="00C741E7" w:rsidRDefault="00A228FC" w:rsidP="0018637D">
      <w:pPr>
        <w:widowControl w:val="0"/>
        <w:autoSpaceDE w:val="0"/>
        <w:autoSpaceDN w:val="0"/>
        <w:adjustRightInd w:val="0"/>
        <w:spacing w:after="0" w:line="240" w:lineRule="auto"/>
        <w:ind w:firstLine="720"/>
        <w:jc w:val="both"/>
        <w:rPr>
          <w:rFonts w:ascii="Times New Roman" w:hAnsi="Times New Roman"/>
          <w:sz w:val="28"/>
          <w:szCs w:val="28"/>
        </w:rPr>
      </w:pPr>
      <w:r w:rsidRPr="00C741E7">
        <w:rPr>
          <w:rFonts w:ascii="Times New Roman" w:hAnsi="Times New Roman"/>
          <w:sz w:val="28"/>
          <w:szCs w:val="28"/>
        </w:rPr>
        <w:t xml:space="preserve">5. Ответственность руководителя каждого правоохранительного органа за выполнение согласованных решений. </w:t>
      </w:r>
    </w:p>
    <w:p w:rsidR="00A228FC" w:rsidRPr="00C741E7" w:rsidRDefault="00A228FC" w:rsidP="0018637D">
      <w:pPr>
        <w:widowControl w:val="0"/>
        <w:autoSpaceDE w:val="0"/>
        <w:autoSpaceDN w:val="0"/>
        <w:adjustRightInd w:val="0"/>
        <w:spacing w:after="0" w:line="240" w:lineRule="auto"/>
        <w:ind w:firstLine="720"/>
        <w:jc w:val="both"/>
        <w:rPr>
          <w:rFonts w:ascii="Times New Roman" w:hAnsi="Times New Roman"/>
          <w:sz w:val="28"/>
          <w:szCs w:val="28"/>
        </w:rPr>
      </w:pPr>
      <w:r w:rsidRPr="00C741E7">
        <w:rPr>
          <w:rFonts w:ascii="Times New Roman" w:hAnsi="Times New Roman"/>
          <w:sz w:val="28"/>
          <w:szCs w:val="28"/>
        </w:rPr>
        <w:t>Для совместной деятельности подразделений по организации работы УУП с другими подразделениями ОВД по осуществлению эффективного контроля за лицами, условно осужденными, и условно-досрочно освобожденными из мест лишения свободы, наиболее характерно взаимодействие в виде обмена соответствующей информацией об отдель</w:t>
      </w:r>
      <w:r>
        <w:rPr>
          <w:rFonts w:ascii="Times New Roman" w:hAnsi="Times New Roman"/>
          <w:sz w:val="28"/>
          <w:szCs w:val="28"/>
        </w:rPr>
        <w:t xml:space="preserve">ных фактах совершения условно </w:t>
      </w:r>
      <w:r w:rsidRPr="00C741E7">
        <w:rPr>
          <w:rFonts w:ascii="Times New Roman" w:hAnsi="Times New Roman"/>
          <w:sz w:val="28"/>
          <w:szCs w:val="28"/>
        </w:rPr>
        <w:t>осужденными и условно-досрочно освобожденными правонарушений и преступлений, неисполнения возложенных судом обяза</w:t>
      </w:r>
      <w:r>
        <w:rPr>
          <w:rFonts w:ascii="Times New Roman" w:hAnsi="Times New Roman"/>
          <w:sz w:val="28"/>
          <w:szCs w:val="28"/>
        </w:rPr>
        <w:t xml:space="preserve">нностей и ограничений и т. д.; </w:t>
      </w:r>
      <w:r w:rsidRPr="00C741E7">
        <w:rPr>
          <w:rFonts w:ascii="Times New Roman" w:hAnsi="Times New Roman"/>
          <w:sz w:val="28"/>
          <w:szCs w:val="28"/>
        </w:rPr>
        <w:t>проведения согласованных мероприятий или совместного проведения</w:t>
      </w:r>
      <w:r>
        <w:rPr>
          <w:rFonts w:ascii="Times New Roman" w:hAnsi="Times New Roman"/>
          <w:sz w:val="28"/>
          <w:szCs w:val="28"/>
        </w:rPr>
        <w:t xml:space="preserve"> </w:t>
      </w:r>
      <w:r w:rsidRPr="00C741E7">
        <w:rPr>
          <w:rFonts w:ascii="Times New Roman" w:hAnsi="Times New Roman"/>
          <w:sz w:val="28"/>
          <w:szCs w:val="28"/>
        </w:rPr>
        <w:sym w:font="Symbol" w:char="F02D"/>
      </w:r>
      <w:r w:rsidRPr="00C741E7">
        <w:rPr>
          <w:rFonts w:ascii="Times New Roman" w:hAnsi="Times New Roman"/>
          <w:sz w:val="28"/>
          <w:szCs w:val="28"/>
        </w:rPr>
        <w:t xml:space="preserve"> отдельных мероприятий по предупреждению совершения преступлений и других правонарушений осужденными;  составления совместных планов работы, планирования скоординированных мероприятий, направленных на предотвращение и пресечение рецидивной преступности; проведения совместных семинаров по обмену опытом работы, межведомственных совещаний и т. п., участие представителей одних взаимодействующих органов в заседаниях и совещаниях, проводимых другими органами. Взаимный обмен информацией является основной формой взаимодействия субъектов контроля, поскольку без него невозможна никакая координированная деятельность, поэтому такой обмен следует считать не только формой совместных действий, но и его фундаментом. </w:t>
      </w:r>
    </w:p>
    <w:p w:rsidR="00A228FC" w:rsidRPr="00C741E7" w:rsidRDefault="00A228FC" w:rsidP="0018637D">
      <w:pPr>
        <w:widowControl w:val="0"/>
        <w:autoSpaceDE w:val="0"/>
        <w:autoSpaceDN w:val="0"/>
        <w:adjustRightInd w:val="0"/>
        <w:spacing w:after="0" w:line="240" w:lineRule="auto"/>
        <w:ind w:firstLine="720"/>
        <w:jc w:val="both"/>
        <w:rPr>
          <w:rFonts w:ascii="Times New Roman" w:hAnsi="Times New Roman"/>
          <w:color w:val="000000"/>
          <w:sz w:val="28"/>
          <w:szCs w:val="28"/>
          <w:lang w:eastAsia="ru-RU"/>
        </w:rPr>
      </w:pPr>
      <w:r w:rsidRPr="00C741E7">
        <w:rPr>
          <w:rFonts w:ascii="Times New Roman" w:hAnsi="Times New Roman"/>
          <w:sz w:val="28"/>
          <w:szCs w:val="28"/>
        </w:rPr>
        <w:t>Взаимодействие участковых уполномоченных полиции с подразделениями по делам несовершеннолетних в работе с условно осужденными и условно-досрочно освобожденными из мест лишения свободы согласно Наставлению по организации деятельности участковых уполномоченных полиции, утвержденному приказом МВД РФ от 31 декабря 2012 г. № 1166 , одним из направлений деятельности УУП является участие в пределах своей компетенции в осуществлении контроля за поведением несовершеннолетних, состоящих на учете в подразделениях по делам несовершеннолетних. Профилактический учет данной категории граждан, проживающих на административном участке, и проведение с ними индивидуальной профилактической работы устанавливается решением начальника территориального органа МВД России при поступлении информации подразделения по делам несовершеннолетних, о необходимости проведения профилактической работы с несовершеннолетними, состоящими на учете в подразделениях по делам несовершеннолетних. К числу последних, среди всех прочих, относя</w:t>
      </w:r>
      <w:r>
        <w:rPr>
          <w:rFonts w:ascii="Times New Roman" w:hAnsi="Times New Roman"/>
          <w:sz w:val="28"/>
          <w:szCs w:val="28"/>
        </w:rPr>
        <w:t>тся несовершеннолетние: условно</w:t>
      </w:r>
      <w:r w:rsidRPr="00C741E7">
        <w:rPr>
          <w:rFonts w:ascii="Times New Roman" w:hAnsi="Times New Roman"/>
          <w:sz w:val="28"/>
          <w:szCs w:val="28"/>
        </w:rPr>
        <w:t>-досрочно освобожденные от отбывания наказания и условно осужденные</w:t>
      </w:r>
      <w:r>
        <w:rPr>
          <w:rFonts w:ascii="Times New Roman" w:hAnsi="Times New Roman"/>
          <w:sz w:val="28"/>
          <w:szCs w:val="28"/>
        </w:rPr>
        <w:t>.</w:t>
      </w:r>
      <w:r w:rsidRPr="00C741E7">
        <w:rPr>
          <w:rFonts w:ascii="Times New Roman" w:hAnsi="Times New Roman"/>
          <w:sz w:val="28"/>
          <w:szCs w:val="28"/>
        </w:rPr>
        <w:t xml:space="preserve"> Согласно п. 43.2.2 Наставления при достижении состоящими на учете несовершеннолетними 18-летнего возраста подразделения по делам несовершеннолетних обязаны уведомить рапортом участкового инспектора полиции о снятии его с учета в связи с достижением ими совершеннолетия, а также правонарушителей, не ставших на путь исправления. В рапорте должны содержаться сведения об образе жизни лица, состоявшего на учете, совершенных им правонарушениях и принятых в этой связи мерах. В свою очередь участковый уполномоченный рассматривают поступившую из подразделений по делам несовершеннолетних информацию о несовершеннолетних; заносит информацию о таких лицах (Ф.И.О., дата, место рождения, адрес, место работы, контактные телефоны, данные о судимости, статья УК РФ, дата освобождения) в паспорт на административный участок. При постановке несовершеннолетнего правонарушителя на профилактический учет индивидуальная работа с ним осуществляется инспектором подразделения по делам несовершеннолетних при непосредственном участии участкового уполномоченного полиции, исходя из функциональных обязанностей каждого. В завершении рассмотрения вопроса обмена информацией между вышеуказанными участниками хотелось бы привести также следующий пример. Следующим субъектом взаимодействия с участковыми уполномоченными полиции по контролю за несовершеннолетними лицами, условно осужденными и условно-досрочно освобожденными из мест лишения свободы, выступает патрульно-постовая служба. Проанализируем их совместную деятельность с точки зрения обмена информацией. В соответствии с п. 36.3 Наставления по организации деятельности участковых уполномоченных полиции, участковый уполномоченный полиции в целях успешного выполнения поставленных перед ним задач обязан владеть информацией о задействованных на административном участке в охране общественного порядка: силах и средствах территориальных органов МВД России, представителях общественных объединений правоохранительной направленности, работниках предприятий, осуществляющих частную (негосударственную) охранную деятельность. Знать дислокацию стационарных и передвижных постов патрульно- постовой службы полиции территориального органа МВД России, нарядов вневедомственной охраны полиции, дорожно-патрульной службы Г</w:t>
      </w:r>
      <w:r>
        <w:rPr>
          <w:rFonts w:ascii="Times New Roman" w:hAnsi="Times New Roman"/>
          <w:sz w:val="28"/>
          <w:szCs w:val="28"/>
        </w:rPr>
        <w:t>ИБДД</w:t>
      </w:r>
      <w:r w:rsidRPr="00C741E7">
        <w:rPr>
          <w:rFonts w:ascii="Times New Roman" w:hAnsi="Times New Roman"/>
          <w:sz w:val="28"/>
          <w:szCs w:val="28"/>
        </w:rPr>
        <w:t>. Согласно Уставу патрульно-постовой службы, утвержденному приказом МВД РФ от 29 января 2008 г. № 80 сотрудники подразделений ППСП, заступающие на службу, должны знать</w:t>
      </w:r>
      <w:r>
        <w:rPr>
          <w:rFonts w:ascii="Times New Roman" w:hAnsi="Times New Roman"/>
          <w:sz w:val="28"/>
          <w:szCs w:val="28"/>
        </w:rPr>
        <w:t xml:space="preserve"> </w:t>
      </w:r>
      <w:r w:rsidRPr="00C741E7">
        <w:rPr>
          <w:rFonts w:ascii="Times New Roman" w:hAnsi="Times New Roman"/>
          <w:sz w:val="28"/>
          <w:szCs w:val="28"/>
        </w:rPr>
        <w:sym w:font="Symbol" w:char="F02D"/>
      </w:r>
      <w:r w:rsidRPr="00C741E7">
        <w:rPr>
          <w:rFonts w:ascii="Times New Roman" w:hAnsi="Times New Roman"/>
          <w:sz w:val="28"/>
          <w:szCs w:val="28"/>
        </w:rPr>
        <w:t xml:space="preserve"> лиц, освобожденных из мест лишения свободы, а также лиц, условно осужденных и освобожденных условно-досрочно, проживающих в районе патрулирования; при выполнении своих полномочий по предупреждению и пресечению преступлений патрульные и постовые наряды обязаны осуществлять в границах поста или маршрута наблюдение за местами наиболее вероятного совершения преступлений, возможного появления и укрытия разыскиваемых преступников, а также лиц, условно осужденных к лишению свободы и условно освобожденных из мест лишения свободы принимая участие в борьбе с правонарушениями среди несовершеннолетних, детской безнадзорностью, патрульные и постовые наряды обязаны знать на патрулируемой территории несовершеннолетн</w:t>
      </w:r>
      <w:r>
        <w:rPr>
          <w:rFonts w:ascii="Times New Roman" w:hAnsi="Times New Roman"/>
          <w:sz w:val="28"/>
          <w:szCs w:val="28"/>
        </w:rPr>
        <w:t>их, вернувшихся из воспитательных</w:t>
      </w:r>
      <w:r w:rsidRPr="00C741E7">
        <w:rPr>
          <w:rFonts w:ascii="Times New Roman" w:hAnsi="Times New Roman"/>
          <w:sz w:val="28"/>
          <w:szCs w:val="28"/>
        </w:rPr>
        <w:t xml:space="preserve"> колоний, осужденных к лишению свободы условно или с отсрочкой исполнения приговора, контролировать их поведение в общественных местах, обо всех правонарушениях с их стороны информировать инспектора по делам несовершеннолетних ,при несении службы на объектах транспорта они обязаны устанавливать и</w:t>
      </w:r>
      <w:r w:rsidRPr="00C741E7">
        <w:rPr>
          <w:rFonts w:ascii="Times New Roman" w:hAnsi="Times New Roman"/>
          <w:sz w:val="28"/>
          <w:szCs w:val="28"/>
        </w:rPr>
        <w:sym w:font="Symbol" w:char="F02D"/>
      </w:r>
      <w:r w:rsidRPr="00C741E7">
        <w:rPr>
          <w:rFonts w:ascii="Times New Roman" w:hAnsi="Times New Roman"/>
          <w:sz w:val="28"/>
          <w:szCs w:val="28"/>
        </w:rPr>
        <w:t xml:space="preserve"> задерживать лиц, находящихся в розыске, условно осужденных и условно освобожденных, самовольно оставивших места исполнения наказаний, а также пытающихся войти в доверие к пассажирам с целью совершения кражи вещей и иных материальных ценностей Безусловно, для выполнения вышеуказанных обязанностей по профилактике рецидивной преступности, а также для своевременного реагирования на поступающую информацию о преступлениях и правонарушениях в целом, принятия действенных мер по выявлению и раскрытию прес</w:t>
      </w:r>
      <w:r>
        <w:rPr>
          <w:rFonts w:ascii="Times New Roman" w:hAnsi="Times New Roman"/>
          <w:sz w:val="28"/>
          <w:szCs w:val="28"/>
        </w:rPr>
        <w:t>туплений, сотрудники патрульно-</w:t>
      </w:r>
      <w:r w:rsidRPr="00C741E7">
        <w:rPr>
          <w:rFonts w:ascii="Times New Roman" w:hAnsi="Times New Roman"/>
          <w:sz w:val="28"/>
          <w:szCs w:val="28"/>
        </w:rPr>
        <w:t>постовой службы должны владеть информацией о лицах, состоящих на профилактических учетах, а также местах концентрации лиц, ведущих антиобщественный образ жизни, находящихся на маршруте патрулирования. Информацию о гражданах вышеуказанных категорий сотрудники патрульно-постовой службы при необходимости могут получить у участковых уполномоченных полиции. Вопрос взаимодействия и обмена информацией между участковыми уполномоченными полиции и сотрудниками патрульно-постовой службы полиции не может заключаться только в одностороннем обмене имеющимися данными. Сотрудники патрульно-постовой службы также должны быть заинтересованы в пополнении и своевременном обновлении списков лиц, в отношении кото</w:t>
      </w:r>
      <w:r>
        <w:rPr>
          <w:rFonts w:ascii="Times New Roman" w:hAnsi="Times New Roman"/>
          <w:sz w:val="28"/>
          <w:szCs w:val="28"/>
        </w:rPr>
        <w:t>рых участковые уполномоченные по</w:t>
      </w:r>
      <w:r w:rsidRPr="00C741E7">
        <w:rPr>
          <w:rFonts w:ascii="Times New Roman" w:hAnsi="Times New Roman"/>
          <w:sz w:val="28"/>
          <w:szCs w:val="28"/>
        </w:rPr>
        <w:t>лиции осуществляют контроль и профилактическую работу. Находясь на маршрутах патрулирования, сотрудники патрульно-постовой службы, при получении оперативной информации о лицах, склонных к совершению противоправных действий, местах концентрации лиц, ведущих антиобщественный образ жизни, должны своевременно сообщать её участковым уполномоченным полиции. В результате совместных действий участковых уполномоченных полиции и сотрудников патрульно-постовой службы будут сформированы наиболее полные списки профилактируемых лиц, а также обеспечится своевременность и оперативность внесения в них изменений. Следующая форма взаимодействия – совместное проведение отельных мероприятий по предупреждению совершения преступлений и других правонарушений подконтрольными лицами. Участковыми уполномоченными полиции во взаимодействии с подразделениями по делам несовершеннолетних организуются и осуществляются совместные рейдовые мероприятия по контролю за поведением осужденных несовершеннолетних в целях предупреждения повторных преступлений, правонарушений, устранения причин и условий, способствующих их совершению. Во время проведения профилактических мероприятий задействованы участковые уполномоченные полиции и подразделения по делам несовершеннолетних, патрульно-постовая служба, вневедомственная охрана, сотрудники уголовного розыска, дорожно-патрульная служба. Следующей формой взаимодействия является планирование как важнейшее организующее начало любой осознанной человеческой деятельности, необходимая предпосылка ее действенности и эффективности. Именно планирование позволяет сосредоточить основное внимание на решении наиболее важных, перспективных вопросов, вытекающих из решений законодательных и исполнительных органов государственной власти, сложившейся оперативной обстановки на обслуживаемой территории, что дает возможность правильно использовать каждого сотрудника полиции, общественность, материально-техническую базу в вопросах предупреждения рецидивной преступности. С помощью планирования создаются необходимые условия для тесного взаимодействия</w:t>
      </w:r>
      <w:r>
        <w:rPr>
          <w:rFonts w:ascii="Times New Roman" w:hAnsi="Times New Roman"/>
          <w:sz w:val="28"/>
          <w:szCs w:val="28"/>
        </w:rPr>
        <w:t>,</w:t>
      </w:r>
      <w:r w:rsidRPr="00C741E7">
        <w:rPr>
          <w:rFonts w:ascii="Times New Roman" w:hAnsi="Times New Roman"/>
          <w:sz w:val="28"/>
          <w:szCs w:val="28"/>
        </w:rPr>
        <w:t xml:space="preserve"> как между различными подразделениями ОВД, так и подразделениями федеральной службы </w:t>
      </w:r>
      <w:r>
        <w:rPr>
          <w:rFonts w:ascii="Times New Roman" w:hAnsi="Times New Roman"/>
          <w:sz w:val="28"/>
          <w:szCs w:val="28"/>
        </w:rPr>
        <w:t>исполнения</w:t>
      </w:r>
      <w:r w:rsidRPr="00C741E7">
        <w:rPr>
          <w:rFonts w:ascii="Times New Roman" w:hAnsi="Times New Roman"/>
          <w:sz w:val="28"/>
          <w:szCs w:val="28"/>
        </w:rPr>
        <w:t xml:space="preserve"> наказаний, что позволяет не только анализировать и прогнозировать развития рецидивной преступности на обслуживаемой территории, но и осуществлять мероприятия, позволяющие воздействовать на этот вид преступности</w:t>
      </w:r>
      <w:r>
        <w:rPr>
          <w:rFonts w:ascii="Times New Roman" w:hAnsi="Times New Roman"/>
          <w:sz w:val="28"/>
          <w:szCs w:val="28"/>
        </w:rPr>
        <w:t>,</w:t>
      </w:r>
      <w:r w:rsidRPr="00C741E7">
        <w:rPr>
          <w:rFonts w:ascii="Times New Roman" w:hAnsi="Times New Roman"/>
          <w:sz w:val="28"/>
          <w:szCs w:val="28"/>
        </w:rPr>
        <w:t xml:space="preserve"> как в масштабах страны, так и на определенной территории. Такое планирование должно осуществляться на всех уровнях: от районных и городских органов, осуществляющих профилактику рецидивной преступности, до федеральных органов государственной власти, где планирование комплекса совместных мероприятий приобретает форму государственных программ. Так, например, для координации работы всех ведомств и учреждений системы профилактики на территории. В завершение следует отметить, что взаимодействие участковых уполномоченных полиции с другими подразделениями ОВД является актуальным и приоритетным направлением деятельности органов внутренних дел, так как без него невозможно говорить об эффективных результатах работы, направленной на предупреждение повторной преступности</w:t>
      </w:r>
      <w:r>
        <w:rPr>
          <w:rFonts w:ascii="Times New Roman" w:hAnsi="Times New Roman"/>
          <w:sz w:val="28"/>
          <w:szCs w:val="28"/>
        </w:rPr>
        <w:t xml:space="preserve"> несовершеннолетних</w:t>
      </w:r>
      <w:r w:rsidRPr="00C741E7">
        <w:rPr>
          <w:rFonts w:ascii="Times New Roman" w:hAnsi="Times New Roman"/>
          <w:sz w:val="28"/>
          <w:szCs w:val="28"/>
        </w:rPr>
        <w:t>.</w:t>
      </w:r>
    </w:p>
    <w:p w:rsidR="00A228FC" w:rsidRPr="00C741E7" w:rsidRDefault="00A228FC" w:rsidP="0018637D">
      <w:pPr>
        <w:spacing w:after="0" w:line="240" w:lineRule="auto"/>
        <w:rPr>
          <w:rFonts w:ascii="Times New Roman" w:hAnsi="Times New Roman"/>
          <w:sz w:val="28"/>
          <w:szCs w:val="28"/>
        </w:rPr>
      </w:pPr>
    </w:p>
    <w:p w:rsidR="00A228FC" w:rsidRDefault="00A228FC" w:rsidP="0018637D">
      <w:pPr>
        <w:spacing w:after="0" w:line="240" w:lineRule="auto"/>
        <w:ind w:firstLine="709"/>
        <w:jc w:val="both"/>
        <w:rPr>
          <w:rFonts w:ascii="Times New Roman" w:hAnsi="Times New Roman"/>
          <w:b/>
          <w:caps/>
          <w:sz w:val="28"/>
          <w:szCs w:val="28"/>
          <w:lang w:eastAsia="ru-RU"/>
        </w:rPr>
      </w:pPr>
      <w:r w:rsidRPr="00B64E60">
        <w:rPr>
          <w:rFonts w:ascii="Times New Roman" w:hAnsi="Times New Roman"/>
          <w:b/>
          <w:caps/>
          <w:sz w:val="28"/>
          <w:szCs w:val="28"/>
          <w:lang w:eastAsia="ru-RU"/>
        </w:rPr>
        <w:t xml:space="preserve">ГЛАВА 4. Индивидуально-профилактическая работа участкового уполномоченного полиции с лицами, состоящими на профилактическом учете </w:t>
      </w:r>
      <w:r w:rsidRPr="00B64E60">
        <w:rPr>
          <w:rFonts w:ascii="Times New Roman" w:hAnsi="Times New Roman"/>
          <w:b/>
          <w:caps/>
          <w:sz w:val="28"/>
          <w:szCs w:val="28"/>
          <w:lang w:eastAsia="ru-RU"/>
        </w:rPr>
        <w:br/>
        <w:t>в органах внутренних дел</w:t>
      </w:r>
    </w:p>
    <w:p w:rsidR="00A228FC" w:rsidRPr="00B64E60" w:rsidRDefault="00A228FC" w:rsidP="0018637D">
      <w:pPr>
        <w:spacing w:after="0" w:line="240" w:lineRule="auto"/>
        <w:ind w:firstLine="709"/>
        <w:jc w:val="both"/>
        <w:rPr>
          <w:rFonts w:ascii="Times New Roman" w:hAnsi="Times New Roman"/>
          <w:b/>
          <w:caps/>
          <w:sz w:val="28"/>
          <w:szCs w:val="28"/>
          <w:lang w:eastAsia="ru-RU"/>
        </w:rPr>
      </w:pPr>
    </w:p>
    <w:p w:rsidR="00A228FC" w:rsidRDefault="00A228FC" w:rsidP="0018637D">
      <w:pPr>
        <w:spacing w:after="0" w:line="240" w:lineRule="auto"/>
        <w:jc w:val="center"/>
        <w:rPr>
          <w:rFonts w:ascii="Times New Roman" w:hAnsi="Times New Roman"/>
          <w:b/>
          <w:sz w:val="28"/>
          <w:szCs w:val="28"/>
          <w:lang w:eastAsia="ru-RU"/>
        </w:rPr>
      </w:pPr>
      <w:r w:rsidRPr="00B64E60">
        <w:rPr>
          <w:rFonts w:ascii="Times New Roman" w:hAnsi="Times New Roman"/>
          <w:b/>
          <w:sz w:val="28"/>
          <w:szCs w:val="28"/>
          <w:lang w:eastAsia="ru-RU"/>
        </w:rPr>
        <w:t>§ 1. Основные направления профилактической деятельности</w:t>
      </w:r>
      <w:r w:rsidRPr="00B64E60">
        <w:rPr>
          <w:rFonts w:ascii="Times New Roman" w:hAnsi="Times New Roman"/>
          <w:b/>
          <w:caps/>
          <w:sz w:val="28"/>
          <w:szCs w:val="28"/>
          <w:lang w:eastAsia="ru-RU"/>
        </w:rPr>
        <w:br/>
      </w:r>
      <w:r w:rsidRPr="00B64E60">
        <w:rPr>
          <w:rFonts w:ascii="Times New Roman" w:hAnsi="Times New Roman"/>
          <w:b/>
          <w:sz w:val="28"/>
          <w:szCs w:val="28"/>
          <w:lang w:eastAsia="ru-RU"/>
        </w:rPr>
        <w:t>участкового уполномоченного полиции</w:t>
      </w:r>
    </w:p>
    <w:p w:rsidR="00A228FC" w:rsidRPr="00B64E60" w:rsidRDefault="00A228FC" w:rsidP="0018637D">
      <w:pPr>
        <w:spacing w:after="0" w:line="240" w:lineRule="auto"/>
        <w:ind w:firstLine="709"/>
        <w:jc w:val="both"/>
        <w:rPr>
          <w:rFonts w:ascii="Times New Roman" w:hAnsi="Times New Roman"/>
          <w:b/>
          <w:caps/>
          <w:sz w:val="28"/>
          <w:szCs w:val="28"/>
          <w:lang w:eastAsia="ru-RU"/>
        </w:rPr>
      </w:pP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Для полного и детального рассмотрения методики профилактической работы УУМ, следует уяснить, что же из себя представляет непосредственно профилактика, какова ее сущность.</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В настоящее время в юридической науке разработано весьма однозначное понимание содержания профилактики преступности. Научное понимание ее содержания формулируется следующим образом: профилактика (греч. </w:t>
      </w:r>
      <w:r w:rsidRPr="00B64E60">
        <w:rPr>
          <w:rFonts w:ascii="Times New Roman" w:hAnsi="Times New Roman"/>
          <w:sz w:val="28"/>
          <w:szCs w:val="28"/>
          <w:lang w:val="en-US" w:eastAsia="ru-RU"/>
        </w:rPr>
        <w:t>proophylakticos</w:t>
      </w:r>
      <w:r w:rsidRPr="00B64E60">
        <w:rPr>
          <w:rFonts w:ascii="Times New Roman" w:hAnsi="Times New Roman"/>
          <w:sz w:val="28"/>
          <w:szCs w:val="28"/>
          <w:lang w:eastAsia="ru-RU"/>
        </w:rPr>
        <w:t xml:space="preserve">) или </w:t>
      </w:r>
      <w:r w:rsidRPr="00B64E60">
        <w:rPr>
          <w:rFonts w:ascii="Times New Roman" w:hAnsi="Times New Roman"/>
          <w:i/>
          <w:sz w:val="28"/>
          <w:szCs w:val="28"/>
          <w:lang w:eastAsia="ru-RU"/>
        </w:rPr>
        <w:t>предупреждение преступности</w:t>
      </w:r>
      <w:r w:rsidRPr="00B64E60">
        <w:rPr>
          <w:rFonts w:ascii="Times New Roman" w:hAnsi="Times New Roman"/>
          <w:sz w:val="28"/>
          <w:szCs w:val="28"/>
          <w:lang w:eastAsia="ru-RU"/>
        </w:rPr>
        <w:t xml:space="preserve"> это совокупность мер, направленных на выявление, ограничение или нейтрализацию факторов преступности, общественной опасности личности преступника, а также на устранение факторов возникновения и распространения отдельных видов и форм преступлений</w:t>
      </w:r>
      <w:r w:rsidRPr="00B64E60">
        <w:rPr>
          <w:rFonts w:ascii="Times New Roman" w:hAnsi="Times New Roman"/>
          <w:color w:val="000000"/>
          <w:sz w:val="28"/>
          <w:szCs w:val="28"/>
          <w:vertAlign w:val="superscript"/>
          <w:lang w:eastAsia="ru-RU"/>
        </w:rPr>
        <w:footnoteReference w:id="25"/>
      </w:r>
      <w:r w:rsidRPr="00B64E60">
        <w:rPr>
          <w:rFonts w:ascii="Times New Roman" w:hAnsi="Times New Roman"/>
          <w:sz w:val="28"/>
          <w:szCs w:val="28"/>
          <w:lang w:eastAsia="ru-RU"/>
        </w:rPr>
        <w:t>.</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Ведомственное (МВД России) понимание профилактики (предупреждения) преступлений более конкретное и адресное: предупреждение преступлений органами внутренних дел – это деятельность служб, подразделений и сотрудников органов внутренних дел, осуществляемая в пределах их компетенции, направленная на недопущение преступлений путем выявления, устранения или нейтрализации причин, условий и обстоятельств, способствующих их совершению, оказания профилактического воздействия на лиц с противоправным поведением</w:t>
      </w:r>
      <w:r w:rsidRPr="00B64E60">
        <w:rPr>
          <w:rFonts w:ascii="Times New Roman" w:hAnsi="Times New Roman"/>
          <w:sz w:val="28"/>
          <w:szCs w:val="28"/>
          <w:vertAlign w:val="superscript"/>
          <w:lang w:eastAsia="ru-RU"/>
        </w:rPr>
        <w:footnoteReference w:id="26"/>
      </w:r>
      <w:r w:rsidRPr="00B64E60">
        <w:rPr>
          <w:rFonts w:ascii="Times New Roman" w:hAnsi="Times New Roman"/>
          <w:sz w:val="28"/>
          <w:szCs w:val="28"/>
          <w:lang w:eastAsia="ru-RU"/>
        </w:rPr>
        <w:t>.</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Профилактический обход административного участка</w:t>
      </w:r>
      <w:r w:rsidRPr="00B64E60">
        <w:rPr>
          <w:rFonts w:ascii="Times New Roman" w:hAnsi="Times New Roman"/>
          <w:sz w:val="28"/>
          <w:szCs w:val="28"/>
          <w:vertAlign w:val="superscript"/>
          <w:lang w:eastAsia="ar-SA"/>
        </w:rPr>
        <w:footnoteReference w:id="27"/>
      </w:r>
      <w:r w:rsidRPr="00B64E60">
        <w:rPr>
          <w:rFonts w:ascii="Times New Roman" w:hAnsi="Times New Roman"/>
          <w:sz w:val="28"/>
          <w:szCs w:val="28"/>
          <w:lang w:eastAsia="ar-SA"/>
        </w:rPr>
        <w:t xml:space="preserve"> включает в себя посещение зданий, строений и сооружений, расположенных на административном участке</w:t>
      </w:r>
      <w:r w:rsidRPr="00B64E60">
        <w:rPr>
          <w:rFonts w:ascii="Times New Roman" w:hAnsi="Times New Roman"/>
          <w:sz w:val="28"/>
          <w:szCs w:val="28"/>
          <w:vertAlign w:val="superscript"/>
          <w:lang w:eastAsia="ar-SA"/>
        </w:rPr>
        <w:footnoteReference w:id="28"/>
      </w:r>
      <w:r w:rsidRPr="00B64E60">
        <w:rPr>
          <w:rFonts w:ascii="Times New Roman" w:hAnsi="Times New Roman"/>
          <w:sz w:val="28"/>
          <w:szCs w:val="28"/>
          <w:lang w:eastAsia="ar-SA"/>
        </w:rPr>
        <w:t xml:space="preserve"> (при необходимости обследуются подъезды, чердачные и подвальные помещения жилых домов, пустующих и подлежащих сносу строений); посещение лиц, состоящих на профилактических учетах в органах внутренних дел; ознакомление с жильцами квартир (жилых домов, комнат) с соблюдением требований статьи 15 Федерального закона «О полиции», встречи для решения вопросов взаимодействия с собственниками или представителями собственников объектов, расположенных на административном участке.</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Профилактический обход проводится участковым уполномоченным полиции только в форменной одежде с соответствующей атрибутикой.</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Профилактический обход участковый уполномоченный полиции обязан осуществлять ежедневно и в течение года со дня закрепления за ним административного участка, посетить все объекты, в том числе жилые помещения (квартиры, жилого дома, комнаты), на административном участке. В течение следующего календарного года и в дальнейшем участковый уполномоченный полиции обязан посетить повторно указанные объекты.</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При посещении квартиры (жилого дома, комнаты), объекта участковый уполномоченный полиции обязан представиться, называя свою должность, звание, фамилию, предъявить по требованию гражданина в развернутом виде служебное удостоверение, сообщить цель посещения, вручить визитную карточку (приложение № 6 к настоящему Наставлению), проинформировать о местонахождении участкового пункта полиции, комнаты приема населения, днях и часах приема граждан.</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При проведении профилактического обхода участковый уполномоченный полиции обязан разъяснять гражданам о мерах предосторожности в целях предупреждения преступлений и административных правонарушений, направленных на обеспечение их личной и имущественной безопасности (в том числе: установке дверных замков, смотровых глазков, камер видеонаблюдения, видеодомофонов и других технических средств защиты; постановке квартир под охрану подразделений вневедомственной охраны полиции, иных охранных организаций; информировании дежурной части территориального органа МВД России или непосредственно участкового уполномоченного полиции о появлении на административном участке подозрительных лиц, брошенного, бесхозяйного автомототранспорта или иных предметов).</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Во время профилактического обхода участковый уполномоченный полиции должен уделять особое внимание полученной в соответствии с законодательством РФ информации:</w:t>
      </w:r>
    </w:p>
    <w:p w:rsidR="00A228FC" w:rsidRPr="00B64E60" w:rsidRDefault="00A228FC" w:rsidP="0018637D">
      <w:pPr>
        <w:spacing w:after="0" w:line="240" w:lineRule="auto"/>
        <w:ind w:firstLine="709"/>
        <w:jc w:val="both"/>
        <w:rPr>
          <w:rFonts w:ascii="Times New Roman" w:hAnsi="Times New Roman"/>
          <w:strike/>
          <w:sz w:val="28"/>
          <w:szCs w:val="28"/>
          <w:lang w:eastAsia="ar-SA"/>
        </w:rPr>
      </w:pPr>
      <w:r w:rsidRPr="00B64E60">
        <w:rPr>
          <w:rFonts w:ascii="Times New Roman" w:hAnsi="Times New Roman"/>
          <w:sz w:val="28"/>
          <w:szCs w:val="28"/>
          <w:lang w:eastAsia="ar-SA"/>
        </w:rPr>
        <w:t>1. О квартирах (жилых домах, комнатах), сдаваемых в аренду, в том числе гражданам Российской Федерации, иностранным гражданам и лицам без гражданства (при установлении юридических или физических лиц), о лицах, сдающих квартиры (помещения) в аренду без оформления соответствующих документов.</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 xml:space="preserve">2. О лицах, потребляющих наркотические средства или психотропные вещества без назначения врача; о лицах, незаконно приобретающих, хранящих, перевозящих, изготавливающих, перерабатывающих и сбывающих наркотические средства, психотропные вещества или их аналоги; о лицах, незаконно приобретающих, хранящих, перевозящих, культивирующих </w:t>
      </w:r>
      <w:hyperlink r:id="rId13" w:history="1">
        <w:r w:rsidRPr="00B64E60">
          <w:rPr>
            <w:rFonts w:ascii="Times New Roman" w:hAnsi="Times New Roman"/>
            <w:sz w:val="28"/>
            <w:szCs w:val="28"/>
            <w:lang w:eastAsia="ar-SA"/>
          </w:rPr>
          <w:t>растения</w:t>
        </w:r>
      </w:hyperlink>
      <w:r w:rsidRPr="00B64E60">
        <w:rPr>
          <w:rFonts w:ascii="Times New Roman" w:hAnsi="Times New Roman"/>
          <w:sz w:val="28"/>
          <w:szCs w:val="28"/>
          <w:lang w:eastAsia="ar-SA"/>
        </w:rPr>
        <w:t>, содержащие наркотические средства или психотропные вещества; о лицах, содержащих притоны для потребления наркотиков, и лицах, предоставляющих помещения для этих целей; о лицах, склоняющих к потреблению наркотических средств и психотропных веществ, в том числе несовершеннолетних.</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3. О лицах, распространяющих экстремистские материалы, включенные в федеральный список экстремистских материалов</w:t>
      </w:r>
      <w:r w:rsidRPr="00B64E60">
        <w:rPr>
          <w:rFonts w:ascii="Times New Roman" w:hAnsi="Times New Roman"/>
          <w:sz w:val="28"/>
          <w:szCs w:val="28"/>
          <w:vertAlign w:val="superscript"/>
          <w:lang w:eastAsia="ar-SA"/>
        </w:rPr>
        <w:footnoteReference w:id="29"/>
      </w:r>
      <w:r w:rsidRPr="00B64E60">
        <w:rPr>
          <w:rFonts w:ascii="Times New Roman" w:hAnsi="Times New Roman"/>
          <w:sz w:val="28"/>
          <w:szCs w:val="28"/>
          <w:lang w:eastAsia="ar-SA"/>
        </w:rPr>
        <w:t>, а также осуществляющих их производство либо хранение в целях массового распространения.</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4. О находящемся на хранении у граждан гражданском и наградном оружии, а также патронах к нему.</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5. О жалобах на противоправное поведение соседей и других жильцов дома в целях предупреждения преступлений и иных правонарушений.</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6. Иные сведения, имеющие значение для деятельности органов внутренних дел.</w:t>
      </w:r>
    </w:p>
    <w:p w:rsidR="00A228FC" w:rsidRPr="00B64E60" w:rsidRDefault="00A228FC" w:rsidP="0018637D">
      <w:pPr>
        <w:spacing w:after="0" w:line="240" w:lineRule="auto"/>
        <w:ind w:firstLine="709"/>
        <w:jc w:val="both"/>
        <w:rPr>
          <w:rFonts w:ascii="Times New Roman" w:hAnsi="Times New Roman"/>
          <w:spacing w:val="-2"/>
          <w:position w:val="-2"/>
          <w:sz w:val="28"/>
          <w:szCs w:val="28"/>
          <w:lang w:eastAsia="ar-SA"/>
        </w:rPr>
      </w:pPr>
      <w:r w:rsidRPr="00B64E60">
        <w:rPr>
          <w:rFonts w:ascii="Times New Roman" w:hAnsi="Times New Roman"/>
          <w:spacing w:val="-2"/>
          <w:position w:val="-2"/>
          <w:sz w:val="28"/>
          <w:szCs w:val="28"/>
          <w:lang w:eastAsia="ar-SA"/>
        </w:rPr>
        <w:t>Лица, представляющие оперативно-профилактический интерес.</w:t>
      </w:r>
      <w:r w:rsidRPr="00B64E60">
        <w:rPr>
          <w:rFonts w:ascii="Times New Roman" w:hAnsi="Times New Roman"/>
          <w:spacing w:val="-2"/>
          <w:position w:val="-2"/>
          <w:sz w:val="28"/>
          <w:szCs w:val="28"/>
          <w:vertAlign w:val="superscript"/>
          <w:lang w:eastAsia="ar-SA"/>
        </w:rPr>
        <w:footnoteReference w:id="30"/>
      </w:r>
    </w:p>
    <w:p w:rsidR="00A228FC" w:rsidRPr="00B64E60" w:rsidRDefault="00A228FC" w:rsidP="0018637D">
      <w:pPr>
        <w:spacing w:after="0" w:line="240" w:lineRule="auto"/>
        <w:ind w:firstLine="709"/>
        <w:jc w:val="both"/>
        <w:rPr>
          <w:rFonts w:ascii="Times New Roman" w:hAnsi="Times New Roman"/>
          <w:spacing w:val="-2"/>
          <w:position w:val="-2"/>
          <w:sz w:val="28"/>
          <w:szCs w:val="28"/>
          <w:lang w:eastAsia="ar-SA"/>
        </w:rPr>
      </w:pPr>
      <w:r w:rsidRPr="00B64E60">
        <w:rPr>
          <w:rFonts w:ascii="Times New Roman" w:hAnsi="Times New Roman"/>
          <w:spacing w:val="-2"/>
          <w:position w:val="-2"/>
          <w:sz w:val="28"/>
          <w:szCs w:val="28"/>
          <w:lang w:eastAsia="ar-SA"/>
        </w:rPr>
        <w:t>1. </w:t>
      </w:r>
      <w:r w:rsidRPr="00B64E60">
        <w:rPr>
          <w:rFonts w:ascii="Times New Roman" w:hAnsi="Times New Roman"/>
          <w:sz w:val="28"/>
          <w:szCs w:val="28"/>
          <w:lang w:eastAsia="ar-SA"/>
        </w:rPr>
        <w:t xml:space="preserve">Лица, имеющие в личном пользовании зарегистрированное </w:t>
      </w:r>
      <w:r w:rsidRPr="00B64E60">
        <w:rPr>
          <w:rFonts w:ascii="Times New Roman" w:hAnsi="Times New Roman"/>
          <w:sz w:val="28"/>
          <w:szCs w:val="28"/>
          <w:lang w:eastAsia="ar-SA"/>
        </w:rPr>
        <w:br/>
        <w:t>в установленном порядке огнестрельное и газовое оружие.</w:t>
      </w:r>
    </w:p>
    <w:p w:rsidR="00A228FC" w:rsidRPr="00B64E60" w:rsidRDefault="00A228FC" w:rsidP="0018637D">
      <w:pPr>
        <w:spacing w:after="0" w:line="240" w:lineRule="auto"/>
        <w:ind w:firstLine="709"/>
        <w:jc w:val="both"/>
        <w:rPr>
          <w:rFonts w:ascii="Times New Roman" w:hAnsi="Times New Roman"/>
          <w:spacing w:val="-2"/>
          <w:position w:val="-2"/>
          <w:sz w:val="28"/>
          <w:szCs w:val="28"/>
          <w:lang w:eastAsia="ar-SA"/>
        </w:rPr>
      </w:pPr>
      <w:r w:rsidRPr="00B64E60">
        <w:rPr>
          <w:rFonts w:ascii="Times New Roman" w:hAnsi="Times New Roman"/>
          <w:spacing w:val="-2"/>
          <w:position w:val="-2"/>
          <w:sz w:val="28"/>
          <w:szCs w:val="28"/>
          <w:lang w:eastAsia="ar-SA"/>
        </w:rPr>
        <w:t xml:space="preserve">2. Лица, освобожденные из мест лишения свободы, в отношении которых судом установлены ограничения в соответствии с федеральным законом. </w:t>
      </w:r>
    </w:p>
    <w:p w:rsidR="00A228FC" w:rsidRPr="00B64E60" w:rsidRDefault="00A228FC" w:rsidP="0018637D">
      <w:pPr>
        <w:spacing w:after="0" w:line="240" w:lineRule="auto"/>
        <w:ind w:firstLine="709"/>
        <w:jc w:val="both"/>
        <w:rPr>
          <w:rFonts w:ascii="Times New Roman" w:hAnsi="Times New Roman"/>
          <w:spacing w:val="-2"/>
          <w:position w:val="-2"/>
          <w:sz w:val="28"/>
          <w:szCs w:val="28"/>
          <w:lang w:eastAsia="ar-SA"/>
        </w:rPr>
      </w:pPr>
      <w:r w:rsidRPr="00B64E60">
        <w:rPr>
          <w:rFonts w:ascii="Times New Roman" w:hAnsi="Times New Roman"/>
          <w:spacing w:val="-2"/>
          <w:position w:val="-2"/>
          <w:sz w:val="28"/>
          <w:szCs w:val="28"/>
          <w:lang w:eastAsia="ar-SA"/>
        </w:rPr>
        <w:t>3. Лица, больные алкоголизмом или наркоманией, состоящие на учете в медицинской организации.</w:t>
      </w:r>
    </w:p>
    <w:p w:rsidR="00A228FC" w:rsidRPr="00B64E60" w:rsidRDefault="00A228FC" w:rsidP="0018637D">
      <w:pPr>
        <w:spacing w:after="0" w:line="240" w:lineRule="auto"/>
        <w:ind w:firstLine="709"/>
        <w:jc w:val="both"/>
        <w:rPr>
          <w:rFonts w:ascii="Times New Roman" w:hAnsi="Times New Roman"/>
          <w:spacing w:val="-2"/>
          <w:position w:val="-2"/>
          <w:sz w:val="28"/>
          <w:szCs w:val="28"/>
          <w:lang w:eastAsia="ar-SA"/>
        </w:rPr>
      </w:pPr>
      <w:r w:rsidRPr="00B64E60">
        <w:rPr>
          <w:rFonts w:ascii="Times New Roman" w:hAnsi="Times New Roman"/>
          <w:spacing w:val="-2"/>
          <w:position w:val="-2"/>
          <w:sz w:val="28"/>
          <w:szCs w:val="28"/>
          <w:lang w:eastAsia="ar-SA"/>
        </w:rPr>
        <w:t>4. Лица, допускающие правонарушения в сфере бытовых отношений и представляющие опасность для окружающих.</w:t>
      </w:r>
    </w:p>
    <w:p w:rsidR="00A228FC" w:rsidRPr="00B64E60" w:rsidRDefault="00A228FC" w:rsidP="0018637D">
      <w:pPr>
        <w:spacing w:after="0" w:line="240" w:lineRule="auto"/>
        <w:ind w:firstLine="709"/>
        <w:jc w:val="both"/>
        <w:rPr>
          <w:rFonts w:ascii="Times New Roman" w:hAnsi="Times New Roman"/>
          <w:spacing w:val="-2"/>
          <w:position w:val="-2"/>
          <w:sz w:val="28"/>
          <w:szCs w:val="28"/>
          <w:lang w:eastAsia="ar-SA"/>
        </w:rPr>
      </w:pPr>
      <w:r w:rsidRPr="00B64E60">
        <w:rPr>
          <w:rFonts w:ascii="Times New Roman" w:hAnsi="Times New Roman"/>
          <w:spacing w:val="-2"/>
          <w:position w:val="-2"/>
          <w:sz w:val="28"/>
          <w:szCs w:val="28"/>
          <w:lang w:eastAsia="ar-SA"/>
        </w:rPr>
        <w:t>5. Лица, допускающие административные правонарушения против порядка управления и (или) административные правонарушения, посягающие на общественный порядок и общественную безопасность при проведении общественно-политических, спортивно-массовых, культурно-массовых, религиозных и иных общественно значимых мероприятий.</w:t>
      </w:r>
    </w:p>
    <w:p w:rsidR="00A228FC" w:rsidRPr="00B64E60" w:rsidRDefault="00A228FC" w:rsidP="0018637D">
      <w:pPr>
        <w:spacing w:after="0" w:line="240" w:lineRule="auto"/>
        <w:ind w:firstLine="709"/>
        <w:jc w:val="both"/>
        <w:rPr>
          <w:rFonts w:ascii="Times New Roman" w:hAnsi="Times New Roman"/>
          <w:spacing w:val="-2"/>
          <w:position w:val="-2"/>
          <w:sz w:val="28"/>
          <w:szCs w:val="28"/>
          <w:lang w:eastAsia="ar-SA"/>
        </w:rPr>
      </w:pPr>
      <w:r w:rsidRPr="00B64E60">
        <w:rPr>
          <w:rFonts w:ascii="Times New Roman" w:hAnsi="Times New Roman"/>
          <w:spacing w:val="-2"/>
          <w:position w:val="-2"/>
          <w:sz w:val="28"/>
          <w:szCs w:val="28"/>
          <w:lang w:eastAsia="ar-SA"/>
        </w:rPr>
        <w:t>6. Лица, входящие в неформальные молодежные объединения противоправной направленности, допустившие административные правонарушения против порядка управления и (или) административные правонарушения, посягающие на общественный порядок и общественную безопасность.</w:t>
      </w:r>
    </w:p>
    <w:p w:rsidR="00A228FC" w:rsidRPr="00B64E60" w:rsidRDefault="00A228FC" w:rsidP="0018637D">
      <w:pPr>
        <w:spacing w:after="0" w:line="240" w:lineRule="auto"/>
        <w:ind w:firstLine="709"/>
        <w:jc w:val="both"/>
        <w:rPr>
          <w:rFonts w:ascii="Times New Roman" w:hAnsi="Times New Roman"/>
          <w:spacing w:val="-2"/>
          <w:position w:val="-2"/>
          <w:sz w:val="28"/>
          <w:szCs w:val="28"/>
          <w:lang w:eastAsia="ar-SA"/>
        </w:rPr>
      </w:pPr>
      <w:r w:rsidRPr="00B64E60">
        <w:rPr>
          <w:rFonts w:ascii="Times New Roman" w:hAnsi="Times New Roman"/>
          <w:spacing w:val="-2"/>
          <w:position w:val="-2"/>
          <w:sz w:val="28"/>
          <w:szCs w:val="28"/>
          <w:lang w:eastAsia="ar-SA"/>
        </w:rPr>
        <w:t>7. Лица, привлеченные к административной ответственности за незаконный оборот наркотических средств, психотропных веществ или их аналогов, а также за их потребление без назначения врача.</w:t>
      </w:r>
    </w:p>
    <w:p w:rsidR="00A228FC" w:rsidRPr="00B64E60" w:rsidRDefault="00A228FC" w:rsidP="0018637D">
      <w:pPr>
        <w:spacing w:after="0" w:line="240" w:lineRule="auto"/>
        <w:ind w:firstLine="709"/>
        <w:jc w:val="both"/>
        <w:rPr>
          <w:rFonts w:ascii="Times New Roman" w:hAnsi="Times New Roman"/>
          <w:spacing w:val="-2"/>
          <w:position w:val="-2"/>
          <w:sz w:val="28"/>
          <w:szCs w:val="28"/>
          <w:lang w:eastAsia="ar-SA"/>
        </w:rPr>
      </w:pPr>
      <w:r w:rsidRPr="00B64E60">
        <w:rPr>
          <w:rFonts w:ascii="Times New Roman" w:hAnsi="Times New Roman"/>
          <w:spacing w:val="-2"/>
          <w:position w:val="-2"/>
          <w:sz w:val="28"/>
          <w:szCs w:val="28"/>
          <w:lang w:eastAsia="ar-SA"/>
        </w:rPr>
        <w:t xml:space="preserve">8. Лица, осужденные к мерам наказания, не связанным с лишением свободы, или которым назначено наказание в виде лишения свободы условно. </w:t>
      </w:r>
    </w:p>
    <w:p w:rsidR="00A228FC" w:rsidRPr="00B64E60" w:rsidRDefault="00A228FC" w:rsidP="0018637D">
      <w:pPr>
        <w:spacing w:after="0" w:line="240" w:lineRule="auto"/>
        <w:ind w:firstLine="709"/>
        <w:jc w:val="both"/>
        <w:rPr>
          <w:rFonts w:ascii="Times New Roman" w:hAnsi="Times New Roman"/>
          <w:spacing w:val="-2"/>
          <w:position w:val="-2"/>
          <w:sz w:val="28"/>
          <w:szCs w:val="28"/>
          <w:lang w:eastAsia="ar-SA"/>
        </w:rPr>
      </w:pPr>
      <w:r w:rsidRPr="00B64E60">
        <w:rPr>
          <w:rFonts w:ascii="Times New Roman" w:hAnsi="Times New Roman"/>
          <w:spacing w:val="-2"/>
          <w:position w:val="-2"/>
          <w:sz w:val="28"/>
          <w:szCs w:val="28"/>
          <w:lang w:eastAsia="ar-SA"/>
        </w:rPr>
        <w:t>9. Несовершеннолетние лица, состоящие на учете в подразделении по делам несовершеннолетних.</w:t>
      </w:r>
    </w:p>
    <w:p w:rsidR="00A228FC" w:rsidRPr="00B64E60" w:rsidRDefault="00A228FC" w:rsidP="0018637D">
      <w:pPr>
        <w:spacing w:after="0" w:line="240" w:lineRule="auto"/>
        <w:ind w:firstLine="709"/>
        <w:jc w:val="both"/>
        <w:rPr>
          <w:rFonts w:ascii="Times New Roman" w:hAnsi="Times New Roman"/>
          <w:spacing w:val="-2"/>
          <w:position w:val="-2"/>
          <w:sz w:val="28"/>
          <w:szCs w:val="28"/>
          <w:lang w:eastAsia="ar-SA"/>
        </w:rPr>
      </w:pPr>
      <w:r w:rsidRPr="00B64E60">
        <w:rPr>
          <w:rFonts w:ascii="Times New Roman" w:hAnsi="Times New Roman"/>
          <w:spacing w:val="-2"/>
          <w:position w:val="-2"/>
          <w:sz w:val="28"/>
          <w:szCs w:val="28"/>
          <w:lang w:eastAsia="ar-SA"/>
        </w:rPr>
        <w:t>10. Лица, ранее судимые.</w:t>
      </w:r>
    </w:p>
    <w:p w:rsidR="00A228FC" w:rsidRPr="00B64E60" w:rsidRDefault="00A228FC" w:rsidP="0018637D">
      <w:pPr>
        <w:spacing w:after="0" w:line="240" w:lineRule="auto"/>
        <w:ind w:firstLine="709"/>
        <w:jc w:val="both"/>
        <w:rPr>
          <w:rFonts w:ascii="Times New Roman" w:hAnsi="Times New Roman"/>
          <w:spacing w:val="-2"/>
          <w:position w:val="-2"/>
          <w:sz w:val="28"/>
          <w:szCs w:val="28"/>
          <w:lang w:eastAsia="ar-SA"/>
        </w:rPr>
      </w:pPr>
      <w:r w:rsidRPr="00B64E60">
        <w:rPr>
          <w:rFonts w:ascii="Times New Roman" w:hAnsi="Times New Roman"/>
          <w:spacing w:val="-2"/>
          <w:position w:val="-2"/>
          <w:sz w:val="28"/>
          <w:szCs w:val="28"/>
          <w:lang w:eastAsia="ar-SA"/>
        </w:rPr>
        <w:t>11. Лица, страдающие психиатрическими расстройствами, состоящие на учете в медицинской организации и представляющие опасность для окружающих.</w:t>
      </w:r>
    </w:p>
    <w:p w:rsidR="00A228FC" w:rsidRPr="00B64E60" w:rsidRDefault="00A228FC" w:rsidP="0018637D">
      <w:pPr>
        <w:spacing w:after="0" w:line="240" w:lineRule="auto"/>
        <w:ind w:firstLine="709"/>
        <w:jc w:val="both"/>
        <w:rPr>
          <w:rFonts w:ascii="Times New Roman" w:hAnsi="Times New Roman"/>
          <w:spacing w:val="-2"/>
          <w:position w:val="-2"/>
          <w:sz w:val="28"/>
          <w:szCs w:val="28"/>
          <w:lang w:eastAsia="ar-SA"/>
        </w:rPr>
      </w:pPr>
      <w:r w:rsidRPr="00B64E60">
        <w:rPr>
          <w:rFonts w:ascii="Times New Roman" w:hAnsi="Times New Roman"/>
          <w:spacing w:val="-2"/>
          <w:position w:val="-2"/>
          <w:sz w:val="28"/>
          <w:szCs w:val="28"/>
          <w:lang w:eastAsia="ar-SA"/>
        </w:rPr>
        <w:t>12. Лица, находящиеся в розыске, из числа проживающих на административном участке.</w:t>
      </w:r>
    </w:p>
    <w:p w:rsidR="00A228FC" w:rsidRPr="00B64E60" w:rsidRDefault="00A228FC" w:rsidP="0018637D">
      <w:pPr>
        <w:spacing w:after="0" w:line="240" w:lineRule="auto"/>
        <w:ind w:firstLine="709"/>
        <w:jc w:val="both"/>
        <w:rPr>
          <w:rFonts w:ascii="Times New Roman" w:hAnsi="Times New Roman"/>
          <w:spacing w:val="-2"/>
          <w:position w:val="-2"/>
          <w:sz w:val="28"/>
          <w:szCs w:val="28"/>
          <w:lang w:eastAsia="ar-SA"/>
        </w:rPr>
      </w:pPr>
      <w:r w:rsidRPr="00B64E60">
        <w:rPr>
          <w:rFonts w:ascii="Times New Roman" w:hAnsi="Times New Roman"/>
          <w:spacing w:val="-2"/>
          <w:position w:val="-2"/>
          <w:sz w:val="28"/>
          <w:szCs w:val="28"/>
          <w:lang w:eastAsia="ar-SA"/>
        </w:rPr>
        <w:t>13. Лица, пропавшие без вести, из числа проживающих на административном участке.</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Результаты профилактического обхода, посещения каждой квартиры (жилого дома, комнаты) заносятся в схему жилого дома с указанием даты, в паспорт на жилой дом (жилые дома)</w:t>
      </w:r>
      <w:r w:rsidRPr="00B64E60">
        <w:rPr>
          <w:rFonts w:ascii="Times New Roman" w:hAnsi="Times New Roman"/>
          <w:sz w:val="28"/>
          <w:szCs w:val="28"/>
          <w:vertAlign w:val="superscript"/>
          <w:lang w:eastAsia="ar-SA"/>
        </w:rPr>
        <w:footnoteReference w:id="31"/>
      </w:r>
      <w:r w:rsidRPr="00B64E60">
        <w:rPr>
          <w:rFonts w:ascii="Times New Roman" w:hAnsi="Times New Roman"/>
          <w:sz w:val="28"/>
          <w:szCs w:val="28"/>
          <w:lang w:eastAsia="ar-SA"/>
        </w:rPr>
        <w:t xml:space="preserve"> и являются сведениями для служебного пользования. </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При ознакомлении с объектами, расположенными на административном участке, участковый уполномоченный полиции обязан:</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1. Обращать внимание на техническую укрепленность окон, дверей, запасных входов (выходов), смежных стен объектов с подъездами, квартирами, жилыми домами, а также на то, сдаются ли данные объекты под охрану (сигнализацию).</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2. Устанавливать вид охраны объектов, наличие у сотрудников охраны оружия, необходимых разрешительных документов на осуществление охранной деятельности.</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3. Проводить разъяснительную работу с сотрудниками охраны и гражданами, работающими на объектах, о принятии мер по сохранности имущества (в том числе о целесообразности установки охранной сигнализации), о действиях в чрезвычайной ситуации, при угрозе совершения террористического акта.</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4. О всех случаях обнаружения нарушений требований законодательства Российской Федерации в области охранной деятельности, в том числе выражающихся в оказании охранных услуг частными охранными организациями на объектах, подлежащих государственной охране</w:t>
      </w:r>
      <w:r w:rsidRPr="00B64E60">
        <w:rPr>
          <w:rFonts w:ascii="Times New Roman" w:hAnsi="Times New Roman"/>
          <w:sz w:val="28"/>
          <w:szCs w:val="28"/>
          <w:vertAlign w:val="superscript"/>
          <w:lang w:eastAsia="ar-SA"/>
        </w:rPr>
        <w:footnoteReference w:id="32"/>
      </w:r>
      <w:r w:rsidRPr="00B64E60">
        <w:rPr>
          <w:rFonts w:ascii="Times New Roman" w:hAnsi="Times New Roman"/>
          <w:sz w:val="28"/>
          <w:szCs w:val="28"/>
          <w:lang w:eastAsia="ar-SA"/>
        </w:rPr>
        <w:t>, докладывать начальнику территориального органа МВД России.</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Результаты ознакомления с объектами заносятся в паспорт на административный участок.</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При получении в результате профилактического обхода информации о лицах, которые могут быть причастны к совершению преступлений и административных правонарушений, участковый уполномоченный полиции докладывает рапортом на имя начальника территориального органа МВД России.</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Участковый уполномоченный полиции проводит индивидуальную профилактическую работу со следующими категориями граждан, состоящих на профилактическом учете:</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1. Освобожденными из мест лишения свободы и имеющими непогашенную или неснятую судимость за совершение тяжкого или особо тяжкого преступления, преступления при рецидиве преступлений, умышленного преступления в отношении несовершеннолетнего, в отношении которых судом установлены временные ограничения прав и свобод и обязанности, предусмотренных федеральными законами (то есть поднадзорными лицами), а также освобожденными из мест лишения свободы и имеющим непогашенную или неснятую судимость за совершение тяжкого и особо тяжкого преступления; преступления при рецидиве преступлений; умышленного преступления в отношении несовершеннолетнего (то есть формально подпадающими под административный надзор)</w:t>
      </w:r>
      <w:r w:rsidRPr="00B64E60">
        <w:rPr>
          <w:rFonts w:ascii="Times New Roman" w:hAnsi="Times New Roman"/>
          <w:sz w:val="28"/>
          <w:szCs w:val="28"/>
          <w:vertAlign w:val="superscript"/>
          <w:lang w:eastAsia="ar-SA"/>
        </w:rPr>
        <w:footnoteReference w:id="33"/>
      </w:r>
      <w:r w:rsidRPr="00B64E60">
        <w:rPr>
          <w:rFonts w:ascii="Times New Roman" w:hAnsi="Times New Roman"/>
          <w:sz w:val="28"/>
          <w:szCs w:val="28"/>
          <w:lang w:eastAsia="ar-SA"/>
        </w:rPr>
        <w:t>.</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2. Больными алкоголизмом или наркоманией, состоящими на учете в медицинской организации и представляющими опасность для окружающих</w:t>
      </w:r>
      <w:r w:rsidRPr="00B64E60">
        <w:rPr>
          <w:rFonts w:ascii="Times New Roman" w:hAnsi="Times New Roman"/>
          <w:sz w:val="28"/>
          <w:szCs w:val="28"/>
          <w:vertAlign w:val="superscript"/>
          <w:lang w:eastAsia="ar-SA"/>
        </w:rPr>
        <w:footnoteReference w:id="34"/>
      </w:r>
      <w:r w:rsidRPr="00B64E60">
        <w:rPr>
          <w:rFonts w:ascii="Times New Roman" w:hAnsi="Times New Roman"/>
          <w:sz w:val="28"/>
          <w:szCs w:val="28"/>
          <w:lang w:eastAsia="ar-SA"/>
        </w:rPr>
        <w:t>.</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3. Совершившими правонарушения в сфере семейно-бытовых отношений и представляющими опасность для окружающих</w:t>
      </w:r>
      <w:r w:rsidRPr="00B64E60">
        <w:rPr>
          <w:rFonts w:ascii="Times New Roman" w:hAnsi="Times New Roman"/>
          <w:sz w:val="28"/>
          <w:szCs w:val="28"/>
          <w:vertAlign w:val="superscript"/>
          <w:lang w:eastAsia="ar-SA"/>
        </w:rPr>
        <w:footnoteReference w:id="35"/>
      </w:r>
      <w:r w:rsidRPr="00B64E60">
        <w:rPr>
          <w:rFonts w:ascii="Times New Roman" w:hAnsi="Times New Roman"/>
          <w:sz w:val="28"/>
          <w:szCs w:val="28"/>
          <w:lang w:eastAsia="ar-SA"/>
        </w:rPr>
        <w:t>.</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4. Совершившими административные правонарушения против порядка управления и (или) административные правонарушения, посягающие на общественный порядок и общественную безопасность при проведении общественно-политических, спортивно-массовых, культурно-массовых, религиозных и иных общественно-значимых мероприятий</w:t>
      </w:r>
      <w:r w:rsidRPr="00B64E60">
        <w:rPr>
          <w:rFonts w:ascii="Times New Roman" w:hAnsi="Times New Roman"/>
          <w:sz w:val="28"/>
          <w:szCs w:val="28"/>
          <w:vertAlign w:val="superscript"/>
          <w:lang w:eastAsia="ar-SA"/>
        </w:rPr>
        <w:t xml:space="preserve"> </w:t>
      </w:r>
      <w:r w:rsidRPr="00B64E60">
        <w:rPr>
          <w:rFonts w:ascii="Times New Roman" w:hAnsi="Times New Roman"/>
          <w:sz w:val="28"/>
          <w:szCs w:val="28"/>
          <w:vertAlign w:val="superscript"/>
          <w:lang w:eastAsia="ar-SA"/>
        </w:rPr>
        <w:footnoteReference w:id="36"/>
      </w:r>
      <w:r w:rsidRPr="00B64E60">
        <w:rPr>
          <w:rFonts w:ascii="Times New Roman" w:hAnsi="Times New Roman"/>
          <w:sz w:val="28"/>
          <w:szCs w:val="28"/>
          <w:lang w:eastAsia="ar-SA"/>
        </w:rPr>
        <w:t>.</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 xml:space="preserve">5. Входящими в неформальные молодежные объединения противоправной направленности, совершившими административные правонарушения против порядка управления и (или) административные правонарушения, посягающие на общественный порядок и общественную безопасность. </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6. Которым назначено административное наказание за незаконный оборот наркотических средств, психотропных веществ или их аналогов, а также за их потребление без назначения врача</w:t>
      </w:r>
      <w:r w:rsidRPr="00B64E60">
        <w:rPr>
          <w:rFonts w:ascii="Times New Roman" w:hAnsi="Times New Roman"/>
          <w:sz w:val="28"/>
          <w:szCs w:val="28"/>
          <w:vertAlign w:val="superscript"/>
          <w:lang w:eastAsia="ar-SA"/>
        </w:rPr>
        <w:footnoteReference w:id="37"/>
      </w:r>
      <w:r w:rsidRPr="00B64E60">
        <w:rPr>
          <w:rFonts w:ascii="Times New Roman" w:hAnsi="Times New Roman"/>
          <w:sz w:val="28"/>
          <w:szCs w:val="28"/>
          <w:lang w:eastAsia="ar-SA"/>
        </w:rPr>
        <w:t>.</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Участвует в пределах своей компетенции в осуществлении контроля за поведением:</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1. Осужденных за совершение преступления, которым назначено наказание, не связанное с лишением свободы, или наказание в виде лишения свободы условно</w:t>
      </w:r>
      <w:r w:rsidRPr="00B64E60">
        <w:rPr>
          <w:rFonts w:ascii="Times New Roman" w:hAnsi="Times New Roman"/>
          <w:sz w:val="28"/>
          <w:szCs w:val="28"/>
          <w:vertAlign w:val="superscript"/>
          <w:lang w:eastAsia="ar-SA"/>
        </w:rPr>
        <w:footnoteReference w:id="38"/>
      </w:r>
      <w:r w:rsidRPr="00B64E60">
        <w:rPr>
          <w:rFonts w:ascii="Times New Roman" w:hAnsi="Times New Roman"/>
          <w:sz w:val="28"/>
          <w:szCs w:val="28"/>
          <w:lang w:eastAsia="ar-SA"/>
        </w:rPr>
        <w:t>.</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2. Несовершеннолетних, состоящих на учете в ПДН</w:t>
      </w:r>
      <w:r w:rsidRPr="00B64E60">
        <w:rPr>
          <w:rFonts w:ascii="Times New Roman" w:hAnsi="Times New Roman"/>
          <w:sz w:val="28"/>
          <w:szCs w:val="28"/>
          <w:vertAlign w:val="superscript"/>
          <w:lang w:eastAsia="ar-SA"/>
        </w:rPr>
        <w:footnoteReference w:id="39"/>
      </w:r>
      <w:r w:rsidRPr="00B64E60">
        <w:rPr>
          <w:rFonts w:ascii="Times New Roman" w:hAnsi="Times New Roman"/>
          <w:sz w:val="28"/>
          <w:szCs w:val="28"/>
          <w:lang w:eastAsia="ar-SA"/>
        </w:rPr>
        <w:t>.</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Профилактический учет граждан, проживающих на административном участке, и проведение с ними индивидуальной профилактической работы</w:t>
      </w:r>
      <w:r w:rsidRPr="00B64E60">
        <w:rPr>
          <w:rFonts w:ascii="Times New Roman" w:hAnsi="Times New Roman"/>
          <w:sz w:val="28"/>
          <w:szCs w:val="28"/>
          <w:vertAlign w:val="superscript"/>
          <w:lang w:eastAsia="ar-SA"/>
        </w:rPr>
        <w:footnoteReference w:id="40"/>
      </w:r>
      <w:r w:rsidRPr="00B64E60">
        <w:rPr>
          <w:rFonts w:ascii="Times New Roman" w:hAnsi="Times New Roman"/>
          <w:sz w:val="28"/>
          <w:szCs w:val="28"/>
          <w:lang w:eastAsia="ar-SA"/>
        </w:rPr>
        <w:t xml:space="preserve"> устанавливается решением начальника территориального органа МВД России при поступлении:</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1. Сообщения из исправительного учреждения и постановления суда для лица, освобожденного из мест лишения свободы, в отношении которых судом установлены ограничения в соответствии с федеральным законом.</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2. Медицинских документов из медицинской организации, на лицо, больное алкоголизмом или наркоманией, состоящее на учете в медицинской организации и представляющее опасность для окружающих.</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3. Рапорта участкового уполномоченного полиции на имя начальника территориального органа МВД России, согласованного с начальником ОУУП, о необходимости постановки на профилактический учет гражданина, входящего в категорию, указанную в подпунктах 63.3 – 63.6 настоящего Наставления.</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4. Сообщения из территориального органа или уголовно-исполнительной инспекции Федеральной службы исполнения наказаний</w:t>
      </w:r>
      <w:r w:rsidRPr="00B64E60">
        <w:rPr>
          <w:rFonts w:ascii="Times New Roman" w:hAnsi="Times New Roman"/>
          <w:sz w:val="28"/>
          <w:szCs w:val="28"/>
          <w:vertAlign w:val="superscript"/>
          <w:lang w:eastAsia="ar-SA"/>
        </w:rPr>
        <w:footnoteReference w:id="41"/>
      </w:r>
      <w:r w:rsidRPr="00B64E60">
        <w:rPr>
          <w:rFonts w:ascii="Times New Roman" w:hAnsi="Times New Roman"/>
          <w:sz w:val="28"/>
          <w:szCs w:val="28"/>
          <w:lang w:eastAsia="ar-SA"/>
        </w:rPr>
        <w:t>, и копии приговора суда для осужденных лиц, которым назначены виды наказания, не связанные с лишением свободы, либо наказание назначено условно.</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 xml:space="preserve">5. Информации ПДН, о необходимости проведения профилактической работы с несовершеннолетними, состоящими на учете в ПДН. </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Индивидуальная профилактическая работа участкового уполномоченного полиции включает:</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1. Проведение профилактических бесед с лицами, состоящими на профилактическом учете.</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 xml:space="preserve">2. Наблюдение за поведением лиц, состоящих на профилактическом учете, их образом жизни, кругом общения, </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3. Опрос родственников лиц, состоящих на профилактическом учете, их соседей и других лиц.</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4. Применение мер административного принуждения к лицам, состоящим на профилактических учетах и нарушающим законодательство Российской Федерации.</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Срок нахождения на профилактическом учете устанавливается в отношении лиц:</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1. Освобожденных из мест лишения свободы, которым установлены ограничения в соответствии с федеральным законом, – до истечения срока, установленного решением суда</w:t>
      </w:r>
      <w:r w:rsidRPr="00B64E60">
        <w:rPr>
          <w:rFonts w:ascii="Times New Roman" w:hAnsi="Times New Roman"/>
          <w:sz w:val="28"/>
          <w:szCs w:val="28"/>
          <w:vertAlign w:val="superscript"/>
          <w:lang w:eastAsia="ar-SA"/>
        </w:rPr>
        <w:footnoteReference w:id="42"/>
      </w:r>
      <w:r w:rsidRPr="00B64E60">
        <w:rPr>
          <w:rFonts w:ascii="Times New Roman" w:hAnsi="Times New Roman"/>
          <w:sz w:val="28"/>
          <w:szCs w:val="28"/>
          <w:lang w:eastAsia="ar-SA"/>
        </w:rPr>
        <w:t>.</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2. Больных алкоголизмом или наркоманией, состоящих на учете в медицинской организации и представляющих опасность для окружающих, – до срока снятия их с учета в медицинской организации.</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3. Допускающих правонарушения в сфере бытовых отношений и представляющих опасность для окружающих, административные правонарушения против порядка управления и (или) административные правонарушения, посягающие на общественный порядок и общественную безопасность при проведении общественно-политических, спортивно-массовых, культурно-массовых, религиозных и иных общественно-значимых мероприятий, входящих в неформальные молодежные объединения противоправной направленности – один год с момента постановки на профилактический учет.</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4. Осужденных, которым назначены виды наказания, не связанные с лишением свободы, либо наказание назначено условно, – до истечения срока наказания, указанного в приговоре суда (снятия с учета в территориальном подразделении уголовно-исполнительной системы).</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5. Несовершеннолетних, состоящих на учете в ПДН, – до снятия с учета в ПДН.</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Основаниями для снятия лиц с профилактического учета и прекращения индивидуальной профилактической работы с лицами, состоящими на профилактическом учете, в территориальных органах МВД России, отделах (отделениях, пунктах) полиции являются:</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1. Окончание (истечение) сроков нахождения на профилактическом учете.</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2. Осуждение к лишению свободы и направление к месту отбывания наказания.</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3. Прекращение противоправного поведения, когда поведение и образ жизни лица, состоящего на профилактическом учете, не нуждаются в дальнейшем наблюдении.</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4. Прохождение военной службы по призыву в Вооруженных Силах Российской Федерации, внутренних войсках МВД России, воинских формированиях и органах.</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5. Признание гражданина безвестно отсутствующим (умершим) по решению суда.</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6. Смерть гражданина.</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7. Иные основания, установленные законодательством Российской Федерации.</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Снятие лиц, состоящих на учете в территориальных органах МВД России, с профилактического учета и прекращение индивидуальной профилактической работы с ними производится решением начальника территориального органа МВД России по рапорту участкового уполномоченного полиции, согласованному с начальником ОУУП.</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Срок нахождения на профилактическом учете может продлеваться при совершении лицами, состоящими на профилактическом учете, административных правонарушений (против порядка управления и (или) посягающие на общественный порядок и общественную безопасность) и поступлении на них неоднократных (двух и более) жалоб в течение года, решением начальника территориального органа МВД России  по рапорту участкового уполномоченного полиции, согласованному с начальником ОУУП.</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При установлении, продлении или прекращении профилактического учета в паспорте на административный участок делается соответствующая запись.</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 xml:space="preserve">При перемене места жительства (пребывания) лица, состоящего на профилактическом учете, участковым уполномоченным полиции, по согласованию с начальником ОУУП, направляется информация и все имеющиеся материалы в соответствующий территориальный орган </w:t>
      </w:r>
      <w:r w:rsidRPr="00B64E60">
        <w:rPr>
          <w:rFonts w:ascii="Times New Roman" w:hAnsi="Times New Roman"/>
          <w:sz w:val="28"/>
          <w:szCs w:val="28"/>
          <w:lang w:eastAsia="ar-SA"/>
        </w:rPr>
        <w:br/>
        <w:t>МВД России по территориальности.</w:t>
      </w:r>
    </w:p>
    <w:p w:rsidR="00A228FC" w:rsidRPr="00B64E60"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Участковый уполномоченный полиции не реже одного раза в квартал проводит с лицами, состоящими на профилактическом учете, а также с членами их семей, другими гражданами, которые могут оказать на них профилактическое воздействие, беседы с целью предупреждения преступлений и иных правонарушений.</w:t>
      </w:r>
    </w:p>
    <w:p w:rsidR="00A228FC" w:rsidRDefault="00A228FC" w:rsidP="0018637D">
      <w:pPr>
        <w:spacing w:after="0" w:line="240" w:lineRule="auto"/>
        <w:ind w:firstLine="709"/>
        <w:jc w:val="both"/>
        <w:rPr>
          <w:rFonts w:ascii="Times New Roman" w:hAnsi="Times New Roman"/>
          <w:sz w:val="28"/>
          <w:szCs w:val="28"/>
          <w:lang w:eastAsia="ar-SA"/>
        </w:rPr>
      </w:pPr>
      <w:r w:rsidRPr="00B64E60">
        <w:rPr>
          <w:rFonts w:ascii="Times New Roman" w:hAnsi="Times New Roman"/>
          <w:sz w:val="28"/>
          <w:szCs w:val="28"/>
          <w:lang w:eastAsia="ar-SA"/>
        </w:rPr>
        <w:t>Результаты проведения индивидуальной профилактической работы с лицами, состоящими на профилактическом учете, докладываются участковым уполномоченным полиции рапортом (ежеквартально) на имя начальника территориального органа МВД России, а затем рапорты передаются начальнику ОУУП для исполнения резолюции руководителя, анализа, обобщения результатов деятельности участковых уполномоченных полиции и хранения в течение пяти лет.</w:t>
      </w:r>
    </w:p>
    <w:p w:rsidR="00A228FC" w:rsidRPr="00B64E60" w:rsidRDefault="00A228FC" w:rsidP="0018637D">
      <w:pPr>
        <w:spacing w:after="0" w:line="240" w:lineRule="auto"/>
        <w:ind w:firstLine="709"/>
        <w:jc w:val="both"/>
        <w:rPr>
          <w:rFonts w:ascii="Times New Roman" w:hAnsi="Times New Roman"/>
          <w:sz w:val="28"/>
          <w:szCs w:val="28"/>
          <w:lang w:eastAsia="ar-SA"/>
        </w:rPr>
      </w:pPr>
    </w:p>
    <w:p w:rsidR="00A228FC" w:rsidRDefault="00A228FC" w:rsidP="0018637D">
      <w:pPr>
        <w:widowControl w:val="0"/>
        <w:autoSpaceDE w:val="0"/>
        <w:autoSpaceDN w:val="0"/>
        <w:adjustRightInd w:val="0"/>
        <w:spacing w:after="0" w:line="240" w:lineRule="auto"/>
        <w:jc w:val="center"/>
        <w:rPr>
          <w:rFonts w:ascii="Times New Roman" w:hAnsi="Times New Roman"/>
          <w:b/>
          <w:bCs/>
          <w:sz w:val="28"/>
          <w:szCs w:val="28"/>
          <w:lang w:eastAsia="ru-RU"/>
        </w:rPr>
      </w:pPr>
      <w:r w:rsidRPr="00B64E60">
        <w:rPr>
          <w:rFonts w:ascii="Times New Roman" w:hAnsi="Times New Roman"/>
          <w:b/>
          <w:bCs/>
          <w:caps/>
          <w:sz w:val="28"/>
          <w:szCs w:val="28"/>
          <w:lang w:eastAsia="ru-RU"/>
        </w:rPr>
        <w:t>§ 2. </w:t>
      </w:r>
      <w:r w:rsidRPr="00B64E60">
        <w:rPr>
          <w:rFonts w:ascii="Times New Roman" w:hAnsi="Times New Roman"/>
          <w:b/>
          <w:bCs/>
          <w:sz w:val="28"/>
          <w:szCs w:val="28"/>
          <w:lang w:eastAsia="ru-RU"/>
        </w:rPr>
        <w:t>Взаимодействие МВД России</w:t>
      </w:r>
      <w:r>
        <w:rPr>
          <w:rFonts w:ascii="Times New Roman" w:hAnsi="Times New Roman"/>
          <w:b/>
          <w:bCs/>
          <w:sz w:val="28"/>
          <w:szCs w:val="28"/>
          <w:lang w:eastAsia="ru-RU"/>
        </w:rPr>
        <w:t xml:space="preserve"> с органами ФСИН в организации </w:t>
      </w:r>
      <w:r w:rsidRPr="00B64E60">
        <w:rPr>
          <w:rFonts w:ascii="Times New Roman" w:hAnsi="Times New Roman"/>
          <w:b/>
          <w:bCs/>
          <w:sz w:val="28"/>
          <w:szCs w:val="28"/>
          <w:lang w:eastAsia="ru-RU"/>
        </w:rPr>
        <w:t>по предупреждению преступлений и правонарушений</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b/>
          <w:bCs/>
          <w:caps/>
          <w:sz w:val="28"/>
          <w:szCs w:val="28"/>
          <w:lang w:eastAsia="ru-RU"/>
        </w:rPr>
      </w:pPr>
    </w:p>
    <w:p w:rsidR="00A228FC" w:rsidRPr="00B64E60" w:rsidRDefault="00A228FC" w:rsidP="0018637D">
      <w:pPr>
        <w:spacing w:after="0" w:line="240" w:lineRule="auto"/>
        <w:ind w:firstLine="709"/>
        <w:jc w:val="both"/>
        <w:rPr>
          <w:rFonts w:ascii="Times New Roman" w:hAnsi="Times New Roman"/>
          <w:color w:val="000000"/>
          <w:sz w:val="28"/>
          <w:szCs w:val="28"/>
          <w:lang w:eastAsia="ru-RU"/>
        </w:rPr>
      </w:pPr>
      <w:r w:rsidRPr="00B64E60">
        <w:rPr>
          <w:rFonts w:ascii="Times New Roman" w:hAnsi="Times New Roman"/>
          <w:color w:val="000000"/>
          <w:sz w:val="28"/>
          <w:szCs w:val="28"/>
          <w:lang w:eastAsia="ru-RU"/>
        </w:rPr>
        <w:t>Участковый уполномоченный полиции проводит индивидуальную профилактическую работу с лицами, освобожденными из мест лишения свободы и имеющим</w:t>
      </w:r>
      <w:r>
        <w:rPr>
          <w:rFonts w:ascii="Times New Roman" w:hAnsi="Times New Roman"/>
          <w:color w:val="000000"/>
          <w:sz w:val="28"/>
          <w:szCs w:val="28"/>
          <w:lang w:eastAsia="ru-RU"/>
        </w:rPr>
        <w:t>и</w:t>
      </w:r>
      <w:r w:rsidRPr="00B64E60">
        <w:rPr>
          <w:rFonts w:ascii="Times New Roman" w:hAnsi="Times New Roman"/>
          <w:color w:val="000000"/>
          <w:sz w:val="28"/>
          <w:szCs w:val="28"/>
          <w:lang w:eastAsia="ru-RU"/>
        </w:rPr>
        <w:t xml:space="preserve"> непогашенную или неснятую судимость за совершение тяжкого и особо тяжкого преступления; преступления при рецидиве преступлений; умышленного преступления в отношении несовершеннолетнего.</w:t>
      </w:r>
    </w:p>
    <w:p w:rsidR="00A228FC" w:rsidRPr="00B64E60" w:rsidRDefault="00A228FC" w:rsidP="0018637D">
      <w:pPr>
        <w:spacing w:after="0" w:line="240" w:lineRule="auto"/>
        <w:ind w:firstLine="709"/>
        <w:jc w:val="both"/>
        <w:rPr>
          <w:rFonts w:ascii="Times New Roman" w:hAnsi="Times New Roman"/>
          <w:color w:val="000000"/>
          <w:sz w:val="28"/>
          <w:szCs w:val="28"/>
          <w:lang w:eastAsia="ru-RU"/>
        </w:rPr>
      </w:pPr>
      <w:r w:rsidRPr="00B64E60">
        <w:rPr>
          <w:rFonts w:ascii="Times New Roman" w:hAnsi="Times New Roman"/>
          <w:color w:val="000000"/>
          <w:sz w:val="28"/>
          <w:szCs w:val="28"/>
          <w:lang w:eastAsia="ru-RU"/>
        </w:rPr>
        <w:t>Участвует в пределах своей компетенции в осуществлении контроля за поведением осужденных за совершение преступления, которым назначено наказание, не связанное с лишением свободы, или наказание в виде лишения свободы условно.</w:t>
      </w:r>
    </w:p>
    <w:p w:rsidR="00A228FC" w:rsidRPr="00B64E60" w:rsidRDefault="00A228FC" w:rsidP="0018637D">
      <w:pPr>
        <w:spacing w:after="0" w:line="240" w:lineRule="auto"/>
        <w:ind w:firstLine="709"/>
        <w:jc w:val="both"/>
        <w:rPr>
          <w:rFonts w:ascii="Times New Roman" w:hAnsi="Times New Roman"/>
          <w:color w:val="000000"/>
          <w:sz w:val="28"/>
          <w:szCs w:val="28"/>
          <w:lang w:eastAsia="ru-RU"/>
        </w:rPr>
      </w:pPr>
      <w:r w:rsidRPr="00B64E60">
        <w:rPr>
          <w:rFonts w:ascii="Times New Roman" w:hAnsi="Times New Roman"/>
          <w:color w:val="000000"/>
          <w:sz w:val="28"/>
          <w:szCs w:val="28"/>
          <w:lang w:eastAsia="ru-RU"/>
        </w:rPr>
        <w:t xml:space="preserve">Правовое положение лиц, отбывших наказание. Лица, отбывшие наказание, несут обязанности и пользуются правами, которые установлены для граждан Российской Федерации, с ограничениями, предусмотренными </w:t>
      </w:r>
      <w:r w:rsidRPr="00B64E60">
        <w:rPr>
          <w:rFonts w:ascii="Times New Roman" w:hAnsi="Times New Roman"/>
          <w:sz w:val="28"/>
          <w:szCs w:val="28"/>
          <w:lang w:eastAsia="ru-RU"/>
        </w:rPr>
        <w:t>федеральным законом</w:t>
      </w:r>
      <w:r w:rsidRPr="00B64E60">
        <w:rPr>
          <w:rFonts w:ascii="Times New Roman" w:hAnsi="Times New Roman"/>
          <w:color w:val="000000"/>
          <w:sz w:val="28"/>
          <w:szCs w:val="28"/>
          <w:lang w:eastAsia="ru-RU"/>
        </w:rPr>
        <w:t xml:space="preserve"> для лиц, имеющих судимость.</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Освобождение от отбывания наказания (основного и дополнительного) означает отмену всех правоограничений, вытекающих из содержания назначенного наказания. В то же время из текста уголовного закона (ст. 86 УК РФ) следует, что сам факт осуждения лица за совершение преступления к определенному наказанию либо факт осуждения и отбытия им определенного наказания в предусмотренных нормами права случаях порождает особое правовое положение (состояние) осужденного (освобожденного), именуемое судимостью. Юридическое значение судимости заключается в том, что она выступает основанием применения некоторых правоограничений, предусмотренных федеральными законами. Как правило, лицо, отбывшее наказание, считается имеющим судимость в течение времени, продолжительность которого зависит от характера совершенного преступления и вида отбытого наказания.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соответствии со ст. 86 УК РФ, лица, осужденные к лишению свободы за преступления небольшой или средней тяжести, считаются судимыми в течение трех лет после отбытия наказания, а лица, осужденные к лишению свободы за тяжкие преступления, – в течение шести лет после отбытия наказания. Если осужденный в установленном законом порядке был досрочно освобожден от отбывания наказания или неотбытая часть наказания была заменена более мягким видом наказания, данный человек считается судимым в течение срока, исчисляемого исходя из фактически отбытого наказания, т.е. с момента освобождения от отбывания основного и дополнительного видов наказания.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юридической литературе правоограничения, вытекающие из судимости, обычно подразделяют на две группы: уголовно-правовые и общеправовые.</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Уголовно-правовыми последствиями судимости называют предусмотренные нормами уголовного права правоограничения, применяемые в случае совершения лицом, освобожденным от наказания, нового преступления. В соответствии с ч. 1 ст. 86 УК РФ судимость учитывается при рецидиве преступлений и при назначении наказания. Например, наличие судимости при определенных условиях, указанных в законе, может повлечь признание рецидива опасным либо особо опасным. Это, в свою очередь, влияет на квалификацию преступления, вид и размер наказания, вид исправительного учреждения при осуждении к лишению свободы, ограничивает возможности условно-досрочного освобождения от наказания и т.д.</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Общеправовыми последствиями судимости называют предусмотренные нормами не уголовного, а иных федеральных законов правоограничения для лиц, имеющих неснятую или непогашенную в установленном порядке судимость. Они имеют ярко выраженную предупредительную направленность, из-за чего их иногда называют "криминологическими". Например, согласно </w:t>
      </w:r>
      <w:hyperlink r:id="rId14" w:history="1">
        <w:r w:rsidRPr="00B64E60">
          <w:rPr>
            <w:rFonts w:ascii="Times New Roman" w:hAnsi="Times New Roman"/>
            <w:sz w:val="28"/>
            <w:szCs w:val="28"/>
            <w:lang w:eastAsia="ru-RU"/>
          </w:rPr>
          <w:t>ст. 13</w:t>
        </w:r>
      </w:hyperlink>
      <w:r w:rsidRPr="00B64E60">
        <w:rPr>
          <w:rFonts w:ascii="Times New Roman" w:hAnsi="Times New Roman"/>
          <w:sz w:val="28"/>
          <w:szCs w:val="28"/>
          <w:lang w:eastAsia="ru-RU"/>
        </w:rPr>
        <w:t xml:space="preserve"> Закона РФ от 20 мая 1993 г. «Об оружии» запрещает выдачу разрешений (лицензий) на приобретение охотничьего и иного не боевого предназначения оружия лицам, имеющим судимость за совершение умышленного преступления.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соответствии с ч. 6 ст. 86 УК РФ погашение или снятие судимости аннулирует все правовые последствия, связанные с судимостью. Погашение или снятие судимости может быть осуществлено:</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автоматически по истечении соответствующих сроков;</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решением суда по ходатайству осужденного;</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актом помилования Президента РФ.</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Порядок рассмотрения ходатайств о помиловании в виде снятия судимости предусмотрен Указом Президента РФ от 28 декабря 2001 г. № 1500. Такое ходатайство подается заявителем самостоятельно в комиссию по вопросам помилования на территории субъекта Федерации. Дальнейшая процедура его рассмотрения та же, что и для осужденных.</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соответствии с приказом МВД России от 31 декабря 2012 года № 1166 «Вопросы организации деятельности участковых уполномоченных полиции» с учетом характеристики закрепленного за участковым уполномоченным полиции административного участка и полномочий федеральных органов исполнительной власти он взаимодействует с сотрудниками территориальных органов и уголовно-исполнительных инспекций ФСИН России в целях предупреждения совершения преступлений и других правонарушений осужденными, которым назначено наказание, не связанное с лишением свободы, или наказание в виде лишения свободы при условном осуждении, состоящими на учете уголовно-исполнительных инспекций, а также лиц: находящихся под административным надзором; условно-досрочно освобожденных из мест лишения свободы; отбывших уголовное наказание и имеющих непогашенную или неснятую судимость. Информирует уголовно-исполнительные инспекции ФСИН России о поведении осужденных, которым назначено наказание, не связанное с лишением свободы, или наказание в виде лишения свободы при условном осуждении, состоящих на учете уголовно-исполнительных инспекций и проживающих на административном участке.</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Порядок взаимодействия МВД Росси и ВСИН определен Регламентом взаимодействия ФСИН России и МВД России по предупреждению совершения лицами, состоящими на учете уголовно-исполнительных инспекций</w:t>
      </w:r>
      <w:r w:rsidRPr="00B64E60">
        <w:rPr>
          <w:rFonts w:ascii="Times New Roman" w:hAnsi="Times New Roman"/>
          <w:color w:val="000000"/>
          <w:sz w:val="28"/>
          <w:szCs w:val="28"/>
          <w:lang w:eastAsia="ru-RU"/>
        </w:rPr>
        <w:t>, преступлений и других правонарушений, утвержденный приказом Минюста России и МВД России от 4 октября 2012 года № 190/912 «Об утверждении Регламента взаимодействия ФСИН России и МВД России по предупреждению совершения лицами, состоящими на учете уголовно-исполнительных инспекций, преступлений и других правонарушений».</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Разработка и принятие организационных и практических мер, направленных на повышение эффективности работы по предупреждению совершения преступлений и других правонарушений осужденными, осуществляется на основе анализа деятельности ОВД и уголовно-исполнительных инспекций (УИИ).</w:t>
      </w:r>
    </w:p>
    <w:p w:rsidR="00A228FC" w:rsidRPr="00B64E60" w:rsidRDefault="00A228FC" w:rsidP="0018637D">
      <w:pPr>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Территориальные органы ФСИН России и ОВД:</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организуют выезды в подчиненные УИИ и в ОВД для оказания им практической и методической помощи, внедрения положительного опыта работы;</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 анализируют и обобщают не реже одного раза в полугодие результаты деятельности УИИ и ОВД. На основе анализа обмениваются информационно-аналитическими материалами о состоянии взаимодействия по предупреждению совершения преступлений и других правонарушений осужденными;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3) вносят предложения по совершенствованию работы, по рассмотрению вопросов организации взаимодействия УИИ и ОВД на координационных совещаниях правоохранительных органов и межведомственных совещаниях;</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4) готовят и утверждают полугодовые комплексные планы взаимодействия.</w:t>
      </w:r>
    </w:p>
    <w:p w:rsidR="00A228FC" w:rsidRPr="00B64E60" w:rsidRDefault="00A228FC" w:rsidP="0018637D">
      <w:pPr>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Уголовно-исполнительные инспекции: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на основе анализа работы по выполнению планов взаимодействия, динамики роста преступности среди осужденных ежеквартально готовят информационно-аналитические материалы для руководства ОВД о причинах и условиях, способствующих совершению преступлений, вносят предложения по совершенствованию взаимодействия;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 во взаимодействии с ОВД организуют мероприятия по контролю за исполнением осужденными установленных судом обязанностей и ограничений. Справки и материалы по результатам проверок приобщаются к личным делам осужденных;</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3) составляют и направляют в ОВД списки осужденных не реже одного раза в квартал;</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4) осуществляют не реже одного раза в квартал направление запросов (требований) в соответствующие подразделения территориальных органов МВД России на районном уровне для проверки по автоматизированным учетам ИЦ территориальных органов МВД России на региональном уровне наличия сведений о привлечении осужденных к административной или уголовной ответственности, а в отношении осужденных к обязательным работам - не реже одного раза в течение срока наказания;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5) направляют руководителю ОВД информацию о постановке осужденного на учет, в которой содержатся сведения о возложенных на него обязанностях и (или) установленных судом ограничениях, а в отношении несовершеннолетнего осужденного – информацию о постановке его на учет с копией приговора (определения, постановления) суда;</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6) в целях обеспечения исполнения приговора суда в отношении осужденного к наказанию в виде лишения права управления транспортными средствами на определенный срок в день постановки на учет направляют копию приговора суда или выписку из него и извещение в подразделение Государственной инспекции безопасности дорожного движения МВД России;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7) в день поступления копии постановления (определения) суда о замене осужденному неотбытого наказания другим видом наказания, продлении испытательного срока, возложении дополнительных обязанностей и ограничений на осужденных либо об отказе суда в удовлетворении представления УИИ о замене наказания информируют соответствующие подразделения ОВД;</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8) в случае принятия УИИ решения о незачете в срок наказания в виде ограничения свободы определенного периода времени или о незачете в срок наказания периода, в течение которого осужденный в нарушение требований приговора суда занимал запрещенные для него должности либо занимался запрещенной для него деятельностью, информируют ОВД об изменении срока окончания отбывания наказания;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9) с целью обеспечения участия в профилактике безнадзорности и правонарушений несовершеннолетних ежемесячно направляют в ОВД списки несовершеннолетних осужденных;</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10) в случае прибытия для постановки на учет осужденного, проживающего на обслуживаемой территории без регистрации по месту жительства или по месту пребывания (без постановки на учет по месту пребывания), немедленно информируют ОВД для принятия предусмотренных законодательством Российской Федерации мер;</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11) при получении информации о готовящихся, совершаемых либо совершенных преступлениях, а также об осужденных, скрывающихся от следствия, дознания и суда, немедленно направляют информацию в ОВД;</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12) в день снятия с учета осужденного направляют информацию об этом в ОВД.</w:t>
      </w:r>
    </w:p>
    <w:p w:rsidR="00A228FC" w:rsidRPr="00B64E60" w:rsidRDefault="00A228FC" w:rsidP="0018637D">
      <w:pPr>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Органы внутренних дел:</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рассматривают поступившую из УИИ информацию об осужденных;</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 обеспечивают направление в УИИ информации о возбуждении органами предварительного следствия и дознания ОВД уголовных дел в отношении осужденных;</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3) принимают участие в осуществлении контроля за поведением осужденных;</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4) при совершении осужденным административного правонарушения или преступления, а также при выявлении фактов неисполнения возложенных обязанностей и установленных ограничений в течение 3-х рабочих дней направляют в УИИ информацию о данных фактах.</w:t>
      </w:r>
    </w:p>
    <w:p w:rsidR="00A228FC" w:rsidRPr="00B64E60" w:rsidRDefault="00A228FC" w:rsidP="0018637D">
      <w:pPr>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Подразделения по делам несовершеннолетних ОВД:</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при поступлении из УИИ с копией приговора (определения, постановления) суда информации о постановке на учет несовершеннолетнего осужденного в течение 5-и рабочих дней ставят его на учет;</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 принимают участие в контроле за несовершеннолетними осужденными в общественных местах, по месту их жительства, учебы или работы, проводят с ними профилактическую работу с целью предупреждения нарушений общественного порядка. Не реже одного раза в полугодие представляют в УИИ справку о проведенной индивидуально-профилактической работе в отношении каждого осужденного;</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3) при совершении несовершеннолетними осужденными преступлений и (или) административных правонарушений, а также при выявлении фактов неисполнения возложенных судом обязанностей и установленных ограничений в течение 3-х рабочих дней после рассмотрения административного протокола, возбуждения уголовного дела и рассмотрения инициативного рапорта руководством ОВД информируют УИИ (с приложением копий объяснений несовершеннолетних, их родителей или иных законных представителей);</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4) принимают участие в подготовке материалов, направляемых УИИ в суд для решения вопроса о замене наказания, отмене условного осуждения или отсрочки отбывания наказания;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5) по запросу УИИ представляют сведения, характеризующие поведение несовершеннолетнего осужденного по месту жительства, учебы или работы;</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6) при получении информации о том, что несовершеннолетний осужденный изменил место жительства без уведомления об этом УИИ, оказывают содействие УИИ в проведении мероприятий по установлению его местонахождения и выявлению причин уклонения от отбывания наказания;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7) совместно с сотрудниками УИИ не реже одного раза в полугодие проводят обследование семейно-бытовых условий несовершеннолетних осужденных с составлением акта обследования, оригинал которого приобщается к учетно-профилактическому делу, копия - к личному делу осужденного в УИИ;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8) при достижении состоящими на учете несовершеннолетними осужденными восемнадцатилетнего возраста направляют в УИИ обобщенную справку о результатах проведения с ними профилактической работы.</w:t>
      </w:r>
    </w:p>
    <w:p w:rsidR="00A228FC"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9. Подразделения территориальных органов МВД России, обеспечивающие безопасность дорожного движения, при получении информации УИИ в отношении осужденного к лишению права управления транспортным средством на определенный срок в соответствии со статьей 35 Уголовно-исполнительного кодекса Российской Федерации не позднее 3 дней принимают меры по внесению в специализированные учеты федеральной специализированной территориально распределенной информационной системы Госавтоинспекции сведений о лишении осужденного права управления транспортным средством, по изъятию водительского удостоверения и направлению сообщения об этом в УИИ.</w:t>
      </w:r>
    </w:p>
    <w:p w:rsidR="00A228FC" w:rsidRPr="00B64E60" w:rsidRDefault="00A228FC" w:rsidP="0018637D">
      <w:pPr>
        <w:spacing w:after="0" w:line="240" w:lineRule="auto"/>
        <w:ind w:firstLine="709"/>
        <w:jc w:val="both"/>
        <w:rPr>
          <w:rFonts w:ascii="Times New Roman" w:hAnsi="Times New Roman"/>
          <w:sz w:val="28"/>
          <w:szCs w:val="28"/>
          <w:lang w:eastAsia="ru-RU"/>
        </w:rPr>
      </w:pPr>
    </w:p>
    <w:p w:rsidR="00A228FC" w:rsidRDefault="00A228FC" w:rsidP="0018637D">
      <w:pPr>
        <w:widowControl w:val="0"/>
        <w:autoSpaceDE w:val="0"/>
        <w:autoSpaceDN w:val="0"/>
        <w:adjustRightInd w:val="0"/>
        <w:spacing w:after="0" w:line="240" w:lineRule="auto"/>
        <w:jc w:val="center"/>
        <w:rPr>
          <w:rFonts w:ascii="Times New Roman" w:hAnsi="Times New Roman"/>
          <w:b/>
          <w:bCs/>
          <w:sz w:val="28"/>
          <w:szCs w:val="28"/>
          <w:lang w:eastAsia="ru-RU"/>
        </w:rPr>
      </w:pPr>
      <w:bookmarkStart w:id="13" w:name="Par79"/>
      <w:bookmarkEnd w:id="13"/>
      <w:r w:rsidRPr="00B64E60">
        <w:rPr>
          <w:rFonts w:ascii="Times New Roman" w:hAnsi="Times New Roman"/>
          <w:b/>
          <w:bCs/>
          <w:caps/>
          <w:sz w:val="28"/>
          <w:szCs w:val="28"/>
          <w:lang w:eastAsia="ru-RU"/>
        </w:rPr>
        <w:t>§ 3. </w:t>
      </w:r>
      <w:r w:rsidRPr="00B64E60">
        <w:rPr>
          <w:rFonts w:ascii="Times New Roman" w:hAnsi="Times New Roman"/>
          <w:b/>
          <w:bCs/>
          <w:sz w:val="28"/>
          <w:szCs w:val="28"/>
          <w:lang w:eastAsia="ru-RU"/>
        </w:rPr>
        <w:t xml:space="preserve">Взаимодействие МВД России с органами ФСИН </w:t>
      </w:r>
      <w:r w:rsidRPr="00B64E60">
        <w:rPr>
          <w:rFonts w:ascii="Times New Roman" w:hAnsi="Times New Roman"/>
          <w:b/>
          <w:bCs/>
          <w:sz w:val="28"/>
          <w:szCs w:val="28"/>
          <w:lang w:eastAsia="ru-RU"/>
        </w:rPr>
        <w:br/>
        <w:t>в организации осуществления административного надзора</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b/>
          <w:bCs/>
          <w:caps/>
          <w:sz w:val="28"/>
          <w:szCs w:val="28"/>
          <w:lang w:eastAsia="ru-RU"/>
        </w:rPr>
      </w:pPr>
    </w:p>
    <w:p w:rsidR="00A228FC" w:rsidRPr="00B64E60" w:rsidRDefault="00A228FC" w:rsidP="0018637D">
      <w:pPr>
        <w:autoSpaceDE w:val="0"/>
        <w:autoSpaceDN w:val="0"/>
        <w:adjustRightInd w:val="0"/>
        <w:spacing w:after="0" w:line="240" w:lineRule="auto"/>
        <w:ind w:firstLine="709"/>
        <w:jc w:val="both"/>
        <w:rPr>
          <w:rFonts w:ascii="Times New Roman" w:hAnsi="Times New Roman"/>
          <w:bCs/>
          <w:iCs/>
          <w:sz w:val="28"/>
          <w:szCs w:val="28"/>
          <w:lang w:eastAsia="ru-RU"/>
        </w:rPr>
      </w:pPr>
      <w:bookmarkStart w:id="14" w:name="Par82"/>
      <w:bookmarkStart w:id="15" w:name="Par159"/>
      <w:bookmarkEnd w:id="14"/>
      <w:bookmarkEnd w:id="15"/>
      <w:r w:rsidRPr="00B64E60">
        <w:rPr>
          <w:rFonts w:ascii="Times New Roman" w:hAnsi="Times New Roman"/>
          <w:bCs/>
          <w:iCs/>
          <w:sz w:val="28"/>
          <w:szCs w:val="28"/>
          <w:lang w:eastAsia="ru-RU"/>
        </w:rPr>
        <w:t>Территориальные органы МВД России на региональном уровне совместно с территориальными органами Федеральной службы исполнения наказаний:</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Предусматривают в планах основных организационных мероприятий на год совместные мероприятия, направленные на реализацию положений Федерального закона и настоящего Порядка.</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bookmarkStart w:id="16" w:name="Par169"/>
      <w:bookmarkEnd w:id="16"/>
      <w:r w:rsidRPr="00B64E60">
        <w:rPr>
          <w:rFonts w:ascii="Times New Roman" w:hAnsi="Times New Roman"/>
          <w:sz w:val="28"/>
          <w:szCs w:val="28"/>
          <w:lang w:eastAsia="ru-RU"/>
        </w:rPr>
        <w:t>2. Организуют взаимодействие по предоставлению информации в отношении:</w:t>
      </w:r>
    </w:p>
    <w:p w:rsidR="00A228FC" w:rsidRPr="00B64E60" w:rsidRDefault="00A228FC" w:rsidP="0018637D">
      <w:pPr>
        <w:numPr>
          <w:ilvl w:val="0"/>
          <w:numId w:val="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совершеннолетних лиц, освобождаемых или освобожденных из мест лишения свободы и имеющих непогашенную либо неснятую судимость за совершение преступления против половой неприкосновенности и половой свободы несовершеннолетнего, а также за совершение преступления при опасном или особо опасном рецидиве преступлений;</w:t>
      </w:r>
    </w:p>
    <w:p w:rsidR="00A228FC" w:rsidRPr="00B64E60" w:rsidRDefault="00A228FC" w:rsidP="0018637D">
      <w:pPr>
        <w:numPr>
          <w:ilvl w:val="0"/>
          <w:numId w:val="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совершеннолетних лиц, освобождаемых или освобожденных из мест лишения свободы и имеющих непогашенную либо неснятую судимость за совершение тяжкого или особо тяжкого преступления, преступления при рецидиве преступлений, умышленного преступления в отношении несовершеннолетнего, если лицо в период отбывания наказания в местах лишения свободы признавалось злостным нарушителем установленного порядка отбывания наказания либо если лицо, отбывшее уголовное наказание в виде лишения свободы и имеющее непогашенную либо неснятую судимость, совершает в течение одного года два и более административных правонарушений против порядка управления и (или) административных правонарушений, посягающих на общественный порядок и общественную безопасность и (или) на здоровье населения и общественную нравственность.</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3. Организуют назначение ответственных за работу со сведениями о лицах, подлежащих административному надзору, а также защиту информации в соответствии с требованиями к работе с информацией ограниченного доступа.</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Подводят не реже одного раза в год итоги совместной работы.</w:t>
      </w:r>
    </w:p>
    <w:p w:rsidR="00A228FC" w:rsidRPr="00B64E60" w:rsidRDefault="00A228FC" w:rsidP="0018637D">
      <w:pPr>
        <w:autoSpaceDE w:val="0"/>
        <w:autoSpaceDN w:val="0"/>
        <w:adjustRightInd w:val="0"/>
        <w:spacing w:after="0" w:line="240" w:lineRule="auto"/>
        <w:ind w:firstLine="709"/>
        <w:jc w:val="both"/>
        <w:rPr>
          <w:rFonts w:ascii="Times New Roman" w:hAnsi="Times New Roman"/>
          <w:bCs/>
          <w:iCs/>
          <w:sz w:val="28"/>
          <w:szCs w:val="28"/>
          <w:lang w:eastAsia="ru-RU"/>
        </w:rPr>
      </w:pPr>
      <w:bookmarkStart w:id="17" w:name="Par175"/>
      <w:bookmarkEnd w:id="17"/>
      <w:r w:rsidRPr="00B64E60">
        <w:rPr>
          <w:rFonts w:ascii="Times New Roman" w:hAnsi="Times New Roman"/>
          <w:bCs/>
          <w:iCs/>
          <w:sz w:val="28"/>
          <w:szCs w:val="28"/>
          <w:lang w:eastAsia="ru-RU"/>
        </w:rPr>
        <w:t>Взаимодействие учреждений уголовно-исполнительной системы с территориальными органами МВД России на районном уровне в организации осуществления административного надзора</w:t>
      </w:r>
    </w:p>
    <w:p w:rsidR="00A228FC" w:rsidRPr="00B64E60" w:rsidRDefault="00A228FC" w:rsidP="0018637D">
      <w:pPr>
        <w:autoSpaceDE w:val="0"/>
        <w:autoSpaceDN w:val="0"/>
        <w:adjustRightInd w:val="0"/>
        <w:spacing w:after="0" w:line="240" w:lineRule="auto"/>
        <w:ind w:firstLine="709"/>
        <w:jc w:val="both"/>
        <w:rPr>
          <w:rFonts w:ascii="Times New Roman" w:hAnsi="Times New Roman"/>
          <w:bCs/>
          <w:iCs/>
          <w:sz w:val="28"/>
          <w:szCs w:val="28"/>
          <w:lang w:eastAsia="ru-RU"/>
        </w:rPr>
      </w:pPr>
      <w:r w:rsidRPr="00B64E60">
        <w:rPr>
          <w:rFonts w:ascii="Times New Roman" w:hAnsi="Times New Roman"/>
          <w:bCs/>
          <w:iCs/>
          <w:sz w:val="28"/>
          <w:szCs w:val="28"/>
          <w:lang w:eastAsia="ru-RU"/>
        </w:rPr>
        <w:t>Администрация исправительного учреждения: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В отношении освобождаемого лица, направляет за шесть месяцев до окончания срока отбывания наказания:</w:t>
      </w:r>
    </w:p>
    <w:p w:rsidR="00A228FC" w:rsidRPr="00B64E60" w:rsidRDefault="00A228FC" w:rsidP="0018637D">
      <w:pPr>
        <w:numPr>
          <w:ilvl w:val="0"/>
          <w:numId w:val="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в территориальный орган МВД России на районном уровне по избранному им месту жительства или пребывания запрос о возможности проживания по указанному адресу;</w:t>
      </w:r>
    </w:p>
    <w:p w:rsidR="00A228FC" w:rsidRPr="00B64E60" w:rsidRDefault="00A228FC" w:rsidP="0018637D">
      <w:pPr>
        <w:numPr>
          <w:ilvl w:val="0"/>
          <w:numId w:val="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в территориальный орган МВД России на районном уровне, на территории которого лицо проживало до отбывания наказания, запрос о предоставлении характеризующих документов и материалов, а также данных, имеющих значение для правильного рассмотрения и разрешения дела в суде при установлении административного надзора.</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 После вступления в законную силу решения суда об установлении административного надзора в отношении лица, освобождаемого из мест лишения свободы, в течение семи дней направляет копию указанного решения в территориальный орган МВД России на районном уровне по избранному им месту жительства или пребывания.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3. При освобождении из мест лишения свободы вручает осужденному, в отношении которого установлен административный надзор, предписание о выезде к избранному месту жительства или пребывания с указанием срока прибытия, установленного с учетом необходимого для проезда времени, и предупреждает данное лицо об уголовной ответственности за уклонение от административного надзора и обязанности явиться в территориальный орган МВД России на районном уровне по избранному месту жительства или пребывания (куда в день освобождения высылает копию предписания). В выдаваемой справке об освобождении проставляет отметку «установлен административный надзор».</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4. При досрочном освобождении лица, в случае если в отношении него административный надзор не установлен, в течение трех дней с момента его освобождения направляет в территориальный орган МВД России на районном уровне по избранному им месту жительства или пребывания копии приговора суда и документа, послужившего основанием досрочного освобождения, характеристику, справку о поощрениях и взысканиях, заверенную копию постановления начальника учреждения о признании осужденного злостным нарушителем установленного порядка отбывания наказания для подготовки территориальным органом МВД России материалов в суд об установлении административного надзора.</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5. По запросу территориального органа МВД России на районном уровне в течение десяти дней направляет копию приговора суда и характеристику на лицо, освобожденное из мест лишения свободы и имеющее непогашенную либо неснятую судимость за совершение тяжкого или особо тяжкого преступления, преступления при рецидиве преступлений, умышленного преступления в отношении несовершеннолетнего.</w:t>
      </w:r>
    </w:p>
    <w:p w:rsidR="00A228FC" w:rsidRPr="00B64E60" w:rsidRDefault="00A228FC" w:rsidP="0018637D">
      <w:pPr>
        <w:autoSpaceDE w:val="0"/>
        <w:autoSpaceDN w:val="0"/>
        <w:adjustRightInd w:val="0"/>
        <w:spacing w:after="0" w:line="240" w:lineRule="auto"/>
        <w:ind w:firstLine="709"/>
        <w:jc w:val="both"/>
        <w:rPr>
          <w:rFonts w:ascii="Times New Roman" w:hAnsi="Times New Roman"/>
          <w:bCs/>
          <w:iCs/>
          <w:sz w:val="28"/>
          <w:szCs w:val="28"/>
          <w:lang w:eastAsia="ru-RU"/>
        </w:rPr>
      </w:pPr>
      <w:r w:rsidRPr="00B64E60">
        <w:rPr>
          <w:rFonts w:ascii="Times New Roman" w:hAnsi="Times New Roman"/>
          <w:bCs/>
          <w:iCs/>
          <w:sz w:val="28"/>
          <w:szCs w:val="28"/>
          <w:lang w:eastAsia="ru-RU"/>
        </w:rPr>
        <w:t>Уголовно-исполнительные инспекции: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Не позднее десяти дней до окончания срока отбывания наказания в виде ограничения свободы лицом, в отношении которого установлен административный надзор, направляют в территориальный орган МВД России на районном уровне по избранному месту жительства или пребывания сообщение о предстоящем снятии данного лица с контроля и допущенных им в период отбывания наказания нарушениях установленных ограничений.</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 В случаях когда осужденный, отбывающий наказание в виде ограничения свободы, назначенного в качестве дополнительного вида наказания или при замене неотбытой части наказания в виде лишения свободы, подлежит административному надзору, не позднее чем за два месяца до истечения срока отбывания ограничения свободы информирует территориальный орган МВД России на районном уровне по месту жительства или пребывания осужденного об истечении назначенного ему срока отбывания наказания в виде ограничения свободы.</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3. В случае принятия решения о незачете в срок ограничения свободы определенного периода времени осужденному, у которого срок ограничения свободы, назначенного в качестве дополнительного вида наказания или при замене неотбытой части наказания в виде лишения свободы, истекает через два месяца, незамедлительно информируют территориальный орган МВД России на районном уровне по месту жительства или пребывания осужденного об изменении срока окончания отбывания наказания.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4. Незамедлительно направляют информацию в территориальный орган МВД России на районном уровне по месту жительства или пребывания состоящего на учете в уголовно-исполнительной инспекции осужденного, в отношении которого установлен административный надзор, в случаях:</w:t>
      </w:r>
    </w:p>
    <w:p w:rsidR="00A228FC" w:rsidRPr="00B64E60" w:rsidRDefault="00A228FC" w:rsidP="0018637D">
      <w:pPr>
        <w:numPr>
          <w:ilvl w:val="0"/>
          <w:numId w:val="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замены ему наказания, не связанного с изоляцией от общества, лишением свободы;</w:t>
      </w:r>
    </w:p>
    <w:p w:rsidR="00A228FC" w:rsidRPr="00B64E60" w:rsidRDefault="00A228FC" w:rsidP="0018637D">
      <w:pPr>
        <w:numPr>
          <w:ilvl w:val="0"/>
          <w:numId w:val="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возбуждения уголовного дела за совершение преступления, предусмотренного частью первой статьи 314 Уголовного кодекса Российской Федерации;</w:t>
      </w:r>
    </w:p>
    <w:p w:rsidR="00A228FC" w:rsidRPr="00B64E60" w:rsidRDefault="00A228FC" w:rsidP="0018637D">
      <w:pPr>
        <w:numPr>
          <w:ilvl w:val="0"/>
          <w:numId w:val="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объявления его в розыск.</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5. Направляют запрос в территориальный орган МВД России на районном уровне по месту жительства или пребывания осужденного лица, отбывающего наказание в виде ограничения свободы в качестве дополнительного вида наказания либо при замене неотбытой части наказания в виде лишения свободы и освобожденного из мест лишения свободы до 1 июля 2011 года, для получения сведений об установлении административного надзора.</w:t>
      </w:r>
    </w:p>
    <w:p w:rsidR="00A228FC" w:rsidRPr="00B64E60" w:rsidRDefault="00A228FC" w:rsidP="0018637D">
      <w:pPr>
        <w:autoSpaceDE w:val="0"/>
        <w:autoSpaceDN w:val="0"/>
        <w:adjustRightInd w:val="0"/>
        <w:spacing w:after="0" w:line="240" w:lineRule="auto"/>
        <w:ind w:firstLine="709"/>
        <w:jc w:val="both"/>
        <w:rPr>
          <w:rFonts w:ascii="Times New Roman" w:hAnsi="Times New Roman"/>
          <w:bCs/>
          <w:iCs/>
          <w:sz w:val="28"/>
          <w:szCs w:val="28"/>
          <w:lang w:eastAsia="ru-RU"/>
        </w:rPr>
      </w:pPr>
      <w:r w:rsidRPr="00B64E60">
        <w:rPr>
          <w:rFonts w:ascii="Times New Roman" w:hAnsi="Times New Roman"/>
          <w:bCs/>
          <w:iCs/>
          <w:sz w:val="28"/>
          <w:szCs w:val="28"/>
          <w:lang w:eastAsia="ru-RU"/>
        </w:rPr>
        <w:t>Территориальные органы МВД России на районном уровне:</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В срок не более десяти дней организуют исполнение запросов, поступивших из учреждений уголовно-исполнительной системы, о возможности проживания по избранному осужденным месту жительства или пребывания либо о представлении характеризующих лицо документах, материалах и иных данных, имеющих значение для правильного рассмотрения и разрешения дела в суде при установлении административного надзора.</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 При подготовке материалов в суд об установлении административного надзора в отношении лица, освобожденного из мест лишения свободы, направляют запросы в суд, постановивший приговор, о направлении копии приговора; в исправительное учреждение о представлении характеризующих лицо документов и материалов, а также иных данных, имеющих значение для правильного рассмотрения и разрешения дела в суде.</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3. В течение трех дней информируют уголовно-исполнительные инспекции:</w:t>
      </w:r>
    </w:p>
    <w:p w:rsidR="00A228FC" w:rsidRPr="00B64E60" w:rsidRDefault="00A228FC" w:rsidP="0018637D">
      <w:pPr>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о подаче в суд заявления об установлении административного надзора за лицом, освободившимся из мест лишения свободы и отбывающим наказания в виде ограничения свободы, лишения права занимать определенные должности или заниматься определенной деятельностью, исправительных работ, а также состоящим на учете в уголовно-исполнительной инспекции в связи с применением судом отсрочки отбывания наказания по основаниям и в порядке, определенным Федеральным законом;</w:t>
      </w:r>
    </w:p>
    <w:p w:rsidR="00A228FC" w:rsidRPr="00B64E60" w:rsidRDefault="00A228FC" w:rsidP="0018637D">
      <w:pPr>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об установлении административного надзора в отношении лиц, отбывающих наказание в виде ограничения свободы в качестве дополнительного вида наказания либо при замене неотбытой части наказания в виде лишения свободы;</w:t>
      </w:r>
    </w:p>
    <w:p w:rsidR="00A228FC" w:rsidRDefault="00A228FC" w:rsidP="0018637D">
      <w:pPr>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об установлении административного надзора в отношении лиц, отбывающих наказание в виде лишения права занимать определенные должности или заниматься определенной деятельностью в качестве дополнительного вида наказания, состоящих на учете в уголовно-исполнительной инспекции в связи с заменой неотбытой части наказания в виде лишения свободы исправительными работами, а также в связи с применением судом отсрочки отбывания наказания.</w:t>
      </w:r>
    </w:p>
    <w:p w:rsidR="00A228FC" w:rsidRPr="00B64E60" w:rsidRDefault="00A228FC" w:rsidP="0018637D">
      <w:pPr>
        <w:tabs>
          <w:tab w:val="left" w:pos="993"/>
        </w:tabs>
        <w:autoSpaceDE w:val="0"/>
        <w:autoSpaceDN w:val="0"/>
        <w:adjustRightInd w:val="0"/>
        <w:spacing w:after="0" w:line="240" w:lineRule="auto"/>
        <w:jc w:val="both"/>
        <w:rPr>
          <w:rFonts w:ascii="Times New Roman" w:hAnsi="Times New Roman"/>
          <w:sz w:val="28"/>
          <w:szCs w:val="28"/>
          <w:lang w:eastAsia="ru-RU"/>
        </w:rPr>
      </w:pPr>
    </w:p>
    <w:p w:rsidR="00A228FC" w:rsidRDefault="00A228FC" w:rsidP="0018637D">
      <w:pPr>
        <w:widowControl w:val="0"/>
        <w:autoSpaceDE w:val="0"/>
        <w:autoSpaceDN w:val="0"/>
        <w:adjustRightInd w:val="0"/>
        <w:spacing w:after="0" w:line="240" w:lineRule="auto"/>
        <w:jc w:val="center"/>
        <w:rPr>
          <w:rFonts w:ascii="Times New Roman" w:hAnsi="Times New Roman"/>
          <w:b/>
          <w:bCs/>
          <w:sz w:val="28"/>
          <w:szCs w:val="28"/>
          <w:lang w:eastAsia="ru-RU"/>
        </w:rPr>
      </w:pPr>
      <w:bookmarkStart w:id="18" w:name="Par109"/>
      <w:bookmarkEnd w:id="18"/>
      <w:r w:rsidRPr="00B64E60">
        <w:rPr>
          <w:rFonts w:ascii="Times New Roman" w:hAnsi="Times New Roman"/>
          <w:b/>
          <w:bCs/>
          <w:caps/>
          <w:sz w:val="28"/>
          <w:szCs w:val="28"/>
          <w:lang w:eastAsia="ru-RU"/>
        </w:rPr>
        <w:t>§ 4. </w:t>
      </w:r>
      <w:r w:rsidRPr="00B64E60">
        <w:rPr>
          <w:rFonts w:ascii="Times New Roman" w:hAnsi="Times New Roman"/>
          <w:b/>
          <w:bCs/>
          <w:sz w:val="28"/>
          <w:szCs w:val="28"/>
          <w:lang w:eastAsia="ru-RU"/>
        </w:rPr>
        <w:t>Исполнение обязанностей, возложенных на осужденных</w:t>
      </w:r>
      <w:r w:rsidRPr="00B64E60">
        <w:rPr>
          <w:rFonts w:ascii="Times New Roman" w:hAnsi="Times New Roman"/>
          <w:b/>
          <w:bCs/>
          <w:sz w:val="28"/>
          <w:szCs w:val="28"/>
          <w:lang w:eastAsia="ru-RU"/>
        </w:rPr>
        <w:br/>
        <w:t>при их условно-досрочном освобождении</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b/>
          <w:bCs/>
          <w:caps/>
          <w:sz w:val="28"/>
          <w:szCs w:val="28"/>
          <w:lang w:eastAsia="ru-RU"/>
        </w:rPr>
      </w:pP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В соответствии с </w:t>
      </w:r>
      <w:hyperlink r:id="rId15" w:history="1">
        <w:r w:rsidRPr="00B64E60">
          <w:rPr>
            <w:rFonts w:ascii="Times New Roman" w:hAnsi="Times New Roman"/>
            <w:sz w:val="28"/>
            <w:szCs w:val="28"/>
            <w:lang w:eastAsia="ru-RU"/>
          </w:rPr>
          <w:t>ч. 1 ст. 79</w:t>
        </w:r>
      </w:hyperlink>
      <w:r w:rsidRPr="00B64E60">
        <w:rPr>
          <w:rFonts w:ascii="Times New Roman" w:hAnsi="Times New Roman"/>
          <w:sz w:val="28"/>
          <w:szCs w:val="28"/>
          <w:lang w:eastAsia="ru-RU"/>
        </w:rPr>
        <w:t xml:space="preserve"> Уголовного кодекса РФ лицо, отбывающее содержание в дисциплинарной воинской части или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При этом согласно </w:t>
      </w:r>
      <w:hyperlink r:id="rId16" w:history="1">
        <w:r w:rsidRPr="00B64E60">
          <w:rPr>
            <w:rFonts w:ascii="Times New Roman" w:hAnsi="Times New Roman"/>
            <w:sz w:val="28"/>
            <w:szCs w:val="28"/>
            <w:lang w:eastAsia="ru-RU"/>
          </w:rPr>
          <w:t>ч. 2 ст. 79</w:t>
        </w:r>
      </w:hyperlink>
      <w:r w:rsidRPr="00B64E60">
        <w:rPr>
          <w:rFonts w:ascii="Times New Roman" w:hAnsi="Times New Roman"/>
          <w:sz w:val="28"/>
          <w:szCs w:val="28"/>
          <w:lang w:eastAsia="ru-RU"/>
        </w:rPr>
        <w:t xml:space="preserve"> УК, применяя условно-досрочное освобождение, суд может возложить на осужденного обязанности, предусмотренные </w:t>
      </w:r>
      <w:hyperlink r:id="rId17" w:history="1">
        <w:r w:rsidRPr="00B64E60">
          <w:rPr>
            <w:rFonts w:ascii="Times New Roman" w:hAnsi="Times New Roman"/>
            <w:sz w:val="28"/>
            <w:szCs w:val="28"/>
            <w:lang w:eastAsia="ru-RU"/>
          </w:rPr>
          <w:t>ч. 5 ст. 73</w:t>
        </w:r>
      </w:hyperlink>
      <w:r w:rsidRPr="00B64E60">
        <w:rPr>
          <w:rFonts w:ascii="Times New Roman" w:hAnsi="Times New Roman"/>
          <w:sz w:val="28"/>
          <w:szCs w:val="28"/>
          <w:lang w:eastAsia="ru-RU"/>
        </w:rPr>
        <w:t xml:space="preserve"> УК, которые должны им исполняться в течение оставшейся неотбытой части наказания.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Положениями </w:t>
      </w:r>
      <w:hyperlink r:id="rId18" w:history="1">
        <w:r w:rsidRPr="00B64E60">
          <w:rPr>
            <w:rFonts w:ascii="Times New Roman" w:hAnsi="Times New Roman"/>
            <w:sz w:val="28"/>
            <w:szCs w:val="28"/>
            <w:lang w:eastAsia="ru-RU"/>
          </w:rPr>
          <w:t>ч. 5 ст. 73</w:t>
        </w:r>
      </w:hyperlink>
      <w:r w:rsidRPr="00B64E60">
        <w:rPr>
          <w:rFonts w:ascii="Times New Roman" w:hAnsi="Times New Roman"/>
          <w:sz w:val="28"/>
          <w:szCs w:val="28"/>
          <w:lang w:eastAsia="ru-RU"/>
        </w:rPr>
        <w:t xml:space="preserve"> УК предусмотрено, что суд, назначая условное осуждение, возлагает на условно осужденного с учетом его возраста, трудоспособности и состояния здоровья исполнение определенных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осужденного, не посещать определенные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общеобразовательном учреждении. Также установлено, что суд может возложить на условно осужденного исполнение и других обязанностей, способствующих его исправлению.</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Сложившаяся на территории Российской Федерации правоприменительная практика по реализации института условно-досрочного освобождения осужденных от отбывания наказания в виде лишения свободы, свидетельствует о ее неоднозначности, отсутствии четкого понимания, знаний требований действующего законодательства, регулирующего эту сферу уголовно-правовых отношений, наличии "вакуума" в части существования каких-либо норм, регулирующих указанные вопросы, а также отсутствии определенности у правоприменителей по вопросам, связанным с определением органа, которому принадлежит право контроля исполнения возложенных судом обязанностей и принятия необходимых мер реагирования.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Суды при удовлетворении ходатайств осужденных контроль за исполнением ими обязанностей возлагают на различные органы. В некоторых субъектах РФ контроль возлагается на сотрудников уголовно-исполнительных инспекций ФСИН России, в других же - на сотрудников полиции районных отделов Министерства внутренних дел РФ, что свидетельствует о плохом знании правоприменителями действующего законодательства РФ.</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 этом ежегодно в России из исправительных учреждений освобождается условно-досрочно не менее 100 тыс. осужденных с возложением на них различных обязанностей, контроль за которыми на практике фактически не осуществляется.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связи с изложенным проанализируем уголовное, уголовно-исполнительное, иное действующее законодательство РФ, а также ведомственные нормативные правовые акты, связанные с реализацией указанных положений законов.</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Согласно </w:t>
      </w:r>
      <w:hyperlink r:id="rId19" w:history="1">
        <w:r w:rsidRPr="00B64E60">
          <w:rPr>
            <w:rFonts w:ascii="Times New Roman" w:hAnsi="Times New Roman"/>
            <w:sz w:val="28"/>
            <w:szCs w:val="28"/>
            <w:lang w:eastAsia="ru-RU"/>
          </w:rPr>
          <w:t>ч. 6 ст. 73</w:t>
        </w:r>
      </w:hyperlink>
      <w:r w:rsidRPr="00B64E60">
        <w:rPr>
          <w:rFonts w:ascii="Times New Roman" w:hAnsi="Times New Roman"/>
          <w:sz w:val="28"/>
          <w:szCs w:val="28"/>
          <w:lang w:eastAsia="ru-RU"/>
        </w:rPr>
        <w:t xml:space="preserve"> УК контроль за поведением условно осужденного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В то же время в соответствии с </w:t>
      </w:r>
      <w:hyperlink r:id="rId20" w:history="1">
        <w:r w:rsidRPr="00B64E60">
          <w:rPr>
            <w:rFonts w:ascii="Times New Roman" w:hAnsi="Times New Roman"/>
            <w:sz w:val="28"/>
            <w:szCs w:val="28"/>
            <w:lang w:eastAsia="ru-RU"/>
          </w:rPr>
          <w:t>ч. 6 ст. 79</w:t>
        </w:r>
      </w:hyperlink>
      <w:r w:rsidRPr="00B64E60">
        <w:rPr>
          <w:rFonts w:ascii="Times New Roman" w:hAnsi="Times New Roman"/>
          <w:sz w:val="28"/>
          <w:szCs w:val="28"/>
          <w:lang w:eastAsia="ru-RU"/>
        </w:rPr>
        <w:t xml:space="preserve"> УК контроль за поведением лица, освобожденного условно-досрочно, осуществляется также уполномоченным на то специализированным государственным органом, а в отношении военнослужащих - командованием воинских частей и учреждений.</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Несмотря на то</w:t>
      </w:r>
      <w:r>
        <w:rPr>
          <w:rFonts w:ascii="Times New Roman" w:hAnsi="Times New Roman"/>
          <w:sz w:val="28"/>
          <w:szCs w:val="28"/>
          <w:lang w:eastAsia="ru-RU"/>
        </w:rPr>
        <w:t>,</w:t>
      </w:r>
      <w:r w:rsidRPr="00B64E60">
        <w:rPr>
          <w:rFonts w:ascii="Times New Roman" w:hAnsi="Times New Roman"/>
          <w:sz w:val="28"/>
          <w:szCs w:val="28"/>
          <w:lang w:eastAsia="ru-RU"/>
        </w:rPr>
        <w:t xml:space="preserve"> что законодателем определено, что контроль в отношении обеих категорий осужденных осуществляется уполномоченным на то специализированным государственным органом, не определено, какой именно орган должен осуществлять контроль выполнения осужденным, не являющимся военным, возложенных на него судом при условно-досрочном освобождении обязанностей.</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Так, в соответствии с </w:t>
      </w:r>
      <w:hyperlink r:id="rId21" w:history="1">
        <w:r w:rsidRPr="00B64E60">
          <w:rPr>
            <w:rFonts w:ascii="Times New Roman" w:hAnsi="Times New Roman"/>
            <w:sz w:val="28"/>
            <w:szCs w:val="28"/>
            <w:lang w:eastAsia="ru-RU"/>
          </w:rPr>
          <w:t>ч. 1 ст. 187</w:t>
        </w:r>
      </w:hyperlink>
      <w:r w:rsidRPr="00B64E60">
        <w:rPr>
          <w:rFonts w:ascii="Times New Roman" w:hAnsi="Times New Roman"/>
          <w:sz w:val="28"/>
          <w:szCs w:val="28"/>
          <w:lang w:eastAsia="ru-RU"/>
        </w:rPr>
        <w:t xml:space="preserve"> Уголовно-исполнительного кодекса РФ контроль за поведением условно осужденных в течение испытательного срока осуществляется уголовно-исполнительными инспекциями по месту жительства условно осужденных, а в отношении условно осужденных военнослужащих - командованием их воинских частей.</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Кроме того, согласно </w:t>
      </w:r>
      <w:hyperlink r:id="rId22" w:history="1">
        <w:r w:rsidRPr="00B64E60">
          <w:rPr>
            <w:rFonts w:ascii="Times New Roman" w:hAnsi="Times New Roman"/>
            <w:sz w:val="28"/>
            <w:szCs w:val="28"/>
            <w:lang w:eastAsia="ru-RU"/>
          </w:rPr>
          <w:t>ч. 2 ст. 187</w:t>
        </w:r>
      </w:hyperlink>
      <w:r w:rsidRPr="00B64E60">
        <w:rPr>
          <w:rFonts w:ascii="Times New Roman" w:hAnsi="Times New Roman"/>
          <w:sz w:val="28"/>
          <w:szCs w:val="28"/>
          <w:lang w:eastAsia="ru-RU"/>
        </w:rPr>
        <w:t xml:space="preserve"> УИК только в порядке, предусмотренном законодательством РФ и нормативными правовыми актами, к осуществлению контроля за поведением условно осужденных привлекаются работники соответствующих служб органов внутренних дел.</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Таким образом, </w:t>
      </w:r>
      <w:hyperlink r:id="rId23" w:history="1">
        <w:r w:rsidRPr="00B64E60">
          <w:rPr>
            <w:rFonts w:ascii="Times New Roman" w:hAnsi="Times New Roman"/>
            <w:sz w:val="28"/>
            <w:szCs w:val="28"/>
            <w:lang w:eastAsia="ru-RU"/>
          </w:rPr>
          <w:t>УК</w:t>
        </w:r>
      </w:hyperlink>
      <w:r w:rsidRPr="00B64E60">
        <w:rPr>
          <w:rFonts w:ascii="Times New Roman" w:hAnsi="Times New Roman"/>
          <w:sz w:val="28"/>
          <w:szCs w:val="28"/>
          <w:lang w:eastAsia="ru-RU"/>
        </w:rPr>
        <w:t xml:space="preserve"> и </w:t>
      </w:r>
      <w:hyperlink r:id="rId24" w:history="1">
        <w:r w:rsidRPr="00B64E60">
          <w:rPr>
            <w:rFonts w:ascii="Times New Roman" w:hAnsi="Times New Roman"/>
            <w:sz w:val="28"/>
            <w:szCs w:val="28"/>
            <w:lang w:eastAsia="ru-RU"/>
          </w:rPr>
          <w:t>УИК</w:t>
        </w:r>
      </w:hyperlink>
      <w:r w:rsidRPr="00B64E60">
        <w:rPr>
          <w:rFonts w:ascii="Times New Roman" w:hAnsi="Times New Roman"/>
          <w:sz w:val="28"/>
          <w:szCs w:val="28"/>
          <w:lang w:eastAsia="ru-RU"/>
        </w:rPr>
        <w:t xml:space="preserve"> не устанавливают обязанность сотрудников уголовно-исполнительных инспекций, сотрудников полиции, а также других силовых ведомств осуществлять контроль за лицами, условно-досрочно освобожденными из мест лишения свободы.</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При этом для осуществления контроля за поведением условно осужденных Приказом Минюста России от 20 мая 2009 г. N 142 утверждена </w:t>
      </w:r>
      <w:hyperlink r:id="rId25" w:history="1">
        <w:r w:rsidRPr="00B64E60">
          <w:rPr>
            <w:rFonts w:ascii="Times New Roman" w:hAnsi="Times New Roman"/>
            <w:sz w:val="28"/>
            <w:szCs w:val="28"/>
            <w:lang w:eastAsia="ru-RU"/>
          </w:rPr>
          <w:t>Инструкция</w:t>
        </w:r>
      </w:hyperlink>
      <w:r w:rsidRPr="00B64E60">
        <w:rPr>
          <w:rFonts w:ascii="Times New Roman" w:hAnsi="Times New Roman"/>
          <w:sz w:val="28"/>
          <w:szCs w:val="28"/>
          <w:lang w:eastAsia="ru-RU"/>
        </w:rPr>
        <w:t xml:space="preserve"> по организации исполнения наказаний и мер уголовно-правового характера без изоляции от общества, которой установлен порядок осуществления контроля за поведением условно осужденных, состоящих на учете в уголовно-исполнительных инспекциях, положения которой распространяются, соответственно, только на сотрудников указанных органов.</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В </w:t>
      </w:r>
      <w:hyperlink r:id="rId26" w:history="1">
        <w:r w:rsidRPr="00B64E60">
          <w:rPr>
            <w:rFonts w:ascii="Times New Roman" w:hAnsi="Times New Roman"/>
            <w:sz w:val="28"/>
            <w:szCs w:val="28"/>
            <w:lang w:eastAsia="ru-RU"/>
          </w:rPr>
          <w:t>Инструкции</w:t>
        </w:r>
      </w:hyperlink>
      <w:r w:rsidRPr="00B64E60">
        <w:rPr>
          <w:rFonts w:ascii="Times New Roman" w:hAnsi="Times New Roman"/>
          <w:sz w:val="28"/>
          <w:szCs w:val="28"/>
          <w:lang w:eastAsia="ru-RU"/>
        </w:rPr>
        <w:t xml:space="preserve"> детально прописан порядок осуществления контроля за указанной категорией осужденных, сроки, порядок применения, а также виды мер, принимаемых для исполнений приговоров суда, направленных на исправление осужденных, с приложением образцов необходимых для этого документов.</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В то же время в соответствии с </w:t>
      </w:r>
      <w:hyperlink r:id="rId27" w:history="1">
        <w:r w:rsidRPr="00B64E60">
          <w:rPr>
            <w:rFonts w:ascii="Times New Roman" w:hAnsi="Times New Roman"/>
            <w:sz w:val="28"/>
            <w:szCs w:val="28"/>
            <w:lang w:eastAsia="ru-RU"/>
          </w:rPr>
          <w:t>п. 26 ч. 1 ст. 12</w:t>
        </w:r>
      </w:hyperlink>
      <w:r w:rsidRPr="00B64E60">
        <w:rPr>
          <w:rFonts w:ascii="Times New Roman" w:hAnsi="Times New Roman"/>
          <w:sz w:val="28"/>
          <w:szCs w:val="28"/>
          <w:lang w:eastAsia="ru-RU"/>
        </w:rPr>
        <w:t xml:space="preserve"> Федерального закона от 7 февраля 2011 г. N 3-ФЗ "О полиции" на нее возлагаются в том числе осуществление контроля (надзора) за соблюдением лицами, освобожденными из мест лишения свободы, установленных для них судом в соответствии с федеральным законом запретов и ограничений; обязанность участвовать в осуществлении контроля за поведением осужденных, которым назначено наказание, не связанное с лишением свободы, или наказание в виде лишения свободы условно.</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 этом под действие указанных закона, не подпадают лица, условно-досрочно освобожденные от дальнейшего отбывания наказания в виде лишения свободы, на которых возложены обязанности, например: трудоустроиться, не менять постоянного места жительства, работы без уведомления специализированного государственного органа, осуществляющего контроль за поведением осужденного, а также некоторые другие обязанности, по мнению суда, способствующие исправлению осужденного.</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настоящее время нет законов и иных ведомственных нормативных правовых актов, не только детально, а вообще каким-либо образом регулирующих указанные правоотношения.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Таким образом, при отсутствии законодательного регулирования осужденные, условно-досрочно освобожденные фактически остаются безнадзорными, решения суда в этой части не выполняются, контроль не осуществляется, меры реагирования не принимаются, что, в свою очередь, негативно сказывается на задачах уголовного судопроизводства (исправление осужденных и предупреждение совершения ими новых преступлений).</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Кроме того, согласно </w:t>
      </w:r>
      <w:hyperlink r:id="rId28" w:history="1">
        <w:r w:rsidRPr="00B64E60">
          <w:rPr>
            <w:rFonts w:ascii="Times New Roman" w:hAnsi="Times New Roman"/>
            <w:sz w:val="28"/>
            <w:szCs w:val="28"/>
            <w:lang w:eastAsia="ru-RU"/>
          </w:rPr>
          <w:t>п. "а" ч. 7 ст. 79</w:t>
        </w:r>
      </w:hyperlink>
      <w:r w:rsidRPr="00B64E60">
        <w:rPr>
          <w:rFonts w:ascii="Times New Roman" w:hAnsi="Times New Roman"/>
          <w:sz w:val="28"/>
          <w:szCs w:val="28"/>
          <w:lang w:eastAsia="ru-RU"/>
        </w:rPr>
        <w:t xml:space="preserve"> УК, если в течение оставшейся неотбытой части наказания осужденный совершил нарушение общественного порядка, за которое на него было наложено административное взыскание, или злостно уклонился от исполнения обязанностей, возложенных на него судом при применении условно-досрочного освобождения, суд по представлению органов, указанных в </w:t>
      </w:r>
      <w:hyperlink r:id="rId29" w:history="1">
        <w:r w:rsidRPr="00B64E60">
          <w:rPr>
            <w:rFonts w:ascii="Times New Roman" w:hAnsi="Times New Roman"/>
            <w:sz w:val="28"/>
            <w:szCs w:val="28"/>
            <w:lang w:eastAsia="ru-RU"/>
          </w:rPr>
          <w:t>ч. 6 этой статьи</w:t>
        </w:r>
      </w:hyperlink>
      <w:r w:rsidRPr="00B64E60">
        <w:rPr>
          <w:rFonts w:ascii="Times New Roman" w:hAnsi="Times New Roman"/>
          <w:sz w:val="28"/>
          <w:szCs w:val="28"/>
          <w:lang w:eastAsia="ru-RU"/>
        </w:rPr>
        <w:t>, может постановить об отмене условно-досрочного освобождения и исполнении оставшейся неотбытой части наказания.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При этом ни </w:t>
      </w:r>
      <w:hyperlink r:id="rId30" w:history="1">
        <w:r w:rsidRPr="00B64E60">
          <w:rPr>
            <w:rFonts w:ascii="Times New Roman" w:hAnsi="Times New Roman"/>
            <w:sz w:val="28"/>
            <w:szCs w:val="28"/>
            <w:lang w:eastAsia="ru-RU"/>
          </w:rPr>
          <w:t>УК</w:t>
        </w:r>
      </w:hyperlink>
      <w:r w:rsidRPr="00B64E60">
        <w:rPr>
          <w:rFonts w:ascii="Times New Roman" w:hAnsi="Times New Roman"/>
          <w:sz w:val="28"/>
          <w:szCs w:val="28"/>
          <w:lang w:eastAsia="ru-RU"/>
        </w:rPr>
        <w:t xml:space="preserve">, ни </w:t>
      </w:r>
      <w:hyperlink r:id="rId31" w:history="1">
        <w:r w:rsidRPr="00B64E60">
          <w:rPr>
            <w:rFonts w:ascii="Times New Roman" w:hAnsi="Times New Roman"/>
            <w:sz w:val="28"/>
            <w:szCs w:val="28"/>
            <w:lang w:eastAsia="ru-RU"/>
          </w:rPr>
          <w:t>УИК</w:t>
        </w:r>
      </w:hyperlink>
      <w:r w:rsidRPr="00B64E60">
        <w:rPr>
          <w:rFonts w:ascii="Times New Roman" w:hAnsi="Times New Roman"/>
          <w:sz w:val="28"/>
          <w:szCs w:val="28"/>
          <w:lang w:eastAsia="ru-RU"/>
        </w:rPr>
        <w:t xml:space="preserve"> не раскрывают понятие "злостное уклонение" от исполнения обязанностей, не предусматривают порядка, сроков, а также обязанности конкретного органа на внесение в суд представления об отмене условно-досрочного освобождения от отбывания наказания.</w:t>
      </w:r>
    </w:p>
    <w:p w:rsidR="00A228FC"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Анализ приведенных норм, по нашему мнению, позволяет сделать вывод об отсутствии правовых оснований для применения положений норм </w:t>
      </w:r>
      <w:hyperlink r:id="rId32" w:history="1">
        <w:r w:rsidRPr="00B64E60">
          <w:rPr>
            <w:rFonts w:ascii="Times New Roman" w:hAnsi="Times New Roman"/>
            <w:sz w:val="28"/>
            <w:szCs w:val="28"/>
            <w:lang w:eastAsia="ru-RU"/>
          </w:rPr>
          <w:t>УК</w:t>
        </w:r>
      </w:hyperlink>
      <w:r w:rsidRPr="00B64E60">
        <w:rPr>
          <w:rFonts w:ascii="Times New Roman" w:hAnsi="Times New Roman"/>
          <w:sz w:val="28"/>
          <w:szCs w:val="28"/>
          <w:lang w:eastAsia="ru-RU"/>
        </w:rPr>
        <w:t xml:space="preserve"> и </w:t>
      </w:r>
      <w:hyperlink r:id="rId33" w:history="1">
        <w:r w:rsidRPr="00B64E60">
          <w:rPr>
            <w:rFonts w:ascii="Times New Roman" w:hAnsi="Times New Roman"/>
            <w:sz w:val="28"/>
            <w:szCs w:val="28"/>
            <w:lang w:eastAsia="ru-RU"/>
          </w:rPr>
          <w:t>УИК</w:t>
        </w:r>
      </w:hyperlink>
      <w:r w:rsidRPr="00B64E60">
        <w:rPr>
          <w:rFonts w:ascii="Times New Roman" w:hAnsi="Times New Roman"/>
          <w:sz w:val="28"/>
          <w:szCs w:val="28"/>
          <w:lang w:eastAsia="ru-RU"/>
        </w:rPr>
        <w:t>, регулирующих условия и порядок отбывания условного наказания, к лицам, условно-досрочно освобожденным от отбывания наказания в виде лишения свободы.</w:t>
      </w:r>
    </w:p>
    <w:p w:rsidR="00A228FC" w:rsidRPr="00B64E60" w:rsidRDefault="00A228FC" w:rsidP="0018637D">
      <w:pPr>
        <w:spacing w:after="0" w:line="240" w:lineRule="auto"/>
        <w:ind w:firstLine="709"/>
        <w:jc w:val="both"/>
        <w:rPr>
          <w:rFonts w:ascii="Times New Roman" w:hAnsi="Times New Roman"/>
          <w:sz w:val="28"/>
          <w:szCs w:val="28"/>
          <w:lang w:eastAsia="ru-RU"/>
        </w:rPr>
      </w:pPr>
    </w:p>
    <w:p w:rsidR="00A228FC" w:rsidRPr="00B64E60" w:rsidRDefault="00A228FC" w:rsidP="0018637D">
      <w:pPr>
        <w:spacing w:after="0" w:line="240" w:lineRule="auto"/>
        <w:ind w:firstLine="709"/>
        <w:jc w:val="center"/>
        <w:rPr>
          <w:rFonts w:ascii="Times New Roman" w:hAnsi="Times New Roman"/>
          <w:b/>
          <w:sz w:val="28"/>
          <w:szCs w:val="28"/>
          <w:lang w:eastAsia="ru-RU"/>
        </w:rPr>
      </w:pPr>
      <w:r w:rsidRPr="00B64E60">
        <w:rPr>
          <w:rFonts w:ascii="Times New Roman" w:hAnsi="Times New Roman"/>
          <w:b/>
          <w:sz w:val="28"/>
          <w:szCs w:val="28"/>
          <w:lang w:eastAsia="ru-RU"/>
        </w:rPr>
        <w:t>Рекомендуемая литература по главе:</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1. </w:t>
      </w:r>
      <w:r w:rsidRPr="00B64E60">
        <w:rPr>
          <w:rFonts w:ascii="Times New Roman" w:hAnsi="Times New Roman"/>
          <w:i/>
          <w:sz w:val="28"/>
          <w:szCs w:val="28"/>
          <w:lang w:eastAsia="ru-RU"/>
        </w:rPr>
        <w:t>Конституция</w:t>
      </w:r>
      <w:r w:rsidRPr="00B64E60">
        <w:rPr>
          <w:rFonts w:ascii="Times New Roman" w:hAnsi="Times New Roman"/>
          <w:sz w:val="28"/>
          <w:szCs w:val="28"/>
          <w:lang w:eastAsia="ru-RU"/>
        </w:rPr>
        <w:t xml:space="preserve"> Российской Федерации (принята всенародным голосованием 12 декабря 1993 г.) // Российская газета.– 1993.– 25 декабря.</w:t>
      </w:r>
    </w:p>
    <w:p w:rsidR="00A228FC" w:rsidRPr="00B64E60" w:rsidRDefault="00A228FC" w:rsidP="0018637D">
      <w:pPr>
        <w:spacing w:after="0" w:line="240" w:lineRule="auto"/>
        <w:ind w:firstLine="709"/>
        <w:jc w:val="both"/>
        <w:rPr>
          <w:rFonts w:ascii="Times New Roman" w:hAnsi="Times New Roman"/>
          <w:spacing w:val="-2"/>
          <w:sz w:val="28"/>
          <w:szCs w:val="28"/>
          <w:lang w:eastAsia="ru-RU"/>
        </w:rPr>
      </w:pPr>
      <w:r w:rsidRPr="00B64E60">
        <w:rPr>
          <w:rFonts w:ascii="Times New Roman" w:hAnsi="Times New Roman"/>
          <w:sz w:val="28"/>
          <w:szCs w:val="28"/>
          <w:lang w:eastAsia="ru-RU"/>
        </w:rPr>
        <w:t xml:space="preserve">2. </w:t>
      </w:r>
      <w:r w:rsidRPr="00B64E60">
        <w:rPr>
          <w:rFonts w:ascii="Times New Roman" w:hAnsi="Times New Roman"/>
          <w:i/>
          <w:sz w:val="28"/>
          <w:szCs w:val="28"/>
          <w:lang w:eastAsia="ru-RU"/>
        </w:rPr>
        <w:t>Федеральный</w:t>
      </w:r>
      <w:r w:rsidRPr="00B64E60">
        <w:rPr>
          <w:rFonts w:ascii="Times New Roman" w:hAnsi="Times New Roman"/>
          <w:sz w:val="28"/>
          <w:szCs w:val="28"/>
          <w:lang w:eastAsia="ru-RU"/>
        </w:rPr>
        <w:t xml:space="preserve"> закон от 7 февраля 2011 г. № 3-ФЗ «О полиции» // Российская газета. 2011. 8 февраля.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3. </w:t>
      </w:r>
      <w:r w:rsidRPr="00B64E60">
        <w:rPr>
          <w:rFonts w:ascii="Times New Roman" w:hAnsi="Times New Roman"/>
          <w:i/>
          <w:sz w:val="28"/>
          <w:szCs w:val="28"/>
          <w:lang w:eastAsia="ru-RU"/>
        </w:rPr>
        <w:t>Федеральный</w:t>
      </w:r>
      <w:r w:rsidRPr="00B64E60">
        <w:rPr>
          <w:rFonts w:ascii="Times New Roman" w:hAnsi="Times New Roman"/>
          <w:sz w:val="28"/>
          <w:szCs w:val="28"/>
          <w:lang w:eastAsia="ru-RU"/>
        </w:rPr>
        <w:t xml:space="preserve"> закон </w:t>
      </w:r>
      <w:r w:rsidRPr="00B64E60">
        <w:rPr>
          <w:rFonts w:ascii="Times New Roman" w:hAnsi="Times New Roman"/>
          <w:spacing w:val="-4"/>
          <w:sz w:val="28"/>
          <w:szCs w:val="28"/>
          <w:lang w:eastAsia="ru-RU"/>
        </w:rPr>
        <w:t xml:space="preserve">от 6 апреля 2011 г. № 64-ФЗ «Об </w:t>
      </w:r>
      <w:r w:rsidRPr="00B64E60">
        <w:rPr>
          <w:rFonts w:ascii="Times New Roman" w:hAnsi="Times New Roman"/>
          <w:sz w:val="28"/>
          <w:szCs w:val="28"/>
          <w:lang w:eastAsia="ru-RU"/>
        </w:rPr>
        <w:t>административном надзоре за лицами, освобожденными из мест лишения свободы</w:t>
      </w:r>
      <w:r w:rsidRPr="00B64E60">
        <w:rPr>
          <w:rFonts w:ascii="Times New Roman" w:hAnsi="Times New Roman"/>
          <w:spacing w:val="-4"/>
          <w:sz w:val="28"/>
          <w:szCs w:val="28"/>
          <w:lang w:eastAsia="ru-RU"/>
        </w:rPr>
        <w:t xml:space="preserve">» // </w:t>
      </w:r>
      <w:r w:rsidRPr="00B64E60">
        <w:rPr>
          <w:rFonts w:ascii="Times New Roman" w:hAnsi="Times New Roman"/>
          <w:sz w:val="28"/>
          <w:szCs w:val="28"/>
          <w:lang w:eastAsia="ru-RU"/>
        </w:rPr>
        <w:t>СЗ РФ. 2011. № 15. Ст. 2037.</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iCs/>
          <w:sz w:val="28"/>
          <w:szCs w:val="28"/>
          <w:lang w:eastAsia="ru-RU"/>
        </w:rPr>
        <w:t>4.</w:t>
      </w:r>
      <w:r w:rsidRPr="00B64E60">
        <w:rPr>
          <w:rFonts w:ascii="Times New Roman" w:hAnsi="Times New Roman"/>
          <w:i/>
          <w:sz w:val="28"/>
          <w:szCs w:val="28"/>
          <w:lang w:eastAsia="ru-RU"/>
        </w:rPr>
        <w:t xml:space="preserve"> Федеральный</w:t>
      </w:r>
      <w:r w:rsidRPr="00B64E60">
        <w:rPr>
          <w:rFonts w:ascii="Times New Roman" w:hAnsi="Times New Roman"/>
          <w:sz w:val="28"/>
          <w:szCs w:val="28"/>
          <w:lang w:eastAsia="ru-RU"/>
        </w:rPr>
        <w:t xml:space="preserve"> закон от 24 июня 1999 г. № 120-ФЗ «Об основах системы профилактики безнадзорности и правонарушений несовершеннолетних»</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5. </w:t>
      </w:r>
      <w:r w:rsidRPr="00B64E60">
        <w:rPr>
          <w:rFonts w:ascii="Times New Roman" w:hAnsi="Times New Roman"/>
          <w:i/>
          <w:sz w:val="28"/>
          <w:szCs w:val="28"/>
          <w:lang w:eastAsia="ru-RU"/>
        </w:rPr>
        <w:t xml:space="preserve">Приказ </w:t>
      </w:r>
      <w:r w:rsidRPr="00B64E60">
        <w:rPr>
          <w:rFonts w:ascii="Times New Roman" w:hAnsi="Times New Roman"/>
          <w:sz w:val="28"/>
          <w:szCs w:val="28"/>
          <w:lang w:eastAsia="ru-RU"/>
        </w:rPr>
        <w:t>МВД России от 31 декабря 2012 г. № 1166 «Вопросы организации деятельности участковых уполномоченных полиции», утверждающее «</w:t>
      </w:r>
      <w:r w:rsidRPr="00B64E60">
        <w:rPr>
          <w:rFonts w:ascii="Times New Roman" w:hAnsi="Times New Roman"/>
          <w:bCs/>
          <w:sz w:val="28"/>
          <w:szCs w:val="28"/>
          <w:lang w:eastAsia="ru-RU"/>
        </w:rPr>
        <w:t>Наставление по организации деятельности участковых уполномоченных полиции»</w:t>
      </w:r>
      <w:r w:rsidRPr="00B64E60">
        <w:rPr>
          <w:rFonts w:ascii="Times New Roman" w:hAnsi="Times New Roman"/>
          <w:sz w:val="28"/>
          <w:szCs w:val="28"/>
          <w:lang w:eastAsia="ru-RU"/>
        </w:rPr>
        <w:t xml:space="preserve"> (на регистрации в Минюсте).</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6. </w:t>
      </w:r>
      <w:r w:rsidRPr="00B64E60">
        <w:rPr>
          <w:rFonts w:ascii="Times New Roman" w:hAnsi="Times New Roman"/>
          <w:i/>
          <w:sz w:val="28"/>
          <w:szCs w:val="28"/>
          <w:lang w:eastAsia="ru-RU"/>
        </w:rPr>
        <w:t xml:space="preserve">Приказ </w:t>
      </w:r>
      <w:r w:rsidRPr="00B64E60">
        <w:rPr>
          <w:rFonts w:ascii="Times New Roman" w:hAnsi="Times New Roman"/>
          <w:bCs/>
          <w:sz w:val="28"/>
          <w:szCs w:val="28"/>
          <w:lang w:eastAsia="ru-RU"/>
        </w:rPr>
        <w:t>МВД России от 8 июля 2011 г. № 818</w:t>
      </w:r>
      <w:r w:rsidRPr="00B64E60">
        <w:rPr>
          <w:rFonts w:ascii="Times New Roman" w:hAnsi="Times New Roman"/>
          <w:sz w:val="28"/>
          <w:szCs w:val="28"/>
          <w:lang w:eastAsia="ru-RU"/>
        </w:rPr>
        <w:t xml:space="preserve"> «О Порядке осуществления административного надзора за лицами, освобожденными из мест лишения свободы»</w:t>
      </w:r>
      <w:r w:rsidRPr="00B64E60">
        <w:rPr>
          <w:rFonts w:ascii="Times New Roman" w:hAnsi="Times New Roman"/>
          <w:spacing w:val="-2"/>
          <w:sz w:val="28"/>
          <w:szCs w:val="28"/>
          <w:lang w:eastAsia="ru-RU"/>
        </w:rPr>
        <w:t>.</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7. </w:t>
      </w:r>
      <w:r w:rsidRPr="00B64E60">
        <w:rPr>
          <w:rFonts w:ascii="Times New Roman" w:hAnsi="Times New Roman"/>
          <w:i/>
          <w:sz w:val="28"/>
          <w:szCs w:val="28"/>
          <w:lang w:eastAsia="ru-RU"/>
        </w:rPr>
        <w:t xml:space="preserve">Приказ </w:t>
      </w:r>
      <w:r w:rsidRPr="00B64E60">
        <w:rPr>
          <w:rFonts w:ascii="Times New Roman" w:hAnsi="Times New Roman"/>
          <w:color w:val="000000"/>
          <w:sz w:val="28"/>
          <w:szCs w:val="28"/>
          <w:lang w:eastAsia="ru-RU"/>
        </w:rPr>
        <w:t>Минюста России и МВД России от 4 октября 2012 года № 190/912 «Об утверждении Регламента взаимодействия ФСИН России и МВД России по предупреждению совершения лицами, состоящими на учете уголовно-исполнительных инспекций, преступлений и других правонарушений».</w:t>
      </w:r>
    </w:p>
    <w:p w:rsidR="00A228FC" w:rsidRPr="00B64E60" w:rsidRDefault="00A228FC" w:rsidP="0018637D">
      <w:pPr>
        <w:spacing w:after="0" w:line="240" w:lineRule="auto"/>
        <w:ind w:firstLine="709"/>
        <w:jc w:val="both"/>
        <w:rPr>
          <w:rFonts w:ascii="Times New Roman" w:hAnsi="Times New Roman"/>
          <w:color w:val="000000"/>
          <w:sz w:val="28"/>
          <w:szCs w:val="28"/>
          <w:lang w:eastAsia="ru-RU"/>
        </w:rPr>
      </w:pPr>
      <w:r w:rsidRPr="00B64E60">
        <w:rPr>
          <w:rFonts w:ascii="Times New Roman" w:hAnsi="Times New Roman"/>
          <w:color w:val="000000"/>
          <w:sz w:val="28"/>
          <w:szCs w:val="28"/>
          <w:lang w:eastAsia="ru-RU"/>
        </w:rPr>
        <w:t xml:space="preserve">8. </w:t>
      </w:r>
      <w:r w:rsidRPr="00B64E60">
        <w:rPr>
          <w:rFonts w:ascii="Times New Roman" w:hAnsi="Times New Roman"/>
          <w:i/>
          <w:iCs/>
          <w:color w:val="000000"/>
          <w:sz w:val="28"/>
          <w:szCs w:val="28"/>
          <w:lang w:eastAsia="ru-RU"/>
        </w:rPr>
        <w:t>Приказ</w:t>
      </w:r>
      <w:r w:rsidRPr="00B64E60">
        <w:rPr>
          <w:rFonts w:ascii="Times New Roman" w:hAnsi="Times New Roman"/>
          <w:color w:val="000000"/>
          <w:sz w:val="28"/>
          <w:szCs w:val="28"/>
          <w:lang w:eastAsia="ru-RU"/>
        </w:rPr>
        <w:t xml:space="preserve"> МВД России от 15 октября 2013 года № 845 «Об утверждении Инструкции по организации деятельности подразделений по делам несовершеннолетних органов внутренних дел Российской Федерации».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9. Административная деятельность органов внутренних дел. Часть общая: Учебник. – М.: ЦОКР МВД России, 2009.</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10. Административная деятельность органов внутренних дел. Часть особенная: Учебник. – М.: ЦОКР МВД России, 2009.</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11. Фролов С.В. Организация деятельности участкового уполномоченного полиции: учебное пособие. – Н. Новгород: Нижегородская академия МВД России, 2013.</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12. Настольная книга участкового уполномоченного полиции: Методическое пособие / Сандугей А.Н. и др. </w:t>
      </w:r>
      <w:r w:rsidRPr="00B64E60">
        <w:rPr>
          <w:rFonts w:ascii="Times New Roman" w:hAnsi="Times New Roman"/>
          <w:sz w:val="28"/>
          <w:szCs w:val="28"/>
          <w:lang w:eastAsia="ru-RU"/>
        </w:rPr>
        <w:sym w:font="Symbol" w:char="F02D"/>
      </w:r>
      <w:r w:rsidRPr="00B64E60">
        <w:rPr>
          <w:rFonts w:ascii="Times New Roman" w:hAnsi="Times New Roman"/>
          <w:sz w:val="28"/>
          <w:szCs w:val="28"/>
          <w:lang w:eastAsia="ru-RU"/>
        </w:rPr>
        <w:t xml:space="preserve"> М.: Объединенная редакция МВД России, 2008 г.</w:t>
      </w:r>
    </w:p>
    <w:p w:rsidR="00A228FC"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13. Организация деятельности участковых уполномоченных полиции: Учебное пособие / А.Н. Кокорев, М.С. Лаврентьева. </w:t>
      </w:r>
      <w:r w:rsidRPr="00B64E60">
        <w:rPr>
          <w:rFonts w:ascii="Times New Roman" w:hAnsi="Times New Roman"/>
          <w:sz w:val="28"/>
          <w:szCs w:val="28"/>
          <w:lang w:eastAsia="ru-RU"/>
        </w:rPr>
        <w:sym w:font="Symbol" w:char="F02D"/>
      </w:r>
      <w:r w:rsidRPr="00B64E60">
        <w:rPr>
          <w:rFonts w:ascii="Times New Roman" w:hAnsi="Times New Roman"/>
          <w:sz w:val="28"/>
          <w:szCs w:val="28"/>
          <w:lang w:eastAsia="ru-RU"/>
        </w:rPr>
        <w:t xml:space="preserve"> М.: КНОРУС, 2010.</w:t>
      </w:r>
    </w:p>
    <w:p w:rsidR="00A228FC" w:rsidRDefault="00A228FC" w:rsidP="0018637D">
      <w:pPr>
        <w:spacing w:after="0" w:line="240" w:lineRule="auto"/>
        <w:ind w:firstLine="709"/>
        <w:jc w:val="both"/>
        <w:rPr>
          <w:rFonts w:ascii="Times New Roman" w:hAnsi="Times New Roman"/>
          <w:b/>
          <w:sz w:val="28"/>
          <w:szCs w:val="28"/>
          <w:lang w:eastAsia="ru-RU"/>
        </w:rPr>
      </w:pPr>
    </w:p>
    <w:p w:rsidR="00A228FC" w:rsidRPr="00CD6A93" w:rsidRDefault="00A228FC" w:rsidP="0018637D">
      <w:pPr>
        <w:spacing w:after="0" w:line="240" w:lineRule="auto"/>
        <w:ind w:firstLine="709"/>
        <w:jc w:val="both"/>
        <w:rPr>
          <w:rFonts w:ascii="Times New Roman" w:hAnsi="Times New Roman"/>
          <w:b/>
          <w:sz w:val="28"/>
          <w:szCs w:val="28"/>
          <w:lang w:eastAsia="ru-RU"/>
        </w:rPr>
      </w:pPr>
      <w:r w:rsidRPr="00CD6A93">
        <w:rPr>
          <w:rFonts w:ascii="Times New Roman" w:hAnsi="Times New Roman"/>
          <w:b/>
          <w:sz w:val="28"/>
          <w:szCs w:val="28"/>
          <w:lang w:eastAsia="ru-RU"/>
        </w:rPr>
        <w:t xml:space="preserve">ГЛАВА 5. ИНДИВИДУАЛЬНО-ПРОФИЛАКТИЧЕСКАЯ РАБОТА УЧАСТКОВОГО УПОЛНОМОЧЕННОГО ПОЛИЦИИ С ЛИЦАМИ, В ОТНОШЕНИИ КОТОРЫХ УСТАНОВЛЕН АДМИНИСТРАТИВНЫЙ НАДЗОР </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A228FC" w:rsidRPr="00B64E60" w:rsidRDefault="00A228FC" w:rsidP="0018637D">
      <w:pPr>
        <w:widowControl w:val="0"/>
        <w:autoSpaceDE w:val="0"/>
        <w:autoSpaceDN w:val="0"/>
        <w:adjustRightInd w:val="0"/>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 </w:t>
      </w:r>
      <w:r w:rsidRPr="00B64E60">
        <w:rPr>
          <w:rFonts w:ascii="Times New Roman" w:hAnsi="Times New Roman"/>
          <w:b/>
          <w:sz w:val="28"/>
          <w:szCs w:val="28"/>
          <w:lang w:eastAsia="ru-RU"/>
        </w:rPr>
        <w:t>1. Понятие, виды и методы административного надзора полиции.</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b/>
          <w:sz w:val="28"/>
          <w:szCs w:val="28"/>
          <w:lang w:eastAsia="ru-RU"/>
        </w:rPr>
      </w:pP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Одним из значимых направлений административной деятельности полиции является административный надзор. </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Надзор не является застывшим, статичным явлением. Это постоянный, длящийся процесс, заключающийся в наблюдении (можно сказать надзирании) за определенными субъектами либо объектами, позволяющее  не только устанавливать соответствие действий или состояний правилам и требованиям (контрольная составляющая надзора), но и поддерживать состояние соответствия (корректирующая составляющая надзора).</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Данная деятельность находится в поле постоянного внимания со стороны полиции. Вполне понятно, что намного проще предупредить развитие каких-либо отклонений от заданных законом направлений, чем впоследствии их исправлять радикальным образом.</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bookmarkStart w:id="19" w:name="sub_1002"/>
      <w:r w:rsidRPr="00B64E60">
        <w:rPr>
          <w:rFonts w:ascii="Times New Roman" w:hAnsi="Times New Roman"/>
          <w:color w:val="000000"/>
          <w:sz w:val="28"/>
          <w:szCs w:val="28"/>
        </w:rPr>
        <w:t xml:space="preserve">Целями государственного административного надзора полиции </w:t>
      </w:r>
      <w:r w:rsidRPr="00B64E60">
        <w:rPr>
          <w:rFonts w:ascii="Times New Roman" w:hAnsi="Times New Roman"/>
          <w:sz w:val="28"/>
          <w:szCs w:val="28"/>
          <w:lang w:eastAsia="ru-RU"/>
        </w:rPr>
        <w:t xml:space="preserve">являются обеспечение соблюдения юридическими лицами и гражданами, требований законодательства об обеспечении общественного правопорядка и общественной безопасности, недопущение совершения ими правонарушений. </w:t>
      </w:r>
    </w:p>
    <w:bookmarkEnd w:id="19"/>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Будучи методом административной деятельности полиции, надзор выполняет функцию государственного контроля в сфере общественного порядка и безопасности. Одна из основных задач – проведение комплекса мероприятий, позволяющих обеспечить достижение наибольшей точности в процессах деятельности субъектов по исполнению или соблюдению ими установленных правил поведения в данной сфере правоотношений. </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Таким образом, административный надзор полиции означает комплекс государственно-организационных мероприятий по наблюдению и своевременной принудительной коррекции точности соблюдения субъектами права установленных законодательством и иными правовыми актами обязательных правил поведения в целях обеспечения общественной безопасности и правопорядка, предупреждения и пресечения правонарушений, выявления и привлечения к ответственности правонарушителей.</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Такое понимание вполне соответствует содержанию статьи 1 Федерального закона от 06.04.2011 N 64-ФЗ «"Об административном надзоре за лицами, освобожденными из мест лишения свободы", содержащей основные понятия, используемые в законе: «Для целей настоящего Федерального закона используются следующие основные понятия: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административный надзор -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 законом;</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 административное ограничение - временное ограничение прав и свобод лица, освобожденного из мест лишения свободы, установленное судом в соответствии с настоящим Федеральным законом»</w:t>
      </w:r>
      <w:r w:rsidRPr="00B64E60">
        <w:rPr>
          <w:rFonts w:ascii="Times New Roman" w:hAnsi="Times New Roman"/>
          <w:color w:val="000000"/>
          <w:sz w:val="28"/>
          <w:szCs w:val="28"/>
          <w:vertAlign w:val="superscript"/>
          <w:lang w:val="en-US"/>
        </w:rPr>
        <w:footnoteReference w:id="43"/>
      </w:r>
      <w:r w:rsidRPr="00B64E60">
        <w:rPr>
          <w:rFonts w:ascii="Times New Roman" w:hAnsi="Times New Roman"/>
          <w:sz w:val="28"/>
          <w:szCs w:val="28"/>
          <w:lang w:eastAsia="ru-RU"/>
        </w:rPr>
        <w:t>.</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Административный надзор относится к внешней административной деятельности полиции и осуществляется в отношении лиц, не находящихся в отношениях служебной либо иной подчиненности полиции. Вместе с тем это управленческо-организационная деятельность.  Поэтому административный надзор полиции не одномоментное, разовое действие, а комплексное, системное, плановое взаимодействие многих подразделений полиции. </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На это указывает Приказ МВД России от 8 июля 2011 г. N 818 «О порядке осуществления административного надзора за лицами, освобожденными из мест лишения свободы». </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Пункт 4 данного порядка определяет, что «Административный надзор осуществляется территориальными органами путем систематического наблюдения за соблюдением поднадзорными лицами по месту жительства или пребывания установленных судом административных ограничений и выполнением ими </w:t>
      </w:r>
      <w:r w:rsidRPr="00B64E60">
        <w:rPr>
          <w:rFonts w:ascii="Times New Roman" w:hAnsi="Times New Roman"/>
          <w:color w:val="000000"/>
          <w:sz w:val="28"/>
          <w:szCs w:val="28"/>
        </w:rPr>
        <w:t xml:space="preserve">предусмотренных Федеральным </w:t>
      </w:r>
      <w:hyperlink r:id="rId34" w:tooltip="Федеральный закон от 06.04.2011 N 64-ФЗ (ред. от 02.07.2013) &quot;Об административном надзоре за лицами, освобожденными из мест лишения свободы&quot;{КонсультантПлюс}" w:history="1">
        <w:r w:rsidRPr="00B64E60">
          <w:rPr>
            <w:rFonts w:ascii="Times New Roman" w:hAnsi="Times New Roman"/>
            <w:color w:val="000000"/>
            <w:sz w:val="28"/>
            <w:szCs w:val="28"/>
          </w:rPr>
          <w:t>законом</w:t>
        </w:r>
      </w:hyperlink>
      <w:r w:rsidRPr="00B64E60">
        <w:rPr>
          <w:rFonts w:ascii="Times New Roman" w:hAnsi="Times New Roman"/>
          <w:sz w:val="28"/>
          <w:szCs w:val="28"/>
          <w:lang w:eastAsia="ru-RU"/>
        </w:rPr>
        <w:t xml:space="preserve"> обязанностей»</w:t>
      </w:r>
      <w:r w:rsidRPr="00B64E60">
        <w:rPr>
          <w:rFonts w:ascii="Times New Roman" w:hAnsi="Times New Roman"/>
          <w:color w:val="000000"/>
          <w:sz w:val="28"/>
          <w:szCs w:val="28"/>
          <w:vertAlign w:val="superscript"/>
          <w:lang w:val="en-US"/>
        </w:rPr>
        <w:footnoteReference w:id="44"/>
      </w:r>
      <w:r w:rsidRPr="00B64E60">
        <w:rPr>
          <w:rFonts w:ascii="Times New Roman" w:hAnsi="Times New Roman"/>
          <w:sz w:val="28"/>
          <w:szCs w:val="28"/>
          <w:lang w:eastAsia="ru-RU"/>
        </w:rPr>
        <w:t>.</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Комплексность надзорных мероприятий, в частности, подчеркивается тем, что «сотрудники подразделения по надзору или иные должностные лица при осуществлении административного надзора:</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заводят по поручению начальника территориального органа дела административного надзора, регистрируют их в установленном порядке. Ведут учет поднадзорных лиц, организуют работу по осуществлению наблюдения за ними в течение срока административного надзора;</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запрашивают дело административного надзора в случае непоступления из территориального органа, с территории обслуживания которого к месту жительства (пребывания) прибыло поднадзорное лицо;</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 вызывают поднадзорное лицо в территориальный орган, получают от него объяснения в устной или </w:t>
      </w:r>
      <w:r w:rsidRPr="00B64E60">
        <w:rPr>
          <w:rFonts w:ascii="Times New Roman" w:hAnsi="Times New Roman"/>
          <w:color w:val="000000"/>
          <w:sz w:val="28"/>
          <w:szCs w:val="28"/>
        </w:rPr>
        <w:t xml:space="preserve">письменной форме и другие сведения по вопросам соблюдения им установленных судом административных ограничений и выполнения возложенных Федеральным </w:t>
      </w:r>
      <w:hyperlink r:id="rId35" w:tooltip="Федеральный закон от 06.04.2011 N 64-ФЗ (ред. от 02.07.2013) &quot;Об административном надзоре за лицами, освобожденными из мест лишения свободы&quot;{КонсультантПлюс}" w:history="1">
        <w:r w:rsidRPr="00B64E60">
          <w:rPr>
            <w:rFonts w:ascii="Times New Roman" w:hAnsi="Times New Roman"/>
            <w:color w:val="000000"/>
            <w:sz w:val="28"/>
            <w:szCs w:val="28"/>
          </w:rPr>
          <w:t>законом</w:t>
        </w:r>
      </w:hyperlink>
      <w:r w:rsidRPr="00B64E60">
        <w:rPr>
          <w:rFonts w:ascii="Times New Roman" w:hAnsi="Times New Roman"/>
          <w:color w:val="000000"/>
          <w:sz w:val="28"/>
          <w:szCs w:val="28"/>
        </w:rPr>
        <w:t xml:space="preserve"> обязанностей</w:t>
      </w:r>
      <w:r w:rsidRPr="00B64E60">
        <w:rPr>
          <w:rFonts w:ascii="Times New Roman" w:hAnsi="Times New Roman"/>
          <w:sz w:val="28"/>
          <w:szCs w:val="28"/>
          <w:lang w:eastAsia="ru-RU"/>
        </w:rPr>
        <w:t>.</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 запрашивают ежемесячно необходимую информацию и материалы </w:t>
      </w:r>
      <w:r w:rsidRPr="00B64E60">
        <w:rPr>
          <w:rFonts w:ascii="Times New Roman" w:hAnsi="Times New Roman"/>
          <w:color w:val="000000"/>
          <w:sz w:val="28"/>
          <w:szCs w:val="28"/>
        </w:rPr>
        <w:t xml:space="preserve"> по </w:t>
      </w:r>
      <w:r w:rsidRPr="00B64E60">
        <w:rPr>
          <w:rFonts w:ascii="Times New Roman" w:hAnsi="Times New Roman"/>
          <w:sz w:val="28"/>
          <w:szCs w:val="28"/>
          <w:lang w:eastAsia="ru-RU"/>
        </w:rPr>
        <w:t>фактам привлечения поднадзорных лиц к административной ответственности в информационных центрах и подразделениях по исполнению административного законодательства территориальных органов. При наличии доступа к информационным базам (банкам) данных регионального уровня получают такую информацию самостоятельно»</w:t>
      </w:r>
      <w:r w:rsidRPr="00B64E60">
        <w:rPr>
          <w:rFonts w:ascii="Times New Roman" w:hAnsi="Times New Roman"/>
          <w:color w:val="000000"/>
          <w:sz w:val="28"/>
          <w:szCs w:val="28"/>
          <w:vertAlign w:val="superscript"/>
          <w:lang w:val="en-US"/>
        </w:rPr>
        <w:footnoteReference w:id="45"/>
      </w:r>
      <w:r w:rsidRPr="00B64E60">
        <w:rPr>
          <w:rFonts w:ascii="Times New Roman" w:hAnsi="Times New Roman"/>
          <w:sz w:val="28"/>
          <w:szCs w:val="28"/>
          <w:lang w:eastAsia="ru-RU"/>
        </w:rPr>
        <w:t>.</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Надзор не означает вместе с тем стороннего, незаинтересованного наблюдения полиции. Контроль соблюдения субъектами конкретных правил в сфере общественного порядка и безопасности предполагает в соответствующих случаях применение мер принудительного характера с тем, чтобы скорректировать поведение участников отношений. Таким образом, надзор всегда подразумевает применение мер административного принуждения. Собственно это подчеркивает тот факт, что поднадзорные субъекты не относятся к полиции как подчиненные. В противном случае речь должна идти о соблюдении правил служебной дисциплины.</w:t>
      </w:r>
    </w:p>
    <w:p w:rsidR="00A228FC" w:rsidRPr="00B64E60" w:rsidRDefault="00A228FC" w:rsidP="0018637D">
      <w:pPr>
        <w:autoSpaceDE w:val="0"/>
        <w:autoSpaceDN w:val="0"/>
        <w:adjustRightInd w:val="0"/>
        <w:spacing w:after="0" w:line="240" w:lineRule="auto"/>
        <w:ind w:firstLine="709"/>
        <w:jc w:val="both"/>
        <w:outlineLvl w:val="0"/>
        <w:rPr>
          <w:rFonts w:ascii="Times New Roman" w:hAnsi="Times New Roman"/>
          <w:sz w:val="28"/>
          <w:szCs w:val="28"/>
          <w:lang w:eastAsia="ru-RU"/>
        </w:rPr>
      </w:pPr>
      <w:r w:rsidRPr="00B64E60">
        <w:rPr>
          <w:rFonts w:ascii="Times New Roman" w:hAnsi="Times New Roman"/>
          <w:sz w:val="28"/>
          <w:szCs w:val="28"/>
          <w:lang w:eastAsia="ru-RU"/>
        </w:rPr>
        <w:t>Так, согласно статье 19.3 КоАП РФ: «1. Неповиновение законному распоряжен</w:t>
      </w:r>
      <w:r w:rsidRPr="00B64E60">
        <w:rPr>
          <w:rFonts w:ascii="Times New Roman" w:hAnsi="Times New Roman"/>
          <w:color w:val="000000"/>
          <w:sz w:val="28"/>
          <w:szCs w:val="28"/>
        </w:rPr>
        <w:t>ию или требованию сотрудника полиции, военнослужащего либо сотрудника</w:t>
      </w:r>
      <w:r w:rsidRPr="00B64E60">
        <w:rPr>
          <w:rFonts w:ascii="Times New Roman" w:hAnsi="Times New Roman"/>
          <w:sz w:val="28"/>
          <w:szCs w:val="28"/>
          <w:lang w:eastAsia="ru-RU"/>
        </w:rPr>
        <w:t xml:space="preserve"> органа или учреждения уголовно-исполнительной системы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влечет наложение административного штрафа в размере от пятисот до одной тысячи рублей или административный арест на срок до пятнадцати суток»</w:t>
      </w:r>
      <w:r w:rsidRPr="00B64E60">
        <w:rPr>
          <w:rFonts w:ascii="Times New Roman" w:hAnsi="Times New Roman"/>
          <w:color w:val="000000"/>
          <w:sz w:val="28"/>
          <w:szCs w:val="28"/>
          <w:vertAlign w:val="superscript"/>
          <w:lang w:val="en-US"/>
        </w:rPr>
        <w:footnoteReference w:id="46"/>
      </w:r>
      <w:r w:rsidRPr="00B64E60">
        <w:rPr>
          <w:rFonts w:ascii="Times New Roman" w:hAnsi="Times New Roman"/>
          <w:sz w:val="28"/>
          <w:szCs w:val="28"/>
          <w:lang w:eastAsia="ru-RU"/>
        </w:rPr>
        <w:t>.</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Законодательством установлены соответствующие правила поведения либо обретения и сохранения правового статуса, соблюдение которых возводится в ранг юридической обязанности.</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этой связи в зависимости от круга поднадзорных субъектов следует различить ряд видов административного надзора полиции:</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 - </w:t>
      </w:r>
      <w:r w:rsidRPr="00B64E60">
        <w:rPr>
          <w:rFonts w:ascii="Times New Roman" w:hAnsi="Times New Roman"/>
          <w:i/>
          <w:sz w:val="28"/>
          <w:szCs w:val="28"/>
          <w:lang w:eastAsia="ru-RU"/>
        </w:rPr>
        <w:t xml:space="preserve">общенормативный </w:t>
      </w:r>
      <w:r w:rsidRPr="00B64E60">
        <w:rPr>
          <w:rFonts w:ascii="Times New Roman" w:hAnsi="Times New Roman"/>
          <w:sz w:val="28"/>
          <w:szCs w:val="28"/>
          <w:lang w:eastAsia="ru-RU"/>
        </w:rPr>
        <w:t>или общий административный надзор полиции, который осуществляется в отношении неконкретизированного, неопределенного круга субъектов, фактически в отношении каждого гражданина или должностного лица. Как правило, обязательные установления такого общенормативного характера закрепляются на федеральном уровне нормотворчества и касаются типичных вопросов обеспечения общественной безопасности и правопорядка, например, при пользовании общественным транспортом, соблюдении правил дорожного движения, организации и проведении культурно-массовых мероприятий, предвыборных и избирательных кампаний.</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 - </w:t>
      </w:r>
      <w:r w:rsidRPr="00B64E60">
        <w:rPr>
          <w:rFonts w:ascii="Times New Roman" w:hAnsi="Times New Roman"/>
          <w:i/>
          <w:sz w:val="28"/>
          <w:szCs w:val="28"/>
          <w:lang w:eastAsia="ru-RU"/>
        </w:rPr>
        <w:t>конкретизированный</w:t>
      </w:r>
      <w:r w:rsidRPr="00B64E60">
        <w:rPr>
          <w:rFonts w:ascii="Times New Roman" w:hAnsi="Times New Roman"/>
          <w:sz w:val="28"/>
          <w:szCs w:val="28"/>
          <w:lang w:eastAsia="ru-RU"/>
        </w:rPr>
        <w:t xml:space="preserve"> административный надзор полиции в отношении определенной категории субъектов по общим для них признакам или отношениям. Речь в данном случае идет о субъектах, которые оказываются вовлеченными в конкретную сферу административной деятельности полиции, например, лицензионно-разрешительную, паспортно-визовую, учетно-регистрационную. Это может быть надзор за соблюдением иностранными гражданами правил пребывания (проживания), исполнением российскими гражданами правил приобретения, пользования и хранения огнестрельного оружия.</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rPr>
      </w:pPr>
      <w:r w:rsidRPr="00B64E60">
        <w:rPr>
          <w:rFonts w:ascii="Times New Roman" w:hAnsi="Times New Roman"/>
          <w:sz w:val="28"/>
          <w:szCs w:val="28"/>
          <w:lang w:eastAsia="ru-RU"/>
        </w:rPr>
        <w:t xml:space="preserve">Так, начальники дежурных смен дежурных частей линейных отделов (управлений) </w:t>
      </w:r>
      <w:r w:rsidRPr="00B64E60">
        <w:rPr>
          <w:rFonts w:ascii="Times New Roman" w:hAnsi="Times New Roman"/>
          <w:sz w:val="28"/>
          <w:szCs w:val="28"/>
        </w:rPr>
        <w:t>полиции на транспорте, начальники линейных отделений (пунктов) полиции осуществляют надзор за соблюдением правил пользования гражданами железнодорожным транспортом.</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 </w:t>
      </w:r>
      <w:r w:rsidRPr="00B64E60">
        <w:rPr>
          <w:rFonts w:ascii="Times New Roman" w:hAnsi="Times New Roman"/>
          <w:i/>
          <w:sz w:val="28"/>
          <w:szCs w:val="28"/>
          <w:lang w:eastAsia="ru-RU"/>
        </w:rPr>
        <w:t>индивидуализированный</w:t>
      </w:r>
      <w:r w:rsidRPr="00B64E60">
        <w:rPr>
          <w:rFonts w:ascii="Times New Roman" w:hAnsi="Times New Roman"/>
          <w:sz w:val="28"/>
          <w:szCs w:val="28"/>
          <w:lang w:eastAsia="ru-RU"/>
        </w:rPr>
        <w:t xml:space="preserve"> или специальный административный надзор, осуществляемый на основе отдельного нормативного правового акта  в отношении строго определенной категории граждан. В данном случае неверно говорить о персонификации надзора, ибо вопрос решается не в отношении отдельной личности, а группы лиц, имеющих единый для них квалифицирующий признак.  Например, лицами, освобожденными из мест лишения свободы или условно осужденными. Это могут быть лица, которым назначены виды наказания, не связанные с лишением свободы. Индивидуализированный административный надзор полиция осуществляет в отношении несовершеннолетних, состоящих на учете в подразделениях по делам несовершеннолетних.</w:t>
      </w:r>
    </w:p>
    <w:p w:rsidR="00A228FC" w:rsidRPr="00B64E60" w:rsidRDefault="00A228FC" w:rsidP="0018637D">
      <w:pPr>
        <w:autoSpaceDE w:val="0"/>
        <w:autoSpaceDN w:val="0"/>
        <w:adjustRightInd w:val="0"/>
        <w:spacing w:after="0" w:line="240" w:lineRule="auto"/>
        <w:ind w:firstLine="709"/>
        <w:jc w:val="both"/>
        <w:outlineLvl w:val="0"/>
        <w:rPr>
          <w:rFonts w:ascii="Times New Roman" w:hAnsi="Times New Roman"/>
          <w:sz w:val="28"/>
          <w:szCs w:val="28"/>
          <w:lang w:eastAsia="ru-RU"/>
        </w:rPr>
      </w:pPr>
      <w:r w:rsidRPr="00B64E60">
        <w:rPr>
          <w:rFonts w:ascii="Times New Roman" w:hAnsi="Times New Roman"/>
          <w:sz w:val="28"/>
          <w:szCs w:val="28"/>
          <w:lang w:eastAsia="ru-RU"/>
        </w:rPr>
        <w:t>Согласно статье 4 Федерального</w:t>
      </w:r>
      <w:r>
        <w:rPr>
          <w:rFonts w:ascii="Times New Roman" w:hAnsi="Times New Roman"/>
          <w:sz w:val="28"/>
          <w:szCs w:val="28"/>
          <w:lang w:eastAsia="ru-RU"/>
        </w:rPr>
        <w:t xml:space="preserve"> закона от 06.04.2011 N 64-ФЗ «</w:t>
      </w:r>
      <w:r w:rsidRPr="00B64E60">
        <w:rPr>
          <w:rFonts w:ascii="Times New Roman" w:hAnsi="Times New Roman"/>
          <w:sz w:val="28"/>
          <w:szCs w:val="28"/>
          <w:lang w:eastAsia="ru-RU"/>
        </w:rPr>
        <w:t>Об административном надзоре за лицами, освобожденными из мест лиш</w:t>
      </w:r>
      <w:r>
        <w:rPr>
          <w:rFonts w:ascii="Times New Roman" w:hAnsi="Times New Roman"/>
          <w:sz w:val="28"/>
          <w:szCs w:val="28"/>
          <w:lang w:eastAsia="ru-RU"/>
        </w:rPr>
        <w:t>ения свободы»</w:t>
      </w:r>
      <w:r w:rsidRPr="00B64E60">
        <w:rPr>
          <w:rFonts w:ascii="Times New Roman" w:hAnsi="Times New Roman"/>
          <w:color w:val="000000"/>
          <w:sz w:val="28"/>
          <w:szCs w:val="28"/>
          <w:vertAlign w:val="superscript"/>
          <w:lang w:val="en-US"/>
        </w:rPr>
        <w:footnoteReference w:id="47"/>
      </w:r>
      <w:r w:rsidRPr="00B64E60">
        <w:rPr>
          <w:rFonts w:ascii="Times New Roman" w:hAnsi="Times New Roman"/>
          <w:sz w:val="28"/>
          <w:szCs w:val="28"/>
          <w:lang w:eastAsia="ru-RU"/>
        </w:rPr>
        <w:t xml:space="preserve"> в отношении поднадзорного лица могут устанавливаться следующие административные ограничения: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запрещение пребывания в определенных местах;</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 запрещение посещения мест проведения массовых и иных мероприятий и участия в указанных мероприятиях;</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3) запрещение пребывания вне жилого или иного помещения, являющегося местом жительства либо пребывания поднадзорного лица, в определенное время суток;</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4) запрещение выезда за установленные судом пределы территории;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5) обязательная явка от одного до четырех раз в месяц в орган внутренних дел по месту жительства или пребывания для регистрации».</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A228FC" w:rsidRPr="00B64E60" w:rsidRDefault="00A228FC" w:rsidP="0018637D">
      <w:pPr>
        <w:widowControl w:val="0"/>
        <w:autoSpaceDE w:val="0"/>
        <w:autoSpaceDN w:val="0"/>
        <w:adjustRightInd w:val="0"/>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 </w:t>
      </w:r>
      <w:r w:rsidRPr="00B64E60">
        <w:rPr>
          <w:rFonts w:ascii="Times New Roman" w:hAnsi="Times New Roman"/>
          <w:b/>
          <w:sz w:val="28"/>
          <w:szCs w:val="28"/>
          <w:lang w:eastAsia="ru-RU"/>
        </w:rPr>
        <w:t>2. Осуществление полицией надзора за соблюдением общеобязательных правил и норм.</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Общеобязательные правила и нормы обладают общенормативным характером, закрепляются, как правило, на федеральном законодательном уровне, имеют действие на всей территории России. В данную группу входит значительное число установок, правил, процедур практически по всем направлениям жизни общества: торговля, трудоустройство, образование, медицина, ЖКХ, пенсионное обеспечение.</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Нарушение установленных законным образом правил есть прямой источник роста общеуголовной преступности, увеличения массового объема тех или иных специфических видов преступлений. В этой связи надзор полиции за соблюдением общеобязательных правил и норм есть предупреждение, профилактизация преступности. И вполне ясно, что роль отдельных подразделений полиции узкоспецифична и порой не может выйти за рамки сугубо наблюдения. </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Между тем, как было указано ранее, административный надзор полиции носит комплексный характер, что означает тесное взаимодействие не только различных служб и подразделений полиции по реализации многообразных профилактических, контрольных и корректирующих мероприятий, нацеленных на обеспечение общественного порядка и общественной безопасности, но и подключение к этому механизму иных государственных органов, органов местного самоуправления, общественных организаций и даже отдельных граждан или их групп. </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Весь спектр мероприятий по осуществлению полицией административного надзора за соблюдением общеобязательных правил и норм вполне может быть представлен по определенным направлениям деятельности конкретных подразделений. Надзорный характер деятельности полиции проявляется и в том, что принятые в отношении одних субъектов меры оказывают корректирующее воздействие в качестве примера (образца) на действия других субъектов. В известной мере можно сказать, что граждане также наблюдают за деятельностью полиции, а по результатам такого гражданского надзора складывается оценка административного надзора полиции. </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b/>
          <w:sz w:val="28"/>
          <w:szCs w:val="28"/>
          <w:lang w:eastAsia="ru-RU"/>
        </w:rPr>
      </w:pPr>
      <w:r w:rsidRPr="00B64E60">
        <w:rPr>
          <w:rFonts w:ascii="Times New Roman" w:hAnsi="Times New Roman"/>
          <w:sz w:val="28"/>
          <w:szCs w:val="28"/>
          <w:lang w:eastAsia="ru-RU"/>
        </w:rPr>
        <w:t xml:space="preserve">Среди подразделений полиции особая роль принадлежит участковым уполномоченным полиции. </w:t>
      </w:r>
      <w:r w:rsidRPr="00B64E60">
        <w:rPr>
          <w:rFonts w:ascii="Times New Roman" w:hAnsi="Times New Roman"/>
          <w:b/>
          <w:sz w:val="28"/>
          <w:szCs w:val="28"/>
          <w:lang w:eastAsia="ru-RU"/>
        </w:rPr>
        <w:t>Осуществление надзора участковыми уполномоченными полиции включает:</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ежемесячный анализ складывающейся оперативной обстановки на обслуживаемых административных участках, вносят руководству территориального органа МВД России на районном уровне предложения по повышению эффективности профилактической работы на обслуживаемых участках, а также по расстановке нарядов патрульно-постовой службы полиции.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контроль за своевременным принятием мер руководителями организаций по устранению причин и условий, способствовавших совершению правонарушений. В случае невыполнения данных предписаний вносят руководству территориального органа МВД России на районном уровне предложения о принятии к ним мер в соответствии с законодательством Российской Федерации.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выявление на административном участке лиц, незаконно изготавливающих, приобретающих, хранящих, перерабатывающих, потребляющих без назначения врача, пропагандирующих и сбывающих наркотические средства, психотропные вещества и их прекурсоры, а также занимающихся незаконным посевом или выращиванием запрещенных к культивированию наркотикосодержащих растений. Информируют об этом заинтересованные подразделения полиции и принимают в установленном порядке и в пределах своей компетенции меры по привлечению таких лиц к ответственности.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B64E60">
        <w:rPr>
          <w:rFonts w:ascii="Times New Roman" w:hAnsi="Times New Roman"/>
          <w:sz w:val="28"/>
          <w:szCs w:val="28"/>
          <w:lang w:eastAsia="ru-RU"/>
        </w:rPr>
        <w:t>установление организаторов либо содержателей притонов для потребления наркотических средств и психотропных веществ, занятия проституцией, а также лиц, вовлекающих несовершеннолетних в совершение преступлений и иных антиобщественных действий, в том числе в систематическое употребление спиртных напитков, одурманивающих веществ, в занятие проституцией, бродяжничеством или попрошайничеством. Принимают к ним в установленном порядке и в пределах своей компетенции меры, предусмотренные законодательством.</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B64E60">
        <w:rPr>
          <w:rFonts w:ascii="Times New Roman" w:hAnsi="Times New Roman"/>
          <w:sz w:val="28"/>
          <w:szCs w:val="28"/>
          <w:lang w:eastAsia="ru-RU"/>
        </w:rPr>
        <w:t>принятие мер превентивного характера в целях предупреждения тяжких и особо тяжких преступлений против жизни и здоровья граждан, общественного порядка и общественной безопасности.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B64E60">
        <w:rPr>
          <w:rFonts w:ascii="Times New Roman" w:hAnsi="Times New Roman"/>
          <w:sz w:val="28"/>
          <w:szCs w:val="28"/>
          <w:lang w:eastAsia="ru-RU"/>
        </w:rPr>
        <w:t>отчет не реже одного раза в квартал перед населением о состоянии правопорядка на обслуживаемой территории и личном вкладе в осуществление мер по предупреждению преступлений.</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B64E60">
        <w:rPr>
          <w:rFonts w:ascii="Times New Roman" w:hAnsi="Times New Roman"/>
          <w:sz w:val="28"/>
          <w:szCs w:val="28"/>
          <w:lang w:eastAsia="ru-RU"/>
        </w:rPr>
        <w:t>участие не реже одного раза в год в проведении на административном участке проверок состояния технической укрепленности, пожарной безопасности объектов хранения товарно-материальных ценностей, денежных средств, оружия и боеприпасов, взрывчатых материалов и пиротехнических изделий, драгоценных металлов и камней, а также наркотических средств и психотропных веществ, совместно с другими подразделениями органов внутренних дел, федеральными органами исполнительной власти и органами местного самоуправления принимают меры по усилению их технической укрепленности.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проверке не реже одного раза в год сохранности гражданского огнестрельного оружия по месту жительства его владельцев и осуществляют контроль за соблюдением руководителями юридических лиц правил хранения огнестрельного оружия, боеприпасов, взрывчатых материалов и пиротехнических изделий, принимают к нарушителям меры в соответствии с законодательством Российской Федерации и информируют о выявленных недостатках подразделения по лицензионно-разрешительной работе, а в случае необходимости - другие подразделения органов внутренних дел.</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участие в мероприятиях по выявлению и пресечению на обслуживаемой территории нарушений правил регистрации, соблюдению иностранными гражданами и лицами без гражданства установленных для них правил пребывания на территории Российской Федерации и их транзитного проезда через территорию Российской Федерации.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привлечении населения обслуживаемого участка, общественные объединения правоохранительной направленности, граждан и частные охранные предприятия к работе по предупреждению преступлений, проведению индивидуальных профилактических мероприятий в отношении лиц, допускающих правонарушения.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установлении доверительных отношений с гражданами с целью получения информации, способствующей предупреждению и раскрытию преступлений и иных правонарушений, розыску преступников и лиц, пропавших без вести.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B64E60">
        <w:rPr>
          <w:rFonts w:ascii="Times New Roman" w:hAnsi="Times New Roman"/>
          <w:sz w:val="28"/>
          <w:szCs w:val="28"/>
          <w:lang w:eastAsia="ru-RU"/>
        </w:rPr>
        <w:t>выявление на административном участке брошенного, бесхозяйного и разукомплектованного автотранспорта, принятии меры к установлению его принадлежности, проводят проверку на предмет нахождения в розыске.</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B64E60">
        <w:rPr>
          <w:rFonts w:ascii="Times New Roman" w:hAnsi="Times New Roman"/>
          <w:sz w:val="28"/>
          <w:szCs w:val="28"/>
          <w:lang w:eastAsia="ru-RU"/>
        </w:rPr>
        <w:t>оказании содействия сотрудникам полиции и органов предварительного следствия в преследовании и задержании лиц, подозреваемых в совершении преступления, проверке на территории административного участка мест возможного нахождения лиц, скрывающихся от органов дознания, следствия и суда, уклоняющихся от исполнения уголовного наказания, без вести пропавших.</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B64E60">
        <w:rPr>
          <w:rFonts w:ascii="Times New Roman" w:hAnsi="Times New Roman"/>
          <w:sz w:val="28"/>
          <w:szCs w:val="28"/>
          <w:lang w:eastAsia="ru-RU"/>
        </w:rPr>
        <w:t>оказании содействия представителям государственных контролирующих органов и сотрудникам подразделений экономической безопасности и противодействия коррупции в проведении проверок, установлении и задержании лиц, осуществляющих противоправную деятельность в сфере экономики.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проведении разъяснительной работы среди населения по оборудованию силам и средствами вневедомственной охраны своих квартир и иных объектов собственности средствами охранной либо тревожной сигнализации.</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Спецификой отличается надзорная деятельность подразделений по делам несовершеннолетних, которые:</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анализируют состояние оперативной обстановки по линии несовершеннолетних на обслуживаемой территории, при необходимости - по отдельным направлениям, не реже 1 раза в полугодие готовят аналитические материалы для информирования о состоянии правопорядка среди несовершеннолетних соответствующих органов исполнительной власти и местного самоуправления.</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принимают участие в подготовке предложений в соответствующие органы исполнительной власти и органы местного самоуправления, общественные объединения и религиозные организации по вопросам совершенствования работы органов и учреждений системы профилактики безнадзорности и правонарушений несовершеннолетних; устранения причин и условий, способствующих правонарушениям и антиобщественным действиям несовершеннолетних, оказанию отрицательного влияния на несовершеннолетних со стороны их родителей или законных представителей, не выполняющих своих обязанностей по воспитанию детей; организации трудоустройства, оздоровительного отдыха и досуга несовершеннолетних правонарушителей и детей, проживающих в семьях, находящихся в социально опасном положении, другим вопросам, связанным с предупреждением правонарушений несовершеннолетних.</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выявляют лиц, вовлекающих несовершеннолетних в совершение преступлений и (или) антиобщественных действий, или совершающих в отношении несовершеннолетних другие противоправные деяния, а также родителей или иных законных представителей несовершеннолетних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проводят индивидуальную профилактическую работу в отношении состоящих на учете несовершеннолетних, их родителей или иных законных представителей, не исполняющих обязанности по воспитанию, обучению и (или) содержанию несовершеннолетних и (или) отрицательно влияющих на их поведение либо жестоко обращающихся с ними, а также других несовершеннолетних, их родителей или иных законных представителей при необходимости предупреждения совершения ими правонарушений.</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выявляют несовершеннолетних, допускающих употребление спиртных напитков, немедицинское потребление наркотических средств, места их концентрации, возможного сбыта, приобретения и потребления наркотических средств, а также лиц, вовлекающих несовершеннолетних в их потребление.</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выявляют во время проведения профилактических мероприятий принадлежность подростков к группам антиобщественного, экстремистского и иного характера, лидеров и активных участников этих групп, места их концентрации, а также лиц, вовлекающих несовершеннолетних в совершение преступлений и (или) антиобщественных действий.</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проводят встречи с населением, проживающим на обслуживаемой территории, выступают в образовательных учреждениях, средствах массовой информации по вопросам профилактики правонарушений несовершеннолетних, формируют позитивное общественное мнение о деятельности органов внутренних дел.</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Для сотрудников патрульно-постовой службы полиции надзорная деятельность имеет один наиболее широких перечней, согласно которому они: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проверяют самостоятельно либо с участием сотрудников других подразделений органов внутренних дел на маршрутах патрулирования места наиболее вероятного совершения преступлений, укрытия лиц, склонных к совершению преступлений, с целью предупреждения совершения с их стороны общественно опасных деяний, а также места концентрации криминогенного элемента несовершеннолетних, в том числе (групп несовершеннолетних).</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пресекают случаи распития гражданами спиртных напитков, употребления наркотических средств и психотропных веществ в общественных местах, факты совершения ими мелкого хулиганства, других нарушений общественного порядка.</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выявляют заблудившихся детей и подростков, безнадзорных несовершеннолетних, находящихся в социально опасном положении, а также несовершеннолетних правонарушителей, в том числе находящихся в состоянии алкогольного, наркотического или токсического опьянения, передают их родителям или лицам, их заменяющим, в необходимых случаях доставляют таких лиц в дежурную часть территориального органа МВД России на районном уровне или подразделения по делам несовершеннолетних (если они находятся вне помещения территориального органа МВД России на районном уровне).</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выявляют и задерживают в ходе несения службы лиц, находящихся в розыске за совершение преступлений, скрывающихся от дознания, следствия, суда, отбывания наказания, без вести пропавших.</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оказывают необходимую помощь гражданам, находящимся в беспомощном состоянии либо в состоянии, опасном для их жизни и здоровья.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взаимодействуют с сотрудниками других подразделений органов внутренних дел по вопросам предупреждения и раскрытия преступлений, выявлению лиц, занимающихся незаконным оборотом наркотических средств и психотропных веществ, в том числе их сбытом.</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принимают все необходимые меры, направленные на предупреждение совершения террористических актов в местах массового пребывания граждан.</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осуществляют мероприятия по проверке документов в целях выявления лиц, подозреваемых в принадлежности к террористическим и экстремистским организациям, а также незаконно перевозящих оружие, боеприпасы, взрывные устройства, взрывчатые, зажигательные, химические, сильнодействующие ядовитые вещества, наркотические средства и психотропные вещества, террористическую и экстремистскую литературу.</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контролируют на улицах и в иных общественных местах в пределах своей компетенции соблюдение лицами, освобожденными из мест лишения свободы, установленных для них в соответствии с законом запретов и ограничений.</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осуществляют разъяснительную работу среди граждан по соблюдению ими общественного порядка.</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A228FC" w:rsidRPr="00B64E60" w:rsidRDefault="00A228FC" w:rsidP="0018637D">
      <w:pPr>
        <w:widowControl w:val="0"/>
        <w:autoSpaceDE w:val="0"/>
        <w:autoSpaceDN w:val="0"/>
        <w:adjustRightInd w:val="0"/>
        <w:spacing w:after="0" w:line="240" w:lineRule="auto"/>
        <w:ind w:firstLine="709"/>
        <w:jc w:val="center"/>
        <w:rPr>
          <w:rFonts w:ascii="Times New Roman" w:hAnsi="Times New Roman"/>
          <w:b/>
          <w:sz w:val="28"/>
          <w:szCs w:val="28"/>
          <w:lang w:eastAsia="ru-RU"/>
        </w:rPr>
      </w:pPr>
      <w:r>
        <w:rPr>
          <w:rFonts w:ascii="Times New Roman" w:hAnsi="Times New Roman"/>
          <w:b/>
          <w:sz w:val="28"/>
          <w:szCs w:val="28"/>
          <w:lang w:eastAsia="ru-RU"/>
        </w:rPr>
        <w:t xml:space="preserve">§ </w:t>
      </w:r>
      <w:r w:rsidRPr="00B64E60">
        <w:rPr>
          <w:rFonts w:ascii="Times New Roman" w:hAnsi="Times New Roman"/>
          <w:b/>
          <w:sz w:val="28"/>
          <w:szCs w:val="28"/>
          <w:lang w:eastAsia="ru-RU"/>
        </w:rPr>
        <w:t>3. Осуществление полицией надзора за соблюдением лицами, освобожденными из мест лишения свободы, а также осужденными, которым назначено наказание, не связанное с лишением свободы, или наказание в виде лишения свободы условно, установленных для них судом запретов и ограничений.</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Согласно пункту 26 части 1 статьи 12 Федеральный закон от </w:t>
      </w:r>
      <w:r>
        <w:rPr>
          <w:rFonts w:ascii="Times New Roman" w:hAnsi="Times New Roman"/>
          <w:sz w:val="28"/>
          <w:szCs w:val="28"/>
          <w:lang w:eastAsia="ru-RU"/>
        </w:rPr>
        <w:t>07.02.2011 N 3-ФЗ «О полиции»</w:t>
      </w:r>
      <w:r w:rsidRPr="00B64E60">
        <w:rPr>
          <w:rFonts w:ascii="Times New Roman" w:hAnsi="Times New Roman"/>
          <w:color w:val="000000"/>
          <w:sz w:val="28"/>
          <w:szCs w:val="28"/>
          <w:vertAlign w:val="superscript"/>
          <w:lang w:val="en-US"/>
        </w:rPr>
        <w:footnoteReference w:id="48"/>
      </w:r>
      <w:r w:rsidRPr="00B64E60">
        <w:rPr>
          <w:rFonts w:ascii="Times New Roman" w:hAnsi="Times New Roman"/>
          <w:sz w:val="28"/>
          <w:szCs w:val="28"/>
          <w:lang w:eastAsia="ru-RU"/>
        </w:rPr>
        <w:t xml:space="preserve"> на полицию возлагается обязанность «осуществлять </w:t>
      </w:r>
      <w:hyperlink r:id="rId36" w:history="1">
        <w:r w:rsidRPr="00B64E60">
          <w:rPr>
            <w:rFonts w:ascii="Times New Roman" w:hAnsi="Times New Roman"/>
            <w:color w:val="000000"/>
            <w:sz w:val="28"/>
            <w:szCs w:val="28"/>
          </w:rPr>
          <w:t>контроль</w:t>
        </w:r>
      </w:hyperlink>
      <w:r w:rsidRPr="00B64E60">
        <w:rPr>
          <w:rFonts w:ascii="Times New Roman" w:hAnsi="Times New Roman"/>
          <w:color w:val="000000"/>
          <w:sz w:val="28"/>
          <w:szCs w:val="28"/>
        </w:rPr>
        <w:t xml:space="preserve"> (надзор) за соблюдением лицами, освобожденными из мест лишения свободы, установленных для них судом в соответствии с федеральным </w:t>
      </w:r>
      <w:hyperlink r:id="rId37" w:history="1">
        <w:r w:rsidRPr="00B64E60">
          <w:rPr>
            <w:rFonts w:ascii="Times New Roman" w:hAnsi="Times New Roman"/>
            <w:color w:val="000000"/>
            <w:sz w:val="28"/>
            <w:szCs w:val="28"/>
          </w:rPr>
          <w:t>законом</w:t>
        </w:r>
      </w:hyperlink>
      <w:r w:rsidRPr="00B64E60">
        <w:rPr>
          <w:rFonts w:ascii="Times New Roman" w:hAnsi="Times New Roman"/>
          <w:sz w:val="28"/>
          <w:szCs w:val="28"/>
          <w:lang w:eastAsia="ru-RU"/>
        </w:rPr>
        <w:t xml:space="preserve"> запретов и ограничений; участвовать в осуществлении контроля за поведением осужденных, которым назначено наказание, не связанное с лишением свободы, или наказание в виде лишения свободы условно».</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Административный надзор устанавливается для предупреждения совершения лицами, освобожденными из мест лишения  свободы,   а  также   осужденными, которым назначено наказание, не связанное с лишением  свободы,  или  наказание  в виде  лишения  свободы  условно,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Правовой основой установления административного надзора является Федеральн</w:t>
      </w:r>
      <w:r>
        <w:rPr>
          <w:rFonts w:ascii="Times New Roman" w:hAnsi="Times New Roman"/>
          <w:sz w:val="28"/>
          <w:szCs w:val="28"/>
          <w:lang w:eastAsia="ru-RU"/>
        </w:rPr>
        <w:t>ый закон от 06.04.2011 N 64-ФЗ «</w:t>
      </w:r>
      <w:r w:rsidRPr="00B64E60">
        <w:rPr>
          <w:rFonts w:ascii="Times New Roman" w:hAnsi="Times New Roman"/>
          <w:sz w:val="28"/>
          <w:szCs w:val="28"/>
          <w:lang w:eastAsia="ru-RU"/>
        </w:rPr>
        <w:t>Об административном надзоре за лицами, освобожденными из мест лишени</w:t>
      </w:r>
      <w:r>
        <w:rPr>
          <w:rFonts w:ascii="Times New Roman" w:hAnsi="Times New Roman"/>
          <w:sz w:val="28"/>
          <w:szCs w:val="28"/>
          <w:lang w:eastAsia="ru-RU"/>
        </w:rPr>
        <w:t>я свободы»</w:t>
      </w:r>
      <w:r w:rsidRPr="00B64E60">
        <w:rPr>
          <w:rFonts w:ascii="Times New Roman" w:hAnsi="Times New Roman"/>
          <w:color w:val="000000"/>
          <w:sz w:val="28"/>
          <w:szCs w:val="28"/>
          <w:vertAlign w:val="superscript"/>
          <w:lang w:val="en-US"/>
        </w:rPr>
        <w:footnoteReference w:id="49"/>
      </w:r>
      <w:r w:rsidRPr="00B64E60">
        <w:rPr>
          <w:rFonts w:ascii="Times New Roman" w:hAnsi="Times New Roman"/>
          <w:sz w:val="28"/>
          <w:szCs w:val="28"/>
          <w:lang w:eastAsia="ru-RU"/>
        </w:rPr>
        <w:t>.</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Административный надзор устанавливается судом в отношении совершеннолетнего лица, освобождаемого или освобожденного из мест лишения свободы и имеющего непогашенную либо неснятую судимость, за совершение:</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тяжкого или особо тяжкого преступления;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 преступления при рецидиве преступлений;</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3) умышленного преступления в отношении несовершеннолетнего.</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Основанием для установления административного надзора в отношении указанного лица выступает факт, что:</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лицо в период отбывания наказания в местах лишения свободы признавалось злостным нарушителем установленного порядка отбывания наказания;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 лицо, отбывшее уголовное наказание в виде лишения свободы и имеющее непогашенную либо неснятую судимость, совершает в течение одного года два и более административных правонарушения против порядка управления и (или) административных правонарушения, посягающих на общественный порядок и общественную безопасность и (или) на здоровье населения и общественную нравственность.</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отношении совершеннолетнего лица, освобождаемого или освобожденного из мест лишения свободы и имеющего непогашенную либо неснятую судимость за совершение преступления против половой неприкосновенности и половой свободы несовершеннолетнего, а также за совершение преступления при опасном или особо опасном рецидиве преступлений, административный надзор устанавливается независимо от наличия вышеуказанных оснований.</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отношении поднадзорного лица могут устанавливаться следующие административные ограничения: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запрещение пребывания в определенных местах;</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 запрещение посещения мест проведения массовых и иных мероприятий и участия в указанных мероприятиях;</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3) запрещение пребывания вне жилого или иного помещения, являющегося местом жительства либо пребывания поднадзорного лица, в определенное время суток;</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4) запрещение выезда за установленные судом пределы территории;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5) обязательная явка от одного до четырех раз в месяц в орган внутренних дел по месту жительства или пребывания для регистрации.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Установление судом административного ограничения в виде обязательной явки от одного до четырех раз в месяц в орган внутренних дел по месту жительства или пребывания для регистрации является обязательным.</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Суд в течение срока административного надзора на основании заявления полиции или поднадзорного лица либо его представителя с учетом сведений об образе жизни и о поведении поднадзорного лица, а также о соблюдении им административных ограничений может частично отменить административные ограничения или на основании заявления органа внутренних дел может дополнить ранее установленные поднадзорному лицу административные ограничения.</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Наблюдение за соблюдением поднадзорным лицом установленных в отношении его административных ограничений, а также за выполнением им предусмотренных законом обязанностей осуществляется полицией по месту жительства или пребывания поднадзорного лица.</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Приказом МВД России от 08.07.2011 N 818 утвержден Порядок осуществления административного надзора за лицами, освобож</w:t>
      </w:r>
      <w:r>
        <w:rPr>
          <w:rFonts w:ascii="Times New Roman" w:hAnsi="Times New Roman"/>
          <w:sz w:val="28"/>
          <w:szCs w:val="28"/>
          <w:lang w:eastAsia="ru-RU"/>
        </w:rPr>
        <w:t>денными из мест лишения свободы</w:t>
      </w:r>
      <w:r w:rsidRPr="00B64E60">
        <w:rPr>
          <w:rFonts w:ascii="Times New Roman" w:hAnsi="Times New Roman"/>
          <w:color w:val="000000"/>
          <w:sz w:val="28"/>
          <w:szCs w:val="28"/>
          <w:vertAlign w:val="superscript"/>
          <w:lang w:val="en-US"/>
        </w:rPr>
        <w:footnoteReference w:id="50"/>
      </w:r>
      <w:r w:rsidRPr="00B64E60">
        <w:rPr>
          <w:rFonts w:ascii="Times New Roman" w:hAnsi="Times New Roman"/>
          <w:sz w:val="28"/>
          <w:szCs w:val="28"/>
          <w:lang w:eastAsia="ru-RU"/>
        </w:rPr>
        <w:t xml:space="preserve">. </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осуществлении административного надзора участвуют участковые уполномоченные полиции; сотрудники строевых подразделений: патрульно-постовой службы полиции, вневедомственной охраны, дорожно-патрульной службы Государственной инспекции безопасности дорожного движения Министерства внутренних дел Российской Федерации; подразделений, уполномоченных осуществлять оперативно-разыскную деятельность; дежурных частей территориальных органов, а также сотрудники полиции линейных управлений, отделов Министерства внутренних дел Российской Федерации на железнодорожном, водном и воздушном транспорте.</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 осуществлении административного надзора полиция обязана:</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разъяснять поднадзорному лицу его права и обязанности, а также предупреждать об ответственности за нарушение установленных судом административных ограничений и за невыполнение предусмотренных настоящим Федеральным законом обязанностей;</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 вести учет поднадзорных лиц в течение срока административного надзора;</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3) систематически наблюдать за соблюдением поднадзорным лицом установленных судом административных ограничений и за выполнением предусмотренных настоящим Федеральным законом обязанностей;</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4) вести с поднадзорным лицом индивидуальную профилактическую работу, направленную на предупреждение совершения им преступлений и других правонарушений;</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5) объявлять и осуществлять розыск поднадзорного лица, освобожденного из мест лишения свободы и не прибывшего без уважительных причин в определенный администрацией исправительного учреждения срок к избранному поднадзорным лицом месту жительства или пребывания, а также розыск поднадзорного лица, самовольно оставившего место жительства или пребывания либо выехавшего за установленные судом пределы территории, если судом ему было установлено такое административное ограничение;</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6) подавать в суд заявление об установлении административного надзора по основаниям, предусмотренным настоящим Федеральным законом, не позднее чем за один месяц до истечения срока отбывания осужденным ограничения свободы, назначенного в качестве дополнительного вида наказания, или при замене неотбытой части наказания в виде лишения свободы ограничением свободы.</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 осуществлении административного надзора органы внутренних дел имеют право:</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запрашивать у организаций по месту работы и (или) месту жительства или пребывания поднадзорного лица и получать от них сведения о его поведении;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 вызывать поднадзорное лицо в орган внутренних дел по месту жительства или пребывания для получения объяснений в устной и (или) письменной форме по вопросам соблюдения им установленных судом административных ограничений и выполнения предусмотренных настоящим Федеральным законом обязанностей;</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3) входить беспрепятственно в жилое или иное помещение, являющееся местом жительства либо пребывания поднадзорного лица, в определенное время суток, в течение которого этому лицу запрещено пребывание вне указанного помещения.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3. Орган внутренних дел дает разрешение поднадзорному лицу, в отношении которого установлены административные ограничения, предусмотренные </w:t>
      </w:r>
      <w:hyperlink r:id="rId38" w:history="1">
        <w:r w:rsidRPr="00631CEB">
          <w:rPr>
            <w:rFonts w:ascii="Times New Roman" w:hAnsi="Times New Roman"/>
            <w:sz w:val="28"/>
            <w:szCs w:val="28"/>
            <w:lang w:eastAsia="ru-RU"/>
          </w:rPr>
          <w:t>пунктами 3</w:t>
        </w:r>
      </w:hyperlink>
      <w:r w:rsidRPr="00631CEB">
        <w:rPr>
          <w:rFonts w:ascii="Times New Roman" w:hAnsi="Times New Roman"/>
          <w:sz w:val="28"/>
          <w:szCs w:val="28"/>
          <w:lang w:eastAsia="ru-RU"/>
        </w:rPr>
        <w:t xml:space="preserve">, </w:t>
      </w:r>
      <w:hyperlink r:id="rId39" w:history="1">
        <w:r w:rsidRPr="00631CEB">
          <w:rPr>
            <w:rFonts w:ascii="Times New Roman" w:hAnsi="Times New Roman"/>
            <w:sz w:val="28"/>
            <w:szCs w:val="28"/>
            <w:lang w:eastAsia="ru-RU"/>
          </w:rPr>
          <w:t>4</w:t>
        </w:r>
      </w:hyperlink>
      <w:r w:rsidRPr="00B64E60">
        <w:rPr>
          <w:rFonts w:ascii="Times New Roman" w:hAnsi="Times New Roman"/>
          <w:sz w:val="28"/>
          <w:szCs w:val="28"/>
          <w:lang w:eastAsia="ru-RU"/>
        </w:rPr>
        <w:t xml:space="preserve"> и </w:t>
      </w:r>
      <w:hyperlink r:id="rId40" w:history="1">
        <w:r w:rsidRPr="00631CEB">
          <w:rPr>
            <w:rFonts w:ascii="Times New Roman" w:hAnsi="Times New Roman"/>
            <w:sz w:val="28"/>
            <w:szCs w:val="28"/>
            <w:lang w:eastAsia="ru-RU"/>
          </w:rPr>
          <w:t>5 части 1 статьи 4</w:t>
        </w:r>
      </w:hyperlink>
      <w:r w:rsidRPr="00631CEB">
        <w:rPr>
          <w:rFonts w:ascii="Times New Roman" w:hAnsi="Times New Roman"/>
          <w:sz w:val="28"/>
          <w:szCs w:val="28"/>
          <w:lang w:eastAsia="ru-RU"/>
        </w:rPr>
        <w:t xml:space="preserve"> </w:t>
      </w:r>
      <w:r w:rsidRPr="00B64E60">
        <w:rPr>
          <w:rFonts w:ascii="Times New Roman" w:hAnsi="Times New Roman"/>
          <w:sz w:val="28"/>
          <w:szCs w:val="28"/>
          <w:lang w:eastAsia="ru-RU"/>
        </w:rPr>
        <w:t>настоящего Федерального закона, на пребывание вне жилого или иного помещения, являющегося местом жительства либо пребывания этого лица, и (или) на краткосрочный выезд за установленные судом пределы территории в связи со следующими исключительными личными обстоятельствами: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смерть или угрожающая жизни тяжелая болезнь близкого родственника;</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 необходимость получения поднадзорным лицом медицинской помощи, а также прохождения лечения в учреждениях органов здравоохранения, если эти помощь и лечение не могут быть получены по месту жительства или пребывания поднадзорного лица либо в установленных судом пределах территории;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3) невозможность дальнейшего проживания поднадзорного лица по месту жительства или пребывания в связи со стихийным бедствием или иными чрезвычайными обстоятельствами;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4) прохождение поднадзорным лицом обучения за установленными судом пределами территории;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5) необходимость сдачи вступительных экзаменов при поступлении в образовательное учреждение;</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6) необходимость решения следующих вопросов при трудоустройстве:</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а) явка в органы службы занятости населения для регистрации и дальнейшего взаимодействия с этими органами в целях поиска подходящей работы либо регистрации в качестве безработного, если в установленных судом пределах территории отсутствуют соответствующие органы службы занятости населения;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б) прохождение предварительного собеседования;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прохождение обязательного предварительного медицинского осмотра (обследования), необходимого для заключения трудового договора, если этот осмотр (обследование) не может быть пройден в установленных судом пределах территории;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г) заключение трудового договора;</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д) заключение договора гражданско-правового характера, предметом которого являются выполнение работ и (или) оказание услуг;</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е) государственная регистрация в качестве индивидуального предпринимателя, получение лицензии на осуществление определенного вида деятельности.</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Приказом МВД России от 31.12.2012 N 1166 "Вопросы организации деятельности участковых уполномоченных полиции"</w:t>
      </w:r>
      <w:r w:rsidRPr="00B64E60">
        <w:rPr>
          <w:rFonts w:ascii="Times New Roman" w:hAnsi="Times New Roman"/>
          <w:color w:val="000000"/>
          <w:sz w:val="28"/>
          <w:szCs w:val="28"/>
          <w:vertAlign w:val="superscript"/>
          <w:lang w:val="en-US"/>
        </w:rPr>
        <w:footnoteReference w:id="51"/>
      </w:r>
      <w:r w:rsidRPr="00B64E60">
        <w:rPr>
          <w:rFonts w:ascii="Times New Roman" w:hAnsi="Times New Roman"/>
          <w:sz w:val="28"/>
          <w:szCs w:val="28"/>
          <w:lang w:eastAsia="ru-RU"/>
        </w:rPr>
        <w:t xml:space="preserve"> обязанность надзора возложена на участкового уполномоченного полиции: «37.16. Участвовать в пределах компетенции в осуществлении контроля (административного надзора) за соблюдением лицами, освобожденными из мест лишения свободы, установленных для них судом в соответствии с </w:t>
      </w:r>
      <w:r w:rsidRPr="00B64E60">
        <w:rPr>
          <w:rFonts w:ascii="Times New Roman" w:hAnsi="Times New Roman"/>
          <w:color w:val="000000"/>
          <w:sz w:val="28"/>
          <w:szCs w:val="28"/>
        </w:rPr>
        <w:t xml:space="preserve">Федеральным </w:t>
      </w:r>
      <w:hyperlink r:id="rId41" w:history="1">
        <w:r w:rsidRPr="00B64E60">
          <w:rPr>
            <w:rFonts w:ascii="Times New Roman" w:hAnsi="Times New Roman"/>
            <w:color w:val="000000"/>
            <w:sz w:val="28"/>
            <w:szCs w:val="28"/>
          </w:rPr>
          <w:t>законом</w:t>
        </w:r>
      </w:hyperlink>
      <w:r w:rsidRPr="00B64E60">
        <w:rPr>
          <w:rFonts w:ascii="Times New Roman" w:hAnsi="Times New Roman"/>
          <w:sz w:val="28"/>
          <w:szCs w:val="28"/>
          <w:lang w:eastAsia="ru-RU"/>
        </w:rPr>
        <w:t xml:space="preserve"> от 6 апреля 2011 г. N 64-ФЗ "Об административном надзоре за лицами, освобожденными из мест лишения свободы" запретов и ограничений».</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Участковые уполномоченные полиции, участвуя в осуществлении административного надзора:</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вносят сведения о поднадзорных лицах в паспорт на административный участок.</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 осуществляют наблюдение за поднадзорными лицами, ежемесячно докладывают рапортом начальнику территориального органа о соблюдении ими установленных судом административных ограничений и выполнения возложенных на них Федеральным </w:t>
      </w:r>
      <w:hyperlink r:id="rId42" w:history="1">
        <w:r w:rsidRPr="00631CEB">
          <w:rPr>
            <w:rFonts w:ascii="Times New Roman" w:hAnsi="Times New Roman"/>
            <w:sz w:val="28"/>
            <w:szCs w:val="28"/>
            <w:lang w:eastAsia="ru-RU"/>
          </w:rPr>
          <w:t>законом</w:t>
        </w:r>
      </w:hyperlink>
      <w:r w:rsidRPr="00B64E60">
        <w:rPr>
          <w:rFonts w:ascii="Times New Roman" w:hAnsi="Times New Roman"/>
          <w:sz w:val="28"/>
          <w:szCs w:val="28"/>
          <w:lang w:eastAsia="ru-RU"/>
        </w:rPr>
        <w:t xml:space="preserve"> обязанностей, возможности совершения ими преступлений и иных правонарушений, в том числе связанных с уклонением от административного надзора.</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 проводят с поднадзорными лицами индивидуальную профилактическую работу, в ходе которой получают от них объяснения в устной или письменной форме и другие сведения по вопросам нарушения ими установленных судом административных ограничений и невыполнения возложенных на них </w:t>
      </w:r>
      <w:r w:rsidRPr="00B64E60">
        <w:rPr>
          <w:rFonts w:ascii="Times New Roman" w:hAnsi="Times New Roman"/>
          <w:color w:val="000000"/>
          <w:sz w:val="28"/>
          <w:szCs w:val="28"/>
        </w:rPr>
        <w:t xml:space="preserve">Федеральным </w:t>
      </w:r>
      <w:hyperlink r:id="rId43" w:history="1">
        <w:r w:rsidRPr="00B64E60">
          <w:rPr>
            <w:rFonts w:ascii="Times New Roman" w:hAnsi="Times New Roman"/>
            <w:color w:val="000000"/>
            <w:sz w:val="28"/>
            <w:szCs w:val="28"/>
          </w:rPr>
          <w:t>законом</w:t>
        </w:r>
      </w:hyperlink>
      <w:r w:rsidRPr="00B64E60">
        <w:rPr>
          <w:rFonts w:ascii="Times New Roman" w:hAnsi="Times New Roman"/>
          <w:color w:val="000000"/>
          <w:sz w:val="28"/>
          <w:szCs w:val="28"/>
        </w:rPr>
        <w:t xml:space="preserve"> обязанностей</w:t>
      </w:r>
      <w:r w:rsidRPr="00B64E60">
        <w:rPr>
          <w:rFonts w:ascii="Times New Roman" w:hAnsi="Times New Roman"/>
          <w:sz w:val="28"/>
          <w:szCs w:val="28"/>
          <w:lang w:eastAsia="ru-RU"/>
        </w:rPr>
        <w:t>.</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запрашивают в целях получения сведений о поведении поднадзорного лица информацию по месту работы и (или) месту его жительства (пребывания).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вносят записи в маршрутный лист о поведении поднадзорного лица по окончании срока его временного пребывания на обслуживаемом административном участке.</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знакомятся с записями в маршрутном листе по возвращении поднадзорного лица к месту жительства (пребывания), делают в нем отметки о прибытии и приобщают к делу административного надзора.</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докладывают начальнику территориального органа о фактах неприбытия поднадзорного лица в установленный срок к избранному месту жительства (пребывания), убытия с места жительства (пребывания) без разрешения территориального органа либо невозвращения поднадзорного лица к установленному сроку без уважительных причин к месту жительства (пребывания), принимают меры к установлению его места нахождения.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при выявлении фактов проживания (пребывания) на обслуживаемых административных участках поднадзорных лиц, освободившихся из мест лишения свободы и не прибывших без уважительных причин в определенный администрацией исправительного учреждения срок к избранному ими месту жительства (пребывания), а равно лиц, самовольно оставивших место жительства (пребывания), в целях уклонения от административного надзора, обеспечивают их задержание и доставление в территориальные органы.</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посещают не реже одного раза в месяц поднадзорных лиц по месту жительства (пребывания) в определенное время суток, в течение которого этим лицам запрещено пребывание вне указанных помещений.</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оформляют актом результаты посещения поднадзорного лица по месту жительства (пребывания).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После составления акта и подписания его лицами, принимавшими участие в посещении, знакомят с ним под роспись поднадзорное лицо (в случае нахождения по месту жительства (пребывания)).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проводят по указанию начальника территориального органа сбор материалов в отношении лиц, уклоняющихся от административного надзора, до передачи материалов в специализированное подразделение дознания.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взаимодействуют с оперативными дежурными дежурных частей территориальных органов, сотрудниками полиции строевых подразделений патрульно-постовой службы, вневедомственной охраны и ДПС ГИБДД, подразделений, уполномоченных осуществлять оперативно-разыскную деятельность, сотрудниками полиции линейных управлений, отделов МВД России на железнодорожном, водном и воздушном транспорте по вопросам предупреждения и пресечения преступлений и иных правонарушений со стороны поднадзорных лиц.</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Оперативные дежурные дежурных частей территориальных органов:</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доводят заступающим нарядам полиции информацию о поднадзорных лицах.</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производят отметку о прибытии в маршрутном листе или листе регистрации при обращении в дежурную часть поднадзорного лица в вечернее и ночное время, выходные и праздничные дни, о чем информируют в течение дежурных суток сотрудников подразделения по надзору или иных должностных лиц.</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информируют территориальные органы по месту жительства (пребывания) поднадзорных лиц о привлечении их к административной ответственности за совершение административных правонарушений против порядка управления и (или) административных правонарушений, посягающих на общественный порядок и общественную безопасность и (или) на здоровье населения и общественную нравственность.</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принимают меры к задержанию поднадзорных лиц, уклоняющихся от административного надзора и скрывающих от органов дознания, незамедлительно информируют территориальные органы, осуществляющие административный надзор, либо территориальные органы, на территорию которых должен был прибыть поднадзорный для проживания (пребывания), о задержании.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Административный надзор прекращается по следующим основаниям:</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истечение срока административного надзора;</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 снятие судимости с поднадзорного лица;</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3) осуждение поднадзорного лица к лишению свободы и направление его к месту отбывания наказания;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4) вступление в законную силу решения суда об объявлении поднадзорного лица умершим;</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5) смерть поднадзорного лица.</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Административный надзор может быть досрочно прекращен судом на основании заявления полиции или поднадзорного лица либо его представителя по истечении не менее половины установленного судом срока административного надзора при условии, что поднадзорное лицо добросовестно соблюдает административные ограничения, выполняет обязанности, предусмотренные законом, и положительно характеризуется по месту работы и (или) месту жительства или пребывания.</w:t>
      </w:r>
    </w:p>
    <w:p w:rsidR="00A228FC" w:rsidRDefault="00A228FC" w:rsidP="0018637D">
      <w:pPr>
        <w:spacing w:after="0" w:line="240" w:lineRule="auto"/>
        <w:ind w:firstLine="709"/>
        <w:jc w:val="both"/>
        <w:rPr>
          <w:rFonts w:ascii="Times New Roman" w:hAnsi="Times New Roman"/>
          <w:b/>
          <w:color w:val="232629"/>
          <w:sz w:val="28"/>
          <w:szCs w:val="28"/>
          <w:lang w:eastAsia="ru-RU"/>
        </w:rPr>
      </w:pPr>
    </w:p>
    <w:p w:rsidR="00A228FC" w:rsidRDefault="00A228FC" w:rsidP="0018637D">
      <w:pPr>
        <w:spacing w:after="0" w:line="240" w:lineRule="auto"/>
        <w:ind w:firstLine="709"/>
        <w:jc w:val="both"/>
        <w:rPr>
          <w:rFonts w:ascii="Times New Roman" w:hAnsi="Times New Roman"/>
          <w:b/>
          <w:color w:val="232629"/>
          <w:sz w:val="28"/>
          <w:szCs w:val="28"/>
          <w:lang w:eastAsia="ru-RU"/>
        </w:rPr>
      </w:pPr>
      <w:r>
        <w:rPr>
          <w:rFonts w:ascii="Times New Roman" w:hAnsi="Times New Roman"/>
          <w:b/>
          <w:color w:val="232629"/>
          <w:sz w:val="28"/>
          <w:szCs w:val="28"/>
          <w:lang w:eastAsia="ru-RU"/>
        </w:rPr>
        <w:t xml:space="preserve">ГЛАВА 6. ПРОФИЛАКТИКА УЧАСТКОВЫМ УПОЛНОМОЧЕННЫМ ПОЛИЦИИ ПРАВОНАРУШЕНИЙ, СОВЕРШАЕМЫХ НА ПОЧВЕ СЕМЕЙНО-БЫТОВЫХ ОТНОШЕНИЙ </w:t>
      </w:r>
    </w:p>
    <w:p w:rsidR="00A228FC" w:rsidRPr="00B64E60" w:rsidRDefault="00A228FC" w:rsidP="0018637D">
      <w:pPr>
        <w:spacing w:after="0" w:line="240" w:lineRule="auto"/>
        <w:ind w:firstLine="709"/>
        <w:jc w:val="both"/>
        <w:rPr>
          <w:rFonts w:ascii="Times New Roman" w:hAnsi="Times New Roman"/>
          <w:b/>
          <w:color w:val="232629"/>
          <w:sz w:val="28"/>
          <w:szCs w:val="28"/>
          <w:lang w:eastAsia="ru-RU"/>
        </w:rPr>
      </w:pP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Проблема взаимодействия полиции (милиции) и населения на протяжении многих лет не теряет своей актуальности. В связи с этим необходимо отметить, что идея привлечения общественности к решению задач охраны правопорядка принадлежит еще царской России. Так, например, добровольные народные дружины возникли в Москве в 1881 г., которые в советский период получили широкое распространение. После окончания Гражданской войны и периода иностранной интервенции представители власти Советов стали придавать большое значение укреплению связи с населением, вовлекая крестьян и трудящихся в дело охраны общественного порядка. Участковый надзиратель (осуществлял в городе охрану правопорядка) в своей деятельности опирался на доверительные отношения с дворниками и сторожами. Согласно должностной инструкции, «обнаружив при обходе неправильности и неисправности в несении службы постовыми милиционерами, дворниками и сторожами, участковый надзиратель дает им соответствующие указания, руководствуясь действующими инструкциями и положениями». Например, правовые основы взаимодействия дворников и сторожей с участковыми надзирателями были определены Положением о дворниках и ночных сторожах, принятым НКВД РСФСР в 1925 г., которым им предписывалось исполнять обязанности по поддержанию санитарного порядка и охране объектов, а также соблюдать с участковым надзирателем отношения «начальник и подчиненный». Дворники и сторожа, выполняя свою повседневную работу, могли брать на заметку подозрительных лиц и нередко становились очевидцами правонарушений. Особенностью современного периода является то, что, пожалуй, впервые за много лет происходит попытка модернизации правоохранительных органов, в частности полиции, и создания качественно новых условий ее взаимодействия с институтами гражданского общества. Критерием этого взаимодействия выступает социальная стабильность общества, социализация личности. Это, в свою очередь, обусловлено самой сутью существования человеческой общности (социума).</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Новые социальные реалии, сложившиеся в России на данный момент времени, показывают, что важнейшим показателем деятельности полиции, как и других государственных органов по обеспечению прав и свобод человека и гражданина, является надлежащее осуществление разносторонних полномочий и обязанностей, т.е. соблюдение установленных требований законности. Соблюдение или несоблюдение сотрудниками полиции этих требований существенно влияет на обеспечение человеком и гражданином своих прав и свобод, а также формирует отношение и уровень доверия населения к указанным органам, способствует появлению социально желательных или нежелательных для правопорядка тенденций.</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Роль участковых уполномоченных полиции здесь весьма значительна, ибо именно они при несении службы на закрепленной части территории муниципального образования, обслуживаемой территориальным органом Министерства внутренних дел Российской Федерации на районном уровне, выполняют задачи по защите жизни, здоровья, прав и свобод граждан Российской Федерации, иностранных граждан, лиц без гражданства по противодействию преступности, охране общественного порядка, собственности и обеспечению общественной безопасности.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Решая эти и другие задачи, участковый уполномоченный руководствуется, прежде всего, </w:t>
      </w:r>
      <w:hyperlink r:id="rId44" w:history="1">
        <w:r w:rsidRPr="00B64E60">
          <w:rPr>
            <w:rFonts w:ascii="Times New Roman" w:hAnsi="Times New Roman"/>
            <w:sz w:val="28"/>
            <w:szCs w:val="28"/>
            <w:lang w:eastAsia="ru-RU"/>
          </w:rPr>
          <w:t>Конституцией</w:t>
        </w:r>
      </w:hyperlink>
      <w:r w:rsidRPr="00B64E60">
        <w:rPr>
          <w:rFonts w:ascii="Times New Roman" w:hAnsi="Times New Roman"/>
          <w:sz w:val="28"/>
          <w:szCs w:val="28"/>
          <w:lang w:eastAsia="ru-RU"/>
        </w:rPr>
        <w:t xml:space="preserve"> Российской Федерации, общепризнанными принципами и нормами международного права, международными договорами Российской Федерации, федеральными конституционными законами, Федеральным </w:t>
      </w:r>
      <w:hyperlink r:id="rId45" w:history="1">
        <w:r w:rsidRPr="00B64E60">
          <w:rPr>
            <w:rFonts w:ascii="Times New Roman" w:hAnsi="Times New Roman"/>
            <w:sz w:val="28"/>
            <w:szCs w:val="28"/>
            <w:lang w:eastAsia="ru-RU"/>
          </w:rPr>
          <w:t>законом</w:t>
        </w:r>
      </w:hyperlink>
      <w:r w:rsidRPr="00B64E60">
        <w:rPr>
          <w:rFonts w:ascii="Times New Roman" w:hAnsi="Times New Roman"/>
          <w:sz w:val="28"/>
          <w:szCs w:val="28"/>
          <w:lang w:eastAsia="ru-RU"/>
        </w:rPr>
        <w:t xml:space="preserve"> от 7 февраля 2011 г. № 3-ФЗ «О полиции» (ред. от 28 июня 2013 г.), другими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правовыми актами Министерства внутренних дел Российской Федерации и Наставлением по организации деятельности участковых уполномоченных полиции. В своей деятельности участковый уполномоченный полиции руководствуется также законами субъектов Российской Федерации по вопросам охраны общественного порядка и обеспечения общественной безопасности, изданными в пределах компетенции.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Среди наиболее приоритетных направлений деятельности участковых уполномоченных полиции были и остаются такие, как защита личности, общества, государства от противоправных посягательств, предупреждение и пресечение преступлений и административных правонарушений, выявление и раскрытие преступлений, производство по делам об административных правонарушениях.</w:t>
      </w:r>
    </w:p>
    <w:p w:rsidR="00A228FC" w:rsidRPr="00B64E60" w:rsidRDefault="00A228FC" w:rsidP="0018637D">
      <w:pPr>
        <w:spacing w:after="0" w:line="240" w:lineRule="auto"/>
        <w:ind w:firstLine="709"/>
        <w:jc w:val="both"/>
        <w:rPr>
          <w:rFonts w:ascii="Times New Roman" w:hAnsi="Times New Roman"/>
          <w:color w:val="000000"/>
          <w:sz w:val="28"/>
          <w:szCs w:val="28"/>
          <w:lang w:eastAsia="ru-RU"/>
        </w:rPr>
      </w:pPr>
      <w:r w:rsidRPr="00B64E60">
        <w:rPr>
          <w:rFonts w:ascii="Times New Roman" w:hAnsi="Times New Roman"/>
          <w:color w:val="232629"/>
          <w:sz w:val="28"/>
          <w:szCs w:val="28"/>
          <w:lang w:eastAsia="ru-RU"/>
        </w:rPr>
        <w:t xml:space="preserve">Предупреждение преступлений, совершаемых в быту, стало особо важным направлением деятельности правоохранительных органов, особенно для службы участковых уполномоченных полиции, как наиболее приближенной к населению, поскольку семейно-бытовые конфликты являются основной причиной совершения преступлений на бытовой почве. По количеству совершаемых правонарушений, семейно-бытовые конфликты находятся на первом месте. К числу семейно-бытовых преступлений приходится каждое третье телесное повреждение каждое пятое убийство, при этом жестокость совершённого преступления не поддаётся вполне понятному и здравому объяснению. Основной причиной является социально-экономическая обстановка (безработица, алкоголизация населения, падение нравственности и т.п.). </w:t>
      </w:r>
      <w:r w:rsidRPr="00B64E60">
        <w:rPr>
          <w:rFonts w:ascii="Times New Roman" w:hAnsi="Times New Roman"/>
          <w:b/>
          <w:color w:val="232629"/>
          <w:sz w:val="28"/>
          <w:szCs w:val="28"/>
          <w:lang w:eastAsia="ru-RU"/>
        </w:rPr>
        <w:t>К правонарушениям, совершённым в сфере семейно-бытовых отношений,</w:t>
      </w:r>
      <w:r w:rsidRPr="00B64E60">
        <w:rPr>
          <w:rFonts w:ascii="Times New Roman" w:hAnsi="Times New Roman"/>
          <w:color w:val="232629"/>
          <w:sz w:val="28"/>
          <w:szCs w:val="28"/>
          <w:lang w:eastAsia="ru-RU"/>
        </w:rPr>
        <w:t xml:space="preserve"> относятся противоправные деяния, посягающие на жизнь и здоровье, личную свободу, честь и достоинство людей, общественный порядок, в основе которых лежат неприязненные взаимоотношения либо внезапно возникшие конфликты между близкими родственниками, членами семьи. После семейно-бытового конфликта супруги, сожители или хорошо знакомые люди стараются обвинить друг друга в происшедшем. </w:t>
      </w:r>
      <w:r w:rsidRPr="00B64E60">
        <w:rPr>
          <w:rFonts w:ascii="Times New Roman" w:hAnsi="Times New Roman"/>
          <w:color w:val="000000"/>
          <w:sz w:val="28"/>
          <w:szCs w:val="28"/>
          <w:lang w:eastAsia="ru-RU"/>
        </w:rPr>
        <w:t>Очень хорошо просматривается аналогия между мотивами возникновения конфликтов с позиции мужчины и женщины. Цель одна самоутвердиться, и не желание сделать шаг к разрешению ситуации. Такие виды правонарушений чаще совершают:</w:t>
      </w:r>
    </w:p>
    <w:p w:rsidR="00A228FC" w:rsidRPr="00B64E60" w:rsidRDefault="00A228FC" w:rsidP="0018637D">
      <w:pPr>
        <w:spacing w:after="0" w:line="240" w:lineRule="auto"/>
        <w:ind w:firstLine="709"/>
        <w:jc w:val="both"/>
        <w:rPr>
          <w:rFonts w:ascii="Times New Roman" w:hAnsi="Times New Roman"/>
          <w:color w:val="000000"/>
          <w:sz w:val="28"/>
          <w:szCs w:val="28"/>
          <w:lang w:eastAsia="ru-RU"/>
        </w:rPr>
      </w:pPr>
      <w:r w:rsidRPr="00B64E60">
        <w:rPr>
          <w:rFonts w:ascii="Times New Roman" w:hAnsi="Times New Roman"/>
          <w:color w:val="000000"/>
          <w:sz w:val="28"/>
          <w:szCs w:val="28"/>
          <w:lang w:eastAsia="ru-RU"/>
        </w:rPr>
        <w:t>-  ранее судимые лица, которые не стали на путь исправления, постоянно нарушающие общественный порядок, злоупотребляющие алкоголем, ведущие антиобщественный образ жизни;</w:t>
      </w:r>
    </w:p>
    <w:p w:rsidR="00A228FC" w:rsidRPr="00B64E60" w:rsidRDefault="00A228FC" w:rsidP="0018637D">
      <w:pPr>
        <w:spacing w:after="0" w:line="240" w:lineRule="auto"/>
        <w:ind w:firstLine="709"/>
        <w:jc w:val="both"/>
        <w:rPr>
          <w:rFonts w:ascii="Times New Roman" w:hAnsi="Times New Roman"/>
          <w:color w:val="232629"/>
          <w:sz w:val="28"/>
          <w:szCs w:val="28"/>
          <w:lang w:eastAsia="ru-RU"/>
        </w:rPr>
      </w:pPr>
      <w:r w:rsidRPr="00B64E60">
        <w:rPr>
          <w:rFonts w:ascii="Times New Roman" w:hAnsi="Times New Roman"/>
          <w:color w:val="000000"/>
          <w:sz w:val="28"/>
          <w:szCs w:val="28"/>
          <w:lang w:eastAsia="ru-RU"/>
        </w:rPr>
        <w:t>- лица, ранее в целом характеризующиеся положительно, совершают преступления в сложных конфликтных ситуациях в ответ на провоцирующее поведение потерпевшего, например как угрозы, насилие, издевательства и т.п.</w:t>
      </w:r>
      <w:r w:rsidRPr="00B64E60">
        <w:rPr>
          <w:rFonts w:ascii="Times New Roman" w:hAnsi="Times New Roman"/>
          <w:color w:val="232629"/>
          <w:sz w:val="28"/>
          <w:szCs w:val="28"/>
          <w:lang w:eastAsia="ru-RU"/>
        </w:rPr>
        <w:t xml:space="preserve"> </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lang w:eastAsia="ru-RU"/>
        </w:rPr>
        <w:t>Негативное влияние правонарушения в сфере семейно-бытовых отношений заключается, прежде всего, в формировании у правонарушителей чувства вседозволенности, безнаказанности, пренебрежения, как к закону, так и к общепринятым нормам морали. Но наиболее опасным итогом любого семейного конфликта является негативное воздействие, которое он оказывает на детей. Семейное неблагополучие - это главная причина смещения ценностных ориентиров подростков; постоянные ссоры, рукоприкладство родителей формирует жестокость и злобу в характере несовершеннолетнего и служит питательной средой для его дальнейшего вовлечения в противоправное поведение.</w:t>
      </w:r>
      <w:r w:rsidRPr="00B64E60">
        <w:rPr>
          <w:rFonts w:ascii="Times New Roman" w:hAnsi="Times New Roman"/>
          <w:color w:val="232629"/>
          <w:sz w:val="28"/>
          <w:szCs w:val="28"/>
          <w:lang w:eastAsia="ru-RU"/>
        </w:rPr>
        <w:t xml:space="preserve"> </w:t>
      </w:r>
      <w:r w:rsidRPr="00B64E60">
        <w:rPr>
          <w:rFonts w:ascii="Times New Roman" w:hAnsi="Times New Roman"/>
          <w:color w:val="000000"/>
          <w:sz w:val="28"/>
          <w:szCs w:val="28"/>
          <w:lang w:eastAsia="ru-RU"/>
        </w:rPr>
        <w:t>Бытовые преступления, как правило, являются следствием конфликтных ситуаций, которые часто носят периодический, длительный характер с нарастанием их тяжести, обострённости. И в этом смысле бытовая преступность представляет собой особую социальную опасность, вызывает необходимость постоянного совершенствования работы по её профилактике.</w:t>
      </w:r>
      <w:r w:rsidRPr="00B64E60">
        <w:rPr>
          <w:rFonts w:ascii="Times New Roman" w:hAnsi="Times New Roman"/>
          <w:color w:val="232629"/>
          <w:sz w:val="28"/>
          <w:szCs w:val="28"/>
          <w:lang w:eastAsia="ru-RU"/>
        </w:rPr>
        <w:t xml:space="preserve"> </w:t>
      </w:r>
      <w:r w:rsidRPr="00B64E60">
        <w:rPr>
          <w:rFonts w:ascii="Times New Roman" w:hAnsi="Times New Roman"/>
          <w:color w:val="000000"/>
          <w:sz w:val="28"/>
          <w:szCs w:val="28"/>
          <w:lang w:eastAsia="ru-RU"/>
        </w:rPr>
        <w:t xml:space="preserve">Семейно – бытовые конфликты часто приводят к правонарушениям, в том числе тяжким и особо тяжким преступлениям. Поэтому участковые уполномоченные полиции должны знать лиц, от которых, судя по их поведению, можно ожидать совершения правонарушений, в том числе в сфере семейно – бытовых отношений, и проводить с ними определённую воспитательную работу. Учитывая, что данные правонарушения, как правило, возникают не внезапно, а в результате длительных неприязненных отношений, участковому уполномоченному полиции предоставляется возможность применять различные меры профилактического воздействия. Органы внутренних дел постоянно совершенствуют методы работы по профилактике правонарушений.   Методика профилактики правонарушений в сфере семейно-бытовых отношений включает в себя осуществления широкого комплекса разнообразных мероприятий, главным образом воспитательного характера. Следует особенно подчеркнуть, что успешная профилактика бытовых преступлений ни  коем случае не может быть обеспечена лишь путем проведения специальных воспитательных и иных мероприятий по месту жительства, хотя они являются необходимыми. Большую роль в профилактике преступлений, правонарушений в сфере быта должны играть общественные организации по месту работы или учебы правонарушителей. Специфика работы участкового уполномоченного полиции по профилактике правонарушений, </w:t>
      </w:r>
      <w:r w:rsidRPr="00B64E60">
        <w:rPr>
          <w:rFonts w:ascii="Times New Roman" w:hAnsi="Times New Roman"/>
          <w:color w:val="232629"/>
          <w:sz w:val="28"/>
          <w:szCs w:val="28"/>
          <w:lang w:eastAsia="ru-RU"/>
        </w:rPr>
        <w:t xml:space="preserve">совершаемых на почве семейно-бытовых отношений, заключается не только в организации эффективной системы реагирования на сигналы об уже совершенных правонарушениях, но и проведении мероприятий по выявлению «проблемных» семей, острых бытовых конфликтов, чреватыми трагическими последствиями, наконец, в осуществлении воспитательной работы с лицами, в отношении которых прогнозируется возможность преступного поведения в быту. </w:t>
      </w:r>
      <w:r w:rsidRPr="00B64E60">
        <w:rPr>
          <w:rFonts w:ascii="Times New Roman" w:hAnsi="Times New Roman"/>
          <w:sz w:val="28"/>
          <w:szCs w:val="28"/>
          <w:lang w:eastAsia="ru-RU"/>
        </w:rPr>
        <w:t>Повышение эффективности профилактической деятельности участковых уполномоченных полиции сдерживается отсутствием федерального законодательства, регламентирующего вопросы предупреждения преступлений и других правонарушений. Этот процесс тесно связан с совершенствованием отраслевого законодательства, в том числе административного, поскольку именно в нем получают свою конкретизацию и детализацию конституционные права и свободы граждан. Недостаточная результативность профилактической деятельности участковых уполномоченных полиции на современном этапе обусловлена слабой  информированностью субъектов профилактики о формах и методах этой деятельности. Имеющиеся нормативные акты не дают точных ориентиров и критериев оценки профилактической деятельности участкового уполномоченного.</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Эффективная индивидуальная профилактическая работа участкового уполномоченного полиции возможна при условии, что он обладает достаточными полномочиями, правовыми и организационными средствами профилактического воздействия в отношении правонарушителей, совершаемых правонарушения на почве семейно-бытовых отношений. С этой точки зрения, регулятивных норм, существующих нормативно правовых актов явно не  достаточно, в силу чего образуется разрыв между уголовно-правовыми и административно-правовыми мерами воздействия, неподкрепленность правовых средств воздействия воспитательным и общественным влиянием.</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Вместе с тем при осуществлении профилактической деятельности участковыми уполномоченными полиции на практике имеются некоторые проблемы в процессе реализации ими своих административно-юрисдикционных полномочий. Общественная опасность данных правонарушений состоит в том, что они имеют масштабные социально-экономические, медико-биологические, нравственные и иные последствия, оказывающие негативное влияние не только на деформацию социальных ценностей и личности, но и на мотивацию противоправного поведения. Лица совершающие правонарушения на почве семейно-бытовых отношений, тем самым демонстративно проявляют явного неуважения к общественной нравственности. К числу профилактических мероприятий участкового уполномоченного полиции относится его участие в работе государственных органов и общественных организаций по формированию и развитию духовных и интеллектуальных способностей граждан, созданию здоровых условий для их труда, быта и отдыха, упрочению национальных культурных традиций, проведению антиалкогольной пропаганды среди различных групп населения, внесению в соответствующие инстанции предложений о благоустройстве обслуживаемой территории и рациональном размещении культурно-зрелищных, спортивных, образовательных учреждений, торговых предприятий, реализующих спиртные напитки, и т. д. </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7 апреля 2013 г. вступил в силу приказ МВД России от 31 декабря 2012 г. № 1166 «Вопросы организации деятельности участковых уполномоченных полиции», в котором (п. 37.17) также предусмотрено, что участковый уполномоченный полиции при несении службы на административном участке обязан участвовать совместно с органами здравоохранения в наблюдении за лицами, больными алкоголизмом или наркоманией и представляющими опасность для окружающих, в целях предупреждения совершения ими преступлений и административных правонарушений; оказывать содействие медицинским работникам в осуществлении назначенной судом принудительной госпитализации лиц в медицинские организации.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Ранее в советский период всех больных наркоманией в обязательном порядке отправляли на медицинское освидетельствование, а в случае их отказа работники органов внутренних дел подвергали их принудительному приводу в медицинские организации. При установлении диагноза «наркомания», «токсикомания» или факта немедицинского употребления наркотических и других средств, влекущих одурманивание, данных лиц (за исключением лечившихся добровольно и анонимно) ставили на профилактический учет в ОВД (приказ Минздрава СССР и МВД СССР от 20.05.1988 № 402/109, который с 2003 г. в МВД России не применяется).</w:t>
      </w:r>
    </w:p>
    <w:p w:rsidR="00A228FC" w:rsidRPr="00B64E60" w:rsidRDefault="00A228FC" w:rsidP="0018637D">
      <w:pPr>
        <w:widowControl w:val="0"/>
        <w:tabs>
          <w:tab w:val="left" w:pos="993"/>
        </w:tabs>
        <w:suppressAutoHyphens/>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Сейчас медицинское освидетельствование и лечение больных алкоголизмом или наркоманией, их привод в медицинские организации осуществляются только с их согласия, а в отношении несовершеннолетних – с согласия их родителей или законных представителей. В итоге эффективное лечение больных алкоголизмом или наркоманией, их диспансерное и профилактическое наблюдение не обеспечивается. </w:t>
      </w:r>
    </w:p>
    <w:p w:rsidR="00A228FC" w:rsidRDefault="00A228FC" w:rsidP="0018637D">
      <w:pPr>
        <w:widowControl w:val="0"/>
        <w:tabs>
          <w:tab w:val="left" w:pos="993"/>
        </w:tabs>
        <w:suppressAutoHyphens/>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Профилактическое воздействие на правосознание граждан в рамках осуществления общей профилактики осуществляется в ходе проведения им разъяснительной работы, в том числе путем проведения выступлений в средствах массовой информации. Немаловажную роль при этом играет и проведение участковым уполномоченным полиции выступлений в учреждениях образования, предприятиях, а также на общественных собраниях по вопросам обеспечения охраны общественного порядка, трудоустройства, получения различного видов государственных и социальных услуг, в том числе лицами, страдающими наркоманией и алкоголизмом.</w:t>
      </w:r>
    </w:p>
    <w:p w:rsidR="00A228FC" w:rsidRDefault="00A228FC" w:rsidP="0018637D">
      <w:pPr>
        <w:widowControl w:val="0"/>
        <w:autoSpaceDE w:val="0"/>
        <w:autoSpaceDN w:val="0"/>
        <w:adjustRightInd w:val="0"/>
        <w:spacing w:after="0" w:line="240" w:lineRule="auto"/>
        <w:ind w:firstLine="708"/>
        <w:jc w:val="both"/>
        <w:rPr>
          <w:rFonts w:ascii="Times New Roman" w:hAnsi="Times New Roman"/>
          <w:b/>
          <w:caps/>
          <w:sz w:val="28"/>
          <w:szCs w:val="28"/>
          <w:lang w:eastAsia="ru-RU"/>
        </w:rPr>
      </w:pPr>
    </w:p>
    <w:p w:rsidR="00A228FC" w:rsidRDefault="00A228FC" w:rsidP="0018637D">
      <w:pPr>
        <w:widowControl w:val="0"/>
        <w:autoSpaceDE w:val="0"/>
        <w:autoSpaceDN w:val="0"/>
        <w:adjustRightInd w:val="0"/>
        <w:spacing w:after="0" w:line="240" w:lineRule="auto"/>
        <w:ind w:firstLine="708"/>
        <w:jc w:val="both"/>
        <w:rPr>
          <w:rFonts w:ascii="Times New Roman" w:hAnsi="Times New Roman"/>
          <w:b/>
          <w:caps/>
          <w:sz w:val="28"/>
          <w:szCs w:val="28"/>
          <w:lang w:eastAsia="ru-RU"/>
        </w:rPr>
      </w:pPr>
      <w:r w:rsidRPr="00B64E60">
        <w:rPr>
          <w:rFonts w:ascii="Times New Roman" w:hAnsi="Times New Roman"/>
          <w:b/>
          <w:caps/>
          <w:sz w:val="28"/>
          <w:szCs w:val="28"/>
          <w:lang w:eastAsia="ru-RU"/>
        </w:rPr>
        <w:t>ГЛ</w:t>
      </w:r>
      <w:r>
        <w:rPr>
          <w:rFonts w:ascii="Times New Roman" w:hAnsi="Times New Roman"/>
          <w:b/>
          <w:caps/>
          <w:sz w:val="28"/>
          <w:szCs w:val="28"/>
          <w:lang w:eastAsia="ru-RU"/>
        </w:rPr>
        <w:t xml:space="preserve">АВА 7. Деятельность участкового </w:t>
      </w:r>
      <w:r w:rsidRPr="00B64E60">
        <w:rPr>
          <w:rFonts w:ascii="Times New Roman" w:hAnsi="Times New Roman"/>
          <w:b/>
          <w:caps/>
          <w:sz w:val="28"/>
          <w:szCs w:val="28"/>
          <w:lang w:eastAsia="ru-RU"/>
        </w:rPr>
        <w:t>уполномоченного полиции п</w:t>
      </w:r>
      <w:r>
        <w:rPr>
          <w:rFonts w:ascii="Times New Roman" w:hAnsi="Times New Roman"/>
          <w:b/>
          <w:caps/>
          <w:sz w:val="28"/>
          <w:szCs w:val="28"/>
          <w:lang w:eastAsia="ru-RU"/>
        </w:rPr>
        <w:t xml:space="preserve">о охране общественного порядка </w:t>
      </w:r>
      <w:r w:rsidRPr="00B64E60">
        <w:rPr>
          <w:rFonts w:ascii="Times New Roman" w:hAnsi="Times New Roman"/>
          <w:b/>
          <w:caps/>
          <w:sz w:val="28"/>
          <w:szCs w:val="28"/>
          <w:lang w:eastAsia="ru-RU"/>
        </w:rPr>
        <w:t>и обеспечению общественной безопасности</w:t>
      </w:r>
    </w:p>
    <w:p w:rsidR="00A228FC" w:rsidRPr="00B64E60" w:rsidRDefault="00A228FC" w:rsidP="0018637D">
      <w:pPr>
        <w:widowControl w:val="0"/>
        <w:autoSpaceDE w:val="0"/>
        <w:autoSpaceDN w:val="0"/>
        <w:adjustRightInd w:val="0"/>
        <w:spacing w:after="0" w:line="240" w:lineRule="auto"/>
        <w:rPr>
          <w:rFonts w:ascii="Times New Roman" w:hAnsi="Times New Roman"/>
          <w:b/>
          <w:caps/>
          <w:sz w:val="28"/>
          <w:szCs w:val="28"/>
          <w:lang w:eastAsia="ru-RU"/>
        </w:rPr>
      </w:pPr>
    </w:p>
    <w:p w:rsidR="00A228FC" w:rsidRDefault="00A228FC" w:rsidP="0018637D">
      <w:pPr>
        <w:shd w:val="clear" w:color="auto" w:fill="FFFFFF"/>
        <w:autoSpaceDE w:val="0"/>
        <w:autoSpaceDN w:val="0"/>
        <w:adjustRightInd w:val="0"/>
        <w:spacing w:after="0" w:line="240" w:lineRule="auto"/>
        <w:jc w:val="center"/>
        <w:rPr>
          <w:rFonts w:ascii="Times New Roman" w:hAnsi="Times New Roman"/>
          <w:b/>
          <w:sz w:val="28"/>
          <w:szCs w:val="28"/>
          <w:lang w:eastAsia="ru-RU"/>
        </w:rPr>
      </w:pPr>
      <w:r w:rsidRPr="00B64E60">
        <w:rPr>
          <w:rFonts w:ascii="Times New Roman" w:hAnsi="Times New Roman"/>
          <w:b/>
          <w:sz w:val="28"/>
          <w:szCs w:val="28"/>
          <w:lang w:eastAsia="ru-RU"/>
        </w:rPr>
        <w:t>§ 1. Общая характеристика административных правонарушений, посягающих на общественный порядок и общественную безопасность, рассматриваемых участковыми уполномоченными полиции</w:t>
      </w:r>
    </w:p>
    <w:p w:rsidR="00A228FC" w:rsidRPr="00B64E60" w:rsidRDefault="00A228FC" w:rsidP="0018637D">
      <w:pPr>
        <w:shd w:val="clear" w:color="auto" w:fill="FFFFFF"/>
        <w:autoSpaceDE w:val="0"/>
        <w:autoSpaceDN w:val="0"/>
        <w:adjustRightInd w:val="0"/>
        <w:spacing w:after="0" w:line="240" w:lineRule="auto"/>
        <w:jc w:val="center"/>
        <w:rPr>
          <w:rFonts w:ascii="Times New Roman" w:hAnsi="Times New Roman"/>
          <w:b/>
          <w:sz w:val="28"/>
          <w:szCs w:val="28"/>
          <w:lang w:eastAsia="ru-RU"/>
        </w:rPr>
      </w:pP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соответствии со ст. 2 Федерального закона «О полиции» предупреждение и пресечение административных правонарушений, производство по делам об административных правонарушениях, а также охрана общественного порядка и обеспечение общественной безопасности являются одними из основных направлениям деятельности органов внутренних дел. Анализ правоприменительной практики и статистических данных показывает, что нарушения общественного порядка и общественной безопасности относятся не только к наиболее часто совершаемым, но и самым распространенным и разнообразным по форме проявлениям административных правонарушений. Среди органов исполнительной власти, обладающих юрисдикциониыми полномочиями в рассматриваемой сфере, органы внутренних дел занимают главенствующее положение.</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Для понимания сущности деятельности органов внутренних дел и службы участковых уполномоченных полиции по предупреждению и пресечению административных правонарушений, посягающих на общественный порядок и общественную безопасность, важно определить понятие и объект названных правонарушений.</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Основываясь на анализе признаков административного правонарушения, содержащихся в ст. 2.1 КоАП РФ, административными правонарушениями, посягающими на общественный порядок и общественную безопасность, следует признавать противоправные, виновные и наказуемые деяния, посягающие на общественные отношения, складывающиеся в сфере охраны общественного порядка и обеспечения общественной безопасности.</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Административные правонарушения, посягающие на общественный порядок и общественную безопасность, предусмотрены в гл. 20 КоАП РФ.</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Родовые объекты данных правонарушений – общественный порядок и общественная безопасность.</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bCs/>
          <w:iCs/>
          <w:sz w:val="28"/>
          <w:szCs w:val="28"/>
          <w:lang w:eastAsia="ru-RU"/>
        </w:rPr>
        <w:t>Общественный порядок</w:t>
      </w:r>
      <w:r w:rsidRPr="00B64E60">
        <w:rPr>
          <w:rFonts w:ascii="Times New Roman" w:hAnsi="Times New Roman"/>
          <w:iCs/>
          <w:sz w:val="28"/>
          <w:szCs w:val="28"/>
          <w:lang w:eastAsia="ru-RU"/>
        </w:rPr>
        <w:t xml:space="preserve"> </w:t>
      </w:r>
      <w:r w:rsidRPr="00B64E60">
        <w:rPr>
          <w:rFonts w:ascii="Times New Roman" w:hAnsi="Times New Roman"/>
          <w:sz w:val="28"/>
          <w:szCs w:val="28"/>
          <w:lang w:eastAsia="ru-RU"/>
        </w:rPr>
        <w:t>– это система общественных отношений, складывающихся между людьми преимущественно в общественных местах и урегулированных социальными нормами (нормы права, нравственности, морали, традиции, обычаи и т.д.), направленных на обеспечение личной безопасности граждан, общественной безопасности, создание нормативных условий труда, быта и отдыха граждан, деятельности предприятий, учреждений и организаций.</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К </w:t>
      </w:r>
      <w:r w:rsidRPr="00B64E60">
        <w:rPr>
          <w:rFonts w:ascii="Times New Roman" w:hAnsi="Times New Roman"/>
          <w:iCs/>
          <w:sz w:val="28"/>
          <w:szCs w:val="28"/>
          <w:lang w:eastAsia="ru-RU"/>
        </w:rPr>
        <w:t xml:space="preserve">общественным местам </w:t>
      </w:r>
      <w:r w:rsidRPr="00B64E60">
        <w:rPr>
          <w:rFonts w:ascii="Times New Roman" w:hAnsi="Times New Roman"/>
          <w:sz w:val="28"/>
          <w:szCs w:val="28"/>
          <w:lang w:eastAsia="ru-RU"/>
        </w:rPr>
        <w:t>принято относить места общения людей, собирающихся в целях удовлетворения различных жизненных потребностей. Общественное место связывается с пребыванием в нем людей, и нарушение там правил поведения одной личностью затрагивает интересы другой личности, группы людей, общества. Этим, в частности, объясняется тот факт, что одно и то же деяние, совершенное в общественном месте, рассматривается как правонарушение и влечет юридическую ответственность (скажем, распитие алкогольной продукции на улице, в парке и т.п.), а совершенное вне общественного места – к числу правонарушений не относится.</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Статьей 1 п. 5 Международной конвенцией о борьбе с бомбовым терроризмом (Заключена в г. Нью-Йорке 15.12.1997) установлено, что: «Места общественного пользования» означают те части любого здания, земельного участка, улицы, водного пути или других мест, которые доступны или открыты для населения, будь то постоянно, периодически или время от времени, и включают любой коммерческий, деловой, культурный, исторический, просветительский, культовый, государственный, развлекательный, рекреационный или аналогичный объект, который таким образом доступен или открыт для населения.».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lang w:eastAsia="ru-RU"/>
        </w:rPr>
        <w:t>Под общественным местом понимаются любые объекты реального или потенциального нахождения физических лиц: парк, стадион, сквер относятся к общественным местам даже и в тот временной период, когда граждане там отсутствуют, важно, что они гипотетически могут находиться там и стать невольными свидетелями либо участниками противоправных действий (в некоторых общественных местах - парк, улица и др. - и в любое время суток).</w:t>
      </w:r>
    </w:p>
    <w:p w:rsidR="00A228FC" w:rsidRPr="00B64E60" w:rsidRDefault="00A228FC" w:rsidP="0018637D">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64E60">
        <w:rPr>
          <w:rFonts w:ascii="Times New Roman" w:hAnsi="Times New Roman"/>
          <w:color w:val="000000"/>
          <w:sz w:val="28"/>
          <w:szCs w:val="28"/>
          <w:lang w:eastAsia="ru-RU"/>
        </w:rPr>
        <w:t>Общественное место - место общего пользования, где находятся, либо могут потенциально находиться люди.</w:t>
      </w:r>
    </w:p>
    <w:p w:rsidR="00A228FC" w:rsidRPr="00B64E60" w:rsidRDefault="00A228FC" w:rsidP="0018637D">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64E60">
        <w:rPr>
          <w:rFonts w:ascii="Times New Roman" w:hAnsi="Times New Roman"/>
          <w:color w:val="000000"/>
          <w:sz w:val="28"/>
          <w:szCs w:val="28"/>
          <w:lang w:eastAsia="ru-RU"/>
        </w:rPr>
        <w:t>Виды:</w:t>
      </w:r>
    </w:p>
    <w:p w:rsidR="00A228FC" w:rsidRPr="00B64E60" w:rsidRDefault="00A228FC" w:rsidP="0018637D">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64E60">
        <w:rPr>
          <w:rFonts w:ascii="Times New Roman" w:hAnsi="Times New Roman"/>
          <w:color w:val="000000"/>
          <w:sz w:val="28"/>
          <w:szCs w:val="28"/>
          <w:lang w:eastAsia="ru-RU"/>
        </w:rPr>
        <w:t>1. Постоянного пользования - куда доступ людям открыт всегда в любое время суток (улица, парк и т.п.)</w:t>
      </w:r>
    </w:p>
    <w:p w:rsidR="00A228FC" w:rsidRPr="00B64E60" w:rsidRDefault="00A228FC" w:rsidP="0018637D">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64E60">
        <w:rPr>
          <w:rFonts w:ascii="Times New Roman" w:hAnsi="Times New Roman"/>
          <w:color w:val="000000"/>
          <w:sz w:val="28"/>
          <w:szCs w:val="28"/>
          <w:lang w:eastAsia="ru-RU"/>
        </w:rPr>
        <w:t>2. Периодического пользования - доступ открыт в определенное время. Будет общественным во время работы (магазин, кинотеатр, стадион и т.п.).</w:t>
      </w:r>
    </w:p>
    <w:p w:rsidR="00A228FC" w:rsidRPr="00B64E60" w:rsidRDefault="00A228FC" w:rsidP="0018637D">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64E60">
        <w:rPr>
          <w:rFonts w:ascii="Times New Roman" w:hAnsi="Times New Roman"/>
          <w:color w:val="000000"/>
          <w:sz w:val="28"/>
          <w:szCs w:val="28"/>
          <w:lang w:eastAsia="ru-RU"/>
        </w:rPr>
        <w:t xml:space="preserve">3. Эпизодического пользования - за пределами насел. пункта, когда проводится официальное мероприятие (фестивали, рок-концерты, шабаш ведьм и т.п.) </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Из Приказа МВД России № 1070 от 29 декабря 2005 года «О едином учете преступлений»</w:t>
      </w:r>
      <w:r w:rsidRPr="00B64E60">
        <w:rPr>
          <w:rFonts w:ascii="Times New Roman" w:hAnsi="Times New Roman"/>
          <w:sz w:val="28"/>
          <w:szCs w:val="28"/>
          <w:vertAlign w:val="superscript"/>
          <w:lang w:eastAsia="ru-RU"/>
        </w:rPr>
        <w:footnoteReference w:id="52"/>
      </w:r>
      <w:r w:rsidRPr="00B64E60">
        <w:rPr>
          <w:rFonts w:ascii="Times New Roman" w:hAnsi="Times New Roman"/>
          <w:sz w:val="28"/>
          <w:szCs w:val="28"/>
          <w:lang w:eastAsia="ru-RU"/>
        </w:rPr>
        <w:t>:</w:t>
      </w:r>
    </w:p>
    <w:p w:rsidR="00A228FC" w:rsidRPr="00B64E60" w:rsidRDefault="00A228FC" w:rsidP="0018637D">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64E60">
        <w:rPr>
          <w:rFonts w:ascii="Times New Roman" w:hAnsi="Times New Roman"/>
          <w:color w:val="000000"/>
          <w:sz w:val="28"/>
          <w:szCs w:val="28"/>
          <w:lang w:eastAsia="ru-RU"/>
        </w:rPr>
        <w:t>В показателе "преступление совершено в общественном месте" отражаются сведения о преступлениях, совершенных:</w:t>
      </w:r>
    </w:p>
    <w:p w:rsidR="00A228FC" w:rsidRPr="00B64E60" w:rsidRDefault="00A228FC" w:rsidP="0018637D">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64E60">
        <w:rPr>
          <w:rFonts w:ascii="Times New Roman" w:hAnsi="Times New Roman"/>
          <w:color w:val="000000"/>
          <w:sz w:val="28"/>
          <w:szCs w:val="28"/>
          <w:lang w:eastAsia="ru-RU"/>
        </w:rPr>
        <w:t>- в местах, предназначенных для общего пользования гражданами во время реализации в этих местах общественных функций;</w:t>
      </w:r>
    </w:p>
    <w:p w:rsidR="00A228FC" w:rsidRPr="00B64E60" w:rsidRDefault="00A228FC" w:rsidP="0018637D">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64E60">
        <w:rPr>
          <w:rFonts w:ascii="Times New Roman" w:hAnsi="Times New Roman"/>
          <w:color w:val="000000"/>
          <w:sz w:val="28"/>
          <w:szCs w:val="28"/>
          <w:lang w:eastAsia="ru-RU"/>
        </w:rPr>
        <w:t>- в местах, используемых гражданами для передвижения, работы, учебы, отдыха, проведения массовых мероприятий, а также в местах общего пользования;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64E60">
        <w:rPr>
          <w:rFonts w:ascii="Times New Roman" w:hAnsi="Times New Roman"/>
          <w:color w:val="000000"/>
          <w:sz w:val="28"/>
          <w:szCs w:val="28"/>
          <w:lang w:eastAsia="ru-RU"/>
        </w:rPr>
        <w:t>- в местах с открытым свободным доступом в любое время года и суток (улицы, площади, бульвары, скверы и т.п.);</w:t>
      </w:r>
    </w:p>
    <w:p w:rsidR="00A228FC" w:rsidRPr="00B64E60" w:rsidRDefault="00A228FC" w:rsidP="0018637D">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64E60">
        <w:rPr>
          <w:rFonts w:ascii="Times New Roman" w:hAnsi="Times New Roman"/>
          <w:color w:val="000000"/>
          <w:sz w:val="28"/>
          <w:szCs w:val="28"/>
          <w:lang w:eastAsia="ru-RU"/>
        </w:rPr>
        <w:t>- в помещениях и на территориях учреждений, предприятий, организаций, предназначенных для обслуживания населения в установленные часы работы (зрелищные предприятия, городской транспорт, включая метрополитен, предприятия торговли, общественного питания и бытового обслуживания, спортивные учреждения, лесопарковые зоны, берега открытых водоемов (озера, пруды, водохранилища), непосредственно водоемы и прилегающие к ним зоны отдыха и зеленых насаждений в черте городов и других населенных пунктов, а также используемые во время проведения санкционированных массовых мероприятий (гуляний) территории, находящиеся за чертой населенного пункта).</w:t>
      </w:r>
    </w:p>
    <w:p w:rsidR="00A228FC" w:rsidRPr="00B64E60" w:rsidRDefault="00A228FC" w:rsidP="0018637D">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При заполнении показателя «</w:t>
      </w:r>
      <w:r w:rsidRPr="00B64E60">
        <w:rPr>
          <w:rFonts w:ascii="Times New Roman" w:hAnsi="Times New Roman"/>
          <w:color w:val="000000"/>
          <w:sz w:val="28"/>
          <w:szCs w:val="28"/>
          <w:lang w:eastAsia="ru-RU"/>
        </w:rPr>
        <w:t>преступление</w:t>
      </w:r>
      <w:r>
        <w:rPr>
          <w:rFonts w:ascii="Times New Roman" w:hAnsi="Times New Roman"/>
          <w:color w:val="000000"/>
          <w:sz w:val="28"/>
          <w:szCs w:val="28"/>
          <w:lang w:eastAsia="ru-RU"/>
        </w:rPr>
        <w:t xml:space="preserve"> совершено в общественном месте»</w:t>
      </w:r>
      <w:r w:rsidRPr="00B64E60">
        <w:rPr>
          <w:rFonts w:ascii="Times New Roman" w:hAnsi="Times New Roman"/>
          <w:color w:val="000000"/>
          <w:sz w:val="28"/>
          <w:szCs w:val="28"/>
          <w:lang w:eastAsia="ru-RU"/>
        </w:rPr>
        <w:t xml:space="preserve"> не отражаются сведения о преступлениях, совершенных:</w:t>
      </w:r>
    </w:p>
    <w:p w:rsidR="00A228FC" w:rsidRPr="00B64E60" w:rsidRDefault="00A228FC" w:rsidP="0018637D">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64E60">
        <w:rPr>
          <w:rFonts w:ascii="Times New Roman" w:hAnsi="Times New Roman"/>
          <w:color w:val="000000"/>
          <w:sz w:val="28"/>
          <w:szCs w:val="28"/>
          <w:lang w:eastAsia="ru-RU"/>
        </w:rPr>
        <w:t>- на территории частных владений;</w:t>
      </w:r>
    </w:p>
    <w:p w:rsidR="00A228FC" w:rsidRPr="00B64E60" w:rsidRDefault="00A228FC" w:rsidP="0018637D">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64E60">
        <w:rPr>
          <w:rFonts w:ascii="Times New Roman" w:hAnsi="Times New Roman"/>
          <w:color w:val="000000"/>
          <w:sz w:val="28"/>
          <w:szCs w:val="28"/>
          <w:lang w:eastAsia="ru-RU"/>
        </w:rPr>
        <w:t>- в квартирах (частных домовладениях) граждан;</w:t>
      </w:r>
    </w:p>
    <w:p w:rsidR="00A228FC" w:rsidRPr="00B64E60" w:rsidRDefault="00A228FC" w:rsidP="0018637D">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64E60">
        <w:rPr>
          <w:rFonts w:ascii="Times New Roman" w:hAnsi="Times New Roman"/>
          <w:color w:val="000000"/>
          <w:sz w:val="28"/>
          <w:szCs w:val="28"/>
          <w:lang w:eastAsia="ru-RU"/>
        </w:rPr>
        <w:t>- на чердаках и в подвалах, не оборудованных для общего пользования граждан (спортивных, зрелищных и иных мероприятий), на лестницах, межэтажных переходах, в лифтах, местах общего пользования коммунальных квартир и т.п.;</w:t>
      </w:r>
    </w:p>
    <w:p w:rsidR="00A228FC" w:rsidRPr="00B64E60" w:rsidRDefault="00A228FC" w:rsidP="0018637D">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64E60">
        <w:rPr>
          <w:rFonts w:ascii="Times New Roman" w:hAnsi="Times New Roman"/>
          <w:color w:val="000000"/>
          <w:sz w:val="28"/>
          <w:szCs w:val="28"/>
          <w:lang w:eastAsia="ru-RU"/>
        </w:rPr>
        <w:t>- на территории охраняемых объектов.</w:t>
      </w:r>
    </w:p>
    <w:p w:rsidR="00A228FC" w:rsidRPr="00B64E60" w:rsidRDefault="00A228FC" w:rsidP="0018637D">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64E60">
        <w:rPr>
          <w:rFonts w:ascii="Times New Roman" w:hAnsi="Times New Roman"/>
          <w:color w:val="000000"/>
          <w:sz w:val="28"/>
          <w:szCs w:val="28"/>
          <w:lang w:eastAsia="ru-RU"/>
        </w:rPr>
        <w:t>Не учитываются как совершенные в общественных местах, в том числе на улицах, преступления, совершенные в местах общественного пользования, не выполнявших в момент совершения противоправного деяния никаких общественных функций:</w:t>
      </w:r>
    </w:p>
    <w:p w:rsidR="00A228FC" w:rsidRPr="00B64E60" w:rsidRDefault="00A228FC" w:rsidP="0018637D">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64E60">
        <w:rPr>
          <w:rFonts w:ascii="Times New Roman" w:hAnsi="Times New Roman"/>
          <w:color w:val="000000"/>
          <w:sz w:val="28"/>
          <w:szCs w:val="28"/>
          <w:lang w:eastAsia="ru-RU"/>
        </w:rPr>
        <w:t>- закрытые и нефункционирующие общежития, гостиницы, санатории, дома отдыха, пансионаты, профилактории и т.п., не работающие в определенные периоды времени суток, недели, сезона, года;</w:t>
      </w:r>
    </w:p>
    <w:p w:rsidR="00A228FC" w:rsidRPr="00B64E60" w:rsidRDefault="00A228FC" w:rsidP="0018637D">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64E60">
        <w:rPr>
          <w:rFonts w:ascii="Times New Roman" w:hAnsi="Times New Roman"/>
          <w:color w:val="000000"/>
          <w:sz w:val="28"/>
          <w:szCs w:val="28"/>
          <w:lang w:eastAsia="ru-RU"/>
        </w:rPr>
        <w:t>- места отдыха граждан: клубы, театры, выставки, музеи, публичные библиотеки, стадионы, танцевальные площадки и т.п., когда они закрыты для доступа посетителей;</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lang w:eastAsia="ru-RU"/>
        </w:rPr>
        <w:t>- рестораны, кафе, столовые, магазины, закрытые в определенное время суток.</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Общественный порядок тесно связан с общественной безопасностью. </w:t>
      </w:r>
      <w:r w:rsidRPr="00B64E60">
        <w:rPr>
          <w:rFonts w:ascii="Times New Roman" w:hAnsi="Times New Roman"/>
          <w:bCs/>
          <w:iCs/>
          <w:sz w:val="28"/>
          <w:szCs w:val="28"/>
          <w:lang w:eastAsia="ru-RU"/>
        </w:rPr>
        <w:t>Общественная безопасность</w:t>
      </w:r>
      <w:r w:rsidRPr="00B64E60">
        <w:rPr>
          <w:rFonts w:ascii="Times New Roman" w:hAnsi="Times New Roman"/>
          <w:iCs/>
          <w:sz w:val="28"/>
          <w:szCs w:val="28"/>
          <w:lang w:eastAsia="ru-RU"/>
        </w:rPr>
        <w:t xml:space="preserve"> – </w:t>
      </w:r>
      <w:r w:rsidRPr="00B64E60">
        <w:rPr>
          <w:rFonts w:ascii="Times New Roman" w:hAnsi="Times New Roman"/>
          <w:sz w:val="28"/>
          <w:szCs w:val="28"/>
          <w:lang w:eastAsia="ru-RU"/>
        </w:rPr>
        <w:t>это система общественных отношений, возникновение, изменение, прекращение которых обусловлено источниками повышенной опасности, урегулированных специальными организационно-техническими правилами в целях предотвращения и устранения угрозы для жизни и здоровья людей, материальных ценностей, окружающей среды и других объектов правовой охраны.</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Общественной безопасности угрожают проявления негативных свойств источников повышенной опасности, которые могут наступить при их неправильном использовании. Она включает в себя отношения людей, связанные с соблюдением правил, обеспечивающих безопасность движения транспорта и пешеходов; правил производства строительных и ремонтных работ в общественных местах; правил противопожарной безопасности; правил борьбы со стихийными бедствиями, эпидемиями и эпизоотиями; правил пользования предметами, подпадающими под лицензионно-разрешительную систему (например, правил приобретения, хранения, перевозки огнестрельного оружия и боеприпасов, правил открытия и функционирования объектов, где они обращаются, и др.).</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Административные правонарушения, посягающие на общественный порядок и общественную безопасность, относятся к числу наиболее распространенных правонарушений. Существенно, что по своему характеру данные административные правонарушения приближаются к преступлениям, одни из них имеют с преступлениями сходные составы (например, мелкое хулиганство – ст. 20.1 КоАП РФ и хулиганство – ст. 213 УК РФ), другие предшествуют либо способствуют совершению преступлений (в частности, нарушения антиалкогольного законодательства ст. 20.20, 20.21 КоАП РФ). В подтверждение этого обстоятельства обратим внимание на то, что гл. 20 КоАП РФ называется «Административные правонарушения, посягающие на общественный порядок и общественную безопасность», а раздел </w:t>
      </w:r>
      <w:r w:rsidRPr="00B64E60">
        <w:rPr>
          <w:rFonts w:ascii="Times New Roman" w:hAnsi="Times New Roman"/>
          <w:sz w:val="28"/>
          <w:szCs w:val="28"/>
          <w:lang w:val="en-US" w:eastAsia="ru-RU"/>
        </w:rPr>
        <w:t>IX</w:t>
      </w:r>
      <w:r w:rsidRPr="00B64E60">
        <w:rPr>
          <w:rFonts w:ascii="Times New Roman" w:hAnsi="Times New Roman"/>
          <w:sz w:val="28"/>
          <w:szCs w:val="28"/>
          <w:lang w:eastAsia="ru-RU"/>
        </w:rPr>
        <w:t xml:space="preserve"> УК РФ – «Преступления против общественной безопасности и общественного порядка».</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Сложный, комплексный характер сфер общественного порядка и общественной безопасности обусловливает необходимость различных способов их охраны.</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bCs/>
          <w:sz w:val="28"/>
          <w:szCs w:val="28"/>
          <w:lang w:eastAsia="ru-RU"/>
        </w:rPr>
        <w:t>Охрана общественного порядка как административно-правовая деятельность органов внутренних дел</w:t>
      </w:r>
      <w:r w:rsidRPr="00B64E60">
        <w:rPr>
          <w:rFonts w:ascii="Times New Roman" w:hAnsi="Times New Roman"/>
          <w:sz w:val="28"/>
          <w:szCs w:val="28"/>
          <w:lang w:eastAsia="ru-RU"/>
        </w:rPr>
        <w:t xml:space="preserve"> – это упорядочение системы общественных отношений, функционирование которой обеспечивает личную и общественную безопасность, поддержание ритмичности наиболее значимых социальных процессов в рамках правового государства, создание обстановки общественного спокойствия, соблюдение уважения к гражданскому обществу, чести, национальному равноправию и достоинству личности в соответствии с международными стандартами прав и свобод человека и гражданина, посредством реализации организационных и правовых норм.</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зависимости от специфики правового регулирования общественных отношений в рассматриваемой сфере и характера мер, посредством которых охраняются общественный порядок и общественная безопасность, различают следующие способы охраны: административно-правовой, оперативно-розыскной, уголовно-правовой и гражданско-правовой.</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Одним из правовых средств охраны общественного порядка и общественной безопасности является институт административной ответственности.</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Всего в гл. 20 КоАП РФ включено 33 статьи; дела об административных правонарушениях по 12 из них рассматривают органы внутренних дел. Этими статьями предусмотрена административная ответственность за:</w:t>
      </w:r>
    </w:p>
    <w:p w:rsidR="00A228FC" w:rsidRPr="00B64E60" w:rsidRDefault="00A228FC" w:rsidP="0018637D">
      <w:pPr>
        <w:widowControl w:val="0"/>
        <w:numPr>
          <w:ilvl w:val="0"/>
          <w:numId w:val="9"/>
        </w:num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мелкое хулиганство (ст. 20.1);</w:t>
      </w:r>
    </w:p>
    <w:p w:rsidR="00A228FC" w:rsidRPr="00B64E60" w:rsidRDefault="00A228FC" w:rsidP="0018637D">
      <w:pPr>
        <w:widowControl w:val="0"/>
        <w:numPr>
          <w:ilvl w:val="0"/>
          <w:numId w:val="9"/>
        </w:num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нарушения, связанные с незаконным оборотом оружия (ст. 20.8, 20.10-20.14);</w:t>
      </w:r>
    </w:p>
    <w:p w:rsidR="00A228FC" w:rsidRPr="00B64E60" w:rsidRDefault="00A228FC" w:rsidP="0018637D">
      <w:pPr>
        <w:widowControl w:val="0"/>
        <w:numPr>
          <w:ilvl w:val="0"/>
          <w:numId w:val="9"/>
        </w:num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незаконную частную детективную или охранную деятельность (ст. 20.16);</w:t>
      </w:r>
    </w:p>
    <w:p w:rsidR="00A228FC" w:rsidRPr="00B64E60" w:rsidRDefault="00A228FC" w:rsidP="0018637D">
      <w:pPr>
        <w:widowControl w:val="0"/>
        <w:numPr>
          <w:ilvl w:val="0"/>
          <w:numId w:val="9"/>
        </w:numPr>
        <w:shd w:val="clear" w:color="auto" w:fill="FFFFFF"/>
        <w:tabs>
          <w:tab w:val="left" w:pos="773"/>
        </w:tabs>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нарушение пропускного режима охраняемого объекта (ст. 20.17);</w:t>
      </w:r>
    </w:p>
    <w:p w:rsidR="00A228FC" w:rsidRPr="00B64E60" w:rsidRDefault="00A228FC" w:rsidP="0018637D">
      <w:pPr>
        <w:widowControl w:val="0"/>
        <w:numPr>
          <w:ilvl w:val="0"/>
          <w:numId w:val="9"/>
        </w:numPr>
        <w:shd w:val="clear" w:color="auto" w:fill="FFFFFF"/>
        <w:tabs>
          <w:tab w:val="left" w:pos="773"/>
        </w:tabs>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нарушение антиалкогольного законодательства (ст. 20.20,20.21);</w:t>
      </w:r>
    </w:p>
    <w:p w:rsidR="00A228FC" w:rsidRPr="00B64E60" w:rsidRDefault="00A228FC" w:rsidP="0018637D">
      <w:pPr>
        <w:widowControl w:val="0"/>
        <w:numPr>
          <w:ilvl w:val="0"/>
          <w:numId w:val="9"/>
        </w:num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нарушение правил производства, хранения, продажи и приобретения специальных технических средств, предназначенных для негласного получения информации (ч. 1 ст. 20.23, ст. 20.24).</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Участковые уполномоченные из вышеприведенных составов вправе рассматривать только дела о совершении мелкого хулиганства.</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Мелкое хулиганство – наиболее типичное правонарушение в анализируемой сфере, т.е. самый распространенный вид правонарушений, совершаемых в общественных местах. Проявляется оно в гипертрофированном желании самовыразиться, зачастую противопоставляя себя обществу, окружающим людям.</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iCs/>
          <w:sz w:val="28"/>
          <w:szCs w:val="28"/>
          <w:lang w:eastAsia="ru-RU"/>
        </w:rPr>
        <w:t xml:space="preserve">Формы проявления хулиганских действий </w:t>
      </w:r>
      <w:r w:rsidRPr="00B64E60">
        <w:rPr>
          <w:rFonts w:ascii="Times New Roman" w:hAnsi="Times New Roman"/>
          <w:sz w:val="28"/>
          <w:szCs w:val="28"/>
          <w:lang w:eastAsia="ru-RU"/>
        </w:rPr>
        <w:t>чрезвычайно разнообразны. Это умышленные действия, при которых нарушитель сознает антиобщественный характер своего поведения, сознательно желая или допуская нарушения общественного порядка и спокойствия. Примерами нарушения общественного порядка служат: повреждение оборудования в общественном транспорте; нанесение нецензурных надписей в местах общего пользования; демонстрирование непристойных жестов; оскорбительное приставание к гражданам и др.</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iCs/>
          <w:sz w:val="28"/>
          <w:szCs w:val="28"/>
          <w:lang w:eastAsia="ru-RU"/>
        </w:rPr>
        <w:t xml:space="preserve">Нецензурная брань </w:t>
      </w:r>
      <w:r w:rsidRPr="00B64E60">
        <w:rPr>
          <w:rFonts w:ascii="Times New Roman" w:hAnsi="Times New Roman"/>
          <w:sz w:val="28"/>
          <w:szCs w:val="28"/>
          <w:lang w:eastAsia="ru-RU"/>
        </w:rPr>
        <w:t>– одна из грубых форм неуважения, проявляемая нарушителем норм общественной нравственности. Используемый филологами термин «ненормативная лексика» подразумевает циничные слова, фразы, речь в грубой форме, обозначающие сферу сексуальных отношений. Нецензурная брань нарушает общепризнанные нормы, и ее можно признать правонарушением. Произнесение нецензурных слов, судя по составу статьи 20.1 КоАП РФ, совершается с умыслом, т.е. лицо сознает неправомерность своих действий, произносит слова достаточно громко, знает о неприемлемости такой речи именно в этом общественном месте. Следует отличать нецензурную брань от грубой, образующей состав других правонарушений (ст. 20.21 КоАП РФ), а также от оскорбления, т.е. сознательного унижения достоинства конкретных людей – оскорбление, то есть унижение чести и достоинства другого лица, выраженное в неприличной форме (ст. 5.61 КоАП РФ).</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iCs/>
          <w:sz w:val="28"/>
          <w:szCs w:val="28"/>
          <w:lang w:eastAsia="ru-RU"/>
        </w:rPr>
        <w:t xml:space="preserve">Оскорбительное приставание к гражданам – </w:t>
      </w:r>
      <w:r w:rsidRPr="00B64E60">
        <w:rPr>
          <w:rFonts w:ascii="Times New Roman" w:hAnsi="Times New Roman"/>
          <w:sz w:val="28"/>
          <w:szCs w:val="28"/>
          <w:lang w:eastAsia="ru-RU"/>
        </w:rPr>
        <w:t>поведение, унижающее достоинство и содержащее высказывания, действия оскорбительного характера в форме издевательства, грубости. Оскорбительное приставание следует отличать от назойливого приставания, которое является признаком пьяного вида, оскорбляющего человеческое достоинство (ст. 20.21).</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При мелком хулиганстве возможно </w:t>
      </w:r>
      <w:r w:rsidRPr="00B64E60">
        <w:rPr>
          <w:rFonts w:ascii="Times New Roman" w:hAnsi="Times New Roman"/>
          <w:iCs/>
          <w:sz w:val="28"/>
          <w:szCs w:val="28"/>
          <w:lang w:eastAsia="ru-RU"/>
        </w:rPr>
        <w:t xml:space="preserve">причинение материального ущерба </w:t>
      </w:r>
      <w:r w:rsidRPr="00B64E60">
        <w:rPr>
          <w:rFonts w:ascii="Times New Roman" w:hAnsi="Times New Roman"/>
          <w:sz w:val="28"/>
          <w:szCs w:val="28"/>
          <w:lang w:eastAsia="ru-RU"/>
        </w:rPr>
        <w:t xml:space="preserve">путем уничтожения или повреждения чужого имущества. Под </w:t>
      </w:r>
      <w:r w:rsidRPr="00B64E60">
        <w:rPr>
          <w:rFonts w:ascii="Times New Roman" w:hAnsi="Times New Roman"/>
          <w:iCs/>
          <w:sz w:val="28"/>
          <w:szCs w:val="28"/>
          <w:lang w:eastAsia="ru-RU"/>
        </w:rPr>
        <w:t xml:space="preserve">уничтожением чужого имущества </w:t>
      </w:r>
      <w:r w:rsidRPr="00B64E60">
        <w:rPr>
          <w:rFonts w:ascii="Times New Roman" w:hAnsi="Times New Roman"/>
          <w:sz w:val="28"/>
          <w:szCs w:val="28"/>
          <w:lang w:eastAsia="ru-RU"/>
        </w:rPr>
        <w:t xml:space="preserve">следует понимать такое внешнее воздействие на предметы, в результате которого они прекращают свое существование либо приводятся в полную непригодность для использования по целевому назначению. </w:t>
      </w:r>
      <w:r w:rsidRPr="00B64E60">
        <w:rPr>
          <w:rFonts w:ascii="Times New Roman" w:hAnsi="Times New Roman"/>
          <w:iCs/>
          <w:sz w:val="28"/>
          <w:szCs w:val="28"/>
          <w:lang w:eastAsia="ru-RU"/>
        </w:rPr>
        <w:t xml:space="preserve">Повреждение имущества – </w:t>
      </w:r>
      <w:r w:rsidRPr="00B64E60">
        <w:rPr>
          <w:rFonts w:ascii="Times New Roman" w:hAnsi="Times New Roman"/>
          <w:sz w:val="28"/>
          <w:szCs w:val="28"/>
          <w:lang w:eastAsia="ru-RU"/>
        </w:rPr>
        <w:t>причинение вещи такого вреда, в результате которого она без восстановительных работ не может быть использована по целевому назначению. При этом размер ущерба должен быть незначительным, в противном случае виновный может быть привлечен к ответственности по ст. 167 УК РФ (Умышленные уничтожение или повреждение чужого имущества, если эти деяния повлекли причинение значительного ущерба, то есть ущерб гражданину, который определяется с учетом его имущественного положения, но не может составлять менее двух тысяч пятисот рублей). При оценке ущерба учитываются не только стоимость, но и материальное положение потерпевшего, значение уничтоженного или поврежденного имущества для потерпевшего, возможность его восстановления.</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Кроме того, необходимо помнить, что статья 7.17. КоАП РФ определяет уничтожение или повреждение чужого имущества, если эти действия не повлекли причинение значительного ущерба.</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Как правило, мелкое хулиганство совершается в присутствии граждан, однако признак публичности обязателен не всегда (например, при написании непристойных фраз в ночное время на заборе в общественном месте).</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Квалифицирующим видом мелкого хулиганства служит совершение тех же действий, сопряженное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Неповиновение предполагает не только пассивное поведение (отказ проследовать в орган внутренних дел, неподчинение требованиям о прекращении хулиганских действий), но не исключает и активного поведения правонарушителя, которое следует отличать от сопротивления, выражающегося в активном физическом противодействии.</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iCs/>
          <w:sz w:val="28"/>
          <w:szCs w:val="28"/>
          <w:lang w:eastAsia="ru-RU"/>
        </w:rPr>
        <w:t xml:space="preserve">Объективная сторона </w:t>
      </w:r>
      <w:r w:rsidRPr="00B64E60">
        <w:rPr>
          <w:rFonts w:ascii="Times New Roman" w:hAnsi="Times New Roman"/>
          <w:sz w:val="28"/>
          <w:szCs w:val="28"/>
          <w:lang w:eastAsia="ru-RU"/>
        </w:rPr>
        <w:t>является критерием отграничения мелкого хулиганства от уголовно наказуемых действий, ответственность за которые предусмотрена ст. 213 УК РФ (хулиганство). Грубые нарушения общественного порядка, выражающие явное неуважение к обществу, сопровождающиеся применением оружия либо предметов, используемых в качестве оружия, являются преступлением, а не административным правонарушением. При этом необходимо учитывать не только место и степень нарушения общественного порядка, но и способ, интенсивность, продолжительность совершения противоправных действий.</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iCs/>
          <w:sz w:val="28"/>
          <w:szCs w:val="28"/>
          <w:lang w:eastAsia="ru-RU"/>
        </w:rPr>
        <w:t xml:space="preserve">Субъективная сторона </w:t>
      </w:r>
      <w:r w:rsidRPr="00B64E60">
        <w:rPr>
          <w:rFonts w:ascii="Times New Roman" w:hAnsi="Times New Roman"/>
          <w:sz w:val="28"/>
          <w:szCs w:val="28"/>
          <w:lang w:eastAsia="ru-RU"/>
        </w:rPr>
        <w:t>представляет собой внутреннее отношение субъекта ответственности к совершенному им правонарушению и характеризуется в большинстве случаев виной в форме умысла.</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iCs/>
          <w:sz w:val="28"/>
          <w:szCs w:val="28"/>
          <w:lang w:eastAsia="ru-RU"/>
        </w:rPr>
        <w:t xml:space="preserve">Субъектом </w:t>
      </w:r>
      <w:r w:rsidRPr="00B64E60">
        <w:rPr>
          <w:rFonts w:ascii="Times New Roman" w:hAnsi="Times New Roman"/>
          <w:sz w:val="28"/>
          <w:szCs w:val="28"/>
          <w:lang w:eastAsia="ru-RU"/>
        </w:rPr>
        <w:t>мелкого хулиганства может быть физическое вменяемое лицо, достигшее 16-летнего возраста.</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Административные правонарушения, предусматривающие ответственность за распитие алкогольной и спиртосодержащей продукции либо потребление наркотических средств или психотропных веществ в общественных местах и появление в общественном месте в состоянии опьянения, не только самые распространенные, но и оказывающие наибольшее негативное влияние на развитие личности, общества и государства в целом.</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Статьей 20.20 КоАП РФ предусмотрена ответственность за распитие алкогольной продукции либо потребление наркотических средств или психотропных веществ в общественных местах. </w:t>
      </w:r>
      <w:r w:rsidRPr="00B64E60">
        <w:rPr>
          <w:rFonts w:ascii="Times New Roman" w:hAnsi="Times New Roman"/>
          <w:iCs/>
          <w:sz w:val="28"/>
          <w:szCs w:val="28"/>
          <w:lang w:eastAsia="ru-RU"/>
        </w:rPr>
        <w:t xml:space="preserve">Объектом </w:t>
      </w:r>
      <w:r w:rsidRPr="00B64E60">
        <w:rPr>
          <w:rFonts w:ascii="Times New Roman" w:hAnsi="Times New Roman"/>
          <w:sz w:val="28"/>
          <w:szCs w:val="28"/>
          <w:lang w:eastAsia="ru-RU"/>
        </w:rPr>
        <w:t>данного правонарушения является общественный порядок, общественная нравственность, а также здоровье населения.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 этом часть первая предусматривает административную ответственность за потребление (распитие) алкогольной продукции в местах, запрещенных федеральным законом.</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Часть вторая предусматривает административную ответственность за потребление наркотических средств или психотропных веществ без назначения врача либо потребление иных одурманивающих веществ на улицах, стадионах, в скверах, парках, в транспортном средстве общего пользования, а также в других общественных местах.</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Часть третья предусматривает административную ответственность за потребление наркотических средств или психотропных веществ без назначения врача либо потребление иных одурманивающих веществ на улицах, стадионах, в скверах, парках, в транспортном средстве общего пользования, а также в других общественных местах, совершенные иностранным гражданином или лицом без гражданства.</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С </w:t>
      </w:r>
      <w:r w:rsidRPr="00B64E60">
        <w:rPr>
          <w:rFonts w:ascii="Times New Roman" w:hAnsi="Times New Roman"/>
          <w:iCs/>
          <w:sz w:val="28"/>
          <w:szCs w:val="28"/>
          <w:lang w:eastAsia="ru-RU"/>
        </w:rPr>
        <w:t xml:space="preserve">объективной стороны </w:t>
      </w:r>
      <w:r w:rsidRPr="00B64E60">
        <w:rPr>
          <w:rFonts w:ascii="Times New Roman" w:hAnsi="Times New Roman"/>
          <w:sz w:val="28"/>
          <w:szCs w:val="28"/>
          <w:lang w:eastAsia="ru-RU"/>
        </w:rPr>
        <w:t>противоправные действия выражаются в: распитии алкогольной продукции в общественных местах; потреблении наркотических средств или психотропных веществ без назначения врача либо потреблении иных одурманивающих веществ в общественных местах. Виды запретов, а также общественные мест</w:t>
      </w:r>
      <w:r>
        <w:rPr>
          <w:rFonts w:ascii="Times New Roman" w:hAnsi="Times New Roman"/>
          <w:sz w:val="28"/>
          <w:szCs w:val="28"/>
          <w:lang w:eastAsia="ru-RU"/>
        </w:rPr>
        <w:t>а, в которых зап</w:t>
      </w:r>
      <w:r w:rsidRPr="00B64E60">
        <w:rPr>
          <w:rFonts w:ascii="Times New Roman" w:hAnsi="Times New Roman"/>
          <w:sz w:val="28"/>
          <w:szCs w:val="28"/>
          <w:lang w:eastAsia="ru-RU"/>
        </w:rPr>
        <w:t>р</w:t>
      </w:r>
      <w:r>
        <w:rPr>
          <w:rFonts w:ascii="Times New Roman" w:hAnsi="Times New Roman"/>
          <w:sz w:val="28"/>
          <w:szCs w:val="28"/>
          <w:lang w:eastAsia="ru-RU"/>
        </w:rPr>
        <w:t>е</w:t>
      </w:r>
      <w:r w:rsidRPr="00B64E60">
        <w:rPr>
          <w:rFonts w:ascii="Times New Roman" w:hAnsi="Times New Roman"/>
          <w:sz w:val="28"/>
          <w:szCs w:val="28"/>
          <w:lang w:eastAsia="ru-RU"/>
        </w:rPr>
        <w:t>щено распивать алкогольную продукцию определяет Федеральный закон Федеральный закон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Pr="00B64E60">
        <w:rPr>
          <w:rFonts w:ascii="Times New Roman" w:hAnsi="Times New Roman"/>
          <w:sz w:val="28"/>
          <w:szCs w:val="28"/>
          <w:vertAlign w:val="superscript"/>
          <w:lang w:eastAsia="ru-RU"/>
        </w:rPr>
        <w:footnoteReference w:id="53"/>
      </w:r>
      <w:r w:rsidRPr="00B64E60">
        <w:rPr>
          <w:rFonts w:ascii="Times New Roman" w:hAnsi="Times New Roman"/>
          <w:sz w:val="28"/>
          <w:szCs w:val="28"/>
          <w:lang w:eastAsia="ru-RU"/>
        </w:rPr>
        <w:t>.</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Федеральный закон от 8 января 1998 г. № 3-ФЗ «О наркотических средствах и психотропных веществах» устанавливает, что в РФ запрещается потребление наркотических средств и психотропных веществ без назначения врача. Правонарушение, связанное с потреблением наркотических средств или психотропных веществ без назначения врача, посягает на законный оборот наркотических средств и психотропных веществ и здоровье населения</w:t>
      </w:r>
      <w:r w:rsidRPr="00B64E60">
        <w:rPr>
          <w:rFonts w:ascii="Times New Roman" w:hAnsi="Times New Roman"/>
          <w:sz w:val="28"/>
          <w:szCs w:val="28"/>
          <w:vertAlign w:val="superscript"/>
          <w:lang w:eastAsia="ru-RU"/>
        </w:rPr>
        <w:footnoteReference w:id="54"/>
      </w:r>
      <w:r w:rsidRPr="00B64E60">
        <w:rPr>
          <w:rFonts w:ascii="Times New Roman" w:hAnsi="Times New Roman"/>
          <w:sz w:val="28"/>
          <w:szCs w:val="28"/>
          <w:lang w:eastAsia="ru-RU"/>
        </w:rPr>
        <w:t>.</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Для привлечения граждан к административной ответственности за рассматриваемое правонарушение достаточно самого факта распития пива и напитков, изготавливаемых на его основе, алкогольной и спиртосодержащей продукции в общественных местах (кроме организаций торговли и общественного питания, в которых разрешена продажа алкогольной продукции в розлив), а также потребления наркотических средств, психотропных веществ, иных одурманивающих веществ.</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Правонарушение считается оконченным не только тогда, когда спиртные напитки или часть их уже распиты, а наркотическое средство употреблено, но и когда они подготовлены к употреблению.</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iCs/>
          <w:sz w:val="28"/>
          <w:szCs w:val="28"/>
          <w:lang w:eastAsia="ru-RU"/>
        </w:rPr>
        <w:t xml:space="preserve">Субъектом </w:t>
      </w:r>
      <w:r w:rsidRPr="00B64E60">
        <w:rPr>
          <w:rFonts w:ascii="Times New Roman" w:hAnsi="Times New Roman"/>
          <w:sz w:val="28"/>
          <w:szCs w:val="28"/>
          <w:lang w:eastAsia="ru-RU"/>
        </w:rPr>
        <w:t xml:space="preserve">правонарушения может быть вменяемый гражданин, достигший 16-летнего возраста. С </w:t>
      </w:r>
      <w:r w:rsidRPr="00B64E60">
        <w:rPr>
          <w:rFonts w:ascii="Times New Roman" w:hAnsi="Times New Roman"/>
          <w:iCs/>
          <w:sz w:val="28"/>
          <w:szCs w:val="28"/>
          <w:lang w:eastAsia="ru-RU"/>
        </w:rPr>
        <w:t xml:space="preserve">субъективной стороны </w:t>
      </w:r>
      <w:r w:rsidRPr="00B64E60">
        <w:rPr>
          <w:rFonts w:ascii="Times New Roman" w:hAnsi="Times New Roman"/>
          <w:sz w:val="28"/>
          <w:szCs w:val="28"/>
          <w:lang w:eastAsia="ru-RU"/>
        </w:rPr>
        <w:t>правонарушение характеризуется умышленной формой вины.</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Статья 20.21 КоАП РФ предусматривает ответственность за появление в общественных местах в состоянии опьянения, оскорбляющем человеческое достоинство и общественную нравственность.</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iCs/>
          <w:sz w:val="28"/>
          <w:szCs w:val="28"/>
          <w:lang w:eastAsia="ru-RU"/>
        </w:rPr>
        <w:t xml:space="preserve">Объектом </w:t>
      </w:r>
      <w:r w:rsidRPr="00B64E60">
        <w:rPr>
          <w:rFonts w:ascii="Times New Roman" w:hAnsi="Times New Roman"/>
          <w:sz w:val="28"/>
          <w:szCs w:val="28"/>
          <w:lang w:eastAsia="ru-RU"/>
        </w:rPr>
        <w:t xml:space="preserve">правонарушения являются общественный порядок, общественная нравственность, человеческое достоинство. С </w:t>
      </w:r>
      <w:r w:rsidRPr="00B64E60">
        <w:rPr>
          <w:rFonts w:ascii="Times New Roman" w:hAnsi="Times New Roman"/>
          <w:iCs/>
          <w:sz w:val="28"/>
          <w:szCs w:val="28"/>
          <w:lang w:eastAsia="ru-RU"/>
        </w:rPr>
        <w:t xml:space="preserve">объективной стороны </w:t>
      </w:r>
      <w:r w:rsidRPr="00B64E60">
        <w:rPr>
          <w:rFonts w:ascii="Times New Roman" w:hAnsi="Times New Roman"/>
          <w:sz w:val="28"/>
          <w:szCs w:val="28"/>
          <w:lang w:eastAsia="ru-RU"/>
        </w:rPr>
        <w:t>противоправные действия выражаются в появлении в общественных местах в состоянии опьянения. При этом для квалификации данного правонарушения не имеет значения, где употреблялась алкогольная, спиртосодержащая продукция. В случае если указанная продукция распивалась или употреблялась в общественном месте, сотрудникам полиции необходимо учитывать, что в действиях граждан имеет место и правонарушение, предусмотренное ст. 20.20 КоАП РФ.</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Особенность объективной стороны рассматриваемого состава заключается в том, что гражданин находится в общественном месте в такой степени опьянения, которая оскорбляет человеческое достоинство и общественную нравственность (неприятный, вызывающий брезгливость и отвращение внешний вид, грязная, мокрая одежда; неустойчивая, шатающаяся походка; пребывание в общественном месте в бесчувственном (лежачем) состоянии, наличие рвотных масс на одежде и т.п.).</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iCs/>
          <w:sz w:val="28"/>
          <w:szCs w:val="28"/>
          <w:lang w:eastAsia="ru-RU"/>
        </w:rPr>
        <w:t xml:space="preserve">Субъектом </w:t>
      </w:r>
      <w:r w:rsidRPr="00B64E60">
        <w:rPr>
          <w:rFonts w:ascii="Times New Roman" w:hAnsi="Times New Roman"/>
          <w:sz w:val="28"/>
          <w:szCs w:val="28"/>
          <w:lang w:eastAsia="ru-RU"/>
        </w:rPr>
        <w:t xml:space="preserve">правонарушения может быть гражданин, достигший 16-летнего возраста. С </w:t>
      </w:r>
      <w:r w:rsidRPr="00B64E60">
        <w:rPr>
          <w:rFonts w:ascii="Times New Roman" w:hAnsi="Times New Roman"/>
          <w:iCs/>
          <w:sz w:val="28"/>
          <w:szCs w:val="28"/>
          <w:lang w:eastAsia="ru-RU"/>
        </w:rPr>
        <w:t xml:space="preserve">субъективной стороны </w:t>
      </w:r>
      <w:r w:rsidRPr="00B64E60">
        <w:rPr>
          <w:rFonts w:ascii="Times New Roman" w:hAnsi="Times New Roman"/>
          <w:sz w:val="28"/>
          <w:szCs w:val="28"/>
          <w:lang w:eastAsia="ru-RU"/>
        </w:rPr>
        <w:t>данное правонарушение характеризуется умышленной формой вины.</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Следует учитывать, что в соответствии с приказом МВД РФ от 23 декабря 2011 года № 1298 «Об утверждении Инструкции о порядке доставления лиц, находящихся в общественных местах в состоянии алкогольного, наркотического или иного токсического опьянения и утративших способность самостоятельно передвигаться или ориентироваться в окружающей обстановке, в медицинские организации»</w:t>
      </w:r>
      <w:r w:rsidRPr="00B64E60">
        <w:rPr>
          <w:rFonts w:ascii="Times New Roman" w:hAnsi="Times New Roman"/>
          <w:sz w:val="28"/>
          <w:szCs w:val="28"/>
          <w:vertAlign w:val="superscript"/>
          <w:lang w:eastAsia="ru-RU"/>
        </w:rPr>
        <w:footnoteReference w:id="55"/>
      </w:r>
      <w:r w:rsidRPr="00B64E60">
        <w:rPr>
          <w:rFonts w:ascii="Times New Roman" w:hAnsi="Times New Roman"/>
          <w:sz w:val="28"/>
          <w:szCs w:val="28"/>
          <w:lang w:eastAsia="ru-RU"/>
        </w:rPr>
        <w:t xml:space="preserve"> лица, находящихся на улицах, площадях, стадионах, в скверах, парках, на транспортных магистралях, вокзалах, в аэропортах и других общественных местах в состоянии алкогольного, наркотического или иного токсического опьянения и утративших способность самостоятельно передвигаться или ориентироваться в окружающей обстановке доставляются в медицинские организации государственной и муниципальной систем здравоохранения.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bCs/>
          <w:sz w:val="28"/>
          <w:szCs w:val="28"/>
          <w:lang w:eastAsia="ru-RU"/>
        </w:rPr>
        <w:t>Задачей</w:t>
      </w:r>
      <w:r w:rsidRPr="00B64E60">
        <w:rPr>
          <w:rFonts w:ascii="Times New Roman" w:hAnsi="Times New Roman"/>
          <w:sz w:val="28"/>
          <w:szCs w:val="28"/>
          <w:lang w:eastAsia="ru-RU"/>
        </w:rPr>
        <w:t xml:space="preserve"> полиции по доставлению лиц, находящихся в состоянии опьянения, является оказание необходимой помощи в целях предупреждения опасности, угрожающей их жизни и здоровью.</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bCs/>
          <w:sz w:val="28"/>
          <w:szCs w:val="28"/>
          <w:lang w:eastAsia="ru-RU"/>
        </w:rPr>
        <w:t>Основными функциями</w:t>
      </w:r>
      <w:r w:rsidRPr="00B64E60">
        <w:rPr>
          <w:rFonts w:ascii="Times New Roman" w:hAnsi="Times New Roman"/>
          <w:sz w:val="28"/>
          <w:szCs w:val="28"/>
          <w:lang w:eastAsia="ru-RU"/>
        </w:rPr>
        <w:t xml:space="preserve"> полиции по доставлению лиц, находящихся в состоянии опьянения, являются: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Выявление их на постах и маршрутах патрулирования.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 Осуществление вызова выездной бригады скорой медицинской помощи на место их обнаружения.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3. Предупреждение совершения противоправных действий в отношении вышеуказанных лиц, а также оказание им первой помощи в целях предупреждения опасности, угрожающей их жизни и здоровью.</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4. Доставление указанных лиц в медицинские организации при отсутствии возможности прибытия выездной бригады скорой медицинской помощи.</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Сотрудники полиции при обнаружении лиц, находящихся в состоянии опьянения, в том числе несовершеннолетних, при необходимости оказывают им первую помощь, организуют незамедлительный вызов на место выездной бригады скорой медицинской помощи, о чем докладывают в дежурную часть территориального органа МВД России, и действуют в соответствии с указаниями дежурного, а также обеспечивают сохранность имущества лиц, находящихся в состоянии опьянения.</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Статья 20.22 КоАП РФ предусматривает ответственность за 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иных одурманивающих веществ.</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iCs/>
          <w:sz w:val="28"/>
          <w:szCs w:val="28"/>
          <w:lang w:eastAsia="ru-RU"/>
        </w:rPr>
        <w:t xml:space="preserve">Объектом </w:t>
      </w:r>
      <w:r w:rsidRPr="00B64E60">
        <w:rPr>
          <w:rFonts w:ascii="Times New Roman" w:hAnsi="Times New Roman"/>
          <w:sz w:val="28"/>
          <w:szCs w:val="28"/>
          <w:lang w:eastAsia="ru-RU"/>
        </w:rPr>
        <w:t>правонарушения является общественный порядок, человеческое достоинство, общественная нравственность, здоровье и нравственное воспитание несовершеннолетних.</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С </w:t>
      </w:r>
      <w:r w:rsidRPr="00B64E60">
        <w:rPr>
          <w:rFonts w:ascii="Times New Roman" w:hAnsi="Times New Roman"/>
          <w:iCs/>
          <w:sz w:val="28"/>
          <w:szCs w:val="28"/>
          <w:lang w:eastAsia="ru-RU"/>
        </w:rPr>
        <w:t xml:space="preserve">объективной стороны </w:t>
      </w:r>
      <w:r w:rsidRPr="00B64E60">
        <w:rPr>
          <w:rFonts w:ascii="Times New Roman" w:hAnsi="Times New Roman"/>
          <w:sz w:val="28"/>
          <w:szCs w:val="28"/>
          <w:lang w:eastAsia="ru-RU"/>
        </w:rPr>
        <w:t>ответственность законных представителей несовершеннолетнего в возрасте до 16 лет наступает в случае, когда он, находясь в общественном месте: появляется в состоянии опьянения; распивает алкогольную продукцию; потребляет наркотические средства или психотропные вещества без назначения врача, иные одурманивающие вещества.</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Таким образом, объективной стороной данного правонарушения являются действия (бездействие) законных представителей, послужившие причиной подобного поведения несовершеннолетнего.</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iCs/>
          <w:sz w:val="28"/>
          <w:szCs w:val="28"/>
          <w:lang w:eastAsia="ru-RU"/>
        </w:rPr>
        <w:t xml:space="preserve">Субъектом </w:t>
      </w:r>
      <w:r w:rsidRPr="00B64E60">
        <w:rPr>
          <w:rFonts w:ascii="Times New Roman" w:hAnsi="Times New Roman"/>
          <w:sz w:val="28"/>
          <w:szCs w:val="28"/>
          <w:lang w:eastAsia="ru-RU"/>
        </w:rPr>
        <w:t xml:space="preserve">правонарушения являются родители или иные законные представители (усыновители, опекуны, попечители) несовершеннолетних. С </w:t>
      </w:r>
      <w:r w:rsidRPr="00B64E60">
        <w:rPr>
          <w:rFonts w:ascii="Times New Roman" w:hAnsi="Times New Roman"/>
          <w:iCs/>
          <w:sz w:val="28"/>
          <w:szCs w:val="28"/>
          <w:lang w:eastAsia="ru-RU"/>
        </w:rPr>
        <w:t xml:space="preserve">субъективной стороны </w:t>
      </w:r>
      <w:r w:rsidRPr="00B64E60">
        <w:rPr>
          <w:rFonts w:ascii="Times New Roman" w:hAnsi="Times New Roman"/>
          <w:sz w:val="28"/>
          <w:szCs w:val="28"/>
          <w:lang w:eastAsia="ru-RU"/>
        </w:rPr>
        <w:t>данное правонарушение характеризуется умышленной формой вины.</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Наиболее распространенными правонарушениями, посягающими на общественную безопасность, которые выявляют сотрудники органов внутренних дел в анализируемой сфере, на наш взгляд, являются составы, связанные с оборотом оружия (ст. 20.8–20.15 КоАП РФ).</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Под </w:t>
      </w:r>
      <w:r w:rsidRPr="00B64E60">
        <w:rPr>
          <w:rFonts w:ascii="Times New Roman" w:hAnsi="Times New Roman"/>
          <w:iCs/>
          <w:sz w:val="28"/>
          <w:szCs w:val="28"/>
          <w:lang w:eastAsia="ru-RU"/>
        </w:rPr>
        <w:t xml:space="preserve">оружием, </w:t>
      </w:r>
      <w:r w:rsidRPr="00B64E60">
        <w:rPr>
          <w:rFonts w:ascii="Times New Roman" w:hAnsi="Times New Roman"/>
          <w:sz w:val="28"/>
          <w:szCs w:val="28"/>
          <w:lang w:eastAsia="ru-RU"/>
        </w:rPr>
        <w:t>согласно ст. 1 Федерального закона «Об. оружии», следует понимать устройства и предметы, конструктивно предназначенные для поражения живой или иной цели, подачи сигналов, а также основные части оружия, определяющие его функциональное назначение (ствол, затвор, барабан, рамка, ствольная коробка).</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Под </w:t>
      </w:r>
      <w:r w:rsidRPr="00B64E60">
        <w:rPr>
          <w:rFonts w:ascii="Times New Roman" w:hAnsi="Times New Roman"/>
          <w:iCs/>
          <w:sz w:val="28"/>
          <w:szCs w:val="28"/>
          <w:lang w:eastAsia="ru-RU"/>
        </w:rPr>
        <w:t xml:space="preserve">оборотом оружия </w:t>
      </w:r>
      <w:r w:rsidRPr="00B64E60">
        <w:rPr>
          <w:rFonts w:ascii="Times New Roman" w:hAnsi="Times New Roman"/>
          <w:sz w:val="28"/>
          <w:szCs w:val="28"/>
          <w:lang w:eastAsia="ru-RU"/>
        </w:rPr>
        <w:t>понимается его производство, торговля, продажа, передача, приобретение, коллекционирование, экспонирование, учет, хранение, ношение, перевозка, транспортировка, использование, изъятие, уничтожение, ввоз на территорию Российской Федерации и вывоз из Российской Федерации.</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Правонарушения, связанные с незаконным оборотом оружия (деятельность без необходимых лицензий и разрешений), в большинстве своем влекут уголовную ответственность (ст. 222–225 УК РФ и др.), однако некоторые нарушения в этой области не охватываются уголовным законодательством.</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этих случаях к нарушителям применяются меры административной ответственности (например, при пересылке оружия, незаконном изготовлении пневматического оружия и т.д.).</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Статья 20.8 КоАП РФ устанавливает административную ответственность за нарушение правил производства, продажи, коллекционирования, экспонирования, учета, хранения, ношения или уничтожения оружия и патронов к нему. Основы правил закреплены Федеральным законом от 13 декабря 1996 г. № 150-ФЗ «Об оружии»</w:t>
      </w:r>
      <w:r w:rsidRPr="00B64E60">
        <w:rPr>
          <w:rFonts w:ascii="Times New Roman" w:hAnsi="Times New Roman"/>
          <w:sz w:val="28"/>
          <w:szCs w:val="28"/>
          <w:vertAlign w:val="superscript"/>
          <w:lang w:eastAsia="ru-RU"/>
        </w:rPr>
        <w:footnoteReference w:id="56"/>
      </w:r>
      <w:r w:rsidRPr="00B64E60">
        <w:rPr>
          <w:rFonts w:ascii="Times New Roman" w:hAnsi="Times New Roman"/>
          <w:sz w:val="28"/>
          <w:szCs w:val="28"/>
          <w:lang w:eastAsia="ru-RU"/>
        </w:rPr>
        <w:t>. Сами правила устанавливает постановление Правительства РФ от 21 июля 1998 г. № 814 «О мерах по регулированию оборота гражданского и служебного оружия и патронов к нему на территории Российской Федерации»</w:t>
      </w:r>
      <w:r w:rsidRPr="00B64E60">
        <w:rPr>
          <w:rFonts w:ascii="Times New Roman" w:hAnsi="Times New Roman"/>
          <w:sz w:val="28"/>
          <w:szCs w:val="28"/>
          <w:vertAlign w:val="superscript"/>
          <w:lang w:eastAsia="ru-RU"/>
        </w:rPr>
        <w:footnoteReference w:id="57"/>
      </w:r>
      <w:r w:rsidRPr="00B64E60">
        <w:rPr>
          <w:rFonts w:ascii="Times New Roman" w:hAnsi="Times New Roman"/>
          <w:sz w:val="28"/>
          <w:szCs w:val="28"/>
          <w:lang w:eastAsia="ru-RU"/>
        </w:rPr>
        <w:t>, а также соответствующие ведомственные нормативные правовые акты.</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Под </w:t>
      </w:r>
      <w:r w:rsidRPr="00B64E60">
        <w:rPr>
          <w:rFonts w:ascii="Times New Roman" w:hAnsi="Times New Roman"/>
          <w:iCs/>
          <w:sz w:val="28"/>
          <w:szCs w:val="28"/>
          <w:lang w:eastAsia="ru-RU"/>
        </w:rPr>
        <w:t xml:space="preserve">производством </w:t>
      </w:r>
      <w:r w:rsidRPr="00B64E60">
        <w:rPr>
          <w:rFonts w:ascii="Times New Roman" w:hAnsi="Times New Roman"/>
          <w:sz w:val="28"/>
          <w:szCs w:val="28"/>
          <w:lang w:eastAsia="ru-RU"/>
        </w:rPr>
        <w:t>понимается исследование, разработка, испытание, изготовление, а также художественная отделка и ремонт оружия, изготовление боеприпасов, патронов и их составных частей. Административно-наказуемым нарушением правил производства оружия может быть, например, нарушение учета выпускаемой продукции.</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iCs/>
          <w:sz w:val="28"/>
          <w:szCs w:val="28"/>
          <w:lang w:eastAsia="ru-RU"/>
        </w:rPr>
        <w:t xml:space="preserve">Продажа </w:t>
      </w:r>
      <w:r w:rsidRPr="00B64E60">
        <w:rPr>
          <w:rFonts w:ascii="Times New Roman" w:hAnsi="Times New Roman"/>
          <w:sz w:val="28"/>
          <w:szCs w:val="28"/>
          <w:lang w:eastAsia="ru-RU"/>
        </w:rPr>
        <w:t>– форма распоряжения собственником объектом права собственности путем совершения сделки купли-продажи, условия которой предполагают возмездное отчуждение имущества продавцом в пользу покупателя. Нарушение правил продажи оружия может выражаться в несвоевременном представлении в орган внутренних дел соответствующих документов, в продаже к охотничьему огнестрельному гладкоствольному оружию патронов, снаряженных гражданами для личного пользования, продажа электрошоковых устройств или искровых разрядников лицам, не достигшим 18-летнего возраста, и т.д.</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iCs/>
          <w:sz w:val="28"/>
          <w:szCs w:val="28"/>
          <w:lang w:eastAsia="ru-RU"/>
        </w:rPr>
        <w:t xml:space="preserve">Коллекционирование оружия и патронов к нему </w:t>
      </w:r>
      <w:r w:rsidRPr="00B64E60">
        <w:rPr>
          <w:rFonts w:ascii="Times New Roman" w:hAnsi="Times New Roman"/>
          <w:sz w:val="28"/>
          <w:szCs w:val="28"/>
          <w:lang w:eastAsia="ru-RU"/>
        </w:rPr>
        <w:t>предполагает его сбор и хранение для формирования культурно-исторических коллекций (собраний) в научных, информационных и познавательных целях. Административную ответственность может повлечь, например, нарушение правил регистрации и хранения коллекции.</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iCs/>
          <w:sz w:val="28"/>
          <w:szCs w:val="28"/>
          <w:lang w:eastAsia="ru-RU"/>
        </w:rPr>
        <w:t xml:space="preserve">Экспонирование оружия и патронов к нему </w:t>
      </w:r>
      <w:r w:rsidRPr="00B64E60">
        <w:rPr>
          <w:rFonts w:ascii="Times New Roman" w:hAnsi="Times New Roman"/>
          <w:sz w:val="28"/>
          <w:szCs w:val="28"/>
          <w:lang w:eastAsia="ru-RU"/>
        </w:rPr>
        <w:t>представляет собой показ юридическими и физическими лицами принадлежащих им коллекций, а также оружия либо патронов, принадлежащих другим владельцам. Нарушение правил экспонирования может выражаться в отсутствии договора об аренде помещений, в непредставлении в орган внутренних дел по месту проведения выставки плана экспонирования и схемы размещения экспозиций для их согласования, в допущении несанкционированного доступа посторонних лиц к местам размещения и хранения экспонируемого оружия и патронов к нему и т.д.</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iCs/>
          <w:sz w:val="28"/>
          <w:szCs w:val="28"/>
          <w:lang w:eastAsia="ru-RU"/>
        </w:rPr>
        <w:t xml:space="preserve">Нарушение правил учета оружия и патронов к нему </w:t>
      </w:r>
      <w:r w:rsidRPr="00B64E60">
        <w:rPr>
          <w:rFonts w:ascii="Times New Roman" w:hAnsi="Times New Roman"/>
          <w:sz w:val="28"/>
          <w:szCs w:val="28"/>
          <w:lang w:eastAsia="ru-RU"/>
        </w:rPr>
        <w:t>может выражаться в неправильном ведении документов, перечень, форма и порядок ведения которых определяются нормативными правовыми актами соответствующих организаций. Примером нарушения правил хранения оружия и патронов к нему, влекущего административную ответственность по ст. 20.8 КоАП России, может служить, например, отсутствие необходимых средств охраны (металлических шкафов, сейфов, охранной сигнализации и т.д.), хранение патронов, дымного или бездымного пороха в заводских упаковках сверх разрешенного объема и т.д.</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iCs/>
          <w:sz w:val="28"/>
          <w:szCs w:val="28"/>
          <w:lang w:eastAsia="ru-RU"/>
        </w:rPr>
        <w:t xml:space="preserve">Нарушение правил ношения оружия может выражаться в его ношении без необходимых документов </w:t>
      </w:r>
      <w:r w:rsidRPr="00B64E60">
        <w:rPr>
          <w:rFonts w:ascii="Times New Roman" w:hAnsi="Times New Roman"/>
          <w:sz w:val="28"/>
          <w:szCs w:val="28"/>
          <w:lang w:eastAsia="ru-RU"/>
        </w:rPr>
        <w:t xml:space="preserve">(документов, удостоверяющих личность гражданина, выданных органами внутренних дел лицензий либо разрешений на хранение или ношение имеющегося оружия), </w:t>
      </w:r>
      <w:r w:rsidRPr="00B64E60">
        <w:rPr>
          <w:rFonts w:ascii="Times New Roman" w:hAnsi="Times New Roman"/>
          <w:iCs/>
          <w:sz w:val="28"/>
          <w:szCs w:val="28"/>
          <w:lang w:eastAsia="ru-RU"/>
        </w:rPr>
        <w:t>в ношении оружия при проведении митингов, уличных шествий, демонстраций, пикетирования и других массовых публичных мероприятий и т.д.</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Кроме того данной статьей предусмотрена ответственность за ношение огнестрельного оружия лицом, находящимся в состоянии опьянения; невыполнение лицом, осуществляющим ношение огнестрельного оружия, законного требования сотрудника полиции о прохождении медицинского освидетельствования на состояние опьянения;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Состав правонарушения формальный.</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iCs/>
          <w:sz w:val="28"/>
          <w:szCs w:val="28"/>
          <w:lang w:eastAsia="ru-RU"/>
        </w:rPr>
        <w:t xml:space="preserve">Субъектом </w:t>
      </w:r>
      <w:r w:rsidRPr="00B64E60">
        <w:rPr>
          <w:rFonts w:ascii="Times New Roman" w:hAnsi="Times New Roman"/>
          <w:sz w:val="28"/>
          <w:szCs w:val="28"/>
          <w:lang w:eastAsia="ru-RU"/>
        </w:rPr>
        <w:t>может быть как юридическое, так и физическое вменяемое лицо, обладающее на законных основаниях оружием.</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iCs/>
          <w:sz w:val="28"/>
          <w:szCs w:val="28"/>
          <w:lang w:eastAsia="ru-RU"/>
        </w:rPr>
        <w:t xml:space="preserve">С субъективной стороны </w:t>
      </w:r>
      <w:r w:rsidRPr="00B64E60">
        <w:rPr>
          <w:rFonts w:ascii="Times New Roman" w:hAnsi="Times New Roman"/>
          <w:sz w:val="28"/>
          <w:szCs w:val="28"/>
          <w:lang w:eastAsia="ru-RU"/>
        </w:rPr>
        <w:t>правонарушение характерно как умышленной, так и неосторожной формой вины.</w:t>
      </w:r>
    </w:p>
    <w:p w:rsidR="00A228FC" w:rsidRDefault="00A228FC" w:rsidP="0018637D">
      <w:pPr>
        <w:shd w:val="clear" w:color="auto" w:fill="FFFFFF"/>
        <w:autoSpaceDE w:val="0"/>
        <w:autoSpaceDN w:val="0"/>
        <w:adjustRightInd w:val="0"/>
        <w:spacing w:after="0" w:line="240" w:lineRule="auto"/>
        <w:ind w:firstLine="709"/>
        <w:jc w:val="both"/>
        <w:rPr>
          <w:rFonts w:ascii="Times New Roman" w:hAnsi="Times New Roman"/>
          <w:b/>
          <w:sz w:val="28"/>
          <w:szCs w:val="28"/>
          <w:lang w:eastAsia="ru-RU"/>
        </w:rPr>
      </w:pPr>
    </w:p>
    <w:p w:rsidR="00A228FC" w:rsidRPr="00631CEB" w:rsidRDefault="00A228FC" w:rsidP="0018637D">
      <w:pPr>
        <w:shd w:val="clear" w:color="auto" w:fill="FFFFFF"/>
        <w:autoSpaceDE w:val="0"/>
        <w:autoSpaceDN w:val="0"/>
        <w:adjustRightInd w:val="0"/>
        <w:spacing w:after="0" w:line="240" w:lineRule="auto"/>
        <w:ind w:firstLine="709"/>
        <w:jc w:val="center"/>
        <w:rPr>
          <w:rFonts w:ascii="Times New Roman" w:hAnsi="Times New Roman"/>
          <w:b/>
          <w:bCs/>
          <w:sz w:val="28"/>
          <w:szCs w:val="28"/>
          <w:lang w:eastAsia="ru-RU"/>
        </w:rPr>
      </w:pPr>
      <w:r w:rsidRPr="00631CEB">
        <w:rPr>
          <w:rFonts w:ascii="Times New Roman" w:hAnsi="Times New Roman"/>
          <w:b/>
          <w:sz w:val="28"/>
          <w:szCs w:val="28"/>
          <w:lang w:eastAsia="ru-RU"/>
        </w:rPr>
        <w:t>§ 2. </w:t>
      </w:r>
      <w:r w:rsidRPr="00631CEB">
        <w:rPr>
          <w:rFonts w:ascii="Times New Roman" w:hAnsi="Times New Roman"/>
          <w:b/>
          <w:bCs/>
          <w:sz w:val="28"/>
          <w:szCs w:val="28"/>
          <w:lang w:eastAsia="ru-RU"/>
        </w:rPr>
        <w:t xml:space="preserve">Организация и тактика предупреждения </w:t>
      </w:r>
      <w:r w:rsidRPr="00631CEB">
        <w:rPr>
          <w:rFonts w:ascii="Times New Roman" w:hAnsi="Times New Roman"/>
          <w:b/>
          <w:bCs/>
          <w:sz w:val="28"/>
          <w:szCs w:val="28"/>
          <w:lang w:eastAsia="ru-RU"/>
        </w:rPr>
        <w:br w:type="textWrapping" w:clear="all"/>
        <w:t xml:space="preserve">и пресечения административных правонарушений, посягающих </w:t>
      </w:r>
      <w:r w:rsidRPr="00631CEB">
        <w:rPr>
          <w:rFonts w:ascii="Times New Roman" w:hAnsi="Times New Roman"/>
          <w:b/>
          <w:bCs/>
          <w:sz w:val="28"/>
          <w:szCs w:val="28"/>
          <w:lang w:eastAsia="ru-RU"/>
        </w:rPr>
        <w:br w:type="textWrapping" w:clear="all"/>
        <w:t>на общественный порядок и общественную безопасность</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b/>
          <w:sz w:val="28"/>
          <w:szCs w:val="28"/>
          <w:lang w:eastAsia="ru-RU"/>
        </w:rPr>
      </w:pP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Борьба с правонарушениями, посягающими на общественный порядок и общественную безопасность, возложена на органы внутренних дел, которые должны обеспечивать надежную охрану общественного порядка, прав и законных интересов граждан от преступных и иных антиобщественных действий, быстро и полно их раскрывать, выявлять и всемерно содействовать устранению причин и условий, способствующих совершению противоправных действий. В соответствии с этим органы внутренних дел обеспечивают систематический надзор за исполнением гражданами и должностными лицами решений органов государственной власти и управления по вопросам борьбы с данными видами административных правонарушений, задержание лиц, совершающих противоправные действия, и принятие к ним мер воздействия, установленных действующим законодательством. Кроме того, они осуществляют широкий комплекс мероприятий по профилактике хулиганства, пьянства и других правонарушений, взаимодействуя с другими государственными органами и общественными организациями.</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Практика показывает, что большинство административных правонарушений в сфере общественного порядка и общественной безопасности совершается на улицах и в других общественных местах. Поэтому большой объем работы по их предупреждению и пресечению осуществляют аппараты и подразделения полиции общественной безопасности и, в частности, службы участковых уполномоченных полиции.</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Одна из главных задач, возложенных на подразделения полиции общественной безопасности, – организация борьбы с хулиганством и пьянством на улицах и в общественных местах городов и населенных пунктов силами патрульно-постовой службы, нарядами дорожно-патрульной службы ГИБДД, участковыми уполномоченными полиции, а также обеспечение взаимодействия в этой работе с другими полицейскими подразделениями.</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Несмотря на большое разнообразие административных деликтов, посягающих на общественный порядок и общественную безопасность, тактика</w:t>
      </w:r>
      <w:r w:rsidRPr="00B64E60">
        <w:rPr>
          <w:rFonts w:ascii="Times New Roman" w:hAnsi="Times New Roman"/>
          <w:sz w:val="28"/>
          <w:szCs w:val="28"/>
          <w:vertAlign w:val="superscript"/>
          <w:lang w:eastAsia="ru-RU"/>
        </w:rPr>
        <w:footnoteReference w:id="58"/>
      </w:r>
      <w:r w:rsidRPr="00B64E60">
        <w:rPr>
          <w:rFonts w:ascii="Times New Roman" w:hAnsi="Times New Roman"/>
          <w:sz w:val="28"/>
          <w:szCs w:val="28"/>
          <w:lang w:eastAsia="ru-RU"/>
        </w:rPr>
        <w:t xml:space="preserve"> их пресечения представляет собой строго определенную последовательность действий участковых уполномоченных. При этом необходимо отметить, что применяемая сотрудниками полиции совокупность средств, приемов и способов носит универсальный характер и позволяет достигать поставленной цели (пресечения правонарушения) вне зависимости от совершаемого проступка. Так, участковые уполномоченные полиции при выявлении правонарушения: 1) принимают меры по немедленному его прекращению; 2) фиксируют факт противоправного деяния; 3) устанавливают личность правонарушителя; 4) устанавливают и записывают данные о свидетелях</w:t>
      </w:r>
      <w:r w:rsidRPr="00B64E60">
        <w:rPr>
          <w:rFonts w:ascii="Times New Roman" w:hAnsi="Times New Roman"/>
          <w:sz w:val="28"/>
          <w:szCs w:val="28"/>
          <w:vertAlign w:val="superscript"/>
          <w:lang w:eastAsia="ru-RU"/>
        </w:rPr>
        <w:footnoteReference w:id="59"/>
      </w:r>
      <w:r w:rsidRPr="00B64E60">
        <w:rPr>
          <w:rFonts w:ascii="Times New Roman" w:hAnsi="Times New Roman"/>
          <w:sz w:val="28"/>
          <w:szCs w:val="28"/>
          <w:lang w:eastAsia="ru-RU"/>
        </w:rPr>
        <w:t>.</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Участковый уполномоченный полиции при выявлении и пресечении административных правонарушений:</w:t>
      </w:r>
    </w:p>
    <w:p w:rsidR="00A228FC" w:rsidRPr="00B64E60" w:rsidRDefault="00A228FC" w:rsidP="0018637D">
      <w:pPr>
        <w:widowControl w:val="0"/>
        <w:numPr>
          <w:ilvl w:val="0"/>
          <w:numId w:val="14"/>
        </w:num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Требует прекращения противоправного деяния, устанавливает личность правонарушителя, принимает меры по поиску свидетелей административного правонарушения и фиксации их показаний, определяет обстоятельства, подлежащие выяснению по делу.</w:t>
      </w:r>
    </w:p>
    <w:p w:rsidR="00A228FC" w:rsidRPr="00B64E60" w:rsidRDefault="00A228FC" w:rsidP="0018637D">
      <w:pPr>
        <w:widowControl w:val="0"/>
        <w:numPr>
          <w:ilvl w:val="0"/>
          <w:numId w:val="14"/>
        </w:num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Составляет протоколы об административных правонарушениях, а в случае необходимости применяет меры обеспечения производства по делу об административном правонарушении, указанные в части 1 статьи 27.1 КоАП, в том числе осуществляет административное задержание в пределах полномочий, установленных правовыми актами МВД России;</w:t>
      </w:r>
    </w:p>
    <w:p w:rsidR="00A228FC" w:rsidRPr="00B64E60" w:rsidRDefault="00A228FC" w:rsidP="0018637D">
      <w:pPr>
        <w:widowControl w:val="0"/>
        <w:numPr>
          <w:ilvl w:val="0"/>
          <w:numId w:val="14"/>
        </w:num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Выносит определение о возбуждении дела об административном правонарушении и проведении административного расследования,</w:t>
      </w:r>
    </w:p>
    <w:p w:rsidR="00A228FC" w:rsidRPr="00B64E60" w:rsidRDefault="00A228FC" w:rsidP="0018637D">
      <w:pPr>
        <w:widowControl w:val="0"/>
        <w:numPr>
          <w:ilvl w:val="0"/>
          <w:numId w:val="14"/>
        </w:num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Проводит административное расследование в порядке, установленном статьей 28.7 КоАП,</w:t>
      </w:r>
    </w:p>
    <w:p w:rsidR="00A228FC" w:rsidRPr="00B64E60" w:rsidRDefault="00A228FC" w:rsidP="0018637D">
      <w:pPr>
        <w:widowControl w:val="0"/>
        <w:numPr>
          <w:ilvl w:val="0"/>
          <w:numId w:val="14"/>
        </w:num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Выносит постановления по делам об административных правонарушениях о назначении административного наказания в виде предупреждения или административного штрафа по составам, предусмотренным пунктом 9 части 2 статьи 23.3 КоАП.</w:t>
      </w:r>
    </w:p>
    <w:p w:rsidR="00A228FC" w:rsidRPr="00B64E60" w:rsidRDefault="00A228FC" w:rsidP="0018637D">
      <w:pPr>
        <w:widowControl w:val="0"/>
        <w:numPr>
          <w:ilvl w:val="0"/>
          <w:numId w:val="14"/>
        </w:num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 пресечении фактов потребления в общественных местах наркотических средств и психотропных веществ без назначения врача или иных одурманивающих веществ несовершеннолетним, не достигшим к моменту совершения административного правонарушения шестнадцатилетнего возраста, участковый уполномоченный полиции доставляет его в территориальный орган МВД России и докладывает рапортом на имя начальника территориального органа МВД России.</w:t>
      </w:r>
    </w:p>
    <w:p w:rsidR="00A228FC" w:rsidRPr="00B64E60" w:rsidRDefault="00A228FC" w:rsidP="0018637D">
      <w:pPr>
        <w:widowControl w:val="0"/>
        <w:numPr>
          <w:ilvl w:val="0"/>
          <w:numId w:val="14"/>
        </w:num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случае выявления участковым уполномоченным полиции достаточных данных, указывающих на наличие события административного правонарушения, совершенного иностранным гражданином, предъявившим документы, подтверждающие наличие иммунитета от административной юрисдикции Российской Федерации, вопрос об административной ответственности указанного лица согласно части 3 статьи 2.6 КоАП в соответствии с федеральными законами и международными договорами Российской Федерации разрешается в соответствии с нормами международного права.</w:t>
      </w:r>
    </w:p>
    <w:p w:rsidR="00A228FC" w:rsidRPr="00B64E60" w:rsidRDefault="00A228FC" w:rsidP="0018637D">
      <w:pPr>
        <w:widowControl w:val="0"/>
        <w:numPr>
          <w:ilvl w:val="0"/>
          <w:numId w:val="14"/>
        </w:num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случае выявления участковым уполномоченным полиции достаточных данных, указывающих на наличие события административного правонарушения, совершенного лицом, предъявившим документы, подтверждающие выполнение им определенных государственных функций, в отношении которых действуют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к указанному лицу согласно статье 1.4 КоАП применяются меры обеспечения производства по делу об административном правонарушении и осуществляется привлечение к административной ответственности в соответствии с особыми условиями, установленными Конституцией Российской Федерации и федеральными законами.</w:t>
      </w:r>
    </w:p>
    <w:p w:rsidR="00A228FC" w:rsidRPr="00B64E60" w:rsidRDefault="00A228FC" w:rsidP="0018637D">
      <w:pPr>
        <w:widowControl w:val="0"/>
        <w:numPr>
          <w:ilvl w:val="0"/>
          <w:numId w:val="14"/>
        </w:num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 совершении административного правонарушения иностранным гражданином, пользующимся иммунитетом, а также должностным лицом, выполняющим определенные государственные функции, в отношении которого действуют особые условия применения мер обеспечения производства по делу об административном правонарушении и привлечения к административной ответственности, участковый уполномоченный полиции незамедлительно сообщает в дежурную часть.</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К тактическим методам, приемам и способам предупреждения и пресечения мелкого хулиганства, нарушения антиалкогольного законодательства можно отнести: наблюдение за выполнением гражданами и должностными лицами правил поведения; выставление постов и организация патрулирования в местах концентрации хулиганов и пьяниц; предъявление требования о прекращении противоправных действий; предупреждение лиц, ведущих себя недостойно, если их действия не влекут за собой применения мер административного воздействия.</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Кроме того, при невыполнении лицом предъявленных к нему требований о прекращении мелкого хулиганства, а также с учетом иных обстоятельств содеянного, невозможности произвести разбирательство на месте сотрудник полиции в соответствии со ст. 27.2 КоАП РФ доставляет правонарушителя в орган внутренних дел в целях составления протокола об административном правонарушении. При этом действия участкового уполномоченного полиции должны быть тактически продуманы и обоснованы, лишены самонадеянности и грубости, но одновременно должны носить решительный, уверенный характер и завершаться вынесением конкретного решения: ограничиться методами убеждения или, учитывая тяжесть проступка, составить протокол на месте его совершения либо доставить правонарушителя в орган внутренних дел или участковый пункт полиции.</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 привлечении к административной ответственности лица, совершившего мелкое хулиганство, важно обеспечить доказательственную базу. В этих целях участковый уполномоченный полиции протоколирует действия нарушителя, выявляет и производит опрос очевидцев, документирует их сообщения и сведения о них.</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Для привлечения к административной ответственности за нарушения антиалкогольного законодательства сотруднику полиции необходимо пресечь правонарушение, удалить из общественного места лиц, находящихся в пьяном виде, оскорбляющем человеческое достоинство и общественную нравственность, изъять приобретенные спиртные напитки. В этих целях следует применять предусмотренные законом меры административного принуждения.</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Административное задержание применяется в целях пресечения совершаемых правонарушений, когда другими средствами невозможно добиться желаемого результата, а также,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Согласно ст. 27.3 КоАП РФ, </w:t>
      </w:r>
      <w:r w:rsidRPr="00B64E60">
        <w:rPr>
          <w:rFonts w:ascii="Times New Roman" w:hAnsi="Times New Roman"/>
          <w:iCs/>
          <w:sz w:val="28"/>
          <w:szCs w:val="28"/>
          <w:lang w:eastAsia="ru-RU"/>
        </w:rPr>
        <w:t xml:space="preserve">административное задержание </w:t>
      </w:r>
      <w:r w:rsidRPr="00B64E60">
        <w:rPr>
          <w:rFonts w:ascii="Times New Roman" w:hAnsi="Times New Roman"/>
          <w:sz w:val="28"/>
          <w:szCs w:val="28"/>
          <w:lang w:eastAsia="ru-RU"/>
        </w:rPr>
        <w:t xml:space="preserve">– </w:t>
      </w:r>
      <w:r w:rsidRPr="00B64E60">
        <w:rPr>
          <w:rFonts w:ascii="Times New Roman" w:hAnsi="Times New Roman"/>
          <w:iCs/>
          <w:sz w:val="28"/>
          <w:szCs w:val="28"/>
          <w:lang w:eastAsia="ru-RU"/>
        </w:rPr>
        <w:t xml:space="preserve">это кратковременное ограничение свободы физического лица. </w:t>
      </w:r>
      <w:r w:rsidRPr="00B64E60">
        <w:rPr>
          <w:rFonts w:ascii="Times New Roman" w:hAnsi="Times New Roman"/>
          <w:sz w:val="28"/>
          <w:szCs w:val="28"/>
          <w:lang w:eastAsia="ru-RU"/>
        </w:rPr>
        <w:t>Об административном задержании составляется протокол. По просьбе задержанного о месте его нахождения в кратчайший срок уведомляются его родственники, администрация по месту его работы (учебы), а также защитник. О задержании несовершеннолетнего в обязательном порядке уведомляются его родители или законные представители.</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iCs/>
          <w:sz w:val="28"/>
          <w:szCs w:val="28"/>
          <w:lang w:eastAsia="ru-RU"/>
        </w:rPr>
        <w:t xml:space="preserve">Срок административного задержания не может, превышать трех часов. </w:t>
      </w:r>
      <w:r w:rsidRPr="00B64E60">
        <w:rPr>
          <w:rFonts w:ascii="Times New Roman" w:hAnsi="Times New Roman"/>
          <w:sz w:val="28"/>
          <w:szCs w:val="28"/>
          <w:lang w:eastAsia="ru-RU"/>
        </w:rPr>
        <w:t>Он начинается с момента доставления нарушителя для составления протокола в орган внутренних дел, а если нарушитель находится в состоянии опьянения – со времени его вытрезвления. Лицо, в отношении которого ведется производство по делу об административном правонарушении, влекущем в качестве одной из мер наказания административный арест, может быть подвергнуто административному задержанию на срок не более 48 часов.</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Перечисленные методы, приемы и способы борьбы с правонарушениями, посягающими на общественный порядок и общественную безопасность, находят свое конкретное проявление в таких организационно-тактических формах, как:</w:t>
      </w:r>
    </w:p>
    <w:p w:rsidR="00A228FC" w:rsidRPr="00B64E60" w:rsidRDefault="00A228FC" w:rsidP="0018637D">
      <w:pPr>
        <w:widowControl w:val="0"/>
        <w:numPr>
          <w:ilvl w:val="0"/>
          <w:numId w:val="10"/>
        </w:num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на основе анализа информации оптимальная расстановка сил и средств полиции и организация их взаимодействия с другими государственными органами и общественными формированиями;</w:t>
      </w:r>
    </w:p>
    <w:p w:rsidR="00A228FC" w:rsidRPr="00B64E60" w:rsidRDefault="00A228FC" w:rsidP="0018637D">
      <w:pPr>
        <w:widowControl w:val="0"/>
        <w:numPr>
          <w:ilvl w:val="0"/>
          <w:numId w:val="10"/>
        </w:num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координация деятельности всех служб, органов и подразделений, разработка и осуществление комплексных мероприятий;</w:t>
      </w:r>
    </w:p>
    <w:p w:rsidR="00A228FC" w:rsidRPr="00B64E60" w:rsidRDefault="00A228FC" w:rsidP="0018637D">
      <w:pPr>
        <w:widowControl w:val="0"/>
        <w:numPr>
          <w:ilvl w:val="0"/>
          <w:numId w:val="10"/>
        </w:num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повышение уровня работы специальных учреждений полиции, укрепление их материально-технической базы;</w:t>
      </w:r>
    </w:p>
    <w:p w:rsidR="00A228FC" w:rsidRPr="00B64E60" w:rsidRDefault="00A228FC" w:rsidP="0018637D">
      <w:pPr>
        <w:widowControl w:val="0"/>
        <w:numPr>
          <w:ilvl w:val="0"/>
          <w:numId w:val="10"/>
        </w:num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вынесение вопросов на рассмотрение коллегий, оперативных совещаний;</w:t>
      </w:r>
    </w:p>
    <w:p w:rsidR="00A228FC" w:rsidRPr="00B64E60" w:rsidRDefault="00A228FC" w:rsidP="0018637D">
      <w:pPr>
        <w:widowControl w:val="0"/>
        <w:numPr>
          <w:ilvl w:val="0"/>
          <w:numId w:val="10"/>
        </w:num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изучение, обобщение и внедрение передового опыта.</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Оптимальная расстановка имеющихся сил и средств в соответствии с реально складывающейся на обслуживаемой территории обстановкой, оперативное управление ими с учетом происходящих изменений и постоянный контроль за их работой – важные формы борьбы с правонарушениями, посягающими на общественный порядок и общественную безопасность, и в то же время один из путей последовательного улучшения охраны общественного порядка и повышения эффективности работы по предупреждению и пресечению данных проявлений.</w:t>
      </w:r>
    </w:p>
    <w:p w:rsidR="00A228FC" w:rsidRDefault="00A228FC" w:rsidP="0018637D">
      <w:pPr>
        <w:shd w:val="clear" w:color="auto" w:fill="FFFFFF"/>
        <w:autoSpaceDE w:val="0"/>
        <w:autoSpaceDN w:val="0"/>
        <w:adjustRightInd w:val="0"/>
        <w:spacing w:after="0" w:line="240" w:lineRule="auto"/>
        <w:jc w:val="center"/>
        <w:rPr>
          <w:rFonts w:ascii="Times New Roman" w:hAnsi="Times New Roman"/>
          <w:b/>
          <w:sz w:val="28"/>
          <w:szCs w:val="28"/>
          <w:lang w:eastAsia="ru-RU"/>
        </w:rPr>
      </w:pPr>
    </w:p>
    <w:p w:rsidR="00A228FC" w:rsidRDefault="00A228FC" w:rsidP="0018637D">
      <w:pPr>
        <w:shd w:val="clear" w:color="auto" w:fill="FFFFFF"/>
        <w:autoSpaceDE w:val="0"/>
        <w:autoSpaceDN w:val="0"/>
        <w:adjustRightInd w:val="0"/>
        <w:spacing w:after="0" w:line="240" w:lineRule="auto"/>
        <w:jc w:val="center"/>
        <w:rPr>
          <w:rFonts w:ascii="Times New Roman" w:hAnsi="Times New Roman"/>
          <w:b/>
          <w:bCs/>
          <w:sz w:val="28"/>
          <w:szCs w:val="28"/>
          <w:lang w:eastAsia="ru-RU"/>
        </w:rPr>
      </w:pPr>
      <w:r w:rsidRPr="00B64E60">
        <w:rPr>
          <w:rFonts w:ascii="Times New Roman" w:hAnsi="Times New Roman"/>
          <w:b/>
          <w:sz w:val="28"/>
          <w:szCs w:val="28"/>
          <w:lang w:eastAsia="ru-RU"/>
        </w:rPr>
        <w:t>§ 3. </w:t>
      </w:r>
      <w:r w:rsidRPr="00B64E60">
        <w:rPr>
          <w:rFonts w:ascii="Times New Roman" w:hAnsi="Times New Roman"/>
          <w:b/>
          <w:bCs/>
          <w:sz w:val="28"/>
          <w:szCs w:val="28"/>
          <w:lang w:eastAsia="ru-RU"/>
        </w:rPr>
        <w:t xml:space="preserve">Оформление участковыми уполномоченными полиции </w:t>
      </w:r>
      <w:r w:rsidRPr="00B64E60">
        <w:rPr>
          <w:rFonts w:ascii="Times New Roman" w:hAnsi="Times New Roman"/>
          <w:b/>
          <w:bCs/>
          <w:sz w:val="28"/>
          <w:szCs w:val="28"/>
          <w:lang w:eastAsia="ru-RU"/>
        </w:rPr>
        <w:br w:type="textWrapping" w:clear="all"/>
        <w:t xml:space="preserve">дел об административных правонарушениях, посягающих </w:t>
      </w:r>
      <w:r w:rsidRPr="00B64E60">
        <w:rPr>
          <w:rFonts w:ascii="Times New Roman" w:hAnsi="Times New Roman"/>
          <w:b/>
          <w:bCs/>
          <w:sz w:val="28"/>
          <w:szCs w:val="28"/>
          <w:lang w:eastAsia="ru-RU"/>
        </w:rPr>
        <w:br w:type="textWrapping" w:clear="all"/>
        <w:t>на общественный порядок и общественную безопасность</w:t>
      </w:r>
    </w:p>
    <w:p w:rsidR="00A228FC" w:rsidRPr="00B64E60" w:rsidRDefault="00A228FC" w:rsidP="0018637D">
      <w:pPr>
        <w:shd w:val="clear" w:color="auto" w:fill="FFFFFF"/>
        <w:autoSpaceDE w:val="0"/>
        <w:autoSpaceDN w:val="0"/>
        <w:adjustRightInd w:val="0"/>
        <w:spacing w:after="0" w:line="240" w:lineRule="auto"/>
        <w:jc w:val="center"/>
        <w:rPr>
          <w:rFonts w:ascii="Times New Roman" w:hAnsi="Times New Roman"/>
          <w:b/>
          <w:sz w:val="28"/>
          <w:szCs w:val="28"/>
          <w:lang w:eastAsia="ru-RU"/>
        </w:rPr>
      </w:pP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Как уже отмечалось, одним из условий привлечения лица, совершившего административный проступок, к ответственности является документирование правонарушения и оформление материала по делу об административном правонарушении, посягающем на общественный порядок и общественную безопасность. Оформление дел об административных правонарушениях предполагает сбор и процессуальное оформление доказательств, подтверждающих факт совершения административного правонарушения.</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Статья 26.2 КоАП РФ определяет, что данные, свидетельствующие о наличии события административного правонарушения, устанавливаются: протоколом об административном правонарушении; объяснениями лица, в отношении которого ведется производство по делу; показаниями потерпевшего, свидетелей; заключением эксперта; вещественными доказательствами; показаниями специальных технических средств; иными документами.</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Следует отметить, что в настоящее время на законодательном уровне нет нормативного правового акта, закрепляющего образцы процессуальных документов, используемых при производстве по делу об административном правонарушении, а также порядок и последовательность формирования дела об административном правонарушении, что осложняет работу сотрудников полиции при составлен нии этих материалов. Однако в Приказе МВД России от 26 августа 2004 г. № 533 «Об организации деятельности органов внутренних дел Российский Федерации и Федеральной миграционной службы по депортации либо административному выдворению за пределы Российской Федерации иностранного гражданина или лица без гражданства»</w:t>
      </w:r>
      <w:r w:rsidRPr="00B64E60">
        <w:rPr>
          <w:rFonts w:ascii="Times New Roman" w:hAnsi="Times New Roman"/>
          <w:sz w:val="28"/>
          <w:szCs w:val="28"/>
          <w:vertAlign w:val="superscript"/>
          <w:lang w:eastAsia="ru-RU"/>
        </w:rPr>
        <w:footnoteReference w:id="60"/>
      </w:r>
      <w:r w:rsidRPr="00B64E60">
        <w:rPr>
          <w:rFonts w:ascii="Times New Roman" w:hAnsi="Times New Roman"/>
          <w:sz w:val="28"/>
          <w:szCs w:val="28"/>
          <w:lang w:eastAsia="ru-RU"/>
        </w:rPr>
        <w:t>, ныне утратившим силу, говорилось, что дело об административном правонарушении формируется в следующем порядке: рапорт сотрудника органа внутренних дел, протоколы о доставлении, административном задержании и административном правонарушении, результаты проведенных проверок и иные необходимые документы.</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Согласно правовой позиции, выраженной в постановлении Президиума Высшего Арбитражного Суда РФ от 24 февраля 2004 г. № 13894/03, </w:t>
      </w:r>
      <w:r w:rsidRPr="00B64E60">
        <w:rPr>
          <w:rFonts w:ascii="Times New Roman" w:hAnsi="Times New Roman"/>
          <w:iCs/>
          <w:sz w:val="28"/>
          <w:szCs w:val="28"/>
          <w:lang w:eastAsia="ru-RU"/>
        </w:rPr>
        <w:t xml:space="preserve">протокол об административном правонарушении </w:t>
      </w:r>
      <w:r w:rsidRPr="00B64E60">
        <w:rPr>
          <w:rFonts w:ascii="Times New Roman" w:hAnsi="Times New Roman"/>
          <w:sz w:val="28"/>
          <w:szCs w:val="28"/>
          <w:lang w:eastAsia="ru-RU"/>
        </w:rPr>
        <w:t>представляет собой процессуальный документ, фиксирующий противоправное деяние конкретного лица, составляется в отношении упомянутого лица и является необходимым правовым основанием для его привлечения к административной ответственности</w:t>
      </w:r>
      <w:r w:rsidRPr="00B64E60">
        <w:rPr>
          <w:rFonts w:ascii="Times New Roman" w:hAnsi="Times New Roman"/>
          <w:sz w:val="28"/>
          <w:szCs w:val="28"/>
          <w:vertAlign w:val="superscript"/>
          <w:lang w:eastAsia="ru-RU"/>
        </w:rPr>
        <w:footnoteReference w:id="61"/>
      </w:r>
      <w:r w:rsidRPr="00B64E60">
        <w:rPr>
          <w:rFonts w:ascii="Times New Roman" w:hAnsi="Times New Roman"/>
          <w:sz w:val="28"/>
          <w:szCs w:val="28"/>
          <w:lang w:eastAsia="ru-RU"/>
        </w:rPr>
        <w:t>.</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Как видно из приведенного постановления, протокол об административном правонарушении является основным процессуальным документом в деле об административном правонарушении.</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Участковые уполномоченные полиции, составляя протокол об административном правонарушении, руководствуются положениями ст. 28.2 КоАП РФ. Протокол о совершении административного правонарушения составляется во всех случаях, за исключением тех, когда дела об административных правонарушениях возбуждаются прокурором, а также когда административное наказание налагается без составления протокола.</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 значимости данного процессуального документа говорит тот факт, что в порядке подготовки дела к рассмотрению судья (должностное лицо) должен установить, правильно ли составлен протокол об административном правонарушении с точки зрения полноты исследования события правонарушения и сведений о лице, его совершившем, а также соблюдена ли процедура оформления протокола.</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 этом существенным недостатком протокола является отсутствие данных, прямо перечисленных в ч. 2 ст. 28.2 КоАП РФ, и иных сведений в зависимости от их значимости для данного конкретного дела об административном правонарушении (например, отсутствие данных о том, владеет ли лицо, в отношении которого возбуждено дело об административном правонарушении, языком, на котором ведется производство по делу, а также данных о предоставлении переводчика при составлении протокола и т.п.)</w:t>
      </w:r>
      <w:r w:rsidRPr="00B64E60">
        <w:rPr>
          <w:rFonts w:ascii="Times New Roman" w:hAnsi="Times New Roman"/>
          <w:sz w:val="28"/>
          <w:szCs w:val="28"/>
          <w:vertAlign w:val="superscript"/>
          <w:lang w:eastAsia="ru-RU"/>
        </w:rPr>
        <w:footnoteReference w:id="62"/>
      </w:r>
      <w:r w:rsidRPr="00B64E60">
        <w:rPr>
          <w:rFonts w:ascii="Times New Roman" w:hAnsi="Times New Roman"/>
          <w:sz w:val="28"/>
          <w:szCs w:val="28"/>
          <w:lang w:eastAsia="ru-RU"/>
        </w:rPr>
        <w:t>.</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Протокол об административном правонарушении состоит из трех частей: </w:t>
      </w:r>
      <w:r w:rsidRPr="00B64E60">
        <w:rPr>
          <w:rFonts w:ascii="Times New Roman" w:hAnsi="Times New Roman"/>
          <w:iCs/>
          <w:sz w:val="28"/>
          <w:szCs w:val="28"/>
          <w:lang w:eastAsia="ru-RU"/>
        </w:rPr>
        <w:t xml:space="preserve">вводной, описательной </w:t>
      </w:r>
      <w:r w:rsidRPr="00B64E60">
        <w:rPr>
          <w:rFonts w:ascii="Times New Roman" w:hAnsi="Times New Roman"/>
          <w:sz w:val="28"/>
          <w:szCs w:val="28"/>
          <w:lang w:eastAsia="ru-RU"/>
        </w:rPr>
        <w:t xml:space="preserve">и </w:t>
      </w:r>
      <w:r w:rsidRPr="00B64E60">
        <w:rPr>
          <w:rFonts w:ascii="Times New Roman" w:hAnsi="Times New Roman"/>
          <w:iCs/>
          <w:sz w:val="28"/>
          <w:szCs w:val="28"/>
          <w:lang w:eastAsia="ru-RU"/>
        </w:rPr>
        <w:t>заключительной (резолютивной).</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Во </w:t>
      </w:r>
      <w:r w:rsidRPr="00B64E60">
        <w:rPr>
          <w:rFonts w:ascii="Times New Roman" w:hAnsi="Times New Roman"/>
          <w:iCs/>
          <w:sz w:val="28"/>
          <w:szCs w:val="28"/>
          <w:lang w:eastAsia="ru-RU"/>
        </w:rPr>
        <w:t xml:space="preserve">вводной части </w:t>
      </w:r>
      <w:r w:rsidRPr="00B64E60">
        <w:rPr>
          <w:rFonts w:ascii="Times New Roman" w:hAnsi="Times New Roman"/>
          <w:sz w:val="28"/>
          <w:szCs w:val="28"/>
          <w:lang w:eastAsia="ru-RU"/>
        </w:rPr>
        <w:t>приводятся следующие данные:</w:t>
      </w:r>
    </w:p>
    <w:p w:rsidR="00A228FC" w:rsidRPr="00B64E60" w:rsidRDefault="00A228FC" w:rsidP="0018637D">
      <w:pPr>
        <w:widowControl w:val="0"/>
        <w:numPr>
          <w:ilvl w:val="0"/>
          <w:numId w:val="11"/>
        </w:num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дата и место его составления, должность, фамилия и инициалы лица, составившего протокол;</w:t>
      </w:r>
    </w:p>
    <w:p w:rsidR="00A228FC" w:rsidRPr="00B64E60" w:rsidRDefault="00A228FC" w:rsidP="0018637D">
      <w:pPr>
        <w:widowControl w:val="0"/>
        <w:numPr>
          <w:ilvl w:val="0"/>
          <w:numId w:val="11"/>
        </w:num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фамилии, имена, отчества, адреса места жительства свидетелей и потерпевших, если имеются свидетели и потерпевшие, а также отметка о разъяснении их прав и обязанностей, предусмотренных КоАП РФ.</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Следует акцентировать внимание на том, что данные, содержащиеся во вводной части, могут размещаться как на лицевой, так и на оборотной стороне протокола.</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В </w:t>
      </w:r>
      <w:r w:rsidRPr="00B64E60">
        <w:rPr>
          <w:rFonts w:ascii="Times New Roman" w:hAnsi="Times New Roman"/>
          <w:iCs/>
          <w:sz w:val="28"/>
          <w:szCs w:val="28"/>
          <w:lang w:eastAsia="ru-RU"/>
        </w:rPr>
        <w:t xml:space="preserve">описательной части </w:t>
      </w:r>
      <w:r w:rsidRPr="00B64E60">
        <w:rPr>
          <w:rFonts w:ascii="Times New Roman" w:hAnsi="Times New Roman"/>
          <w:sz w:val="28"/>
          <w:szCs w:val="28"/>
          <w:lang w:eastAsia="ru-RU"/>
        </w:rPr>
        <w:t>с достаточной полнотой и подробностью фиксируются:</w:t>
      </w:r>
    </w:p>
    <w:p w:rsidR="00A228FC" w:rsidRPr="00B64E60" w:rsidRDefault="00A228FC" w:rsidP="0018637D">
      <w:pPr>
        <w:widowControl w:val="0"/>
        <w:numPr>
          <w:ilvl w:val="0"/>
          <w:numId w:val="12"/>
        </w:num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сведения о личности нарушителя, имеющие значение для правильного рассмотрения дела (фамилия, имя, отчество; дата и место рождения; место жительства и работы; должность и размер заработной платы; семейное положение; число лиц, находящихся на иждивении нарушителя; наличие детей в возрасте до 12 лет, а также данные о привлечении его ранее к административной ответственности и о судимости);</w:t>
      </w:r>
    </w:p>
    <w:p w:rsidR="00A228FC" w:rsidRPr="00B64E60" w:rsidRDefault="00A228FC" w:rsidP="0018637D">
      <w:pPr>
        <w:widowControl w:val="0"/>
        <w:numPr>
          <w:ilvl w:val="0"/>
          <w:numId w:val="12"/>
        </w:num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время совершения и событие административного правонарушения, статья КоАП РФ или закона субъекта Российской Федерации, предусматривающая административную ответственность за данное административное правонарушение;</w:t>
      </w:r>
    </w:p>
    <w:p w:rsidR="00A228FC" w:rsidRPr="00B64E60" w:rsidRDefault="00A228FC" w:rsidP="0018637D">
      <w:pPr>
        <w:widowControl w:val="0"/>
        <w:numPr>
          <w:ilvl w:val="0"/>
          <w:numId w:val="12"/>
        </w:num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Данные описательной части также могут размещаться как на лицевой, так и на оборотной стороне протокола.</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В </w:t>
      </w:r>
      <w:r w:rsidRPr="00B64E60">
        <w:rPr>
          <w:rFonts w:ascii="Times New Roman" w:hAnsi="Times New Roman"/>
          <w:iCs/>
          <w:sz w:val="28"/>
          <w:szCs w:val="28"/>
          <w:lang w:eastAsia="ru-RU"/>
        </w:rPr>
        <w:t xml:space="preserve">заключительной (резолютивной) части </w:t>
      </w:r>
      <w:r w:rsidRPr="00B64E60">
        <w:rPr>
          <w:rFonts w:ascii="Times New Roman" w:hAnsi="Times New Roman"/>
          <w:sz w:val="28"/>
          <w:szCs w:val="28"/>
          <w:lang w:eastAsia="ru-RU"/>
        </w:rPr>
        <w:t>отражается принятое по делу об административном правонарушении решение, а также указываются процессуальные акты, способствующие его принятию.</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Данные, содержащиеся в заключительной (резолютивной) части, как правило, помещают на оборотной стороне протокола.</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случае, когда протокол об административном правонарушении составлен неправомочным лицом либо когда протокол или другие материалы оформлены неправильно, материалы представлены неполно, судья или должностное лицо, рассматривающее дело на основании п. 4 ч. 1 ст. 29.4 КоАП РФ, выносит определение о возвращении протокола об административном правонарушении и других материалов дела в орган или должностному лицу, которыми составлен протокол. Определение должно быть мотивированным, содержать указание на выявленные недостатки протокола и других материалов, подлежащие доработке.</w:t>
      </w:r>
    </w:p>
    <w:p w:rsidR="00A228FC"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этой связи необходимо отметить, что оформление процессуальных документов требует от участковых уполномоченных полиции внимательности, юридической, орфографической и пунктуационной грамотности, поэтому, прежде чем заполнять процессуальные документы, следует еще раз внимательно оценить свое решение по конкретному делу об административном правонарушении и сверить правильность оформления документов с требованиями КоАП РФ и других нормативных актов.</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p>
    <w:p w:rsidR="00A228FC" w:rsidRPr="00B64E60" w:rsidRDefault="00A228FC" w:rsidP="0018637D">
      <w:pPr>
        <w:spacing w:after="0" w:line="240" w:lineRule="auto"/>
        <w:jc w:val="center"/>
        <w:rPr>
          <w:rFonts w:ascii="Times New Roman" w:hAnsi="Times New Roman"/>
          <w:b/>
          <w:sz w:val="28"/>
          <w:szCs w:val="28"/>
          <w:lang w:eastAsia="ru-RU"/>
        </w:rPr>
      </w:pPr>
      <w:r w:rsidRPr="00B64E60">
        <w:rPr>
          <w:rFonts w:ascii="Times New Roman" w:hAnsi="Times New Roman"/>
          <w:b/>
          <w:sz w:val="28"/>
          <w:szCs w:val="28"/>
          <w:lang w:eastAsia="ru-RU"/>
        </w:rPr>
        <w:t>Рекомендуемая литература по главе:</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A228FC" w:rsidRPr="00B64E60" w:rsidRDefault="00A228FC" w:rsidP="0018637D">
      <w:pPr>
        <w:widowControl w:val="0"/>
        <w:numPr>
          <w:ilvl w:val="0"/>
          <w:numId w:val="13"/>
        </w:numPr>
        <w:tabs>
          <w:tab w:val="clear" w:pos="1077"/>
          <w:tab w:val="left" w:pos="1080"/>
        </w:tabs>
        <w:autoSpaceDE w:val="0"/>
        <w:autoSpaceDN w:val="0"/>
        <w:adjustRightInd w:val="0"/>
        <w:spacing w:after="0" w:line="240" w:lineRule="auto"/>
        <w:jc w:val="both"/>
        <w:rPr>
          <w:rFonts w:ascii="Times New Roman" w:hAnsi="Times New Roman"/>
          <w:sz w:val="28"/>
          <w:szCs w:val="28"/>
          <w:lang w:eastAsia="ru-RU"/>
        </w:rPr>
      </w:pPr>
      <w:r w:rsidRPr="00B64E60">
        <w:rPr>
          <w:rFonts w:ascii="Times New Roman" w:hAnsi="Times New Roman"/>
          <w:sz w:val="28"/>
          <w:szCs w:val="28"/>
          <w:lang w:eastAsia="ru-RU"/>
        </w:rPr>
        <w:t>Конституция Российской Федерации (принята всенародным голосованием 12 декабря 1993 г.) // Российская газета.– 1993.– 25 декабря.</w:t>
      </w:r>
    </w:p>
    <w:p w:rsidR="00A228FC" w:rsidRPr="00B64E60" w:rsidRDefault="00A228FC" w:rsidP="0018637D">
      <w:pPr>
        <w:widowControl w:val="0"/>
        <w:numPr>
          <w:ilvl w:val="0"/>
          <w:numId w:val="13"/>
        </w:numPr>
        <w:tabs>
          <w:tab w:val="clear" w:pos="1077"/>
          <w:tab w:val="left" w:pos="1080"/>
        </w:tabs>
        <w:autoSpaceDE w:val="0"/>
        <w:autoSpaceDN w:val="0"/>
        <w:adjustRightInd w:val="0"/>
        <w:spacing w:after="0" w:line="240" w:lineRule="auto"/>
        <w:jc w:val="both"/>
        <w:rPr>
          <w:rFonts w:ascii="Times New Roman" w:hAnsi="Times New Roman"/>
          <w:sz w:val="28"/>
          <w:szCs w:val="28"/>
          <w:lang w:eastAsia="ru-RU"/>
        </w:rPr>
      </w:pPr>
      <w:r w:rsidRPr="00B64E60">
        <w:rPr>
          <w:rFonts w:ascii="Times New Roman" w:hAnsi="Times New Roman"/>
          <w:spacing w:val="-2"/>
          <w:sz w:val="28"/>
          <w:szCs w:val="28"/>
          <w:lang w:eastAsia="ru-RU"/>
        </w:rPr>
        <w:t>Федеральный закон от 7 февраля 2011 г. № 3-ФЗ «О полиции» // Российская газета. – 2011. – 8 февраля.</w:t>
      </w:r>
    </w:p>
    <w:p w:rsidR="00A228FC" w:rsidRPr="00B64E60" w:rsidRDefault="00A228FC" w:rsidP="0018637D">
      <w:pPr>
        <w:widowControl w:val="0"/>
        <w:numPr>
          <w:ilvl w:val="0"/>
          <w:numId w:val="13"/>
        </w:numPr>
        <w:tabs>
          <w:tab w:val="clear" w:pos="1077"/>
          <w:tab w:val="left" w:pos="1080"/>
        </w:tabs>
        <w:autoSpaceDE w:val="0"/>
        <w:autoSpaceDN w:val="0"/>
        <w:adjustRightInd w:val="0"/>
        <w:spacing w:after="0" w:line="240" w:lineRule="auto"/>
        <w:jc w:val="both"/>
        <w:rPr>
          <w:rFonts w:ascii="Times New Roman" w:hAnsi="Times New Roman"/>
          <w:sz w:val="28"/>
          <w:szCs w:val="28"/>
          <w:lang w:eastAsia="ru-RU"/>
        </w:rPr>
      </w:pPr>
      <w:r w:rsidRPr="00B64E60">
        <w:rPr>
          <w:rFonts w:ascii="Times New Roman" w:hAnsi="Times New Roman"/>
          <w:sz w:val="28"/>
          <w:szCs w:val="28"/>
          <w:lang w:eastAsia="ru-RU"/>
        </w:rPr>
        <w:t>Приказ МВД России от 31 декабря 2012 года № 1166 «Вопросы организации деятельности участковых уполномоченных полиции» // Российская газета. – 2013. – 27 марта.</w:t>
      </w:r>
    </w:p>
    <w:p w:rsidR="00A228FC" w:rsidRPr="00B64E60" w:rsidRDefault="00A228FC" w:rsidP="0018637D">
      <w:pPr>
        <w:widowControl w:val="0"/>
        <w:numPr>
          <w:ilvl w:val="0"/>
          <w:numId w:val="13"/>
        </w:numPr>
        <w:tabs>
          <w:tab w:val="clear" w:pos="1077"/>
          <w:tab w:val="left" w:pos="1080"/>
        </w:tabs>
        <w:autoSpaceDE w:val="0"/>
        <w:autoSpaceDN w:val="0"/>
        <w:adjustRightInd w:val="0"/>
        <w:spacing w:after="0" w:line="240" w:lineRule="auto"/>
        <w:jc w:val="both"/>
        <w:rPr>
          <w:rFonts w:ascii="Times New Roman" w:hAnsi="Times New Roman"/>
          <w:sz w:val="28"/>
          <w:szCs w:val="28"/>
          <w:lang w:eastAsia="ru-RU"/>
        </w:rPr>
      </w:pPr>
      <w:r w:rsidRPr="00B64E60">
        <w:rPr>
          <w:rFonts w:ascii="Times New Roman" w:hAnsi="Times New Roman"/>
          <w:sz w:val="28"/>
          <w:szCs w:val="28"/>
          <w:lang w:eastAsia="ru-RU"/>
        </w:rPr>
        <w:t>Приказ МВД России от 5 мая 2012 года № 403 «О полномочиях должностных лиц системы МВД России по составлению протоколов об административных правонарушениях и административному задержанию» // Бюллетень нормативных актов федеральных органов исполнительной власти. – 2012. – № 36.</w:t>
      </w:r>
    </w:p>
    <w:p w:rsidR="00A228FC" w:rsidRPr="00B64E60" w:rsidRDefault="00A228FC" w:rsidP="0018637D">
      <w:pPr>
        <w:widowControl w:val="0"/>
        <w:numPr>
          <w:ilvl w:val="0"/>
          <w:numId w:val="13"/>
        </w:numPr>
        <w:tabs>
          <w:tab w:val="clear" w:pos="1077"/>
          <w:tab w:val="left" w:pos="1080"/>
        </w:tabs>
        <w:autoSpaceDE w:val="0"/>
        <w:autoSpaceDN w:val="0"/>
        <w:adjustRightInd w:val="0"/>
        <w:spacing w:after="0" w:line="240" w:lineRule="auto"/>
        <w:jc w:val="both"/>
        <w:rPr>
          <w:rFonts w:ascii="Times New Roman" w:hAnsi="Times New Roman"/>
          <w:sz w:val="28"/>
          <w:szCs w:val="28"/>
          <w:lang w:eastAsia="ru-RU"/>
        </w:rPr>
      </w:pPr>
      <w:r w:rsidRPr="00B64E60">
        <w:rPr>
          <w:rFonts w:ascii="Times New Roman" w:hAnsi="Times New Roman"/>
          <w:sz w:val="28"/>
          <w:szCs w:val="28"/>
          <w:lang w:eastAsia="ru-RU"/>
        </w:rPr>
        <w:t>Постановление Пленума Верховного Суда РФ от 24.03.2005 № 5 «О некоторых вопросах, возникающих у судов при применении Кодекса Российской Федерации об административных правонарушениях».</w:t>
      </w:r>
    </w:p>
    <w:p w:rsidR="00A228FC" w:rsidRPr="00B64E60" w:rsidRDefault="00A228FC" w:rsidP="0018637D">
      <w:pPr>
        <w:widowControl w:val="0"/>
        <w:numPr>
          <w:ilvl w:val="0"/>
          <w:numId w:val="13"/>
        </w:numPr>
        <w:autoSpaceDE w:val="0"/>
        <w:autoSpaceDN w:val="0"/>
        <w:adjustRightInd w:val="0"/>
        <w:spacing w:after="0" w:line="240" w:lineRule="auto"/>
        <w:jc w:val="both"/>
        <w:rPr>
          <w:rFonts w:ascii="Times New Roman" w:hAnsi="Times New Roman"/>
          <w:sz w:val="28"/>
          <w:szCs w:val="28"/>
          <w:lang w:eastAsia="ru-RU"/>
        </w:rPr>
      </w:pPr>
      <w:r w:rsidRPr="00B64E60">
        <w:rPr>
          <w:rFonts w:ascii="Times New Roman" w:hAnsi="Times New Roman"/>
          <w:sz w:val="28"/>
          <w:szCs w:val="28"/>
          <w:lang w:eastAsia="ru-RU"/>
        </w:rPr>
        <w:t>Административная деятельность органов внутренних дел. Часть общая: Учебник. – М.: ЦОКР МВД России, 2009.</w:t>
      </w:r>
    </w:p>
    <w:p w:rsidR="00A228FC" w:rsidRDefault="00A228FC" w:rsidP="0018637D">
      <w:pPr>
        <w:widowControl w:val="0"/>
        <w:numPr>
          <w:ilvl w:val="0"/>
          <w:numId w:val="13"/>
        </w:numPr>
        <w:autoSpaceDE w:val="0"/>
        <w:autoSpaceDN w:val="0"/>
        <w:adjustRightInd w:val="0"/>
        <w:spacing w:after="0" w:line="240" w:lineRule="auto"/>
        <w:jc w:val="both"/>
        <w:rPr>
          <w:rFonts w:ascii="Times New Roman" w:hAnsi="Times New Roman"/>
          <w:sz w:val="28"/>
          <w:szCs w:val="28"/>
          <w:lang w:eastAsia="ru-RU"/>
        </w:rPr>
      </w:pPr>
      <w:r w:rsidRPr="00B64E60">
        <w:rPr>
          <w:rFonts w:ascii="Times New Roman" w:hAnsi="Times New Roman"/>
          <w:sz w:val="28"/>
          <w:szCs w:val="28"/>
          <w:lang w:eastAsia="ru-RU"/>
        </w:rPr>
        <w:t>Административная деятельность органов внутренних дел. Часть особенная: Учебник. – М.: ЦОКР МВД России, 2009.</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p>
    <w:p w:rsidR="00A228FC" w:rsidRPr="00631CEB" w:rsidRDefault="00A228FC" w:rsidP="0018637D">
      <w:pPr>
        <w:spacing w:after="0" w:line="240" w:lineRule="auto"/>
        <w:ind w:firstLine="709"/>
        <w:jc w:val="both"/>
        <w:rPr>
          <w:rFonts w:ascii="Times New Roman" w:hAnsi="Times New Roman"/>
          <w:b/>
          <w:sz w:val="28"/>
          <w:szCs w:val="28"/>
          <w:lang w:eastAsia="ru-RU"/>
        </w:rPr>
      </w:pPr>
      <w:r w:rsidRPr="00631CEB">
        <w:rPr>
          <w:rFonts w:ascii="Times New Roman" w:hAnsi="Times New Roman"/>
          <w:b/>
          <w:sz w:val="28"/>
          <w:szCs w:val="28"/>
          <w:lang w:eastAsia="ru-RU"/>
        </w:rPr>
        <w:t xml:space="preserve">ГЛАВА 8. ПРЕДУПРЕЖДЕНИЕ И ПРЕСЕЧЕНИЕ УЧАСТКОВЫМИ УПОЛНОМОЧЕННЫМИ ПОЛИЦИИ ПРАВОНАРУШЕНИЙ В ОБЛАСТИ ОХРАНЫ СОБСТВЕННОСТИ </w:t>
      </w:r>
    </w:p>
    <w:p w:rsidR="00A228FC" w:rsidRPr="00B64E60" w:rsidRDefault="00A228FC" w:rsidP="0018637D">
      <w:pPr>
        <w:spacing w:after="0" w:line="240" w:lineRule="auto"/>
        <w:ind w:firstLine="709"/>
        <w:jc w:val="both"/>
        <w:rPr>
          <w:rFonts w:ascii="Times New Roman" w:hAnsi="Times New Roman"/>
          <w:sz w:val="28"/>
          <w:szCs w:val="28"/>
          <w:lang w:eastAsia="ru-RU"/>
        </w:rPr>
      </w:pP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Предупреждение и пресечение преступлений и административных правонарушений против собственности является одной из важнейших задач правоохранительных органов и в первую очередь органов внутренних дел, в том числе участковых уполномоченных полиции. </w:t>
      </w:r>
      <w:r w:rsidRPr="00B64E60">
        <w:rPr>
          <w:rFonts w:ascii="Times New Roman" w:hAnsi="Times New Roman"/>
          <w:bCs/>
          <w:sz w:val="28"/>
          <w:szCs w:val="28"/>
          <w:lang w:eastAsia="ru-RU"/>
        </w:rPr>
        <w:t xml:space="preserve">В соответствии с п.3 Наставления по организации деятельности участковых уполномоченных полиции, утвержденного приказом МВД России </w:t>
      </w:r>
      <w:r w:rsidRPr="00B64E60">
        <w:rPr>
          <w:rFonts w:ascii="Times New Roman" w:hAnsi="Times New Roman"/>
          <w:sz w:val="28"/>
          <w:szCs w:val="28"/>
          <w:lang w:eastAsia="ru-RU"/>
        </w:rPr>
        <w:t>от 31.12.2012 № 1166 участковый уполномоченный полиции при несении службы на административном участке выполняет среди прочих задачу по охране собственности.</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Целью данной работы является снижение количества правонарушений против собственности, в связи с чем участковыми уполномоченными полиции осуществляется решение таких задач, как участие в обеспечении охраны собственности; анализ криминогенной обстановки, способствующей совершению преступлений и административных правонарушений против собственности на территории административного участка; изучение и использование информации о лицах, склонных к совершению правонарушений против собственности и подготавливающих их совершение, проведение с ними индивидуальной профилактической работы; реагирование на сообщения граждан, должностных лиц, на иную поступающую информацию о совершаемых или подготавливаемых преступлениях и административных правонарушениях против собственности с целью пресечения правонарушений, раскрытия преступлений. Также важнейшей задачей участкового является активное привлечение общественности к работе по предупреждению и пресечению таких правонарушений. Следующими важнейшими задачами участкового уполномоченного полиции в сфере борьбы с правонарушениями против собственности являются информирование населения о средствах и способах защиты от преступных и иных посягательств на собственность. Далее нельзя не упомянуть о внесении представлений об устранении причин и условий, способствующих совершению правонарушений против собственности в государственные органы, общественные объединения, должностным лицам, информирование различных хозяйствующих субъектов. При оценке результатов работы участкового уполномоченного полиции в качестве одного из критериев учитывается оперативная обстановка на административном участке и принимаемые меры по ее нормализации, в том числе по внесенным в органы государственной власти, местного самоуправления, учреждения и организации представлениям (информационным письмам) об устранении причин и условий, способствующих совершению на административном участке преступлений и административных правонарушений и реализации названных документов.</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Для успешного осуществления этих задач участковому уполномоченному полиции необходима координация и взаимодействие со всеми основными службами органов внутренних дел и всеми субъектами деятельности по предупреждению правонарушений. </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Непосредственными исполнителями задач, связанных с предупреждением административных правонарушений и преступлений против собственности, являются соответствующие службы и подразделения территориальных органов внутренних дел, а также органов внутренних дел на транспорте. При этом ведущие места в этой работе отводятся, кроме участковых уполномоченных полиции, патрульно-постовой службе, вневедомственной охране и уголовному розыску. </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В целях успешного выполнения поставленных перед ним задач участковый уполномоченный полиции обязан владеть информацией о задействованных на административном участке в охране общественного порядка силах и средствах территориальных органов МВД России (знать дислокацию стационарных и передвижных постов патрульно-постовой службы полиции территориального органа МВД России, нарядов вневедомственной охраны полиции, дорожно-патрульной службы), представителях общественных объединений правоохранительной направленности, работниках предприятий, осуществляющих частную (негосударственную) охранную деятельность. Участковый уполномоченный полиции обязан знать территорию административного участка, его особенности, систему дорог, расположение и режим работы организаций, учреждений, предприятий независимо от форм собственности, объектов хранения культурных ценностей, места массового отдыха граждан, баз, складов, иных мест хранения товарно-материальных ценностей и денежных средств, места стоянок автотранспорта и порядок их охраны; владеть информацией о местах хранения огнестрельного оружия и взрывчатых материалов, аптеках, других местах хранения и оборота наркотических средств, психотропных веществ или их аналогов, иных объектах хранения предметов (веществ), изъятых из гражданского оборота либо оборот которых ограничен в соответствии с </w:t>
      </w:r>
      <w:hyperlink r:id="rId46" w:tooltip="&quot;Гражданский кодекс Российской Федерации (часть первая)&quot; от 30.11.1994 N 51-ФЗ (ред. от 22.10.2014){КонсультантПлюс}" w:history="1">
        <w:r w:rsidRPr="00B64E60">
          <w:rPr>
            <w:rFonts w:ascii="Times New Roman" w:hAnsi="Times New Roman"/>
            <w:sz w:val="28"/>
            <w:szCs w:val="28"/>
            <w:lang w:eastAsia="ru-RU"/>
          </w:rPr>
          <w:t>законодательством</w:t>
        </w:r>
      </w:hyperlink>
      <w:r w:rsidRPr="00B64E60">
        <w:rPr>
          <w:rFonts w:ascii="Times New Roman" w:hAnsi="Times New Roman"/>
          <w:sz w:val="28"/>
          <w:szCs w:val="28"/>
          <w:lang w:eastAsia="ru-RU"/>
        </w:rPr>
        <w:t xml:space="preserve"> Российской Федерации.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Участковые уполномоченные полиции, проводя ежемесячно анализ криминальной обстановки на обслуживаемых участках, докладывают руководству горрайоргана внутренних дел предложения о направлении руководителям организаций информации о выявленных недостатках в их деятельности по обеспечению сохранности собственности, иных материальных ценностей для принятия конкретных мер по их устранению.</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Они периодически проверяют состояние технической укрепленности и пожарной безопасности на объектах хранения товарно-материальных ценностей, денежных средств, драгоценных металлов и камней, оружия и боеприпасов, а также принимают необходимые меры к устранению выявленных недостатков.</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 обследовании жилого сектора обслуживаемого участка участковые уполномоченные полиции выявляют недостатки в его охране и информируют заинтересованных лиц о необходимости укрепления дверей квартир, организации дежурств в подъездах, принятия других мер защиты собственности граждан от преступных посягательств в жилых домах. Совместно с сотрудниками инспекций безопасности дорожного движения они принимают меры для защиты частного автотранспорта от угонов и краж (организация маркировки частей автотранспорта, ходатайство перед органами местной администрации о строительстве охраняемых стоянок, другие предложения).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Осуществляя профилактику хищений личного имущества граждан, участковые уполномоченные полиции информируют население о способах и средствах правомерной защиты от преступных посягательств на их собственность путем проведения среди граждан соответствующей разъяснительной работы, выступлений в средствах массовой информации, распространения памяток.</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Одной из основных обязанностей участковых уполномоченных полиции является индивидуальная профилактическая работа с лицами, состоящими на профилактическом учете, включающая в себя своевременное выявление граждан, от которых можно ожидать совершения преступлений против собственности, систематическое наблюдение за их поведением и образом жизни, принятие необходимых мер к недопущению с их стороны преступных деяний.</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своей деятельности участковые уполномоченные полиции постоянно взаимодействуют с патрульно-постовой службой полиции в сфере охраны общественного порядка, обеспечения общественной безопасности, борьбы с преступностью (в том числе против собственности). В соответствии с требованиями Устава ППСП, участковые уполномоченные полиции осуществляют контроль за несением службы нарядами ППСП. При чрезвычайных ситуациях участковые уполномоченные полиции обязаны принимать неотложные меры по спасению граждан, охране имущества, оставшегося без присмотра. Совместно с нарядами ППСП на их маршрутах патрулирования участковые уполномоченные полиции осуществляют обход мест возможного появления лиц, склонных к совершению противоправных действий, участвуют в пресечении преступлений и других правонарушений, задержании лиц, подозреваемых в совершении преступления.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Совместно с нарядами ППСП и приданными силами, в ходе осуществления рейдов по охране общественного порядка, участковые уполномоченные полиции ведут наблюдение за расположенными на административном участке промышленными, торговыми и иными предприятиями, учреждениями, организациями, где имеются ценности; принимают необходимые меры к предотвращению хищений с объектов и усилению их охраны; выявляют лиц, покушающихся на собственность, осуществляют разъяснительную работу среди граждан и должностных лиц по обеспечению сохранности на улицах и в других общественных местах имущества юридических лиц и личного имущества граждан.</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соответствии с федеральным законом РФ «О полиции» одним из основных направлений деятельности полиции является охрана имущества на основе договоров. Данное направление деятельности полиции осуществляется службой вневедомственной охраны полиции. Подразделения вневедомственной охраны осуществляют непосредственную охрану имущества предприятий, учреждений, организаций, охрану личного имущества граждан, оказывают различные услуги в области охраны собственности, инспектируют на договорной основе состояние сохранности материальных ценностей на объектах ведомственной охраны. Кроме того, как и наряды ППСП, наряды вневедомственной охраны осуществляют обеспечение общественного порядка в зонах расположения охраняемых объектов, на маршрутах патрулирования, в процессе которого осуществляются меры предупреждения и пресечения правонарушений против собственности. При осуществлении данной служебной деятельности наряды вневедомственной охраны руководствуются требованиями Устава ППСП.</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Борьба с преступлениями против собственности является одной из основных задач подразделений уголовного розыска и по борьбе с экономическими преступлениями, также большой вклад в пресечение правонарушений против собственности вносят службы и подразделения органов внутренних дел на транспорте. Однако, учитывая, что в данном учебнике вопросам взаимодействия участковых уполномоченных полиции с различными службами ОВД уделена отдельная глава, более подробно рассмотрим алгоритм взаимодействия УУП со службой вневедомственной охраны по различным вопросам борьбы с правонарушениями против собственности.</w:t>
      </w:r>
    </w:p>
    <w:p w:rsidR="00A228FC" w:rsidRPr="00B64E60" w:rsidRDefault="00A228FC" w:rsidP="0018637D">
      <w:pPr>
        <w:tabs>
          <w:tab w:val="num" w:pos="1320"/>
        </w:tabs>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Как и другие наружные наряды полиции, наряды вневедомственной охраны задействованы в системе единой дислокации сил и средств ОВД. Сотрудники, несущие службу в составе групп задержания ОВО, основной задачей которых является реагирование на сигналы «тревога», поступающие с охраняемых объектов всех форм собственности, выполняют не только приказы, поступающие от дежурного ЦОУ (ГОСДНП, ПЦО) ОВО, но и поступающие от дежурного ЦУН (ДЧ территориального ОВД, отдела полиции), передаваемые как правило через дежурного подразделения вневедомственной охраны. Одним из наиболее распространенных случаев взаимодействия участковых уполномоченных полиции и вневедомственной охраны является оказание помощи нарядом ГЗ ОВО участковому уполномоченному полиции в вопросе задержания и доставления правонарушителя в территориальный ОВД. Наряд ГЗ ОВО направляется дежурным территориального ОВД через дежурного ПЦО по сообщению участкового уполномоченного полиции, которому требуется помощь в пресечении, задержании и (или) доставлении нарушителя в территориальный ОВД. Однако, взаимодействие не носит исключительно односторонний характер. Так, сотрудник центра управления нарядами (далее – ЦУН), либо ДЧ территориального ОВД, отдела полиции, при поступлении запроса о необходимости направления по адресу срабатывания сигнала «тревога» из охраняемого объекта (квартиры, места хранения личного имущества граждан) от дежурного ЦОУ (ГОСДНП, ПЦО) подразделения вневедомственной охраны, при невозможности последним направить ГЗ вневедомственной охраны, направляет к месту срабатывания сигнала другие наряды комплексных сил, несущие службу в пределах территории оперативного обслуживания.</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Как сказано в </w:t>
      </w:r>
      <w:r w:rsidRPr="00B64E60">
        <w:rPr>
          <w:rFonts w:ascii="Times New Roman" w:hAnsi="Times New Roman"/>
          <w:bCs/>
          <w:sz w:val="28"/>
          <w:szCs w:val="28"/>
          <w:lang w:eastAsia="ru-RU"/>
        </w:rPr>
        <w:t xml:space="preserve">Наставления по организации деятельности участковых уполномоченных полиции, утвержденного приказом МВД России </w:t>
      </w:r>
      <w:r w:rsidRPr="00B64E60">
        <w:rPr>
          <w:rFonts w:ascii="Times New Roman" w:hAnsi="Times New Roman"/>
          <w:sz w:val="28"/>
          <w:szCs w:val="28"/>
          <w:lang w:eastAsia="ru-RU"/>
        </w:rPr>
        <w:t xml:space="preserve">от 31.12.2012 N 1166, участковый уполномоченный полиции взаимодействует с сотрудниками подразделений подразделений вневедомственной охраны полиции в процессе реализации прав полиции, предоставленных Федеральным </w:t>
      </w:r>
      <w:hyperlink r:id="rId47" w:tooltip="Федеральный закон от 07.02.2011 N 3-ФЗ (ред. от 22.12.2014) &quot;О полиции&quot; (с изм. и доп., вступ. в силу с 05.02.2015){КонсультантПлюс}" w:history="1">
        <w:r w:rsidRPr="00B64E60">
          <w:rPr>
            <w:rFonts w:ascii="Times New Roman" w:hAnsi="Times New Roman"/>
            <w:sz w:val="28"/>
            <w:szCs w:val="28"/>
            <w:lang w:eastAsia="ru-RU"/>
          </w:rPr>
          <w:t>законом</w:t>
        </w:r>
      </w:hyperlink>
      <w:r>
        <w:rPr>
          <w:rFonts w:ascii="Times New Roman" w:hAnsi="Times New Roman"/>
          <w:sz w:val="28"/>
          <w:szCs w:val="28"/>
          <w:lang w:eastAsia="ru-RU"/>
        </w:rPr>
        <w:t xml:space="preserve"> «О полиции»</w:t>
      </w:r>
      <w:r w:rsidRPr="00B64E60">
        <w:rPr>
          <w:rFonts w:ascii="Times New Roman" w:hAnsi="Times New Roman"/>
          <w:sz w:val="28"/>
          <w:szCs w:val="28"/>
          <w:lang w:eastAsia="ru-RU"/>
        </w:rPr>
        <w:t xml:space="preserve">, а также </w:t>
      </w:r>
      <w:hyperlink r:id="rId48" w:tooltip="Закон РФ от 11.03.1992 N 2487-1 (ред. от 31.12.2014) &quot;О частной детективной и охранной деятельности в Российской Федерации&quot;{КонсультантПлюс}" w:history="1">
        <w:r w:rsidRPr="00B64E60">
          <w:rPr>
            <w:rFonts w:ascii="Times New Roman" w:hAnsi="Times New Roman"/>
            <w:sz w:val="28"/>
            <w:szCs w:val="28"/>
            <w:lang w:eastAsia="ru-RU"/>
          </w:rPr>
          <w:t>Законом</w:t>
        </w:r>
      </w:hyperlink>
      <w:r w:rsidRPr="00B64E60">
        <w:rPr>
          <w:rFonts w:ascii="Times New Roman" w:hAnsi="Times New Roman"/>
          <w:sz w:val="28"/>
          <w:szCs w:val="28"/>
          <w:lang w:eastAsia="ru-RU"/>
        </w:rPr>
        <w:t xml:space="preserve"> Российской Федерации от 11 марта 1992 г. N 2487-1 </w:t>
      </w:r>
      <w:r>
        <w:rPr>
          <w:rFonts w:ascii="Times New Roman" w:hAnsi="Times New Roman"/>
          <w:sz w:val="28"/>
          <w:szCs w:val="28"/>
          <w:lang w:eastAsia="ru-RU"/>
        </w:rPr>
        <w:t>«</w:t>
      </w:r>
      <w:r w:rsidRPr="00B64E60">
        <w:rPr>
          <w:rFonts w:ascii="Times New Roman" w:hAnsi="Times New Roman"/>
          <w:sz w:val="28"/>
          <w:szCs w:val="28"/>
          <w:lang w:eastAsia="ru-RU"/>
        </w:rPr>
        <w:t>О частной детективной и охранной деят</w:t>
      </w:r>
      <w:r>
        <w:rPr>
          <w:rFonts w:ascii="Times New Roman" w:hAnsi="Times New Roman"/>
          <w:sz w:val="28"/>
          <w:szCs w:val="28"/>
          <w:lang w:eastAsia="ru-RU"/>
        </w:rPr>
        <w:t>ельности в Российской Федерации»</w:t>
      </w:r>
      <w:r w:rsidRPr="00B64E60">
        <w:rPr>
          <w:rFonts w:ascii="Times New Roman" w:hAnsi="Times New Roman"/>
          <w:sz w:val="28"/>
          <w:szCs w:val="28"/>
          <w:lang w:eastAsia="ru-RU"/>
        </w:rPr>
        <w:t>.</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Участковый пункт полиции должен иметь охранную сигнализацию, по возможности, с выводом на пульт централизованного наблюдения территориального органа МВД России или автономную сигнализацию типа "сирена" на наружной стороне здания.</w:t>
      </w:r>
    </w:p>
    <w:p w:rsidR="00A228FC" w:rsidRPr="00B64E60" w:rsidRDefault="00A228FC" w:rsidP="0018637D">
      <w:pPr>
        <w:spacing w:after="0" w:line="240" w:lineRule="auto"/>
        <w:ind w:firstLine="709"/>
        <w:jc w:val="both"/>
        <w:rPr>
          <w:rFonts w:ascii="Times New Roman" w:hAnsi="Times New Roman"/>
          <w:sz w:val="28"/>
          <w:szCs w:val="28"/>
          <w:lang w:eastAsia="ru-RU"/>
        </w:rPr>
      </w:pPr>
      <w:bookmarkStart w:id="20" w:name="Par56"/>
      <w:bookmarkStart w:id="21" w:name="Par559"/>
      <w:bookmarkEnd w:id="20"/>
      <w:bookmarkEnd w:id="21"/>
      <w:r w:rsidRPr="00B64E60">
        <w:rPr>
          <w:rFonts w:ascii="Times New Roman" w:hAnsi="Times New Roman"/>
          <w:sz w:val="28"/>
          <w:szCs w:val="28"/>
          <w:lang w:eastAsia="ru-RU"/>
        </w:rPr>
        <w:t xml:space="preserve">Другие вопросы взаимодействия участкового уполномоченного полиции с подразделениями вневедомственной охраны, последовательности действий участкового уполномоченного полиции по проведению проверок состояния технической укреплённости и пожарной безопасности объектов хранения товарно-материальных и культурных ценностей и денежных средств на обслуживаемом административном участке, порядка деятельности по проведению на обслуживаемом административном участке разъяснительной работы среди населения по оборудованию силами и средствами вневедомственной охраны либо других организаций своих квартир и иных объектов собственности средствами охранной либо тревожной сигнализации, наиболее полно отражаются в процессе рассмотрения порядка </w:t>
      </w:r>
      <w:r w:rsidRPr="00B64E60">
        <w:rPr>
          <w:rFonts w:ascii="Times New Roman" w:hAnsi="Times New Roman"/>
          <w:i/>
          <w:sz w:val="28"/>
          <w:szCs w:val="28"/>
          <w:lang w:eastAsia="ru-RU"/>
        </w:rPr>
        <w:t>д</w:t>
      </w:r>
      <w:r w:rsidRPr="00B64E60">
        <w:rPr>
          <w:rFonts w:ascii="Times New Roman" w:hAnsi="Times New Roman"/>
          <w:sz w:val="28"/>
          <w:szCs w:val="28"/>
          <w:lang w:eastAsia="ru-RU"/>
        </w:rPr>
        <w:t>ействий участкового уполномоченного полиции при проведении профилактического обхода административного участка.</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Итак, профилактический обход административного участка предусматривает посещение зданий, строений и сооружений, расположенных на административном участке (при более тщательном обходе обследуются подъезды, чердачные и подвальные помещения жилых домов, заброшенных зданий и сооружений); посещение лиц, состоящих на профилактических учетах в органах внутренних дел; ознакомление с жильцами жилых домов (квартир, комнат). При этом проводятся встречи с целью решения вопросов взаимодействия с собственниками или представителями собственников расположенных на административном участке объектов.</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22" w:name="Par311"/>
      <w:bookmarkEnd w:id="22"/>
      <w:r w:rsidRPr="00B64E60">
        <w:rPr>
          <w:rFonts w:ascii="Times New Roman" w:hAnsi="Times New Roman"/>
          <w:sz w:val="28"/>
          <w:szCs w:val="28"/>
          <w:lang w:eastAsia="ru-RU"/>
        </w:rPr>
        <w:t>Профилактический обход участковый уполномоченный полиции обязан осуществлять в форменной одежде, ежедневно, при этом в течение года со дня закрепления за ним административного участка - посетить все объекты, в том числе жилые помещения на административном участке. Далее все указанные объекты посещаются участковым уполномоченным полиции ежегодно.</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23" w:name="Par314"/>
      <w:bookmarkEnd w:id="23"/>
      <w:r w:rsidRPr="00B64E60">
        <w:rPr>
          <w:rFonts w:ascii="Times New Roman" w:hAnsi="Times New Roman"/>
          <w:sz w:val="28"/>
          <w:szCs w:val="28"/>
          <w:lang w:eastAsia="ru-RU"/>
        </w:rPr>
        <w:t>Проводя профилактический обход участковый уполномоченный полиции проводит с гражданами разъяснительные беседы о мерах предосторожности в целях предупреждения преступлений и административных правонарушений, направленных в том числе на обеспечение их имущественной безопасности. В ходе беседы акцентируется внимание на установке дверных замков, смотровых глазков, камер видеонаблюдения, видеодомофонов и других технических средств защиты; постановке квартир под охрану подразделений вневедомственной охраны полиции, иных охранных организаций; информировании дежурной части территориального ОВД или непосредственно участкового уполномоченного полиции о появлении подозрительных лиц, бесхозяйного автомототранспорта и прочих предметов. Проводя профилактический обход участковый уполномоченный полиции должен уделять особое внимание информации о находящемся на хранении у граждан гражданском и наградном оружии, а также патронах к нему.</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Важное значение при проведении профилактического обхода имеет изучение различных объектов (зданий, сооружений, принадлежащих учреждениям, предприятиям, организациям), расположенных на административном участке.</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Проводя обход, необходимо обращать внимание на техническую укрепленность дверей (материал, класс защиты), окон (наличие ставень, решеток), запасных входов (выходов), оград (дыры в заборах предприятий, через которые возможен вынос похищенного), смежных стен объектов с подъездами, квартирами, жилыми домами, наличие козырьков, примыкающих к стенам газовых труб, других мест возможного проникновения на объект (подвалы, чердаки).</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Далее выясняется, сдаётся ли данный объекты под охрану; устанавливается вид охраны объекта (сторожевая, сигнализация, другое), имеются ли у сотрудников охраны специальные средства, оружие, документы на осуществление охранной деятельности.</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С сотрудниками охраны и другими гражданами, имеющими отношение к объекту, проводится разъяснительная беседа о необходимости принятия мер по улучшению сохранности имущества, о целесообразности установки охранной сигнализации, предпочтительно - подключенной на ПЦО вневедомственной охраны.</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случае выявления нарушений требований действующего законодательства в области охранной деятельности, например - оказание охранных услуг частными охранными предприятиями на объектах, подлежащих государственной охране, участковый уполномоченный полиции обязан доложить начальнику территориального органа МВД России. «Перечень объектов, подлежащих обязательной охране полицией</w:t>
      </w:r>
      <w:r w:rsidRPr="00B64E60">
        <w:rPr>
          <w:rFonts w:ascii="Times New Roman" w:hAnsi="Times New Roman"/>
          <w:bCs/>
          <w:sz w:val="28"/>
          <w:szCs w:val="28"/>
          <w:lang w:eastAsia="ru-RU"/>
        </w:rPr>
        <w:t>» у</w:t>
      </w:r>
      <w:r w:rsidRPr="00B64E60">
        <w:rPr>
          <w:rFonts w:ascii="Times New Roman" w:hAnsi="Times New Roman"/>
          <w:sz w:val="28"/>
          <w:szCs w:val="28"/>
          <w:lang w:eastAsia="ru-RU"/>
        </w:rPr>
        <w:t xml:space="preserve">твержден </w:t>
      </w:r>
      <w:r w:rsidRPr="00B64E60">
        <w:rPr>
          <w:rFonts w:ascii="Times New Roman" w:hAnsi="Times New Roman"/>
          <w:spacing w:val="3"/>
          <w:sz w:val="28"/>
          <w:szCs w:val="28"/>
          <w:lang w:eastAsia="ru-RU"/>
        </w:rPr>
        <w:t>Р</w:t>
      </w:r>
      <w:r w:rsidRPr="00B64E60">
        <w:rPr>
          <w:rFonts w:ascii="Times New Roman" w:hAnsi="Times New Roman"/>
          <w:bCs/>
          <w:sz w:val="28"/>
          <w:szCs w:val="28"/>
          <w:lang w:eastAsia="ru-RU"/>
        </w:rPr>
        <w:t>аспоряжением Правительства РФ от 2 ноября 2009 г. № 1629-р</w:t>
      </w:r>
      <w:r w:rsidRPr="00B64E60">
        <w:rPr>
          <w:rFonts w:ascii="Times New Roman" w:hAnsi="Times New Roman"/>
          <w:sz w:val="28"/>
          <w:szCs w:val="28"/>
          <w:lang w:eastAsia="ru-RU"/>
        </w:rPr>
        <w:t xml:space="preserve"> в редакции распоряжения Правительства Российской Федерации от 10 декабря 2013 г. N 2324-р.</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Результаты ознакомления с объектами заносятся в паспорт на административный участок. Ведутся также паспорта на жилые дома. Паспорт на административный участок заводится сроком на 5 лет и является по заполнении документом для служебного пользования.</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Также при проведении профилактических обходов административного участка необходимо уделять повышенное внимание местам возможного сбыта или переработки похищенного имущества. Так, в случае, если административный участок примыкает к территории железной дороги, велика вероятность обнаружения имущества железной дороги, сданного правонарушителями в пункт приёма цветного металла (дроссельные перемычки). Также на пустырях и в гаражных массивах, примыкающих к территории железной дороги, зачастую осуществляется обжиг похищенного электрического кабеля.</w:t>
      </w:r>
    </w:p>
    <w:p w:rsidR="00A228FC" w:rsidRPr="00B64E60" w:rsidRDefault="00A228FC" w:rsidP="0018637D">
      <w:pPr>
        <w:spacing w:after="0" w:line="240" w:lineRule="auto"/>
        <w:ind w:firstLine="709"/>
        <w:jc w:val="both"/>
        <w:rPr>
          <w:rFonts w:ascii="Times New Roman" w:hAnsi="Times New Roman"/>
          <w:i/>
          <w:sz w:val="28"/>
          <w:szCs w:val="28"/>
          <w:lang w:eastAsia="ru-RU"/>
        </w:rPr>
      </w:pPr>
      <w:r w:rsidRPr="00B64E60">
        <w:rPr>
          <w:rFonts w:ascii="Times New Roman" w:hAnsi="Times New Roman"/>
          <w:i/>
          <w:sz w:val="28"/>
          <w:szCs w:val="28"/>
          <w:lang w:eastAsia="ru-RU"/>
        </w:rPr>
        <w:t>Пресечение участковым уполномоченным полиции преступлений и административных правонарушений в области охраны собственности. Особенности производства по делам об административных правонарушениях в данной сфере.</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 получении сведений о совершении правонарушения, содержащего признаки административного правонарушения или преступления против собственности, необходимо, сообщив о них в дежурную часть территориального органа МВД России, незамедлительно прибыть на место совершения преступления, административного правонарушения, место происшествия, при необходимости пресечь противоправные деяния, устранить угрозы безопасности граждан и общественной безопасности. Далее необходимо установить свидетелей (очевидцев) происшествия, осуществить в пределах компетенции документирование обстоятельств совершения преступления, административного правонарушения, обстоятельств происшествия, обеспечить сохранность следов административного правонарушения, происшествия, а в случае направления на место происшествия следственно-оперативной группы – обеспечить сохранность следов преступления. Наиболее важной задачей на месте происшествия является задержание правонарушителя «по горячим следам». Последовательность вышеназванных действий зависит от конкретных обстоятельств и обстановки на месте происшествия.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pacing w:val="-4"/>
          <w:sz w:val="28"/>
          <w:szCs w:val="28"/>
          <w:lang w:eastAsia="ru-RU"/>
        </w:rPr>
        <w:t xml:space="preserve">В случае обнаружения незаконного проникновения на охраняемый объект, признаков хищения с объекта, проводится осмотр дверей, витрин, окон объектов и других мест возможного проникновения (выноса) и осмотр мест хранения имущества. Устанавливаются граждан, часто появляющиеся у объекта, где находятся материальные ценности, проявляющие интерес к состоянию окон, дверей, запоров, ограждений, режиму работы, организации охраны, другим данным, имеющим отношение к сохранности собственности. Фиксируется транспорт, вызывающий сомнения в правомерности действий водителей и лиц, в нем находящихся. При необходимости устанавливаются данные о транспорте, вывозящем из организаций и предприятий грузы, особенно в нерабочее время. </w:t>
      </w:r>
      <w:r w:rsidRPr="00B64E60">
        <w:rPr>
          <w:rFonts w:ascii="Times New Roman" w:hAnsi="Times New Roman"/>
          <w:iCs/>
          <w:sz w:val="28"/>
          <w:szCs w:val="28"/>
          <w:lang w:eastAsia="ru-RU"/>
        </w:rPr>
        <w:t>При выявлении или получении сообщения о краже, грабеже, необходимо з</w:t>
      </w:r>
      <w:r w:rsidRPr="00B64E60">
        <w:rPr>
          <w:rFonts w:ascii="Times New Roman" w:hAnsi="Times New Roman"/>
          <w:sz w:val="28"/>
          <w:szCs w:val="28"/>
          <w:lang w:eastAsia="ru-RU"/>
        </w:rPr>
        <w:t>аписать установочных данных о заявителях, конкретном месте, времени совершения преступления, подозреваемых и пострадавших, приметах похищенных вещей и другой информации, имеющей значение для раскрытия преступления.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Задержание лица, подозреваемого в совершении кражи, на месте происшествия, состоит из следующих этапов:</w:t>
      </w:r>
    </w:p>
    <w:p w:rsidR="00A228FC" w:rsidRPr="00B64E60" w:rsidRDefault="00A228FC" w:rsidP="0018637D">
      <w:pPr>
        <w:numPr>
          <w:ilvl w:val="0"/>
          <w:numId w:val="15"/>
        </w:numPr>
        <w:spacing w:after="0" w:line="240" w:lineRule="auto"/>
        <w:ind w:left="0" w:firstLine="709"/>
        <w:contextualSpacing/>
        <w:jc w:val="both"/>
        <w:rPr>
          <w:rFonts w:ascii="Times New Roman" w:hAnsi="Times New Roman"/>
          <w:snapToGrid w:val="0"/>
          <w:sz w:val="28"/>
          <w:szCs w:val="28"/>
          <w:lang w:eastAsia="ru-RU"/>
        </w:rPr>
      </w:pPr>
      <w:r w:rsidRPr="00B64E60">
        <w:rPr>
          <w:rFonts w:ascii="Times New Roman" w:hAnsi="Times New Roman"/>
          <w:snapToGrid w:val="0"/>
          <w:sz w:val="28"/>
          <w:szCs w:val="28"/>
          <w:lang w:eastAsia="ru-RU"/>
        </w:rPr>
        <w:t>установление оснований задержания лица по подозрению в соверше</w:t>
      </w:r>
      <w:r w:rsidRPr="00B64E60">
        <w:rPr>
          <w:rFonts w:ascii="Times New Roman" w:hAnsi="Times New Roman"/>
          <w:snapToGrid w:val="0"/>
          <w:sz w:val="28"/>
          <w:szCs w:val="28"/>
          <w:lang w:eastAsia="ru-RU"/>
        </w:rPr>
        <w:softHyphen/>
        <w:t>нии преступления;</w:t>
      </w:r>
    </w:p>
    <w:p w:rsidR="00A228FC" w:rsidRPr="00B64E60" w:rsidRDefault="00A228FC" w:rsidP="0018637D">
      <w:pPr>
        <w:numPr>
          <w:ilvl w:val="0"/>
          <w:numId w:val="15"/>
        </w:numPr>
        <w:spacing w:after="0" w:line="240" w:lineRule="auto"/>
        <w:ind w:left="0" w:firstLine="709"/>
        <w:contextualSpacing/>
        <w:jc w:val="both"/>
        <w:rPr>
          <w:rFonts w:ascii="Times New Roman" w:hAnsi="Times New Roman"/>
          <w:snapToGrid w:val="0"/>
          <w:sz w:val="28"/>
          <w:szCs w:val="28"/>
          <w:lang w:eastAsia="ru-RU"/>
        </w:rPr>
      </w:pPr>
      <w:r w:rsidRPr="00B64E60">
        <w:rPr>
          <w:rFonts w:ascii="Times New Roman" w:hAnsi="Times New Roman"/>
          <w:snapToGrid w:val="0"/>
          <w:sz w:val="28"/>
          <w:szCs w:val="28"/>
          <w:lang w:eastAsia="ru-RU"/>
        </w:rPr>
        <w:t>принятие решения о задержании лица;</w:t>
      </w:r>
    </w:p>
    <w:p w:rsidR="00A228FC" w:rsidRPr="00B64E60" w:rsidRDefault="00A228FC" w:rsidP="0018637D">
      <w:pPr>
        <w:numPr>
          <w:ilvl w:val="0"/>
          <w:numId w:val="15"/>
        </w:numPr>
        <w:spacing w:after="0" w:line="240" w:lineRule="auto"/>
        <w:ind w:left="0" w:firstLine="709"/>
        <w:contextualSpacing/>
        <w:jc w:val="both"/>
        <w:rPr>
          <w:rFonts w:ascii="Times New Roman" w:hAnsi="Times New Roman"/>
          <w:snapToGrid w:val="0"/>
          <w:sz w:val="28"/>
          <w:szCs w:val="28"/>
          <w:lang w:eastAsia="ru-RU"/>
        </w:rPr>
      </w:pPr>
      <w:r w:rsidRPr="00B64E60">
        <w:rPr>
          <w:rFonts w:ascii="Times New Roman" w:hAnsi="Times New Roman"/>
          <w:snapToGrid w:val="0"/>
          <w:sz w:val="28"/>
          <w:szCs w:val="28"/>
          <w:lang w:eastAsia="ru-RU"/>
        </w:rPr>
        <w:t>физический захват лица;</w:t>
      </w:r>
    </w:p>
    <w:p w:rsidR="00A228FC" w:rsidRPr="00B64E60" w:rsidRDefault="00A228FC" w:rsidP="0018637D">
      <w:pPr>
        <w:numPr>
          <w:ilvl w:val="0"/>
          <w:numId w:val="15"/>
        </w:numPr>
        <w:spacing w:after="0" w:line="240" w:lineRule="auto"/>
        <w:ind w:left="0" w:firstLine="709"/>
        <w:contextualSpacing/>
        <w:jc w:val="both"/>
        <w:rPr>
          <w:rFonts w:ascii="Times New Roman" w:hAnsi="Times New Roman"/>
          <w:snapToGrid w:val="0"/>
          <w:sz w:val="28"/>
          <w:szCs w:val="28"/>
          <w:lang w:eastAsia="ru-RU"/>
        </w:rPr>
      </w:pPr>
      <w:r w:rsidRPr="00B64E60">
        <w:rPr>
          <w:rFonts w:ascii="Times New Roman" w:hAnsi="Times New Roman"/>
          <w:snapToGrid w:val="0"/>
          <w:sz w:val="28"/>
          <w:szCs w:val="28"/>
          <w:lang w:eastAsia="ru-RU"/>
        </w:rPr>
        <w:t>изъятие оружия, уличающих предметов и документов;</w:t>
      </w:r>
    </w:p>
    <w:p w:rsidR="00A228FC" w:rsidRPr="00B64E60" w:rsidRDefault="00A228FC" w:rsidP="0018637D">
      <w:pPr>
        <w:numPr>
          <w:ilvl w:val="0"/>
          <w:numId w:val="15"/>
        </w:numPr>
        <w:spacing w:after="0" w:line="240" w:lineRule="auto"/>
        <w:ind w:left="0" w:firstLine="709"/>
        <w:contextualSpacing/>
        <w:jc w:val="both"/>
        <w:rPr>
          <w:rFonts w:ascii="Times New Roman" w:hAnsi="Times New Roman"/>
          <w:snapToGrid w:val="0"/>
          <w:sz w:val="28"/>
          <w:szCs w:val="28"/>
          <w:lang w:eastAsia="ru-RU"/>
        </w:rPr>
      </w:pPr>
      <w:r w:rsidRPr="00B64E60">
        <w:rPr>
          <w:rFonts w:ascii="Times New Roman" w:hAnsi="Times New Roman"/>
          <w:snapToGrid w:val="0"/>
          <w:sz w:val="28"/>
          <w:szCs w:val="28"/>
          <w:lang w:eastAsia="ru-RU"/>
        </w:rPr>
        <w:t>выяснение обстоятельств общественно-опасного деяния и его правовая квалификация;</w:t>
      </w:r>
    </w:p>
    <w:p w:rsidR="00A228FC" w:rsidRPr="00B64E60" w:rsidRDefault="00A228FC" w:rsidP="0018637D">
      <w:pPr>
        <w:numPr>
          <w:ilvl w:val="0"/>
          <w:numId w:val="15"/>
        </w:numPr>
        <w:spacing w:after="0" w:line="240" w:lineRule="auto"/>
        <w:ind w:left="0" w:firstLine="709"/>
        <w:contextualSpacing/>
        <w:jc w:val="both"/>
        <w:rPr>
          <w:rFonts w:ascii="Times New Roman" w:hAnsi="Times New Roman"/>
          <w:snapToGrid w:val="0"/>
          <w:sz w:val="28"/>
          <w:szCs w:val="28"/>
          <w:lang w:eastAsia="ru-RU"/>
        </w:rPr>
      </w:pPr>
      <w:r w:rsidRPr="00B64E60">
        <w:rPr>
          <w:rFonts w:ascii="Times New Roman" w:hAnsi="Times New Roman"/>
          <w:snapToGrid w:val="0"/>
          <w:sz w:val="28"/>
          <w:szCs w:val="28"/>
          <w:lang w:eastAsia="ru-RU"/>
        </w:rPr>
        <w:t>составление протокола задержания;</w:t>
      </w:r>
    </w:p>
    <w:p w:rsidR="00A228FC" w:rsidRPr="00B64E60" w:rsidRDefault="00A228FC" w:rsidP="0018637D">
      <w:pPr>
        <w:numPr>
          <w:ilvl w:val="0"/>
          <w:numId w:val="15"/>
        </w:numPr>
        <w:spacing w:after="0" w:line="240" w:lineRule="auto"/>
        <w:ind w:left="0" w:firstLine="709"/>
        <w:contextualSpacing/>
        <w:jc w:val="both"/>
        <w:rPr>
          <w:rFonts w:ascii="Times New Roman" w:hAnsi="Times New Roman"/>
          <w:snapToGrid w:val="0"/>
          <w:sz w:val="28"/>
          <w:szCs w:val="28"/>
          <w:lang w:eastAsia="ru-RU"/>
        </w:rPr>
      </w:pPr>
      <w:r w:rsidRPr="00B64E60">
        <w:rPr>
          <w:rFonts w:ascii="Times New Roman" w:hAnsi="Times New Roman"/>
          <w:snapToGrid w:val="0"/>
          <w:sz w:val="28"/>
          <w:szCs w:val="28"/>
          <w:lang w:eastAsia="ru-RU"/>
        </w:rPr>
        <w:t>сообщение прокурору о задержании, уведомление семьи задержанного;</w:t>
      </w:r>
    </w:p>
    <w:p w:rsidR="00A228FC" w:rsidRPr="00B64E60" w:rsidRDefault="00A228FC" w:rsidP="0018637D">
      <w:pPr>
        <w:numPr>
          <w:ilvl w:val="0"/>
          <w:numId w:val="15"/>
        </w:numPr>
        <w:spacing w:after="0" w:line="240" w:lineRule="auto"/>
        <w:ind w:left="0" w:firstLine="709"/>
        <w:contextualSpacing/>
        <w:jc w:val="both"/>
        <w:rPr>
          <w:rFonts w:ascii="Times New Roman" w:hAnsi="Times New Roman"/>
          <w:snapToGrid w:val="0"/>
          <w:sz w:val="28"/>
          <w:szCs w:val="28"/>
          <w:lang w:eastAsia="ru-RU"/>
        </w:rPr>
      </w:pPr>
      <w:r w:rsidRPr="00B64E60">
        <w:rPr>
          <w:rFonts w:ascii="Times New Roman" w:hAnsi="Times New Roman"/>
          <w:noProof/>
          <w:snapToGrid w:val="0"/>
          <w:sz w:val="28"/>
          <w:szCs w:val="28"/>
          <w:lang w:eastAsia="ru-RU"/>
        </w:rPr>
        <w:t>п</w:t>
      </w:r>
      <w:r w:rsidRPr="00B64E60">
        <w:rPr>
          <w:rFonts w:ascii="Times New Roman" w:hAnsi="Times New Roman"/>
          <w:snapToGrid w:val="0"/>
          <w:sz w:val="28"/>
          <w:szCs w:val="28"/>
          <w:lang w:eastAsia="ru-RU"/>
        </w:rPr>
        <w:t>риём и размещение задержанного в изоляторе временного содержания;</w:t>
      </w:r>
    </w:p>
    <w:p w:rsidR="00A228FC" w:rsidRPr="00B64E60" w:rsidRDefault="00A228FC" w:rsidP="0018637D">
      <w:pPr>
        <w:numPr>
          <w:ilvl w:val="0"/>
          <w:numId w:val="15"/>
        </w:numPr>
        <w:spacing w:after="0" w:line="240" w:lineRule="auto"/>
        <w:ind w:left="0" w:firstLine="709"/>
        <w:contextualSpacing/>
        <w:jc w:val="both"/>
        <w:rPr>
          <w:rFonts w:ascii="Times New Roman" w:hAnsi="Times New Roman"/>
          <w:snapToGrid w:val="0"/>
          <w:sz w:val="28"/>
          <w:szCs w:val="28"/>
          <w:lang w:eastAsia="ru-RU"/>
        </w:rPr>
      </w:pPr>
      <w:r w:rsidRPr="00B64E60">
        <w:rPr>
          <w:rFonts w:ascii="Times New Roman" w:hAnsi="Times New Roman"/>
          <w:snapToGrid w:val="0"/>
          <w:sz w:val="28"/>
          <w:szCs w:val="28"/>
          <w:lang w:eastAsia="ru-RU"/>
        </w:rPr>
        <w:t>личный обыск и досмотр вещей задержанного;</w:t>
      </w:r>
    </w:p>
    <w:p w:rsidR="00A228FC" w:rsidRPr="00B64E60" w:rsidRDefault="00A228FC" w:rsidP="0018637D">
      <w:pPr>
        <w:numPr>
          <w:ilvl w:val="0"/>
          <w:numId w:val="15"/>
        </w:numPr>
        <w:spacing w:after="0" w:line="240" w:lineRule="auto"/>
        <w:ind w:left="0" w:firstLine="709"/>
        <w:contextualSpacing/>
        <w:jc w:val="both"/>
        <w:rPr>
          <w:rFonts w:ascii="Times New Roman" w:hAnsi="Times New Roman"/>
          <w:snapToGrid w:val="0"/>
          <w:sz w:val="28"/>
          <w:szCs w:val="28"/>
          <w:lang w:eastAsia="ru-RU"/>
        </w:rPr>
      </w:pPr>
      <w:r w:rsidRPr="00B64E60">
        <w:rPr>
          <w:rFonts w:ascii="Times New Roman" w:hAnsi="Times New Roman"/>
          <w:snapToGrid w:val="0"/>
          <w:sz w:val="28"/>
          <w:szCs w:val="28"/>
          <w:lang w:eastAsia="ru-RU"/>
        </w:rPr>
        <w:t>решение вопроса о применении к задержанному меры пресечения в виде заключения под стражу.</w:t>
      </w:r>
    </w:p>
    <w:p w:rsidR="00A228FC" w:rsidRPr="00B64E60" w:rsidRDefault="00A228FC" w:rsidP="0018637D">
      <w:pPr>
        <w:spacing w:after="0" w:line="240" w:lineRule="auto"/>
        <w:ind w:firstLine="709"/>
        <w:jc w:val="both"/>
        <w:rPr>
          <w:rFonts w:ascii="Times New Roman" w:hAnsi="Times New Roman"/>
          <w:sz w:val="28"/>
          <w:szCs w:val="28"/>
          <w:shd w:val="clear" w:color="auto" w:fill="FFFFFF"/>
          <w:lang w:eastAsia="ru-RU"/>
        </w:rPr>
      </w:pPr>
      <w:r w:rsidRPr="00B64E60">
        <w:rPr>
          <w:rFonts w:ascii="Times New Roman" w:hAnsi="Times New Roman"/>
          <w:sz w:val="28"/>
          <w:szCs w:val="28"/>
          <w:lang w:eastAsia="ru-RU"/>
        </w:rPr>
        <w:t xml:space="preserve">В соответствии с </w:t>
      </w:r>
      <w:r w:rsidRPr="00B64E60">
        <w:rPr>
          <w:rFonts w:ascii="Times New Roman" w:hAnsi="Times New Roman"/>
          <w:bCs/>
          <w:sz w:val="28"/>
          <w:szCs w:val="28"/>
          <w:lang w:eastAsia="ru-RU"/>
        </w:rPr>
        <w:t>Переченем должностных лиц системы Министерства внутренних дел Российской Федерации, уполномоченных составлять протоколы об административных правонарушениях, предусмотренных Кодексом Российской Федерации об административных правонарушениях (приложение к приказ</w:t>
      </w:r>
      <w:r>
        <w:rPr>
          <w:rFonts w:ascii="Times New Roman" w:hAnsi="Times New Roman"/>
          <w:bCs/>
          <w:sz w:val="28"/>
          <w:szCs w:val="28"/>
          <w:lang w:eastAsia="ru-RU"/>
        </w:rPr>
        <w:t>у МВД РФ от 5 мая 2012 г. N 403</w:t>
      </w:r>
      <w:r w:rsidRPr="00B64E60">
        <w:rPr>
          <w:rFonts w:ascii="Times New Roman" w:hAnsi="Times New Roman"/>
          <w:bCs/>
          <w:sz w:val="28"/>
          <w:szCs w:val="28"/>
          <w:lang w:eastAsia="ru-RU"/>
        </w:rPr>
        <w:t xml:space="preserve"> н</w:t>
      </w:r>
      <w:r w:rsidRPr="00B64E60">
        <w:rPr>
          <w:rFonts w:ascii="Times New Roman" w:hAnsi="Times New Roman"/>
          <w:sz w:val="28"/>
          <w:szCs w:val="28"/>
          <w:lang w:eastAsia="ru-RU"/>
        </w:rPr>
        <w:t xml:space="preserve">ачальник подразделения по организации деятельности участковых уполномоченных полиции и по делам несовершеннолетних; заместитель начальника подразделения по организации деятельности участковых уполномоченных полиции и по делам несовершеннолетних; начальник отделения по организации деятельности участковых уполномоченных полиции и по делам несовершеннолетних; старший участковый уполномоченный полиции, участковый уполномоченный полиции вправе составлять протоколы об административных правонарушениях, перечисленных в </w:t>
      </w:r>
      <w:hyperlink r:id="rId49" w:anchor="block_23301" w:history="1">
        <w:r w:rsidRPr="00B64E60">
          <w:rPr>
            <w:rFonts w:ascii="Times New Roman" w:hAnsi="Times New Roman"/>
            <w:sz w:val="28"/>
            <w:szCs w:val="28"/>
            <w:lang w:eastAsia="ru-RU"/>
          </w:rPr>
          <w:t>части 1 статьи 23.3</w:t>
        </w:r>
      </w:hyperlink>
      <w:r w:rsidRPr="00B64E60">
        <w:rPr>
          <w:rFonts w:ascii="Times New Roman" w:hAnsi="Times New Roman"/>
          <w:sz w:val="28"/>
          <w:szCs w:val="28"/>
          <w:lang w:eastAsia="ru-RU"/>
        </w:rPr>
        <w:t xml:space="preserve"> и </w:t>
      </w:r>
      <w:hyperlink r:id="rId50" w:anchor="block_283021" w:history="1">
        <w:r w:rsidRPr="00B64E60">
          <w:rPr>
            <w:rFonts w:ascii="Times New Roman" w:hAnsi="Times New Roman"/>
            <w:sz w:val="28"/>
            <w:szCs w:val="28"/>
            <w:lang w:eastAsia="ru-RU"/>
          </w:rPr>
          <w:t>пункте 1 части 2 статьи 28.3</w:t>
        </w:r>
      </w:hyperlink>
      <w:r w:rsidRPr="00B64E60">
        <w:rPr>
          <w:rFonts w:ascii="Times New Roman" w:hAnsi="Times New Roman"/>
          <w:sz w:val="28"/>
          <w:szCs w:val="28"/>
          <w:lang w:eastAsia="ru-RU"/>
        </w:rPr>
        <w:t xml:space="preserve"> </w:t>
      </w:r>
      <w:r w:rsidRPr="00B64E60">
        <w:rPr>
          <w:rFonts w:ascii="Times New Roman" w:hAnsi="Times New Roman"/>
          <w:sz w:val="28"/>
          <w:szCs w:val="28"/>
          <w:shd w:val="clear" w:color="auto" w:fill="FFFFFF"/>
          <w:lang w:eastAsia="ru-RU"/>
        </w:rPr>
        <w:t xml:space="preserve">и по </w:t>
      </w:r>
      <w:hyperlink r:id="rId51" w:anchor="block_202501" w:history="1">
        <w:r w:rsidRPr="00B64E60">
          <w:rPr>
            <w:rFonts w:ascii="Times New Roman" w:hAnsi="Times New Roman"/>
            <w:sz w:val="28"/>
            <w:szCs w:val="28"/>
            <w:lang w:eastAsia="ru-RU"/>
          </w:rPr>
          <w:t>части 1 статьи 20.25</w:t>
        </w:r>
      </w:hyperlink>
      <w:r w:rsidRPr="00B64E60">
        <w:rPr>
          <w:rFonts w:ascii="Times New Roman" w:hAnsi="Times New Roman"/>
          <w:sz w:val="28"/>
          <w:szCs w:val="28"/>
          <w:lang w:eastAsia="ru-RU"/>
        </w:rPr>
        <w:t xml:space="preserve">. В </w:t>
      </w:r>
      <w:hyperlink r:id="rId52" w:anchor="block_23301" w:history="1">
        <w:r w:rsidRPr="00B64E60">
          <w:rPr>
            <w:rFonts w:ascii="Times New Roman" w:hAnsi="Times New Roman"/>
            <w:sz w:val="28"/>
            <w:szCs w:val="28"/>
            <w:lang w:eastAsia="ru-RU"/>
          </w:rPr>
          <w:t>части 1 статьи 23.3</w:t>
        </w:r>
      </w:hyperlink>
      <w:r w:rsidRPr="00B64E60">
        <w:rPr>
          <w:rFonts w:ascii="Times New Roman" w:hAnsi="Times New Roman"/>
          <w:sz w:val="28"/>
          <w:szCs w:val="28"/>
          <w:lang w:eastAsia="ru-RU"/>
        </w:rPr>
        <w:t xml:space="preserve"> КоАП РФ не упомянуты статьи КоАП, имеющие отношение к административным правонарушениям против собственности. В </w:t>
      </w:r>
      <w:hyperlink r:id="rId53" w:anchor="block_283021" w:history="1">
        <w:r w:rsidRPr="00B64E60">
          <w:rPr>
            <w:rFonts w:ascii="Times New Roman" w:hAnsi="Times New Roman"/>
            <w:sz w:val="28"/>
            <w:szCs w:val="28"/>
            <w:lang w:eastAsia="ru-RU"/>
          </w:rPr>
          <w:t>пункте 1 части 2 статьи 28.3</w:t>
        </w:r>
      </w:hyperlink>
      <w:r w:rsidRPr="00B64E60">
        <w:rPr>
          <w:rFonts w:ascii="Times New Roman" w:hAnsi="Times New Roman"/>
          <w:sz w:val="28"/>
          <w:szCs w:val="28"/>
          <w:lang w:eastAsia="ru-RU"/>
        </w:rPr>
        <w:t xml:space="preserve"> упоминаются следующие статьи главы 7 КоАП РФ «</w:t>
      </w:r>
      <w:r w:rsidRPr="00B64E60">
        <w:rPr>
          <w:rFonts w:ascii="Times New Roman" w:hAnsi="Times New Roman"/>
          <w:spacing w:val="2"/>
          <w:sz w:val="28"/>
          <w:szCs w:val="28"/>
          <w:lang w:eastAsia="ru-RU"/>
        </w:rPr>
        <w:t>Административные правонарушения в области охраны собственности»:</w:t>
      </w:r>
      <w:r w:rsidRPr="00B64E60">
        <w:rPr>
          <w:rFonts w:ascii="Times New Roman" w:hAnsi="Times New Roman"/>
          <w:sz w:val="28"/>
          <w:szCs w:val="28"/>
          <w:shd w:val="clear" w:color="auto" w:fill="FFFFFF"/>
          <w:lang w:eastAsia="ru-RU"/>
        </w:rPr>
        <w:t xml:space="preserve"> </w:t>
      </w:r>
      <w:r w:rsidRPr="00B64E60">
        <w:rPr>
          <w:rFonts w:ascii="Times New Roman" w:hAnsi="Times New Roman"/>
          <w:sz w:val="28"/>
          <w:szCs w:val="28"/>
          <w:lang w:eastAsia="ru-RU"/>
        </w:rPr>
        <w:t>статьи</w:t>
      </w:r>
      <w:r w:rsidRPr="00B64E60">
        <w:rPr>
          <w:rFonts w:ascii="Times New Roman" w:hAnsi="Times New Roman"/>
          <w:sz w:val="28"/>
          <w:szCs w:val="28"/>
          <w:shd w:val="clear" w:color="auto" w:fill="FFFFFF"/>
          <w:lang w:eastAsia="ru-RU"/>
        </w:rPr>
        <w:t xml:space="preserve"> </w:t>
      </w:r>
      <w:hyperlink r:id="rId54" w:anchor="block_71" w:history="1">
        <w:r w:rsidRPr="00B64E60">
          <w:rPr>
            <w:rFonts w:ascii="Times New Roman" w:hAnsi="Times New Roman"/>
            <w:sz w:val="28"/>
            <w:szCs w:val="28"/>
            <w:shd w:val="clear" w:color="auto" w:fill="FFFFFF"/>
            <w:lang w:eastAsia="ru-RU"/>
          </w:rPr>
          <w:t>7.1</w:t>
        </w:r>
      </w:hyperlink>
      <w:r w:rsidRPr="00B64E60">
        <w:rPr>
          <w:rFonts w:ascii="Times New Roman" w:hAnsi="Times New Roman"/>
          <w:sz w:val="28"/>
          <w:szCs w:val="28"/>
          <w:shd w:val="clear" w:color="auto" w:fill="FFFFFF"/>
          <w:lang w:eastAsia="ru-RU"/>
        </w:rPr>
        <w:t xml:space="preserve"> («самовольнгое занятие земельного участка»), </w:t>
      </w:r>
      <w:hyperlink r:id="rId55" w:anchor="block_72" w:history="1">
        <w:r w:rsidRPr="00B64E60">
          <w:rPr>
            <w:rFonts w:ascii="Times New Roman" w:hAnsi="Times New Roman"/>
            <w:sz w:val="28"/>
            <w:szCs w:val="28"/>
            <w:shd w:val="clear" w:color="auto" w:fill="FFFFFF"/>
            <w:lang w:eastAsia="ru-RU"/>
          </w:rPr>
          <w:t>статья 7.2</w:t>
        </w:r>
      </w:hyperlink>
      <w:r w:rsidRPr="00B64E60">
        <w:rPr>
          <w:rFonts w:ascii="Times New Roman" w:hAnsi="Times New Roman"/>
          <w:sz w:val="28"/>
          <w:szCs w:val="28"/>
          <w:shd w:val="clear" w:color="auto" w:fill="FFFFFF"/>
          <w:lang w:eastAsia="ru-RU"/>
        </w:rPr>
        <w:t xml:space="preserve"> («уничтожение или повреждение специальных знаков» -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r:id="rId56" w:anchor="block_73" w:history="1">
        <w:r w:rsidRPr="00B64E60">
          <w:rPr>
            <w:rFonts w:ascii="Times New Roman" w:hAnsi="Times New Roman"/>
            <w:sz w:val="28"/>
            <w:szCs w:val="28"/>
            <w:shd w:val="clear" w:color="auto" w:fill="FFFFFF"/>
            <w:lang w:eastAsia="ru-RU"/>
          </w:rPr>
          <w:t>статьи 7.3 - 7.6</w:t>
        </w:r>
      </w:hyperlink>
      <w:r w:rsidRPr="00B64E60">
        <w:rPr>
          <w:rFonts w:ascii="Times New Roman" w:hAnsi="Times New Roman"/>
          <w:sz w:val="28"/>
          <w:szCs w:val="28"/>
          <w:shd w:val="clear" w:color="auto" w:fill="FFFFFF"/>
          <w:lang w:eastAsia="ru-RU"/>
        </w:rPr>
        <w:t xml:space="preserve">, </w:t>
      </w:r>
      <w:hyperlink r:id="rId57" w:anchor="block_77" w:history="1">
        <w:r w:rsidRPr="00B64E60">
          <w:rPr>
            <w:rFonts w:ascii="Times New Roman" w:hAnsi="Times New Roman"/>
            <w:sz w:val="28"/>
            <w:szCs w:val="28"/>
            <w:shd w:val="clear" w:color="auto" w:fill="FFFFFF"/>
            <w:lang w:eastAsia="ru-RU"/>
          </w:rPr>
          <w:t>статья 7.7</w:t>
        </w:r>
      </w:hyperlink>
      <w:r w:rsidRPr="00B64E60">
        <w:rPr>
          <w:rFonts w:ascii="Times New Roman" w:hAnsi="Times New Roman"/>
          <w:sz w:val="28"/>
          <w:szCs w:val="28"/>
          <w:shd w:val="clear" w:color="auto" w:fill="FFFFFF"/>
          <w:lang w:eastAsia="ru-RU"/>
        </w:rPr>
        <w:t xml:space="preserve"> (в части повреждения объектов и систем водоснабжения), </w:t>
      </w:r>
      <w:hyperlink r:id="rId58" w:anchor="block_79" w:history="1">
        <w:r w:rsidRPr="00B64E60">
          <w:rPr>
            <w:rFonts w:ascii="Times New Roman" w:hAnsi="Times New Roman"/>
            <w:sz w:val="28"/>
            <w:szCs w:val="28"/>
            <w:shd w:val="clear" w:color="auto" w:fill="FFFFFF"/>
            <w:lang w:eastAsia="ru-RU"/>
          </w:rPr>
          <w:t>статьи 7.9</w:t>
        </w:r>
      </w:hyperlink>
      <w:r w:rsidRPr="00B64E60">
        <w:rPr>
          <w:rFonts w:ascii="Times New Roman" w:hAnsi="Times New Roman"/>
          <w:sz w:val="28"/>
          <w:szCs w:val="28"/>
          <w:shd w:val="clear" w:color="auto" w:fill="FFFFFF"/>
          <w:lang w:eastAsia="ru-RU"/>
        </w:rPr>
        <w:t xml:space="preserve">, </w:t>
      </w:r>
      <w:hyperlink r:id="rId59" w:anchor="block_711" w:history="1">
        <w:r w:rsidRPr="00B64E60">
          <w:rPr>
            <w:rFonts w:ascii="Times New Roman" w:hAnsi="Times New Roman"/>
            <w:sz w:val="28"/>
            <w:szCs w:val="28"/>
            <w:shd w:val="clear" w:color="auto" w:fill="FFFFFF"/>
            <w:lang w:eastAsia="ru-RU"/>
          </w:rPr>
          <w:t>7.11 - 7.15.1</w:t>
        </w:r>
      </w:hyperlink>
      <w:r w:rsidRPr="00B64E60">
        <w:rPr>
          <w:rFonts w:ascii="Times New Roman" w:hAnsi="Times New Roman"/>
          <w:sz w:val="28"/>
          <w:szCs w:val="28"/>
          <w:shd w:val="clear" w:color="auto" w:fill="FFFFFF"/>
          <w:lang w:eastAsia="ru-RU"/>
        </w:rPr>
        <w:t xml:space="preserve">, </w:t>
      </w:r>
      <w:hyperlink r:id="rId60" w:anchor="block_717" w:history="1">
        <w:r w:rsidRPr="00B64E60">
          <w:rPr>
            <w:rFonts w:ascii="Times New Roman" w:hAnsi="Times New Roman"/>
            <w:sz w:val="28"/>
            <w:szCs w:val="28"/>
            <w:shd w:val="clear" w:color="auto" w:fill="FFFFFF"/>
            <w:lang w:eastAsia="ru-RU"/>
          </w:rPr>
          <w:t>7.17</w:t>
        </w:r>
      </w:hyperlink>
      <w:r w:rsidRPr="00B64E60">
        <w:rPr>
          <w:rFonts w:ascii="Times New Roman" w:hAnsi="Times New Roman"/>
          <w:sz w:val="28"/>
          <w:szCs w:val="28"/>
          <w:shd w:val="clear" w:color="auto" w:fill="FFFFFF"/>
          <w:lang w:eastAsia="ru-RU"/>
        </w:rPr>
        <w:t xml:space="preserve">, </w:t>
      </w:r>
      <w:hyperlink r:id="rId61" w:anchor="block_719" w:history="1">
        <w:r w:rsidRPr="00B64E60">
          <w:rPr>
            <w:rFonts w:ascii="Times New Roman" w:hAnsi="Times New Roman"/>
            <w:sz w:val="28"/>
            <w:szCs w:val="28"/>
            <w:shd w:val="clear" w:color="auto" w:fill="FFFFFF"/>
            <w:lang w:eastAsia="ru-RU"/>
          </w:rPr>
          <w:t>7.19</w:t>
        </w:r>
      </w:hyperlink>
      <w:r w:rsidRPr="00B64E60">
        <w:rPr>
          <w:rFonts w:ascii="Times New Roman" w:hAnsi="Times New Roman"/>
          <w:sz w:val="28"/>
          <w:szCs w:val="28"/>
          <w:shd w:val="clear" w:color="auto" w:fill="FFFFFF"/>
          <w:lang w:eastAsia="ru-RU"/>
        </w:rPr>
        <w:t xml:space="preserve">, </w:t>
      </w:r>
      <w:hyperlink r:id="rId62" w:anchor="block_720" w:history="1">
        <w:r w:rsidRPr="00B64E60">
          <w:rPr>
            <w:rFonts w:ascii="Times New Roman" w:hAnsi="Times New Roman"/>
            <w:sz w:val="28"/>
            <w:szCs w:val="28"/>
            <w:shd w:val="clear" w:color="auto" w:fill="FFFFFF"/>
            <w:lang w:eastAsia="ru-RU"/>
          </w:rPr>
          <w:t>статья 7.20</w:t>
        </w:r>
      </w:hyperlink>
      <w:r w:rsidRPr="00B64E60">
        <w:rPr>
          <w:rFonts w:ascii="Times New Roman" w:hAnsi="Times New Roman"/>
          <w:sz w:val="28"/>
          <w:szCs w:val="28"/>
          <w:shd w:val="clear" w:color="auto" w:fill="FFFFFF"/>
          <w:lang w:eastAsia="ru-RU"/>
        </w:rPr>
        <w:t xml:space="preserve"> (в части самовольного подключения к централизованным системам водоснабжения), </w:t>
      </w:r>
      <w:hyperlink r:id="rId63" w:anchor="block_727" w:history="1">
        <w:r w:rsidRPr="00B64E60">
          <w:rPr>
            <w:rFonts w:ascii="Times New Roman" w:hAnsi="Times New Roman"/>
            <w:sz w:val="28"/>
            <w:szCs w:val="28"/>
            <w:shd w:val="clear" w:color="auto" w:fill="FFFFFF"/>
            <w:lang w:eastAsia="ru-RU"/>
          </w:rPr>
          <w:t>статьи 7.27</w:t>
        </w:r>
      </w:hyperlink>
      <w:r w:rsidRPr="00B64E60">
        <w:rPr>
          <w:rFonts w:ascii="Times New Roman" w:hAnsi="Times New Roman"/>
          <w:sz w:val="28"/>
          <w:szCs w:val="28"/>
          <w:shd w:val="clear" w:color="auto" w:fill="FFFFFF"/>
          <w:lang w:eastAsia="ru-RU"/>
        </w:rPr>
        <w:t xml:space="preserve"> («мелкое хищение»), </w:t>
      </w:r>
      <w:hyperlink r:id="rId64" w:anchor="block_7271" w:history="1">
        <w:r w:rsidRPr="00B64E60">
          <w:rPr>
            <w:rFonts w:ascii="Times New Roman" w:hAnsi="Times New Roman"/>
            <w:sz w:val="28"/>
            <w:szCs w:val="28"/>
            <w:shd w:val="clear" w:color="auto" w:fill="FFFFFF"/>
            <w:lang w:eastAsia="ru-RU"/>
          </w:rPr>
          <w:t>7.27.1</w:t>
        </w:r>
      </w:hyperlink>
      <w:r w:rsidRPr="00B64E60">
        <w:rPr>
          <w:rFonts w:ascii="Times New Roman" w:hAnsi="Times New Roman"/>
          <w:sz w:val="28"/>
          <w:szCs w:val="28"/>
          <w:shd w:val="clear" w:color="auto" w:fill="FFFFFF"/>
          <w:lang w:eastAsia="ru-RU"/>
        </w:rPr>
        <w:t xml:space="preserve"> («п</w:t>
      </w:r>
      <w:r w:rsidRPr="00B64E60">
        <w:rPr>
          <w:rFonts w:ascii="Times New Roman" w:hAnsi="Times New Roman"/>
          <w:spacing w:val="2"/>
          <w:sz w:val="28"/>
          <w:szCs w:val="28"/>
          <w:lang w:eastAsia="ru-RU"/>
        </w:rPr>
        <w:t>ричинение имущественного ущерба путем обмана или злоупотребления доверием»)</w:t>
      </w:r>
      <w:r w:rsidRPr="00B64E60">
        <w:rPr>
          <w:rFonts w:ascii="Times New Roman" w:hAnsi="Times New Roman"/>
          <w:sz w:val="28"/>
          <w:szCs w:val="28"/>
          <w:shd w:val="clear" w:color="auto" w:fill="FFFFFF"/>
          <w:lang w:eastAsia="ru-RU"/>
        </w:rPr>
        <w:t>.</w:t>
      </w:r>
    </w:p>
    <w:p w:rsidR="00A228FC" w:rsidRPr="00B64E60" w:rsidRDefault="00A228FC" w:rsidP="0018637D">
      <w:pPr>
        <w:spacing w:after="0" w:line="240" w:lineRule="auto"/>
        <w:ind w:firstLine="709"/>
        <w:jc w:val="both"/>
        <w:rPr>
          <w:rFonts w:ascii="Times New Roman" w:hAnsi="Times New Roman"/>
          <w:spacing w:val="2"/>
          <w:sz w:val="28"/>
          <w:szCs w:val="28"/>
          <w:lang w:eastAsia="ru-RU"/>
        </w:rPr>
      </w:pPr>
      <w:r w:rsidRPr="00B64E60">
        <w:rPr>
          <w:rFonts w:ascii="Times New Roman" w:hAnsi="Times New Roman"/>
          <w:sz w:val="28"/>
          <w:szCs w:val="28"/>
          <w:lang w:eastAsia="ru-RU"/>
        </w:rPr>
        <w:t>Рассмотрим особенности производства по делам об административных правонарушениях в данной сфере на примере наиболее часто встречающегося административного правонарушения – «мелкого хищения». Статья 7.27 КоАП РФ определяет мелкое хищение как хищение чужого имущества путем кражи, мошенничества, присвоения или растраты при отсутствии признаков преступления. В</w:t>
      </w:r>
      <w:r w:rsidRPr="00B64E60">
        <w:rPr>
          <w:rFonts w:ascii="Times New Roman" w:hAnsi="Times New Roman"/>
          <w:spacing w:val="2"/>
          <w:sz w:val="28"/>
          <w:szCs w:val="28"/>
          <w:lang w:eastAsia="ru-RU"/>
        </w:rPr>
        <w:t xml:space="preserve">лечет наложение административного штрафа в размере до 5-кратной стоимости похищенного имущества, но не менее одной тысячи рублей или административный арест на срок до 15 суток. Хищение чужого имущества признается мелким, если стоимость похищенного имущества не превышает одну тысячу рублей. </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pacing w:val="2"/>
          <w:sz w:val="28"/>
          <w:szCs w:val="28"/>
          <w:lang w:eastAsia="ru-RU"/>
        </w:rPr>
        <w:t xml:space="preserve">Наиболее распространенным способом совершения мелкого хищения является кража, то есть тайное хищение чужого имущества. Таким образом, для разграничения кражи (ст.158 УК РФ) от мелкого хищения при квалификации противоправного деяния ключевым моментом для нас является стоимость похищенного. Поэтому, при задержании правонарушителя, кроме других процессуальных документов, составляемых в случае совершения прочих правонарушений (протоколы, объяснения, заявление), сотрудник полиции, в данном случае участковый уполномоченный полиции, должен запросить у собственника (его представителя) документ, подтверждающий стоимость похищенного. Учитывая, что в большинстве случаев, мелкие хищения фиксируются на объектах торговли, у представителя администрации торгового предприятия необходимо запросить справку о стоимости похищенного имущества. Большая часть </w:t>
      </w:r>
      <w:r w:rsidRPr="00B64E60">
        <w:rPr>
          <w:rFonts w:ascii="Times New Roman" w:hAnsi="Times New Roman"/>
          <w:sz w:val="28"/>
          <w:szCs w:val="28"/>
          <w:lang w:eastAsia="ru-RU"/>
        </w:rPr>
        <w:t>правонарушителей, совершающих мелкое хищение - это местные жители, многие из которых являются лицами, злоупотребляющими алкоголем и наркотическими веществами. В последние годы к ним присоединилось достаточное количество молодых людей из достаточно обеспеченных семей. Эти люди совершают хищения из чувства азарта, обладают деформированным правосознанием. В молодежной и среде интернет-пользователей даже появилась новая субкультура – «шоплифтеры». Представители данной субкультуры выбирают местом для своих незаконных развлечений гипермаркеты.</w:t>
      </w:r>
    </w:p>
    <w:p w:rsidR="00A228FC" w:rsidRPr="00B64E60" w:rsidRDefault="00A228FC" w:rsidP="0018637D">
      <w:pPr>
        <w:spacing w:after="0" w:line="240" w:lineRule="auto"/>
        <w:ind w:firstLine="709"/>
        <w:jc w:val="both"/>
        <w:rPr>
          <w:rFonts w:ascii="Times New Roman" w:hAnsi="Times New Roman"/>
          <w:spacing w:val="2"/>
          <w:sz w:val="28"/>
          <w:szCs w:val="28"/>
          <w:lang w:eastAsia="ru-RU"/>
        </w:rPr>
      </w:pPr>
      <w:r w:rsidRPr="00B64E60">
        <w:rPr>
          <w:rFonts w:ascii="Times New Roman" w:hAnsi="Times New Roman"/>
          <w:spacing w:val="2"/>
          <w:sz w:val="28"/>
          <w:szCs w:val="28"/>
          <w:lang w:eastAsia="ru-RU"/>
        </w:rPr>
        <w:t xml:space="preserve">При осуществлении задержания, документирования и доставления в ОВД за совершение мелкого хищения, необходимо следить, чтобы правонарушитель не избавился от похищенного до момента изъятия и документирования. В этой связи большое значение имеет налаживание доверительных отношений с представителями общественности, администрации и персонала объектов, расположенных на административном участке. </w:t>
      </w:r>
    </w:p>
    <w:p w:rsidR="00A228FC" w:rsidRDefault="00A228FC" w:rsidP="0018637D">
      <w:pPr>
        <w:spacing w:after="0" w:line="240" w:lineRule="auto"/>
        <w:ind w:firstLine="709"/>
        <w:jc w:val="both"/>
        <w:rPr>
          <w:rFonts w:ascii="Times New Roman" w:hAnsi="Times New Roman"/>
          <w:spacing w:val="2"/>
          <w:sz w:val="28"/>
          <w:szCs w:val="28"/>
          <w:lang w:eastAsia="ru-RU"/>
        </w:rPr>
      </w:pPr>
      <w:r w:rsidRPr="00B64E60">
        <w:rPr>
          <w:rFonts w:ascii="Times New Roman" w:hAnsi="Times New Roman"/>
          <w:spacing w:val="2"/>
          <w:sz w:val="28"/>
          <w:szCs w:val="28"/>
          <w:lang w:eastAsia="ru-RU"/>
        </w:rPr>
        <w:t>Только слаженная работа всех служб и подразделений органов внутренних дел, доверительные отношения и уважительное отношение граждан, профессиональные действия участкового уполномоченного полиции, позволят добиться существенного улучшения в данной области служебной деятельности.</w:t>
      </w:r>
    </w:p>
    <w:p w:rsidR="00A228FC" w:rsidRPr="00B64E60" w:rsidRDefault="00A228FC" w:rsidP="0018637D">
      <w:pPr>
        <w:spacing w:after="0" w:line="240" w:lineRule="auto"/>
        <w:ind w:firstLine="709"/>
        <w:jc w:val="both"/>
        <w:rPr>
          <w:rFonts w:ascii="Times New Roman" w:hAnsi="Times New Roman"/>
          <w:sz w:val="28"/>
          <w:szCs w:val="28"/>
          <w:lang w:eastAsia="ru-RU"/>
        </w:rPr>
      </w:pPr>
    </w:p>
    <w:p w:rsidR="00A228FC" w:rsidRDefault="00A228FC" w:rsidP="0018637D">
      <w:pPr>
        <w:spacing w:after="0" w:line="240" w:lineRule="auto"/>
        <w:ind w:firstLine="709"/>
        <w:jc w:val="both"/>
        <w:rPr>
          <w:rFonts w:ascii="Times New Roman" w:hAnsi="Times New Roman"/>
          <w:b/>
          <w:caps/>
          <w:sz w:val="28"/>
          <w:szCs w:val="28"/>
          <w:lang w:eastAsia="ru-RU"/>
        </w:rPr>
      </w:pPr>
      <w:r w:rsidRPr="00B64E60">
        <w:rPr>
          <w:rFonts w:ascii="Times New Roman" w:hAnsi="Times New Roman"/>
          <w:b/>
          <w:caps/>
          <w:sz w:val="28"/>
          <w:szCs w:val="28"/>
          <w:lang w:eastAsia="ru-RU"/>
        </w:rPr>
        <w:t>ГЛАВА 9. Деятельн</w:t>
      </w:r>
      <w:r>
        <w:rPr>
          <w:rFonts w:ascii="Times New Roman" w:hAnsi="Times New Roman"/>
          <w:b/>
          <w:caps/>
          <w:sz w:val="28"/>
          <w:szCs w:val="28"/>
          <w:lang w:eastAsia="ru-RU"/>
        </w:rPr>
        <w:t xml:space="preserve">ость участкового </w:t>
      </w:r>
      <w:r w:rsidRPr="00B64E60">
        <w:rPr>
          <w:rFonts w:ascii="Times New Roman" w:hAnsi="Times New Roman"/>
          <w:b/>
          <w:caps/>
          <w:sz w:val="28"/>
          <w:szCs w:val="28"/>
          <w:lang w:eastAsia="ru-RU"/>
        </w:rPr>
        <w:t>уполном</w:t>
      </w:r>
      <w:r>
        <w:rPr>
          <w:rFonts w:ascii="Times New Roman" w:hAnsi="Times New Roman"/>
          <w:b/>
          <w:caps/>
          <w:sz w:val="28"/>
          <w:szCs w:val="28"/>
          <w:lang w:eastAsia="ru-RU"/>
        </w:rPr>
        <w:t xml:space="preserve">оченного полиции по обеспечению </w:t>
      </w:r>
      <w:r w:rsidRPr="00B64E60">
        <w:rPr>
          <w:rFonts w:ascii="Times New Roman" w:hAnsi="Times New Roman"/>
          <w:b/>
          <w:caps/>
          <w:sz w:val="28"/>
          <w:szCs w:val="28"/>
          <w:lang w:eastAsia="ru-RU"/>
        </w:rPr>
        <w:t>лицензионно-разрешительной системы</w:t>
      </w:r>
    </w:p>
    <w:p w:rsidR="00A228FC" w:rsidRPr="00B64E60" w:rsidRDefault="00A228FC" w:rsidP="0018637D">
      <w:pPr>
        <w:spacing w:after="0" w:line="240" w:lineRule="auto"/>
        <w:ind w:firstLine="709"/>
        <w:jc w:val="both"/>
        <w:rPr>
          <w:rFonts w:ascii="Times New Roman" w:hAnsi="Times New Roman"/>
          <w:b/>
          <w:caps/>
          <w:sz w:val="28"/>
          <w:szCs w:val="28"/>
          <w:lang w:eastAsia="ru-RU"/>
        </w:rPr>
      </w:pPr>
    </w:p>
    <w:p w:rsidR="00A228FC" w:rsidRDefault="00A228FC" w:rsidP="0018637D">
      <w:pPr>
        <w:spacing w:after="0" w:line="240" w:lineRule="auto"/>
        <w:jc w:val="center"/>
        <w:rPr>
          <w:rFonts w:ascii="Times New Roman" w:hAnsi="Times New Roman"/>
          <w:b/>
          <w:bCs/>
          <w:sz w:val="28"/>
          <w:szCs w:val="28"/>
          <w:lang w:eastAsia="ru-RU"/>
        </w:rPr>
      </w:pPr>
      <w:r w:rsidRPr="00B64E60">
        <w:rPr>
          <w:rFonts w:ascii="Times New Roman" w:hAnsi="Times New Roman"/>
          <w:b/>
          <w:bCs/>
          <w:sz w:val="28"/>
          <w:szCs w:val="28"/>
          <w:lang w:eastAsia="ru-RU"/>
        </w:rPr>
        <w:t>§ 1. Правовые основы деятельности участковых уполномоченных полиции по осуществлению лицензионно-разрешительной работы</w:t>
      </w:r>
    </w:p>
    <w:p w:rsidR="00A228FC" w:rsidRPr="00B64E60" w:rsidRDefault="00A228FC" w:rsidP="0018637D">
      <w:pPr>
        <w:spacing w:after="0" w:line="240" w:lineRule="auto"/>
        <w:ind w:firstLine="709"/>
        <w:jc w:val="both"/>
        <w:rPr>
          <w:rFonts w:ascii="Times New Roman" w:hAnsi="Times New Roman"/>
          <w:b/>
          <w:bCs/>
          <w:sz w:val="28"/>
          <w:szCs w:val="28"/>
          <w:lang w:eastAsia="ru-RU"/>
        </w:rPr>
      </w:pP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условиях формирования правового государства важное место в контроле за соблюдением правил производства и использовании в народном хозяйстве взрывчатых, радиоактивных, сильнодействующих ядовитых веществ, оружия и боеприпасов занимает лицензионно-разрешительная система, регламентирующая порядок получения разрешений на совершение определенных действий или правомочий предприятиями, организациями, учреждениями, а также отдельными гражданами.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Под лицензионно-разрешительной системой в широком смысле понимается закрепленный в правовых нормах порядок, предусматривающий обязательность получения от уполномоченных государственных органов разрешений (лицензий) на совершение определенных действий или получение определенных правомочий предприятиями, учреждениями, организациями либо отдельными гражданами. </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Как форма исполнительно-распорядительной деятельности она осуществляется непосредственно многими органами управления или их структурными элементами. </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Лицензионно-разрешительная система распространяется на широкую сферу общественных отношений. Так, в области здравоохранения она регулирует порядок применения новых лекарственных средств, в области спортивной и промысловой охоты – сроки и виды отстрела определенных животных и птиц, в области связи – пользование эфиром, приемопередающими устройствами и т.д.</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Среди государственных органов, осуществляющих лицензионно-разрешительную деятельность, важная роль принадлежит органам внутренних дел. </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Согласно действующему законодательству на органы внутренних дел возложена обязанность обеспечить определенный порядок функционирования предприятий, занимающихся отдельными видами деятельности, а также – установленный порядок обращения с такими предметами и веществами, бесконтрольное владение и пользование которыми может нанести вред безопасности личности, общественной безопасности и общественному  порядку, собственности и иным интересам общества и государства.</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Следовательно, выдача соответствующих лицензий и разрешений на занятие некоторой деятельностью и совершение действий с предметами и веществами, частично изъятыми из гражданского оборота, и контроль за осуществлением подобной деятельности, а также за соблюдением установленных правил обращения с этими предметами и веществами составляют сущность лицензионно-разрешительной системы в сфере внутренних дел.</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bCs/>
          <w:sz w:val="28"/>
          <w:szCs w:val="28"/>
          <w:lang w:eastAsia="ru-RU"/>
        </w:rPr>
        <w:t>Основными задачами</w:t>
      </w:r>
      <w:r w:rsidRPr="00B64E60">
        <w:rPr>
          <w:rFonts w:ascii="Times New Roman" w:hAnsi="Times New Roman"/>
          <w:sz w:val="28"/>
          <w:szCs w:val="28"/>
          <w:lang w:eastAsia="ru-RU"/>
        </w:rPr>
        <w:t xml:space="preserve"> участковых уполномоченных полиции по осуществлению лицензионно-разрешительной работы являются:</w:t>
      </w:r>
    </w:p>
    <w:p w:rsidR="00A228FC" w:rsidRPr="00B64E60" w:rsidRDefault="00A228FC" w:rsidP="0018637D">
      <w:pPr>
        <w:numPr>
          <w:ilvl w:val="1"/>
          <w:numId w:val="16"/>
        </w:numPr>
        <w:tabs>
          <w:tab w:val="left" w:pos="1080"/>
        </w:tabs>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Предотвращение утраты и хищений предметов и веществ, на которые распространяется особый режим обращения;</w:t>
      </w:r>
    </w:p>
    <w:p w:rsidR="00A228FC" w:rsidRPr="00B64E60" w:rsidRDefault="00A228FC" w:rsidP="0018637D">
      <w:pPr>
        <w:numPr>
          <w:ilvl w:val="1"/>
          <w:numId w:val="16"/>
        </w:numPr>
        <w:tabs>
          <w:tab w:val="left" w:pos="1080"/>
        </w:tabs>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Недопущение их использования в преступных целях или не по назначению;</w:t>
      </w:r>
    </w:p>
    <w:p w:rsidR="00A228FC" w:rsidRPr="00B64E60" w:rsidRDefault="00A228FC" w:rsidP="0018637D">
      <w:pPr>
        <w:numPr>
          <w:ilvl w:val="1"/>
          <w:numId w:val="16"/>
        </w:numPr>
        <w:tabs>
          <w:tab w:val="left" w:pos="1080"/>
        </w:tabs>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Своевременное выявление и устранение нарушений установленных правил;</w:t>
      </w:r>
    </w:p>
    <w:p w:rsidR="00A228FC" w:rsidRPr="00B64E60" w:rsidRDefault="00A228FC" w:rsidP="0018637D">
      <w:pPr>
        <w:numPr>
          <w:ilvl w:val="1"/>
          <w:numId w:val="16"/>
        </w:numPr>
        <w:tabs>
          <w:tab w:val="left" w:pos="1080"/>
        </w:tabs>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Нормальное функционирование подконтрольных объектов.</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Из сказанного следует, что лицензионно-разрешительная работа, осуществляемая органами внутренних дел, представляет собой реализуемый специально созданными подразделениями полиции комплекс административно-правовых мер и организационных мероприятий по лицензированию физических и юридических лиц, контролю за их деятельностью в соответствии с полученной лицензией, выдаче соответствующих разрешений и допусков, контролю за оборотом отдельных предметов и веществ в целях обеспечения соблюдения правил функционирования и оборота объектов  лицензионно-разрешительной системы. </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Даже в первом приближении видно, что лицензионно-разрешительная деятельность связана с выдачей органами внутренних дел физическим и юридическим лицам таких правоустанавливающих документов, как лицензии и разрешения.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Несмотря на некоторую общность указанных категорий, что нередко приводит к тому, что они используются в качестве синонимов, все же следует понимать существующие между ними отличия, которые  проявляются по различным аспектам. Например:</w:t>
      </w:r>
    </w:p>
    <w:p w:rsidR="00A228FC" w:rsidRPr="00B64E60" w:rsidRDefault="00A228FC" w:rsidP="0018637D">
      <w:pPr>
        <w:numPr>
          <w:ilvl w:val="0"/>
          <w:numId w:val="17"/>
        </w:numPr>
        <w:tabs>
          <w:tab w:val="num" w:pos="900"/>
        </w:tabs>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по субъектам, выдающим соответствующие лицензии и разрешения;</w:t>
      </w:r>
    </w:p>
    <w:p w:rsidR="00A228FC" w:rsidRPr="00B64E60" w:rsidRDefault="00A228FC" w:rsidP="0018637D">
      <w:pPr>
        <w:numPr>
          <w:ilvl w:val="0"/>
          <w:numId w:val="17"/>
        </w:numPr>
        <w:tabs>
          <w:tab w:val="num" w:pos="900"/>
        </w:tabs>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по субъектам, осуществляющим контрольные функции за соблюдением соответствующих правил их владельцами;</w:t>
      </w:r>
    </w:p>
    <w:p w:rsidR="00A228FC" w:rsidRPr="00B64E60" w:rsidRDefault="00A228FC" w:rsidP="0018637D">
      <w:pPr>
        <w:numPr>
          <w:ilvl w:val="0"/>
          <w:numId w:val="17"/>
        </w:numPr>
        <w:tabs>
          <w:tab w:val="num" w:pos="900"/>
        </w:tabs>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по порядку и суммам оплаты государственных пошлин;</w:t>
      </w:r>
    </w:p>
    <w:p w:rsidR="00A228FC" w:rsidRPr="00B64E60" w:rsidRDefault="00A228FC" w:rsidP="0018637D">
      <w:pPr>
        <w:numPr>
          <w:ilvl w:val="0"/>
          <w:numId w:val="17"/>
        </w:numPr>
        <w:tabs>
          <w:tab w:val="num" w:pos="900"/>
        </w:tabs>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по правовым последствиям их оформления, выдачи и аннулирования;</w:t>
      </w:r>
    </w:p>
    <w:p w:rsidR="00A228FC" w:rsidRPr="00B64E60" w:rsidRDefault="00A228FC" w:rsidP="0018637D">
      <w:pPr>
        <w:numPr>
          <w:ilvl w:val="0"/>
          <w:numId w:val="17"/>
        </w:numPr>
        <w:tabs>
          <w:tab w:val="num" w:pos="900"/>
        </w:tabs>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по порядку продления и аннулирования;</w:t>
      </w:r>
    </w:p>
    <w:p w:rsidR="00A228FC" w:rsidRPr="00B64E60" w:rsidRDefault="00A228FC" w:rsidP="0018637D">
      <w:pPr>
        <w:numPr>
          <w:ilvl w:val="0"/>
          <w:numId w:val="17"/>
        </w:numPr>
        <w:tabs>
          <w:tab w:val="num" w:pos="900"/>
        </w:tabs>
        <w:spacing w:after="0" w:line="240" w:lineRule="auto"/>
        <w:ind w:left="0" w:firstLine="709"/>
        <w:jc w:val="both"/>
        <w:rPr>
          <w:rFonts w:ascii="Times New Roman" w:hAnsi="Times New Roman"/>
          <w:b/>
          <w:i/>
          <w:sz w:val="28"/>
          <w:szCs w:val="28"/>
          <w:lang w:eastAsia="ru-RU"/>
        </w:rPr>
      </w:pPr>
      <w:r w:rsidRPr="00B64E60">
        <w:rPr>
          <w:rFonts w:ascii="Times New Roman" w:hAnsi="Times New Roman"/>
          <w:sz w:val="28"/>
          <w:szCs w:val="28"/>
          <w:lang w:eastAsia="ru-RU"/>
        </w:rPr>
        <w:t>по характеру и степени ответственности за деятельность (действия) осуществляемые при отсутствии указанных документов.</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Однако, прежде всего, как представляется, подобное различие необходимо усматривать в предназначении лицензий и разрешений, в той социально-правовой роли, которую они выполняют.</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Так, если лицензия предоставляет её соискателю право на осуществление какой-либо деятельности, а равно – выполнение каких-либо действий, то разрешение,</w:t>
      </w:r>
      <w:r w:rsidRPr="00B64E60">
        <w:rPr>
          <w:rFonts w:ascii="Times New Roman" w:hAnsi="Times New Roman"/>
          <w:b/>
          <w:sz w:val="28"/>
          <w:szCs w:val="28"/>
          <w:lang w:eastAsia="ru-RU"/>
        </w:rPr>
        <w:t xml:space="preserve"> </w:t>
      </w:r>
      <w:r w:rsidRPr="00B64E60">
        <w:rPr>
          <w:rFonts w:ascii="Times New Roman" w:hAnsi="Times New Roman"/>
          <w:sz w:val="28"/>
          <w:szCs w:val="28"/>
          <w:lang w:eastAsia="ru-RU"/>
        </w:rPr>
        <w:t xml:space="preserve">по своей сути, – документ вторичного рода, выполняющий регистрационную функцию, конкретизирующий возможности реализации права, предоставленного лицензией. </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Согласно п.п. 20-24 части 1 статьи 12 Федерального закона «О полиции» в обязанности полиции входит:</w:t>
      </w:r>
    </w:p>
    <w:p w:rsidR="00A228FC" w:rsidRPr="00B64E60" w:rsidRDefault="00A228FC" w:rsidP="0018637D">
      <w:pPr>
        <w:numPr>
          <w:ilvl w:val="0"/>
          <w:numId w:val="18"/>
        </w:num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выдавать гражданам и организациям при наличии оснований, предусмотренных федеральным законом, </w:t>
      </w:r>
      <w:r w:rsidRPr="00B64E60">
        <w:rPr>
          <w:rFonts w:ascii="Times New Roman" w:hAnsi="Times New Roman"/>
          <w:bCs/>
          <w:sz w:val="28"/>
          <w:szCs w:val="28"/>
          <w:lang w:eastAsia="ru-RU"/>
        </w:rPr>
        <w:t>лицензии</w:t>
      </w:r>
      <w:r w:rsidRPr="00B64E60">
        <w:rPr>
          <w:rFonts w:ascii="Times New Roman" w:hAnsi="Times New Roman"/>
          <w:sz w:val="28"/>
          <w:szCs w:val="28"/>
          <w:lang w:eastAsia="ru-RU"/>
        </w:rPr>
        <w:t xml:space="preserve"> на приобретение гражданского и служебного оружия; </w:t>
      </w:r>
      <w:r w:rsidRPr="00B64E60">
        <w:rPr>
          <w:rFonts w:ascii="Times New Roman" w:hAnsi="Times New Roman"/>
          <w:bCs/>
          <w:sz w:val="28"/>
          <w:szCs w:val="28"/>
          <w:lang w:eastAsia="ru-RU"/>
        </w:rPr>
        <w:t>лицензии</w:t>
      </w:r>
      <w:r w:rsidRPr="00B64E60">
        <w:rPr>
          <w:rFonts w:ascii="Times New Roman" w:hAnsi="Times New Roman"/>
          <w:sz w:val="28"/>
          <w:szCs w:val="28"/>
          <w:lang w:eastAsia="ru-RU"/>
        </w:rPr>
        <w:t xml:space="preserve"> на осуществление деятельности по торговле оружием и основными частями огнестрельного оружия и патронами к нему; </w:t>
      </w:r>
      <w:r w:rsidRPr="00B64E60">
        <w:rPr>
          <w:rFonts w:ascii="Times New Roman" w:hAnsi="Times New Roman"/>
          <w:bCs/>
          <w:sz w:val="28"/>
          <w:szCs w:val="28"/>
          <w:lang w:eastAsia="ru-RU"/>
        </w:rPr>
        <w:t>лицензии</w:t>
      </w:r>
      <w:r w:rsidRPr="00B64E60">
        <w:rPr>
          <w:rFonts w:ascii="Times New Roman" w:hAnsi="Times New Roman"/>
          <w:sz w:val="28"/>
          <w:szCs w:val="28"/>
          <w:lang w:eastAsia="ru-RU"/>
        </w:rPr>
        <w:t xml:space="preserve"> на осуществление деятельности по экспонированию и (или) коллекционированию оружия, основных частей огнестрельного оружия и патронов к нему; </w:t>
      </w:r>
      <w:r w:rsidRPr="00B64E60">
        <w:rPr>
          <w:rFonts w:ascii="Times New Roman" w:hAnsi="Times New Roman"/>
          <w:bCs/>
          <w:sz w:val="28"/>
          <w:szCs w:val="28"/>
          <w:lang w:eastAsia="ru-RU"/>
        </w:rPr>
        <w:t>разрешения</w:t>
      </w:r>
      <w:r w:rsidRPr="00B64E60">
        <w:rPr>
          <w:rFonts w:ascii="Times New Roman" w:hAnsi="Times New Roman"/>
          <w:sz w:val="28"/>
          <w:szCs w:val="28"/>
          <w:lang w:eastAsia="ru-RU"/>
        </w:rPr>
        <w:t xml:space="preserve"> на хранение или хранение и ношение гражданского и служебного оружия, на хранение и ношение наградного оружия, на транспортирование, ввоз на территорию Российской Федерации и вывоз с территории Российской Федерации указанного оружия и патронов к нему; </w:t>
      </w:r>
      <w:r w:rsidRPr="00B64E60">
        <w:rPr>
          <w:rFonts w:ascii="Times New Roman" w:hAnsi="Times New Roman"/>
          <w:bCs/>
          <w:sz w:val="28"/>
          <w:szCs w:val="28"/>
          <w:lang w:eastAsia="ru-RU"/>
        </w:rPr>
        <w:t>разрешения</w:t>
      </w:r>
      <w:r w:rsidRPr="00B64E60">
        <w:rPr>
          <w:rFonts w:ascii="Times New Roman" w:hAnsi="Times New Roman"/>
          <w:sz w:val="28"/>
          <w:szCs w:val="28"/>
          <w:lang w:eastAsia="ru-RU"/>
        </w:rPr>
        <w:t xml:space="preserve"> на хранение и использование или хранение и ношение отдельных типов и моделей боевого ручного стрелкового и служебного оружия, полученного во временное пользование в полиции; вести в соответствии с федеральным законом учет оружия и патронов к нему;</w:t>
      </w:r>
    </w:p>
    <w:p w:rsidR="00A228FC" w:rsidRPr="00B64E60" w:rsidRDefault="00A228FC" w:rsidP="0018637D">
      <w:pPr>
        <w:numPr>
          <w:ilvl w:val="0"/>
          <w:numId w:val="18"/>
        </w:numPr>
        <w:spacing w:after="0" w:line="240" w:lineRule="auto"/>
        <w:ind w:firstLine="709"/>
        <w:jc w:val="both"/>
        <w:rPr>
          <w:rFonts w:ascii="Times New Roman" w:hAnsi="Times New Roman"/>
          <w:sz w:val="28"/>
          <w:szCs w:val="28"/>
          <w:lang w:eastAsia="ru-RU"/>
        </w:rPr>
      </w:pPr>
      <w:r w:rsidRPr="00B64E60">
        <w:rPr>
          <w:rFonts w:ascii="Times New Roman" w:hAnsi="Times New Roman"/>
          <w:bCs/>
          <w:sz w:val="28"/>
          <w:szCs w:val="28"/>
          <w:lang w:eastAsia="ru-RU"/>
        </w:rPr>
        <w:t>контролировать</w:t>
      </w:r>
      <w:r w:rsidRPr="00B64E60">
        <w:rPr>
          <w:rFonts w:ascii="Times New Roman" w:hAnsi="Times New Roman"/>
          <w:sz w:val="28"/>
          <w:szCs w:val="28"/>
          <w:lang w:eastAsia="ru-RU"/>
        </w:rPr>
        <w:t xml:space="preserve"> оборот гражданского, служебного и наградного оружия, боеприпасов, патронов к оружию, сохранность и техническое состояние боевого ручного стрелкового и служебного оружия, находящегося во временном пользовании у граждан и организаций, а также соблюдение гражданами и организациями законодательства Российской Федерации в области оборота оружия; </w:t>
      </w:r>
      <w:r w:rsidRPr="00B64E60">
        <w:rPr>
          <w:rFonts w:ascii="Times New Roman" w:hAnsi="Times New Roman"/>
          <w:bCs/>
          <w:sz w:val="28"/>
          <w:szCs w:val="28"/>
          <w:lang w:eastAsia="ru-RU"/>
        </w:rPr>
        <w:t xml:space="preserve">производить </w:t>
      </w:r>
      <w:r w:rsidRPr="00B64E60">
        <w:rPr>
          <w:rFonts w:ascii="Times New Roman" w:hAnsi="Times New Roman"/>
          <w:sz w:val="28"/>
          <w:szCs w:val="28"/>
          <w:lang w:eastAsia="ru-RU"/>
        </w:rPr>
        <w:t>контрольный отстрел оружия с нарезным стволом;</w:t>
      </w:r>
    </w:p>
    <w:p w:rsidR="00A228FC" w:rsidRPr="00B64E60" w:rsidRDefault="00A228FC" w:rsidP="0018637D">
      <w:pPr>
        <w:numPr>
          <w:ilvl w:val="0"/>
          <w:numId w:val="18"/>
        </w:numPr>
        <w:spacing w:after="0" w:line="240" w:lineRule="auto"/>
        <w:ind w:firstLine="709"/>
        <w:jc w:val="both"/>
        <w:rPr>
          <w:rFonts w:ascii="Times New Roman" w:hAnsi="Times New Roman"/>
          <w:sz w:val="28"/>
          <w:szCs w:val="28"/>
          <w:lang w:eastAsia="ru-RU"/>
        </w:rPr>
      </w:pPr>
      <w:r w:rsidRPr="00B64E60">
        <w:rPr>
          <w:rFonts w:ascii="Times New Roman" w:hAnsi="Times New Roman"/>
          <w:bCs/>
          <w:sz w:val="28"/>
          <w:szCs w:val="28"/>
          <w:lang w:eastAsia="ru-RU"/>
        </w:rPr>
        <w:t xml:space="preserve">осуществлять </w:t>
      </w:r>
      <w:r w:rsidRPr="00B64E60">
        <w:rPr>
          <w:rFonts w:ascii="Times New Roman" w:hAnsi="Times New Roman"/>
          <w:sz w:val="28"/>
          <w:szCs w:val="28"/>
          <w:lang w:eastAsia="ru-RU"/>
        </w:rPr>
        <w:t>в установленном порядке прием, хранение и уничтожение изъятого, добровольно сданного и найденного огнестрельного, газового, холодного и иного оружия, боеприпасов, патронов к оружию, взрывных устройств, взрывчатых веществ, а также прием, хранение и уничтожение изъятых, добровольно сданных и найденных наркотических средств, психотропных веществ и их прекурсоров;</w:t>
      </w:r>
    </w:p>
    <w:p w:rsidR="00A228FC" w:rsidRPr="00B64E60" w:rsidRDefault="00A228FC" w:rsidP="0018637D">
      <w:pPr>
        <w:numPr>
          <w:ilvl w:val="0"/>
          <w:numId w:val="18"/>
        </w:numPr>
        <w:spacing w:after="0" w:line="240" w:lineRule="auto"/>
        <w:ind w:firstLine="709"/>
        <w:jc w:val="both"/>
        <w:rPr>
          <w:rFonts w:ascii="Times New Roman" w:hAnsi="Times New Roman"/>
          <w:sz w:val="28"/>
          <w:szCs w:val="28"/>
          <w:lang w:eastAsia="ru-RU"/>
        </w:rPr>
      </w:pPr>
      <w:r w:rsidRPr="00B64E60">
        <w:rPr>
          <w:rFonts w:ascii="Times New Roman" w:hAnsi="Times New Roman"/>
          <w:bCs/>
          <w:sz w:val="28"/>
          <w:szCs w:val="28"/>
          <w:lang w:eastAsia="ru-RU"/>
        </w:rPr>
        <w:t>выдавать</w:t>
      </w:r>
      <w:r w:rsidRPr="00B64E60">
        <w:rPr>
          <w:rFonts w:ascii="Times New Roman" w:hAnsi="Times New Roman"/>
          <w:sz w:val="28"/>
          <w:szCs w:val="28"/>
          <w:lang w:eastAsia="ru-RU"/>
        </w:rPr>
        <w:t xml:space="preserve"> при наличии оснований, предусмотренных федеральным законом, </w:t>
      </w:r>
      <w:r w:rsidRPr="00B64E60">
        <w:rPr>
          <w:rFonts w:ascii="Times New Roman" w:hAnsi="Times New Roman"/>
          <w:bCs/>
          <w:sz w:val="28"/>
          <w:szCs w:val="28"/>
          <w:lang w:eastAsia="ru-RU"/>
        </w:rPr>
        <w:t>лицензии</w:t>
      </w:r>
      <w:r w:rsidRPr="00B64E60">
        <w:rPr>
          <w:rFonts w:ascii="Times New Roman" w:hAnsi="Times New Roman"/>
          <w:sz w:val="28"/>
          <w:szCs w:val="28"/>
          <w:lang w:eastAsia="ru-RU"/>
        </w:rPr>
        <w:t xml:space="preserve"> на осуществление частной детективной (сыскной) деятельности и на осуществление охранной деятельности; выдавать для подтверждения правового статуса частного детектива и правового статуса частного охранника </w:t>
      </w:r>
      <w:r w:rsidRPr="00B64E60">
        <w:rPr>
          <w:rFonts w:ascii="Times New Roman" w:hAnsi="Times New Roman"/>
          <w:bCs/>
          <w:sz w:val="28"/>
          <w:szCs w:val="28"/>
          <w:lang w:eastAsia="ru-RU"/>
        </w:rPr>
        <w:t>удостоверения</w:t>
      </w:r>
      <w:r w:rsidRPr="00B64E60">
        <w:rPr>
          <w:rFonts w:ascii="Times New Roman" w:hAnsi="Times New Roman"/>
          <w:sz w:val="28"/>
          <w:szCs w:val="28"/>
          <w:lang w:eastAsia="ru-RU"/>
        </w:rPr>
        <w:t xml:space="preserve"> установленного образца; </w:t>
      </w:r>
      <w:r w:rsidRPr="00B64E60">
        <w:rPr>
          <w:rFonts w:ascii="Times New Roman" w:hAnsi="Times New Roman"/>
          <w:bCs/>
          <w:sz w:val="28"/>
          <w:szCs w:val="28"/>
          <w:lang w:eastAsia="ru-RU"/>
        </w:rPr>
        <w:t>принимать</w:t>
      </w:r>
      <w:r w:rsidRPr="00B64E60">
        <w:rPr>
          <w:rFonts w:ascii="Times New Roman" w:hAnsi="Times New Roman"/>
          <w:sz w:val="28"/>
          <w:szCs w:val="28"/>
          <w:lang w:eastAsia="ru-RU"/>
        </w:rPr>
        <w:t xml:space="preserve"> квалификационные экзамены у частных охранников и лиц, претендующих на получение удостоверения частного охранника; </w:t>
      </w:r>
      <w:r w:rsidRPr="00B64E60">
        <w:rPr>
          <w:rFonts w:ascii="Times New Roman" w:hAnsi="Times New Roman"/>
          <w:bCs/>
          <w:sz w:val="28"/>
          <w:szCs w:val="28"/>
          <w:lang w:eastAsia="ru-RU"/>
        </w:rPr>
        <w:t>проводить</w:t>
      </w:r>
      <w:r w:rsidRPr="00B64E60">
        <w:rPr>
          <w:rFonts w:ascii="Times New Roman" w:hAnsi="Times New Roman"/>
          <w:sz w:val="28"/>
          <w:szCs w:val="28"/>
          <w:lang w:eastAsia="ru-RU"/>
        </w:rPr>
        <w:t xml:space="preserve"> периодические проверки частных охранников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w:t>
      </w:r>
    </w:p>
    <w:p w:rsidR="00A228FC" w:rsidRPr="00B64E60" w:rsidRDefault="00A228FC" w:rsidP="0018637D">
      <w:pPr>
        <w:numPr>
          <w:ilvl w:val="0"/>
          <w:numId w:val="18"/>
        </w:numPr>
        <w:spacing w:after="0" w:line="240" w:lineRule="auto"/>
        <w:ind w:firstLine="709"/>
        <w:jc w:val="both"/>
        <w:rPr>
          <w:rFonts w:ascii="Times New Roman" w:hAnsi="Times New Roman"/>
          <w:sz w:val="28"/>
          <w:szCs w:val="28"/>
          <w:lang w:eastAsia="ru-RU"/>
        </w:rPr>
      </w:pPr>
      <w:r w:rsidRPr="00B64E60">
        <w:rPr>
          <w:rFonts w:ascii="Times New Roman" w:hAnsi="Times New Roman"/>
          <w:bCs/>
          <w:sz w:val="28"/>
          <w:szCs w:val="28"/>
          <w:lang w:eastAsia="ru-RU"/>
        </w:rPr>
        <w:t>осуществлять контроль</w:t>
      </w:r>
      <w:r w:rsidRPr="00B64E60">
        <w:rPr>
          <w:rFonts w:ascii="Times New Roman" w:hAnsi="Times New Roman"/>
          <w:sz w:val="28"/>
          <w:szCs w:val="28"/>
          <w:lang w:eastAsia="ru-RU"/>
        </w:rPr>
        <w:t xml:space="preserve"> за деятельностью частных детективов и частных охранных организаций, а также </w:t>
      </w:r>
      <w:r w:rsidRPr="00B64E60">
        <w:rPr>
          <w:rFonts w:ascii="Times New Roman" w:hAnsi="Times New Roman"/>
          <w:bCs/>
          <w:sz w:val="28"/>
          <w:szCs w:val="28"/>
          <w:lang w:eastAsia="ru-RU"/>
        </w:rPr>
        <w:t>участвовать в контроле</w:t>
      </w:r>
      <w:r w:rsidRPr="00B64E60">
        <w:rPr>
          <w:rFonts w:ascii="Times New Roman" w:hAnsi="Times New Roman"/>
          <w:sz w:val="28"/>
          <w:szCs w:val="28"/>
          <w:lang w:eastAsia="ru-RU"/>
        </w:rPr>
        <w:t xml:space="preserve"> за деятельностью образовательных учреждений, осуществляющих профессиональную подготовку и повышение квалификации частных детективов и работников частных охранных организаций, по соблюдению ими требований и условий, установленных законодательством Российской Федерации;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административно-правовых нормах, регламентирующих лицензионно-разрешительную систему, дан исчерпывающий перечень объектов, подконтрольных органам внутренних дел. Эти объекты условно можно подразделить на три группы: предметы (изделия), материалы (вещества) и предприятия (организации).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Таким образом, к объектам лицензионно-разрешительной работы милиции можно отнести: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Предметы: огнестрельное, газовое, холодное и иное оружие, боеприпасы к ним, пиротехнические изделия.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2. Взрывчатые вещества (материалы) промышленного назначения. </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3. Предприятия: оружейные магазины и мастерские, стрелковые тиры и стрельбища, склады боеприпасов и хранилища оружия, частные детективные и охранные предприятия, предприятия, осуществляющие трудоустройство российских граждан за рубежом.</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Перечень видов деятельности, по которым МВД России является лицензирующим органом, закреплен в постановлении Правительства Российской Федерации от 21 ноября 2011 г. № 957 «Об организации лицензирования отдельных видов деятельности».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Согласно данному нормативному акту МВД России осуществляет лицензирование следующих видов деятельности:</w:t>
      </w:r>
    </w:p>
    <w:p w:rsidR="00A228FC" w:rsidRPr="00B64E60" w:rsidRDefault="00A228FC" w:rsidP="0018637D">
      <w:pPr>
        <w:numPr>
          <w:ilvl w:val="0"/>
          <w:numId w:val="19"/>
        </w:num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частная охранная деятельность;</w:t>
      </w:r>
    </w:p>
    <w:p w:rsidR="00A228FC" w:rsidRPr="00B64E60" w:rsidRDefault="00A228FC" w:rsidP="0018637D">
      <w:pPr>
        <w:numPr>
          <w:ilvl w:val="0"/>
          <w:numId w:val="19"/>
        </w:num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частная детективная (сыскная) деятельность.</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Совместно с Минпромторг России МВД России осуществляют лицензирование по разработке, производство, испытанию, хранению, ремонту и утилизации гражданского и служебного оружия и основных частей огнестрельного оружия, торговли гражданским и служебным оружием и основными частями огнестрельного оружия.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Совместно с Минпромторг России и Рособоронзаказ МВД России осуществляют лицензирование по разработке, производству, испытанию, хранению, реализации и утилизации боеприпасов (в том числе патронов к гражданскому и служебному оружию и составных частей патронов), пиротехнических изделий IV и V классов в соответствии с </w:t>
      </w:r>
      <w:hyperlink r:id="rId65" w:tooltip="&quot;Изделия пиротехнические. Общие требования безопасности. ГОСТ Р 51270-99&quot; (утв. Постановлением Госстандарта РФ от 27.04.1999 N 135) (ред. от 11.06.2010){КонсультантПлюс}" w:history="1">
        <w:r w:rsidRPr="00B64E60">
          <w:rPr>
            <w:rFonts w:ascii="Times New Roman" w:hAnsi="Times New Roman"/>
            <w:sz w:val="28"/>
            <w:szCs w:val="28"/>
            <w:lang w:eastAsia="ru-RU"/>
          </w:rPr>
          <w:t>национальным стандартом</w:t>
        </w:r>
      </w:hyperlink>
      <w:r w:rsidRPr="00B64E60">
        <w:rPr>
          <w:rFonts w:ascii="Times New Roman" w:hAnsi="Times New Roman"/>
          <w:sz w:val="28"/>
          <w:szCs w:val="28"/>
          <w:lang w:eastAsia="ru-RU"/>
        </w:rPr>
        <w:t xml:space="preserve">, применение пиротехнических изделий </w:t>
      </w:r>
      <w:hyperlink r:id="rId66" w:tooltip="Решение Комиссии Таможенного союза от 16.08.2011 N 770 &quot;О принятии технического регламента Таможенного союза &quot;О безопасности пиротехнических изделий&quot;{КонсультантПлюс}" w:history="1">
        <w:r w:rsidRPr="00B64E60">
          <w:rPr>
            <w:rFonts w:ascii="Times New Roman" w:hAnsi="Times New Roman"/>
            <w:sz w:val="28"/>
            <w:szCs w:val="28"/>
            <w:lang w:eastAsia="ru-RU"/>
          </w:rPr>
          <w:t>IV</w:t>
        </w:r>
      </w:hyperlink>
      <w:r w:rsidRPr="00B64E60">
        <w:rPr>
          <w:rFonts w:ascii="Times New Roman" w:hAnsi="Times New Roman"/>
          <w:sz w:val="28"/>
          <w:szCs w:val="28"/>
          <w:lang w:eastAsia="ru-RU"/>
        </w:rPr>
        <w:t xml:space="preserve"> и </w:t>
      </w:r>
      <w:hyperlink r:id="rId67" w:tooltip="Решение Комиссии Таможенного союза от 16.08.2011 N 770 &quot;О принятии технического регламента Таможенного союза &quot;О безопасности пиротехнических изделий&quot;{КонсультантПлюс}" w:history="1">
        <w:r w:rsidRPr="00B64E60">
          <w:rPr>
            <w:rFonts w:ascii="Times New Roman" w:hAnsi="Times New Roman"/>
            <w:sz w:val="28"/>
            <w:szCs w:val="28"/>
            <w:lang w:eastAsia="ru-RU"/>
          </w:rPr>
          <w:t>V</w:t>
        </w:r>
      </w:hyperlink>
      <w:r w:rsidRPr="00B64E60">
        <w:rPr>
          <w:rFonts w:ascii="Times New Roman" w:hAnsi="Times New Roman"/>
          <w:sz w:val="28"/>
          <w:szCs w:val="28"/>
          <w:lang w:eastAsia="ru-RU"/>
        </w:rPr>
        <w:t xml:space="preserve"> классов в соответствии с техническим </w:t>
      </w:r>
      <w:hyperlink r:id="rId68" w:tooltip="Решение Комиссии Таможенного союза от 16.08.2011 N 770 &quot;О принятии технического регламента Таможенного союза &quot;О безопасности пиротехнических изделий&quot;{КонсультантПлюс}" w:history="1">
        <w:r w:rsidRPr="00B64E60">
          <w:rPr>
            <w:rFonts w:ascii="Times New Roman" w:hAnsi="Times New Roman"/>
            <w:sz w:val="28"/>
            <w:szCs w:val="28"/>
            <w:lang w:eastAsia="ru-RU"/>
          </w:rPr>
          <w:t>регламентом</w:t>
        </w:r>
      </w:hyperlink>
      <w:r w:rsidRPr="00B64E60">
        <w:rPr>
          <w:rFonts w:ascii="Times New Roman" w:hAnsi="Times New Roman"/>
          <w:sz w:val="28"/>
          <w:szCs w:val="28"/>
          <w:lang w:eastAsia="ru-RU"/>
        </w:rPr>
        <w:t>.</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Порядок лицензирования перечисленных видов деятельности установлен федеральным законом от 4 мая 2011 года №99-ФЗ «О лицензировании отдельных видов деятельности». </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Вместе с тем, лицензирование деятельности по приобретению оружия и патронов к нему регулируется иным федеральным законом, а именно – законом от 13 декабря 1996 года «Об оружии».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Следует также иметь в виду, что отдельные положения, касающиеся лицензионно-разрешительной работы органов внутренних дел, кроме того нашли свое отражение в таких нормативных актах, как:</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Закон Российской Федерации от 11 марта 1992 г. «О частной детективной и охранной деятельности в Российской Федерации»;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Постановление Правительства РФ от 3 сентября 2001 года № 648 «О холодном клинковом оружии, предназначенном для ношения с казачьей формой»;</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Постановление Правительства РФ от 5 декабря 2005 года № 718 «О награждении оружием граждан Российской Федерации»;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Постановление Правительства РФ от 14 сентября 2012 года № 925 «О лицензировании разработки, производства, испытания, хранения, реализации и утилизации боеприпасов (в том числе патронов к гражданскому и служебному оружию и составных частей патронов), пиротехнических изделий IV и V классов в соответствии с национальным стандартом, применения пиротехнических изделий IV и V классов в соответствии с техническим регламентом»;</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Постановление Правительства РФ от 18 декабря 1997 года № 1575 «О Порядке выдачи органами внутренних дел Российской Федерации служебного оружия судьям»;</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Постановление Правительства РФ от 21 июля 1998 года № 814 «О мерах по регулированию оборота гражданского и служебного оружия и патронов к нему на территории Российской Федерации»;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Постановление Правительства РФ от 21 ноября 2011 года № 957 «Об организации лицензирования отдельных видов деятельности»;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Постановление Правительства РФ от 22 апреля 1997 года № 460 «О мерах по обеспечению юридических лиц с особыми уставными задачами боевым ручным стрелковым оружием»;</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Постановление Правительства РФ от 23 июня 2011 года № 498 «О некоторых вопросах осуществления частной детективной (сыскной) и частной охранной деятельности»;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Постановление Правительства РФ от 28 августа 2012 года № 865 «О лицензировании разработки, производства, испытания, хранения, ремонта и утилизации гражданского и служебного оружия и основных частей огнестрельного оружия, торговли гражданским и служебным оружием и основными частями огнестрельного оружия»;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МВД России от 01.06.2012 № 553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 перевозчику разрешения на перевозку оружия и патронов»;</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МВД России от 02.05.2012 № 398 «Об утверждении Административного регламента Министерства внутренних дел Российской Федерации по предоставлению государственной услуги по выдаче гражданину Российской Федерации разрешения на хранение огнестрельного гладкоствольного длинноствольного оружия самообороны и патронов к нему (без права ношения)»;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МВД России от 05.05.2012 № 408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или гражданину Российской Федерации разрешения на хранение оружия и (или) патронов»;</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МВД России от 11.05.2012 № 501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лицензии на приобретение гражданского, служебного оружия и патронов»;</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МВД России от 12.04.1999 № 288 «О мерах по реализации Постановления Правительства Российской Федерации от 21 июля 1998 г. № 814» (вместе с «Инструкцией по организации работы органов внутренних дел по контролю за оборотом гражданского и служебного оружия и патронов к нему на территории Российской Федерации»);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МВД России от 14.05.2012 № 508 «Об утверждении Административного регламента Министерства внутренних дел Российской Федерации по предоставлению государственной услуги по выдаче гражданину Российской Федерации лицензии на приобретение газовых пистолетов, револьверов, сигнального оружия, холодного клинкового оружия, предназначенного для ношения с национальными костюмами народов Российской Федерации или казачьей формой»;</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МВД России от 14.05.2012 № 509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или гражданину Российской Федерации разрешения на транспортирование оружия и (или) патронов»;</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МВД России от 15.07.2005 № 568 «О порядке проведения органами внутренних дел Российской Федерации периодических проверок частных охранников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МВД России от 18.05.2012 № 517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иностранному гражданину лицензии на приобретение в Российской Федерации гражданского оружия, а также разрешения на вывоз из Российской Федерации приобретенного гражданского оружия»;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МВД России от 18.06.2012 № 589 «Об утверждении Административного регламента исполнения Министерством внутренних дел Российской Федерации государственной функции по контролю за частной детективной (сыскной) и охранной деятельностью в Российской Федерации»;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МВД России от 19.06.2012 №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 на хранение и ношение служебного оружия и патронов к нему»;</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МВД России от 21.05.2012 № 529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разрешения на хранение и использование оружия и патронов к нему или гражданину Российской Федерации разрешения на хранение и использование спортивного огнестрельного короткоствольного оружия с нарезным стволом и патронов к нему на стрелковом объекте»;</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МВД России от 23.04.2012 № 348 «Об утверждении Административного регламента Министерства внутренних дел Российской Федерации по предоставлению государственной услуги по выдаче гражданину Российской Федерации лицензии на коллекционирование и (или) экспонирование оружия, основных частей огнестрельного оружия, патронов к оружию»;</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МВД России от 23.04.2012 № 355 «Об утверждении Административного регламента Министерства внутренних дел Российской Федерации по предоставлению государственной услуги по выдаче гражданину Российской Федерации лицензии на приобретение спортивного или охотничьего огнестрельного гладкоствольного длинноствольного оружия, охотничьего пневматического оружия и спортивного пневматического оружия с дульной энергией свыше 7,5 Дж и патронов к нему»;</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МВД России от 24.05.2012 № 536 «Об утверждении Административного регламента Министерства внутренних дел Российской Федерации по предоставлению государственной услуги по выдаче гражданину Российской Федерации разрешения на хранение и ношение наградного оружия и патронов к нему»;</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МВД России от 25.04.2012 № 360 «Об утверждении Административного регламента Министерства внутренних дел Российской Федерации по предоставлению государственной услуги по выдаче гражданину Российской Федерации лицензии на приобретение огнестрельного оружия ограниченного поражения и патронов к нему»;</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МВД России от 25.05.2012 № 538 «Об утверждении Административного регламента Министерства внутренних дел Российской Федерации по предоставлению государственной услуги по выдаче отдельным категориям военнослужащих и сотрудников государственных военизированных организаций, находящихся на пенсии, а также должностным лицам государственных органов, которым законом разрешено хранение и ношение оружия, разрешения на хранение и ношение огнестрельного короткоствольного оружия и патронов к нему»;</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МВД России от 25.06.2012 № 627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разрешения на хранение и использование оружия на стрелковом объекте»;</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МВД России от 26.04.2012 № 366 «Об утверждении Административного регламента Министерства внутренних дел Российской Федерации по предоставлению государственной услуги по выдаче гражданину Российской Федерации лицензии на приобретение охотничьего или спортивного огнестрельного оружия с нарезным стволом и патронов к нему»;</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МВД России от 27.04.2012 № 372 «О порядке проведения проверки у граждан Российской Федерации знания правил безопасного обращения с оружием и наличия навыков безопасного обращения с оружием в организациях, определяемых Правительством Российской Федерации»;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МВД России от 27.04.2012 № 374 «Об утверждении Административного регламента Министерства внутренних дел Российской Федерации по предоставлению государственной услуги по выдаче гражданину Российской Федерации разрешения на хранение и ношение спортивного огнестрельного длинноствольного оружия, охотничьего огнестрельного длинноствольного оружия, используемого для занятий спортом, спортивного пневматического оружия с дульной энергией свыше 7,5 Дж и патронов к нему»;</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МВД России от 27.06.2012 № 639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разрешения на ввоз в Российскую Федерацию и вывоз из Российской Федерации гражданского, служебного оружия и патронов к нему»;</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МВД России от 28.04.2012 № 378 «Об утверждении Административного регламента Министерства внутренних дел Российской Федерации по предоставлению государственной услуги по выдаче гражданину Российской Федерации разрешения на ввоз в Российскую Федерацию или вывоз из Российской Федерации гражданского или наградного оружия и патронов к нему»;</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МВД России от 29.06.2012 № 646 «Об утверждении Административного регламента исполнения Министерством внутренних дел Российской Федерации государственной функции по контролю за оборотом гражданского, служебного и наградного оружия, боеприпасов, патронов к оружию, сохранностью и техническим состоянием боевого ручного стрелкового и служебного оружия, находящегося во временном пользовании у граждан и организаций, а также за соблюдением гражданами и организациями законодательства Российской Федерации в области оборота оружия»;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МВД России от 29.06.2012 № 647 «Об утверждении Положения о проведении органами внутренних дел Российской Федерации периодических проверок частных охранников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МВД России от 29.09.2011 № 1039 «Об утверждении административных регламентов Министерства внутренних дел Российской Федерации по предоставлению государственных услуг по выдаче лицензии на частную детективную (сыскную) деятельность, лицензии на частную охранную деятельность и удостоверения частного охранника»;</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МВД РФ от 07.10.1997 № 650 «О мерах по реализации Постановления Правительства Российской Федерации от 22 апреля 1997 г. № 460»;</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МВД РФ от 20.09.2011 № 1020 «Об утверждении Криминалистических требований Министерства внутренних дел Российской Федерации к техническим характеристикам гражданского и служебного оружия, а также патронов к нему».</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Работу по осуществлению лицензионно-разрешительной системы в масштабе Российской Федерации в территориальных органах внутренних дел организует Управление реализации государственной политики в области оборота оружия и Управление реализации государственной политики в области частной детективной (сыскной) и охранной деятельности, входящие в состав ГУОООП.</w:t>
      </w:r>
    </w:p>
    <w:p w:rsidR="00A228FC"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республиках, краях, областях, районах, округах и крупных городах, на транспорте и на режимных объектах этой деятельностью занимаются специальные структурные подразделения (управления, отделы, отделения, группы) лицензионно-разрешительной работы соответствующих МВД, ГУВД, УВД, ОВД.</w:t>
      </w:r>
    </w:p>
    <w:p w:rsidR="00A228FC" w:rsidRPr="00B64E60" w:rsidRDefault="00A228FC" w:rsidP="0018637D">
      <w:pPr>
        <w:spacing w:after="0" w:line="240" w:lineRule="auto"/>
        <w:ind w:firstLine="709"/>
        <w:jc w:val="both"/>
        <w:rPr>
          <w:rFonts w:ascii="Times New Roman" w:hAnsi="Times New Roman"/>
          <w:sz w:val="28"/>
          <w:szCs w:val="28"/>
          <w:lang w:eastAsia="ru-RU"/>
        </w:rPr>
      </w:pPr>
    </w:p>
    <w:p w:rsidR="00A228FC" w:rsidRDefault="00A228FC" w:rsidP="0018637D">
      <w:pPr>
        <w:spacing w:after="0" w:line="240" w:lineRule="auto"/>
        <w:jc w:val="center"/>
        <w:rPr>
          <w:rFonts w:ascii="Times New Roman" w:hAnsi="Times New Roman"/>
          <w:b/>
          <w:sz w:val="28"/>
          <w:szCs w:val="28"/>
          <w:lang w:eastAsia="ru-RU"/>
        </w:rPr>
      </w:pPr>
      <w:r w:rsidRPr="00B64E60">
        <w:rPr>
          <w:rFonts w:ascii="Times New Roman" w:hAnsi="Times New Roman"/>
          <w:b/>
          <w:sz w:val="28"/>
          <w:szCs w:val="28"/>
          <w:lang w:eastAsia="ru-RU"/>
        </w:rPr>
        <w:t>§ 2. Лицензирование деятельности, связанной с оборотом оружия</w:t>
      </w:r>
    </w:p>
    <w:p w:rsidR="00A228FC" w:rsidRPr="00B64E60" w:rsidRDefault="00A228FC" w:rsidP="0018637D">
      <w:pPr>
        <w:spacing w:after="0" w:line="240" w:lineRule="auto"/>
        <w:ind w:firstLine="709"/>
        <w:jc w:val="both"/>
        <w:rPr>
          <w:rFonts w:ascii="Times New Roman" w:hAnsi="Times New Roman"/>
          <w:b/>
          <w:sz w:val="28"/>
          <w:szCs w:val="28"/>
          <w:lang w:eastAsia="ru-RU"/>
        </w:rPr>
      </w:pP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Оружие в зависимости от целей его использования соответствующими субъектами, а также по основным параметрам и характеристикам подразделяется на:</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гражданское;</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 служебное;</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3) боевое ручное стрелковое и холодное.</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Гражданское оружие подразделяется на:</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24" w:name="Par104"/>
      <w:bookmarkEnd w:id="24"/>
      <w:r w:rsidRPr="00B64E60">
        <w:rPr>
          <w:rFonts w:ascii="Times New Roman" w:hAnsi="Times New Roman"/>
          <w:sz w:val="28"/>
          <w:szCs w:val="28"/>
          <w:lang w:eastAsia="ru-RU"/>
        </w:rPr>
        <w:t>1) оружие самообороны:</w:t>
      </w:r>
    </w:p>
    <w:p w:rsidR="00A228FC" w:rsidRPr="00B64E60" w:rsidRDefault="00A228FC" w:rsidP="0018637D">
      <w:pPr>
        <w:widowControl w:val="0"/>
        <w:numPr>
          <w:ilvl w:val="0"/>
          <w:numId w:val="20"/>
        </w:num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огнестрельное гладкоствольное длинноствольное оружие с патронами к нему, в том числе с патронами травматического действия;</w:t>
      </w:r>
    </w:p>
    <w:p w:rsidR="00A228FC" w:rsidRPr="00B64E60" w:rsidRDefault="00A228FC" w:rsidP="0018637D">
      <w:pPr>
        <w:widowControl w:val="0"/>
        <w:numPr>
          <w:ilvl w:val="0"/>
          <w:numId w:val="20"/>
        </w:num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огнестрельное оружие ограниченного поражения (пистолет, револьвер, огнестрельное бесствольное устройство отечественного производства) с патронами травматического действия, патронами газового действия и патронами светозвукового действия;</w:t>
      </w:r>
    </w:p>
    <w:p w:rsidR="00A228FC" w:rsidRPr="00B64E60" w:rsidRDefault="00A228FC" w:rsidP="0018637D">
      <w:pPr>
        <w:widowControl w:val="0"/>
        <w:numPr>
          <w:ilvl w:val="0"/>
          <w:numId w:val="20"/>
        </w:num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газовое оружие: газовые пистолеты и револьверы, в том числе патроны к ним, механические распылители, аэрозольные и другие устройства, снаряженные слезоточивыми или раздражающими веществами, разрешенными к применению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228FC" w:rsidRPr="00B64E60" w:rsidRDefault="00A228FC" w:rsidP="0018637D">
      <w:pPr>
        <w:widowControl w:val="0"/>
        <w:numPr>
          <w:ilvl w:val="0"/>
          <w:numId w:val="20"/>
        </w:num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электрошоковые устройства и искровые разрядники отечественного производства, имеющие выходные параметры, соответствующие обязательным требованиям, установленным в соответствии с законодательством Российской Федерации о техническом регулировании;</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25" w:name="Par117"/>
      <w:bookmarkEnd w:id="25"/>
      <w:r w:rsidRPr="00B64E60">
        <w:rPr>
          <w:rFonts w:ascii="Times New Roman" w:hAnsi="Times New Roman"/>
          <w:sz w:val="28"/>
          <w:szCs w:val="28"/>
          <w:lang w:eastAsia="ru-RU"/>
        </w:rPr>
        <w:t>2) спортивное оружие:</w:t>
      </w:r>
    </w:p>
    <w:p w:rsidR="00A228FC" w:rsidRPr="00B64E60" w:rsidRDefault="00A228FC" w:rsidP="0018637D">
      <w:pPr>
        <w:widowControl w:val="0"/>
        <w:numPr>
          <w:ilvl w:val="0"/>
          <w:numId w:val="21"/>
        </w:num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огнестрельное с нарезным стволом;</w:t>
      </w:r>
    </w:p>
    <w:p w:rsidR="00A228FC" w:rsidRPr="00B64E60" w:rsidRDefault="00A228FC" w:rsidP="0018637D">
      <w:pPr>
        <w:widowControl w:val="0"/>
        <w:numPr>
          <w:ilvl w:val="0"/>
          <w:numId w:val="21"/>
        </w:num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огнестрельное гладкоствольное;</w:t>
      </w:r>
    </w:p>
    <w:p w:rsidR="00A228FC" w:rsidRPr="00B64E60" w:rsidRDefault="00A228FC" w:rsidP="0018637D">
      <w:pPr>
        <w:widowControl w:val="0"/>
        <w:numPr>
          <w:ilvl w:val="0"/>
          <w:numId w:val="21"/>
        </w:num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холодное клинковое;</w:t>
      </w:r>
    </w:p>
    <w:p w:rsidR="00A228FC" w:rsidRPr="00B64E60" w:rsidRDefault="00A228FC" w:rsidP="0018637D">
      <w:pPr>
        <w:widowControl w:val="0"/>
        <w:numPr>
          <w:ilvl w:val="0"/>
          <w:numId w:val="21"/>
        </w:num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метательное;</w:t>
      </w:r>
    </w:p>
    <w:p w:rsidR="00A228FC" w:rsidRPr="00B64E60" w:rsidRDefault="00A228FC" w:rsidP="0018637D">
      <w:pPr>
        <w:widowControl w:val="0"/>
        <w:numPr>
          <w:ilvl w:val="0"/>
          <w:numId w:val="21"/>
        </w:num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пневматическое с дульной энергией свыше 3 Дж;</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26" w:name="Par123"/>
      <w:bookmarkEnd w:id="26"/>
      <w:r w:rsidRPr="00B64E60">
        <w:rPr>
          <w:rFonts w:ascii="Times New Roman" w:hAnsi="Times New Roman"/>
          <w:sz w:val="28"/>
          <w:szCs w:val="28"/>
          <w:lang w:eastAsia="ru-RU"/>
        </w:rPr>
        <w:t>3) охотничье оружие:</w:t>
      </w:r>
    </w:p>
    <w:p w:rsidR="00A228FC" w:rsidRPr="00B64E60" w:rsidRDefault="00A228FC" w:rsidP="0018637D">
      <w:pPr>
        <w:widowControl w:val="0"/>
        <w:numPr>
          <w:ilvl w:val="0"/>
          <w:numId w:val="22"/>
        </w:num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огнестрельное длинноствольное с нарезным стволом;</w:t>
      </w:r>
    </w:p>
    <w:p w:rsidR="00A228FC" w:rsidRPr="00B64E60" w:rsidRDefault="00A228FC" w:rsidP="0018637D">
      <w:pPr>
        <w:widowControl w:val="0"/>
        <w:numPr>
          <w:ilvl w:val="0"/>
          <w:numId w:val="22"/>
        </w:num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огнестрельное гладкоствольное длинноствольное, в том числе с длиной нарезной части не более 140 мм;</w:t>
      </w:r>
    </w:p>
    <w:p w:rsidR="00A228FC" w:rsidRPr="00B64E60" w:rsidRDefault="00A228FC" w:rsidP="0018637D">
      <w:pPr>
        <w:widowControl w:val="0"/>
        <w:numPr>
          <w:ilvl w:val="0"/>
          <w:numId w:val="22"/>
        </w:num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огнестрельное комбинированное (нарезное и гладкоствольное) длинноствольное, в том числе со сменными и вкладными нарезными стволами;</w:t>
      </w:r>
    </w:p>
    <w:p w:rsidR="00A228FC" w:rsidRPr="00B64E60" w:rsidRDefault="00A228FC" w:rsidP="0018637D">
      <w:pPr>
        <w:widowControl w:val="0"/>
        <w:numPr>
          <w:ilvl w:val="0"/>
          <w:numId w:val="22"/>
        </w:num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пневматическое с дульной энергией не более 25 Дж;</w:t>
      </w:r>
    </w:p>
    <w:p w:rsidR="00A228FC" w:rsidRPr="00B64E60" w:rsidRDefault="00A228FC" w:rsidP="0018637D">
      <w:pPr>
        <w:widowControl w:val="0"/>
        <w:numPr>
          <w:ilvl w:val="0"/>
          <w:numId w:val="22"/>
        </w:num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холодное клинковое;</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4) сигнальное оружие;</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5) холодное клинковое оружие, предназначенное для ношения с казачьей формой, а также с национальными костюмами народов Российской Федерации, атрибутика которых определяется Правительством Российской Федерации;</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6) оружие, используемое в культурных и образовательных целях:</w:t>
      </w:r>
    </w:p>
    <w:p w:rsidR="00A228FC" w:rsidRPr="00B64E60" w:rsidRDefault="00A228FC" w:rsidP="0018637D">
      <w:pPr>
        <w:widowControl w:val="0"/>
        <w:numPr>
          <w:ilvl w:val="0"/>
          <w:numId w:val="23"/>
        </w:num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оружие, имеющее культурную ценность;</w:t>
      </w:r>
    </w:p>
    <w:p w:rsidR="00A228FC" w:rsidRPr="00B64E60" w:rsidRDefault="00A228FC" w:rsidP="0018637D">
      <w:pPr>
        <w:widowControl w:val="0"/>
        <w:numPr>
          <w:ilvl w:val="0"/>
          <w:numId w:val="23"/>
        </w:num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старинное (антикварное) оружие;</w:t>
      </w:r>
    </w:p>
    <w:p w:rsidR="00A228FC" w:rsidRPr="00B64E60" w:rsidRDefault="00A228FC" w:rsidP="0018637D">
      <w:pPr>
        <w:widowControl w:val="0"/>
        <w:numPr>
          <w:ilvl w:val="0"/>
          <w:numId w:val="23"/>
        </w:num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копии старинного (антикварного) оружия;</w:t>
      </w:r>
    </w:p>
    <w:p w:rsidR="00A228FC" w:rsidRPr="00B64E60" w:rsidRDefault="00A228FC" w:rsidP="0018637D">
      <w:pPr>
        <w:widowControl w:val="0"/>
        <w:numPr>
          <w:ilvl w:val="0"/>
          <w:numId w:val="23"/>
        </w:num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реплики старинного (антикварного) оружия;</w:t>
      </w:r>
    </w:p>
    <w:p w:rsidR="00A228FC" w:rsidRPr="00B64E60" w:rsidRDefault="00A228FC" w:rsidP="0018637D">
      <w:pPr>
        <w:widowControl w:val="0"/>
        <w:numPr>
          <w:ilvl w:val="0"/>
          <w:numId w:val="23"/>
        </w:num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списанное оружие.</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Приобретение оружия и патронов к нему на территории Российской Федерации подлежит лицензированию.</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b/>
          <w:sz w:val="28"/>
          <w:szCs w:val="28"/>
          <w:lang w:eastAsia="ru-RU"/>
        </w:rPr>
        <w:t>Лицензирование</w:t>
      </w:r>
      <w:r w:rsidRPr="00B64E60">
        <w:rPr>
          <w:rFonts w:ascii="Times New Roman" w:hAnsi="Times New Roman"/>
          <w:sz w:val="28"/>
          <w:szCs w:val="28"/>
          <w:lang w:eastAsia="ru-RU"/>
        </w:rPr>
        <w:t xml:space="preserve"> – деятельность лицензирующих органов по предоставлению, переоформлению лицензий, продлению срока действия лицензий в случае, если ограничение срока действия лицензий предусмотрено федеральными законами, осуществлению лицензионного контроля, приостановлению, возобновлению, прекращению действия и аннулированию лицензий, формированию и ведению реестра лицензий, формированию государственного информационного ресурса, а также по предоставлению в установленном порядке информации по вопросам лицензирования.</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b/>
          <w:sz w:val="28"/>
          <w:szCs w:val="28"/>
          <w:lang w:eastAsia="ru-RU"/>
        </w:rPr>
        <w:t xml:space="preserve">Лицензия </w:t>
      </w:r>
      <w:r w:rsidRPr="00B64E60">
        <w:rPr>
          <w:rFonts w:ascii="Times New Roman" w:hAnsi="Times New Roman"/>
          <w:sz w:val="28"/>
          <w:szCs w:val="28"/>
          <w:lang w:eastAsia="ru-RU"/>
        </w:rPr>
        <w:t>–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 которое подтверждается документом, выданным лицензирующим органом на бумажном носителе или в форме электронного документа, подписанного электронной подписью, в случае, если в заявлении о предоставлении лицензии указывалось на необходимость выдачи такого документа в форме электронного документа</w:t>
      </w:r>
      <w:r w:rsidRPr="00B64E60">
        <w:rPr>
          <w:rFonts w:ascii="Times New Roman" w:hAnsi="Times New Roman"/>
          <w:sz w:val="28"/>
          <w:szCs w:val="28"/>
          <w:vertAlign w:val="superscript"/>
          <w:lang w:eastAsia="ru-RU"/>
        </w:rPr>
        <w:footnoteReference w:id="63"/>
      </w:r>
      <w:r w:rsidRPr="00B64E60">
        <w:rPr>
          <w:rFonts w:ascii="Times New Roman" w:hAnsi="Times New Roman"/>
          <w:sz w:val="28"/>
          <w:szCs w:val="28"/>
          <w:lang w:eastAsia="ru-RU"/>
        </w:rPr>
        <w:t>.</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Лицензии на приобретение оружия и патронов к нему выдаются органами внутренних дел на основании заявлений граждан Российской Федерации. Срок действия лицензии на приобретение оружия и патронов к нему – </w:t>
      </w:r>
      <w:r w:rsidRPr="00B64E60">
        <w:rPr>
          <w:rFonts w:ascii="Times New Roman" w:hAnsi="Times New Roman"/>
          <w:b/>
          <w:sz w:val="28"/>
          <w:szCs w:val="28"/>
          <w:lang w:eastAsia="ru-RU"/>
        </w:rPr>
        <w:t>шесть месяцев со дня выдачи лицензии</w:t>
      </w:r>
      <w:r w:rsidRPr="00B64E60">
        <w:rPr>
          <w:rFonts w:ascii="Times New Roman" w:hAnsi="Times New Roman"/>
          <w:sz w:val="28"/>
          <w:szCs w:val="28"/>
          <w:lang w:eastAsia="ru-RU"/>
        </w:rPr>
        <w:t>.</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27" w:name="Par246"/>
      <w:bookmarkEnd w:id="27"/>
      <w:r w:rsidRPr="00B64E60">
        <w:rPr>
          <w:rFonts w:ascii="Times New Roman" w:hAnsi="Times New Roman"/>
          <w:sz w:val="28"/>
          <w:szCs w:val="28"/>
          <w:lang w:eastAsia="ru-RU"/>
        </w:rPr>
        <w:t>Заявление о выдаче лицензии рассматривается указанными органами в течение месяца со дня его подачи. В заявлении указываются сведения о видах оружия, которое планируется приобрести, и мерах, принятых для обеспечения учета и сохранности оружия. Заявитель также обязан представить учредительные документы юридического лица или документы, удостоверяющие личность гражданина, и другие предусмотренные настоящим Федеральным законом документы. Орган внутренних дел запрашивает также в федеральном органе исполнительной власти, осуществляющем государственную регистрацию юридических лиц, выписку из единого государственного реестра юридических лиц (сведения, содержащиеся в ней), если указанная выписка не была представлена заявителем по собственной инициативе.</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b/>
          <w:sz w:val="28"/>
          <w:szCs w:val="28"/>
          <w:lang w:eastAsia="ru-RU"/>
        </w:rPr>
      </w:pPr>
      <w:r w:rsidRPr="00B64E60">
        <w:rPr>
          <w:rFonts w:ascii="Times New Roman" w:hAnsi="Times New Roman"/>
          <w:b/>
          <w:sz w:val="28"/>
          <w:szCs w:val="28"/>
          <w:lang w:eastAsia="ru-RU"/>
        </w:rPr>
        <w:t>Основаниями для отказа в выдаче лицензии являются:</w:t>
      </w:r>
    </w:p>
    <w:p w:rsidR="00A228FC" w:rsidRPr="00B64E60" w:rsidRDefault="00A228FC" w:rsidP="0018637D">
      <w:pPr>
        <w:widowControl w:val="0"/>
        <w:numPr>
          <w:ilvl w:val="0"/>
          <w:numId w:val="24"/>
        </w:num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непредставление заявителем необходимых сведений либо представление им неверных сведений;</w:t>
      </w:r>
    </w:p>
    <w:p w:rsidR="00A228FC" w:rsidRPr="00B64E60" w:rsidRDefault="00A228FC" w:rsidP="0018637D">
      <w:pPr>
        <w:widowControl w:val="0"/>
        <w:numPr>
          <w:ilvl w:val="0"/>
          <w:numId w:val="24"/>
        </w:num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невозможность обеспечения учета и сохранности оружия либо необеспечение этих условий;</w:t>
      </w:r>
    </w:p>
    <w:p w:rsidR="00A228FC" w:rsidRPr="00B64E60" w:rsidRDefault="00A228FC" w:rsidP="0018637D">
      <w:pPr>
        <w:widowControl w:val="0"/>
        <w:numPr>
          <w:ilvl w:val="0"/>
          <w:numId w:val="24"/>
        </w:num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другие предусмотренные настоящим Федеральным законом основания.</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случае отказа в выдаче лицензии указанные органы обязаны в письменной форме проинформировать об этом заявителя с указанием причин отказа. Отказ в выдаче лицензии и нарушение сроков рассмотрения заявления могут быть обжалованы заявителем в судебном порядке.</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b/>
          <w:sz w:val="28"/>
          <w:szCs w:val="28"/>
          <w:lang w:eastAsia="ru-RU"/>
        </w:rPr>
      </w:pPr>
      <w:bookmarkStart w:id="28" w:name="Par254"/>
      <w:bookmarkEnd w:id="28"/>
      <w:r w:rsidRPr="00B64E60">
        <w:rPr>
          <w:rFonts w:ascii="Times New Roman" w:hAnsi="Times New Roman"/>
          <w:b/>
          <w:sz w:val="28"/>
          <w:szCs w:val="28"/>
          <w:lang w:eastAsia="ru-RU"/>
        </w:rPr>
        <w:t>Приобретение оружия и патронов к нему на территории Российской Федерации не подлежит лицензированию в случае:</w:t>
      </w:r>
    </w:p>
    <w:p w:rsidR="00A228FC" w:rsidRPr="00B64E60" w:rsidRDefault="00A228FC" w:rsidP="0018637D">
      <w:pPr>
        <w:widowControl w:val="0"/>
        <w:numPr>
          <w:ilvl w:val="0"/>
          <w:numId w:val="25"/>
        </w:num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приобретения оружия государственными военизированными организациями;</w:t>
      </w:r>
    </w:p>
    <w:p w:rsidR="00A228FC" w:rsidRPr="00B64E60" w:rsidRDefault="00A228FC" w:rsidP="0018637D">
      <w:pPr>
        <w:widowControl w:val="0"/>
        <w:numPr>
          <w:ilvl w:val="0"/>
          <w:numId w:val="25"/>
        </w:num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приобретения спортивного пневматического оружия с дульной энергией не более 7,5 Дж и калибра до 4,5 мм включительно, которое не подлежит регистрации в органах внутренних дел, юридическими лицами, занимающимися производством оружия или торговлей им (далее - юридические лица – поставщики), спортивными организациями и образовательными учреждениями;</w:t>
      </w:r>
    </w:p>
    <w:p w:rsidR="00A228FC" w:rsidRPr="00B64E60" w:rsidRDefault="00A228FC" w:rsidP="0018637D">
      <w:pPr>
        <w:widowControl w:val="0"/>
        <w:numPr>
          <w:ilvl w:val="0"/>
          <w:numId w:val="25"/>
        </w:num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приобретения длинноствольного одноствольного старинного (антикварного) огнестрельного оружия, копий длинноствольного одноствольного старинного (антикварного) огнестрельного оружия и реплик длинноствольного одноствольного старинного (антикварного) огнестрельного оружия;</w:t>
      </w:r>
    </w:p>
    <w:p w:rsidR="00A228FC" w:rsidRPr="00B64E60" w:rsidRDefault="00A228FC" w:rsidP="0018637D">
      <w:pPr>
        <w:widowControl w:val="0"/>
        <w:numPr>
          <w:ilvl w:val="0"/>
          <w:numId w:val="25"/>
        </w:num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приобретения списанного оружия и охолощенных патронов.</w:t>
      </w:r>
    </w:p>
    <w:p w:rsidR="00A228FC" w:rsidRPr="00B64E60" w:rsidRDefault="00A228FC" w:rsidP="0018637D">
      <w:pPr>
        <w:spacing w:after="0" w:line="240" w:lineRule="auto"/>
        <w:ind w:firstLine="709"/>
        <w:jc w:val="both"/>
        <w:rPr>
          <w:rFonts w:ascii="Times New Roman" w:hAnsi="Times New Roman"/>
          <w:b/>
          <w:sz w:val="28"/>
          <w:szCs w:val="28"/>
          <w:lang w:eastAsia="ru-RU"/>
        </w:rPr>
      </w:pPr>
      <w:r w:rsidRPr="00B64E60">
        <w:rPr>
          <w:rFonts w:ascii="Times New Roman" w:hAnsi="Times New Roman"/>
          <w:b/>
          <w:sz w:val="28"/>
          <w:szCs w:val="28"/>
          <w:lang w:eastAsia="ru-RU"/>
        </w:rPr>
        <w:t>Субъекты, имеющие право на приобретение оружия на территории Российской Федерации имеют:</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государственные военизированные организации;</w:t>
      </w:r>
    </w:p>
    <w:p w:rsidR="00A228FC" w:rsidRPr="00B64E60" w:rsidRDefault="00A228FC" w:rsidP="0018637D">
      <w:pPr>
        <w:spacing w:after="0" w:line="240" w:lineRule="auto"/>
        <w:ind w:firstLine="709"/>
        <w:jc w:val="both"/>
        <w:rPr>
          <w:rFonts w:ascii="Times New Roman" w:hAnsi="Times New Roman"/>
          <w:sz w:val="28"/>
          <w:szCs w:val="28"/>
          <w:lang w:eastAsia="ru-RU"/>
        </w:rPr>
      </w:pPr>
      <w:bookmarkStart w:id="29" w:name="Par275"/>
      <w:bookmarkEnd w:id="29"/>
      <w:r w:rsidRPr="00B64E60">
        <w:rPr>
          <w:rFonts w:ascii="Times New Roman" w:hAnsi="Times New Roman"/>
          <w:sz w:val="28"/>
          <w:szCs w:val="28"/>
          <w:lang w:eastAsia="ru-RU"/>
        </w:rPr>
        <w:t>2) юридические лица с особыми уставными задачами;</w:t>
      </w:r>
    </w:p>
    <w:p w:rsidR="00A228FC" w:rsidRPr="00B64E60" w:rsidRDefault="00A228FC" w:rsidP="0018637D">
      <w:pPr>
        <w:spacing w:after="0" w:line="240" w:lineRule="auto"/>
        <w:ind w:firstLine="709"/>
        <w:jc w:val="both"/>
        <w:rPr>
          <w:rFonts w:ascii="Times New Roman" w:hAnsi="Times New Roman"/>
          <w:sz w:val="28"/>
          <w:szCs w:val="28"/>
          <w:lang w:eastAsia="ru-RU"/>
        </w:rPr>
      </w:pPr>
      <w:bookmarkStart w:id="30" w:name="Par276"/>
      <w:bookmarkEnd w:id="30"/>
      <w:r w:rsidRPr="00B64E60">
        <w:rPr>
          <w:rFonts w:ascii="Times New Roman" w:hAnsi="Times New Roman"/>
          <w:sz w:val="28"/>
          <w:szCs w:val="28"/>
          <w:lang w:eastAsia="ru-RU"/>
        </w:rPr>
        <w:t>3) юридические лица - поставщики;</w:t>
      </w:r>
    </w:p>
    <w:p w:rsidR="00A228FC" w:rsidRPr="00B64E60" w:rsidRDefault="00A228FC" w:rsidP="0018637D">
      <w:pPr>
        <w:spacing w:after="0" w:line="240" w:lineRule="auto"/>
        <w:ind w:firstLine="709"/>
        <w:jc w:val="both"/>
        <w:rPr>
          <w:rFonts w:ascii="Times New Roman" w:hAnsi="Times New Roman"/>
          <w:sz w:val="28"/>
          <w:szCs w:val="28"/>
          <w:lang w:eastAsia="ru-RU"/>
        </w:rPr>
      </w:pPr>
      <w:bookmarkStart w:id="31" w:name="Par279"/>
      <w:bookmarkEnd w:id="31"/>
      <w:r w:rsidRPr="00B64E60">
        <w:rPr>
          <w:rFonts w:ascii="Times New Roman" w:hAnsi="Times New Roman"/>
          <w:sz w:val="28"/>
          <w:szCs w:val="28"/>
          <w:lang w:eastAsia="ru-RU"/>
        </w:rPr>
        <w:t>4) юридические и физические лица, занимающиеся коллекционированием или экспонированием оружия;</w:t>
      </w:r>
    </w:p>
    <w:p w:rsidR="00A228FC" w:rsidRPr="00B64E60" w:rsidRDefault="00A228FC" w:rsidP="0018637D">
      <w:pPr>
        <w:spacing w:after="0" w:line="240" w:lineRule="auto"/>
        <w:ind w:firstLine="709"/>
        <w:jc w:val="both"/>
        <w:rPr>
          <w:rFonts w:ascii="Times New Roman" w:hAnsi="Times New Roman"/>
          <w:sz w:val="28"/>
          <w:szCs w:val="28"/>
          <w:lang w:eastAsia="ru-RU"/>
        </w:rPr>
      </w:pPr>
      <w:bookmarkStart w:id="32" w:name="Par280"/>
      <w:bookmarkEnd w:id="32"/>
      <w:r w:rsidRPr="00B64E60">
        <w:rPr>
          <w:rFonts w:ascii="Times New Roman" w:hAnsi="Times New Roman"/>
          <w:sz w:val="28"/>
          <w:szCs w:val="28"/>
          <w:lang w:eastAsia="ru-RU"/>
        </w:rPr>
        <w:t>5) физкультурно-спортивные организации и (или) спортивные клубы, осуществляющие свою деятельность в соответствующих виде или видах спорта, связанных с использованием оружия (спортивные организации), и организации, ведущие охотничье хозяйство;</w:t>
      </w:r>
    </w:p>
    <w:p w:rsidR="00A228FC" w:rsidRPr="00B64E60" w:rsidRDefault="00A228FC" w:rsidP="0018637D">
      <w:pPr>
        <w:spacing w:after="0" w:line="240" w:lineRule="auto"/>
        <w:ind w:firstLine="709"/>
        <w:jc w:val="both"/>
        <w:rPr>
          <w:rFonts w:ascii="Times New Roman" w:hAnsi="Times New Roman"/>
          <w:sz w:val="28"/>
          <w:szCs w:val="28"/>
          <w:lang w:eastAsia="ru-RU"/>
        </w:rPr>
      </w:pPr>
      <w:bookmarkStart w:id="33" w:name="Par283"/>
      <w:bookmarkEnd w:id="33"/>
      <w:r w:rsidRPr="00B64E60">
        <w:rPr>
          <w:rFonts w:ascii="Times New Roman" w:hAnsi="Times New Roman"/>
          <w:sz w:val="28"/>
          <w:szCs w:val="28"/>
          <w:lang w:eastAsia="ru-RU"/>
        </w:rPr>
        <w:t>6) организации, занимающиеся оленеводством и коневодством, подразделения Российской академии наук, проводящие полевые работы, связанные с геологоразведкой, охраной природы и природных ресурсов в районах Крайнего Севера и приравненных к ним местностях, юридические лица и индивидуальные предприниматели, осуществляющие рыболовство в отношении морских млекопитающих, а также специализированное предприятие, осуществляющее гидрографическое обеспечение судоходства на трассах Северного морского пути;</w:t>
      </w:r>
    </w:p>
    <w:p w:rsidR="00A228FC" w:rsidRPr="00B64E60" w:rsidRDefault="00A228FC" w:rsidP="0018637D">
      <w:pPr>
        <w:spacing w:after="0" w:line="240" w:lineRule="auto"/>
        <w:ind w:firstLine="709"/>
        <w:jc w:val="both"/>
        <w:rPr>
          <w:rFonts w:ascii="Times New Roman" w:hAnsi="Times New Roman"/>
          <w:sz w:val="28"/>
          <w:szCs w:val="28"/>
          <w:lang w:eastAsia="ru-RU"/>
        </w:rPr>
      </w:pPr>
      <w:bookmarkStart w:id="34" w:name="Par286"/>
      <w:bookmarkEnd w:id="34"/>
      <w:r w:rsidRPr="00B64E60">
        <w:rPr>
          <w:rFonts w:ascii="Times New Roman" w:hAnsi="Times New Roman"/>
          <w:sz w:val="28"/>
          <w:szCs w:val="28"/>
          <w:lang w:eastAsia="ru-RU"/>
        </w:rPr>
        <w:t>7) образовательные учреждения;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8) граждане Российской Федерации;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9) иностранные граждане.</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Право на приобретение огнестрельного гладкоствольного длинноствольного оружия самообороны, гражданского огнестрельного оружия ограниченного поражения, спортивного оружия, охотничьего оружия, сигнального оружия, холодного клинкового оружия, предназначенного для ношения с национальными костюмами народов Российской Федерации или казачьей формой, имеют граждане Российской Федерации, достигшие возраста 18 лет, после получения лицензии на приобретение конкретного вида оружия в органах внутренних дел по месту жительства.</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Возраст, по достижении которого граждане Российской Федерации могут получить разрешения на хранение или хранение и ношение охотничьего огнестрельного гладкоствольного оружия, может быть снижен не более чем на два года по решению законодательного (представительного) органа государственной власти субъекта Российской Федерации.</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Газовые пистолеты, револьверы, сигнальное оружие, холодное клинковое оружие, предназначенное для ношения с национальными костюмами народов Российской Федерации или казачьей формой, граждане Российской Федерации имеют право приобретать на основании лицензии на приобретение оружия с последующей регистрацией оружия </w:t>
      </w:r>
      <w:r w:rsidRPr="00B64E60">
        <w:rPr>
          <w:rFonts w:ascii="Times New Roman" w:hAnsi="Times New Roman"/>
          <w:b/>
          <w:sz w:val="28"/>
          <w:szCs w:val="28"/>
          <w:lang w:eastAsia="ru-RU"/>
        </w:rPr>
        <w:t>в двухнедельный срок</w:t>
      </w:r>
      <w:r w:rsidRPr="00B64E60">
        <w:rPr>
          <w:rFonts w:ascii="Times New Roman" w:hAnsi="Times New Roman"/>
          <w:sz w:val="28"/>
          <w:szCs w:val="28"/>
          <w:lang w:eastAsia="ru-RU"/>
        </w:rPr>
        <w:t xml:space="preserve"> в органах внутренних дел по месту жительства. По лицензии на приобретение оружия допускается регистрация не более </w:t>
      </w:r>
      <w:r w:rsidRPr="00B64E60">
        <w:rPr>
          <w:rFonts w:ascii="Times New Roman" w:hAnsi="Times New Roman"/>
          <w:b/>
          <w:sz w:val="28"/>
          <w:szCs w:val="28"/>
          <w:lang w:eastAsia="ru-RU"/>
        </w:rPr>
        <w:t>пяти единиц указанных видов оружия</w:t>
      </w:r>
      <w:r w:rsidRPr="00B64E60">
        <w:rPr>
          <w:rFonts w:ascii="Times New Roman" w:hAnsi="Times New Roman"/>
          <w:sz w:val="28"/>
          <w:szCs w:val="28"/>
          <w:lang w:eastAsia="ru-RU"/>
        </w:rPr>
        <w:t xml:space="preserve">. </w:t>
      </w:r>
      <w:r w:rsidRPr="00B64E60">
        <w:rPr>
          <w:rFonts w:ascii="Times New Roman" w:hAnsi="Times New Roman"/>
          <w:b/>
          <w:sz w:val="28"/>
          <w:szCs w:val="28"/>
          <w:lang w:eastAsia="ru-RU"/>
        </w:rPr>
        <w:t>Лицензия</w:t>
      </w:r>
      <w:r w:rsidRPr="00B64E60">
        <w:rPr>
          <w:rFonts w:ascii="Times New Roman" w:hAnsi="Times New Roman"/>
          <w:sz w:val="28"/>
          <w:szCs w:val="28"/>
          <w:lang w:eastAsia="ru-RU"/>
        </w:rPr>
        <w:t xml:space="preserve"> выдается органом внутренних дел по месту жительства гражданина Российской Федерации </w:t>
      </w:r>
      <w:r w:rsidRPr="00B64E60">
        <w:rPr>
          <w:rFonts w:ascii="Times New Roman" w:hAnsi="Times New Roman"/>
          <w:b/>
          <w:sz w:val="28"/>
          <w:szCs w:val="28"/>
          <w:lang w:eastAsia="ru-RU"/>
        </w:rPr>
        <w:t>и одновременно является разрешением на хранение и ношение указанных видов оружия</w:t>
      </w:r>
      <w:r w:rsidRPr="00B64E60">
        <w:rPr>
          <w:rFonts w:ascii="Times New Roman" w:hAnsi="Times New Roman"/>
          <w:sz w:val="28"/>
          <w:szCs w:val="28"/>
          <w:lang w:eastAsia="ru-RU"/>
        </w:rPr>
        <w:t xml:space="preserve">. </w:t>
      </w:r>
      <w:r w:rsidRPr="00B64E60">
        <w:rPr>
          <w:rFonts w:ascii="Times New Roman" w:hAnsi="Times New Roman"/>
          <w:b/>
          <w:sz w:val="28"/>
          <w:szCs w:val="28"/>
          <w:lang w:eastAsia="ru-RU"/>
        </w:rPr>
        <w:t>Срок действия лицензии пять лет</w:t>
      </w:r>
      <w:r w:rsidRPr="00B64E60">
        <w:rPr>
          <w:rFonts w:ascii="Times New Roman" w:hAnsi="Times New Roman"/>
          <w:sz w:val="28"/>
          <w:szCs w:val="28"/>
          <w:lang w:eastAsia="ru-RU"/>
        </w:rPr>
        <w:t>. По окончании срока действия лицензии он может быть продлен.</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Механические распылители, аэрозольные и другие устройства, снаряженные слезоточивыми или раздражающими веществами, электрошоковые устройства и искровые разрядники отечественного производства, пневматическое оружие с дульной энергией не более 7,5 Дж и калибра до 4,5 мм включительно, длинноствольное одноствольное старинное (антикварное) огнестрельное оружие, копии длинноствольного одноствольного старинного (антикварного) огнестрельного оружия, реплики длинноствольного одноствольного старинного (антикварного) огнестрельного оружия, старинное (антикварное) холодное оружие, списанное оружие </w:t>
      </w:r>
      <w:r w:rsidRPr="00B64E60">
        <w:rPr>
          <w:rFonts w:ascii="Times New Roman" w:hAnsi="Times New Roman"/>
          <w:b/>
          <w:sz w:val="28"/>
          <w:szCs w:val="28"/>
          <w:lang w:eastAsia="ru-RU"/>
        </w:rPr>
        <w:t>регистрации не подлежат</w:t>
      </w:r>
      <w:r w:rsidRPr="00B64E60">
        <w:rPr>
          <w:rFonts w:ascii="Times New Roman" w:hAnsi="Times New Roman"/>
          <w:sz w:val="28"/>
          <w:szCs w:val="28"/>
          <w:lang w:eastAsia="ru-RU"/>
        </w:rPr>
        <w:t xml:space="preserve">. Граждане Российской Федерации, достигшие возраста 18 лет, имеют право приобретать их </w:t>
      </w:r>
      <w:r w:rsidRPr="00B64E60">
        <w:rPr>
          <w:rFonts w:ascii="Times New Roman" w:hAnsi="Times New Roman"/>
          <w:b/>
          <w:sz w:val="28"/>
          <w:szCs w:val="28"/>
          <w:lang w:eastAsia="ru-RU"/>
        </w:rPr>
        <w:t>без получения лицензии</w:t>
      </w:r>
      <w:r w:rsidRPr="00B64E60">
        <w:rPr>
          <w:rFonts w:ascii="Times New Roman" w:hAnsi="Times New Roman"/>
          <w:sz w:val="28"/>
          <w:szCs w:val="28"/>
          <w:lang w:eastAsia="ru-RU"/>
        </w:rPr>
        <w:t>.</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Огнестрельное гладкоствольное длинноствольное оружие – гражданское оружие самообороны, спортивное и охотничье оружие – граждане Российской Федерации имеют право приобретать в целях самообороны </w:t>
      </w:r>
      <w:r w:rsidRPr="00B64E60">
        <w:rPr>
          <w:rFonts w:ascii="Times New Roman" w:hAnsi="Times New Roman"/>
          <w:b/>
          <w:sz w:val="28"/>
          <w:szCs w:val="28"/>
          <w:lang w:eastAsia="ru-RU"/>
        </w:rPr>
        <w:t>без права ношения на основании лицензии</w:t>
      </w:r>
      <w:r w:rsidRPr="00B64E60">
        <w:rPr>
          <w:rFonts w:ascii="Times New Roman" w:hAnsi="Times New Roman"/>
          <w:sz w:val="28"/>
          <w:szCs w:val="28"/>
          <w:lang w:eastAsia="ru-RU"/>
        </w:rPr>
        <w:t>, выдаваемой органами внутренних дел по месту жительства.</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Спортивное и охотничье огнестрельное гладкоствольное длинноствольное оружие и охотничье пневматическое оружие имеют право приобретать граждане Российской Федерации, которым выданы охотничьи билеты или членские охотничьи билеты.</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Спортивное огнестрельное гладкоствольное длинноствольное оружие, спортивное пневматическое оружие с дульной энергией свыше 7,5 Дж и охотничье огнестрельное гладкоствольное длинноствольное оружие имеют право приобретать для занятий видами спорта, связанными с использованием огнестрельного оружия, граждане Российской Федерации, которым спортивной организацией или образовательным учреждением в соответствии с выполняемыми этими организациями уставными задачами в сфере физической культуры и спорта выдан </w:t>
      </w:r>
      <w:r w:rsidRPr="00B64E60">
        <w:rPr>
          <w:rFonts w:ascii="Times New Roman" w:hAnsi="Times New Roman"/>
          <w:b/>
          <w:sz w:val="28"/>
          <w:szCs w:val="28"/>
          <w:lang w:eastAsia="ru-RU"/>
        </w:rPr>
        <w:t>спортивный паспорт</w:t>
      </w:r>
      <w:r w:rsidRPr="00B64E60">
        <w:rPr>
          <w:rFonts w:ascii="Times New Roman" w:hAnsi="Times New Roman"/>
          <w:sz w:val="28"/>
          <w:szCs w:val="28"/>
          <w:lang w:eastAsia="ru-RU"/>
        </w:rPr>
        <w:t xml:space="preserve"> либо документ, подтверждающий занятие видами спорта, связанными с использованием огнестрельного оружия.</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Охотничье огнестрельное оружие с нарезным стволом имеют право приобретать граждане Российской Федерации, которым в установленном порядке предоставлено право на охоту, при условии, что они занимаются профессиональной деятельностью, связанной с охотой, </w:t>
      </w:r>
      <w:r w:rsidRPr="00B64E60">
        <w:rPr>
          <w:rFonts w:ascii="Times New Roman" w:hAnsi="Times New Roman"/>
          <w:b/>
          <w:sz w:val="28"/>
          <w:szCs w:val="28"/>
          <w:lang w:eastAsia="ru-RU"/>
        </w:rPr>
        <w:t>либо имеют в собственности охотничье огнестрельное гладкоствольное длинноствольное оружие не менее пяти лет</w:t>
      </w:r>
      <w:r w:rsidRPr="00B64E60">
        <w:rPr>
          <w:rFonts w:ascii="Times New Roman" w:hAnsi="Times New Roman"/>
          <w:sz w:val="28"/>
          <w:szCs w:val="28"/>
          <w:lang w:eastAsia="ru-RU"/>
        </w:rPr>
        <w:t>.</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Спортивное огнестрельное длинноствольное оружие с нарезным стволом и патроны к нему, а также охотничье огнестрельное длинноствольное оружие с нарезным стволом и патроны к нему имеют право приобретать для занятий спортом граждане Российской Федерации, которым выданы спортивный паспорт или удостоверение, подтверждающее спортивное звание по виду спорта, связанному с использованием спортивного огнестрельного оружия, при условии, что они являются спортсменами высокого класса в указанном виде спорта либо имеют в собственности спортивное огнестрельное гладкоствольное длинноствольное оружие не менее пяти лет.</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Спортивное огнестрельное короткоствольное оружие с нарезным стволом и патроны к нему имеют право приобретать граждане Российской Федерации, которые являются спортсменами высокого класса и которым выданы спортивный паспорт или удостоверение, подтверждающее спортивное звание по виду спорта, связанному с использованием такого спортивного оружия. При этом право на приобретение охотничьего огнестрельного оружия с нарезным стволом и спортивного огнестрельного оружия с нарезным стволом имеют указанные категории граждан при условии, что они </w:t>
      </w:r>
      <w:r w:rsidRPr="00B64E60">
        <w:rPr>
          <w:rFonts w:ascii="Times New Roman" w:hAnsi="Times New Roman"/>
          <w:b/>
          <w:sz w:val="28"/>
          <w:szCs w:val="28"/>
          <w:lang w:eastAsia="ru-RU"/>
        </w:rPr>
        <w:t>не совершили правонарушений</w:t>
      </w:r>
      <w:r w:rsidRPr="00B64E60">
        <w:rPr>
          <w:rFonts w:ascii="Times New Roman" w:hAnsi="Times New Roman"/>
          <w:sz w:val="28"/>
          <w:szCs w:val="28"/>
          <w:lang w:eastAsia="ru-RU"/>
        </w:rPr>
        <w:t>, связанных с нарушением правил охоты, правил производства оружия, торговли оружием, продажи, передачи, приобретения, коллекционирования или экспонирования, учета, хранения, ношения, перевозки, транспортирования и применения оружия. Перечень профессий, занятие которыми дает право на приобретение охотничьего огнестрельного оружия с нарезным стволом, устанавливается органами исполнительной власти субъектов Российской Федерации. Перечень видов спорта, занятие которыми дает право на приобретение спортивного огнестрельного оружия с нарезным стволом,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b/>
          <w:sz w:val="28"/>
          <w:szCs w:val="28"/>
          <w:lang w:eastAsia="ru-RU"/>
        </w:rPr>
        <w:t>Общее количество</w:t>
      </w:r>
      <w:r w:rsidRPr="00B64E60">
        <w:rPr>
          <w:rFonts w:ascii="Times New Roman" w:hAnsi="Times New Roman"/>
          <w:sz w:val="28"/>
          <w:szCs w:val="28"/>
          <w:lang w:eastAsia="ru-RU"/>
        </w:rPr>
        <w:t xml:space="preserve"> приобретенного гражданином Российской Федерации охотничьего огнестрельного оружия </w:t>
      </w:r>
      <w:r w:rsidRPr="00B64E60">
        <w:rPr>
          <w:rFonts w:ascii="Times New Roman" w:hAnsi="Times New Roman"/>
          <w:b/>
          <w:sz w:val="28"/>
          <w:szCs w:val="28"/>
          <w:lang w:eastAsia="ru-RU"/>
        </w:rPr>
        <w:t>с нарезным стволом</w:t>
      </w:r>
      <w:r w:rsidRPr="00B64E60">
        <w:rPr>
          <w:rFonts w:ascii="Times New Roman" w:hAnsi="Times New Roman"/>
          <w:sz w:val="28"/>
          <w:szCs w:val="28"/>
          <w:lang w:eastAsia="ru-RU"/>
        </w:rPr>
        <w:t xml:space="preserve"> не должно превышать </w:t>
      </w:r>
      <w:r w:rsidRPr="00B64E60">
        <w:rPr>
          <w:rFonts w:ascii="Times New Roman" w:hAnsi="Times New Roman"/>
          <w:b/>
          <w:sz w:val="28"/>
          <w:szCs w:val="28"/>
          <w:lang w:eastAsia="ru-RU"/>
        </w:rPr>
        <w:t>пять единиц</w:t>
      </w:r>
      <w:r w:rsidRPr="00B64E60">
        <w:rPr>
          <w:rFonts w:ascii="Times New Roman" w:hAnsi="Times New Roman"/>
          <w:sz w:val="28"/>
          <w:szCs w:val="28"/>
          <w:lang w:eastAsia="ru-RU"/>
        </w:rPr>
        <w:t xml:space="preserve">, спортивного огнестрельного оружия с нарезным стволом – </w:t>
      </w:r>
      <w:r w:rsidRPr="00B64E60">
        <w:rPr>
          <w:rFonts w:ascii="Times New Roman" w:hAnsi="Times New Roman"/>
          <w:b/>
          <w:sz w:val="28"/>
          <w:szCs w:val="28"/>
          <w:lang w:eastAsia="ru-RU"/>
        </w:rPr>
        <w:t>пять</w:t>
      </w:r>
      <w:r w:rsidRPr="00B64E60">
        <w:rPr>
          <w:rFonts w:ascii="Times New Roman" w:hAnsi="Times New Roman"/>
          <w:sz w:val="28"/>
          <w:szCs w:val="28"/>
          <w:lang w:eastAsia="ru-RU"/>
        </w:rPr>
        <w:t xml:space="preserve"> единиц, огнестрельного гладкоствольного длинноствольного оружия – </w:t>
      </w:r>
      <w:r w:rsidRPr="00B64E60">
        <w:rPr>
          <w:rFonts w:ascii="Times New Roman" w:hAnsi="Times New Roman"/>
          <w:b/>
          <w:sz w:val="28"/>
          <w:szCs w:val="28"/>
          <w:lang w:eastAsia="ru-RU"/>
        </w:rPr>
        <w:t>пять</w:t>
      </w:r>
      <w:r w:rsidRPr="00B64E60">
        <w:rPr>
          <w:rFonts w:ascii="Times New Roman" w:hAnsi="Times New Roman"/>
          <w:sz w:val="28"/>
          <w:szCs w:val="28"/>
          <w:lang w:eastAsia="ru-RU"/>
        </w:rPr>
        <w:t xml:space="preserve"> единиц, огнестрельного оружия </w:t>
      </w:r>
      <w:r w:rsidRPr="00B64E60">
        <w:rPr>
          <w:rFonts w:ascii="Times New Roman" w:hAnsi="Times New Roman"/>
          <w:b/>
          <w:sz w:val="28"/>
          <w:szCs w:val="28"/>
          <w:lang w:eastAsia="ru-RU"/>
        </w:rPr>
        <w:t>ограниченного поражения</w:t>
      </w:r>
      <w:r w:rsidRPr="00B64E60">
        <w:rPr>
          <w:rFonts w:ascii="Times New Roman" w:hAnsi="Times New Roman"/>
          <w:sz w:val="28"/>
          <w:szCs w:val="28"/>
          <w:lang w:eastAsia="ru-RU"/>
        </w:rPr>
        <w:t xml:space="preserve"> – </w:t>
      </w:r>
      <w:r w:rsidRPr="00B64E60">
        <w:rPr>
          <w:rFonts w:ascii="Times New Roman" w:hAnsi="Times New Roman"/>
          <w:b/>
          <w:sz w:val="28"/>
          <w:szCs w:val="28"/>
          <w:lang w:eastAsia="ru-RU"/>
        </w:rPr>
        <w:t>две единицы</w:t>
      </w:r>
      <w:r w:rsidRPr="00B64E60">
        <w:rPr>
          <w:rFonts w:ascii="Times New Roman" w:hAnsi="Times New Roman"/>
          <w:sz w:val="28"/>
          <w:szCs w:val="28"/>
          <w:lang w:eastAsia="ru-RU"/>
        </w:rPr>
        <w:t>, за исключением случаев, если перечисленные виды оружия являются объектом коллекционирования.</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Охотничье холодное клинковое оружие имеют право приобретать граждане Российской Федерации, имеющие разрешение органов внутренних дел на хранение и ношение охотничьего огнестрельного оружия. Охотничье холодное клинковое оружие регистрируется торговой организацией при продаже этого оружия в порядке.</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Приобретенные гражданином Российской Федерации огнестрельное оружие, огнестрельное оружие ограниченного поражения и охотничье пневматическое оружие с дульной энергией свыше 7,5 Дж подлежат регистрации в органе внутренних дел по месту жительства в </w:t>
      </w:r>
      <w:r w:rsidRPr="00B64E60">
        <w:rPr>
          <w:rFonts w:ascii="Times New Roman" w:hAnsi="Times New Roman"/>
          <w:b/>
          <w:sz w:val="28"/>
          <w:szCs w:val="28"/>
          <w:lang w:eastAsia="ru-RU"/>
        </w:rPr>
        <w:t>двухнедельный</w:t>
      </w:r>
      <w:r w:rsidRPr="00B64E60">
        <w:rPr>
          <w:rFonts w:ascii="Times New Roman" w:hAnsi="Times New Roman"/>
          <w:sz w:val="28"/>
          <w:szCs w:val="28"/>
          <w:lang w:eastAsia="ru-RU"/>
        </w:rPr>
        <w:t xml:space="preserve"> срок со дня его приобретения. В случае изменения места жительства гражданин Российской Федерации обязан </w:t>
      </w:r>
      <w:r w:rsidRPr="00B64E60">
        <w:rPr>
          <w:rFonts w:ascii="Times New Roman" w:hAnsi="Times New Roman"/>
          <w:b/>
          <w:sz w:val="28"/>
          <w:szCs w:val="28"/>
          <w:lang w:eastAsia="ru-RU"/>
        </w:rPr>
        <w:t>в двухнедельный срок</w:t>
      </w:r>
      <w:r w:rsidRPr="00B64E60">
        <w:rPr>
          <w:rFonts w:ascii="Times New Roman" w:hAnsi="Times New Roman"/>
          <w:sz w:val="28"/>
          <w:szCs w:val="28"/>
          <w:lang w:eastAsia="ru-RU"/>
        </w:rPr>
        <w:t xml:space="preserve"> со дня регистрации по новому месту жительства обратиться в соответствующий орган внутренних дел с заявлением о постановке на учет принадлежащего ему оружия.</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Гражданину Российской Федерации органом внутренних дел по месту жительства при регистрации огнестрельного гладкоствольного длинноствольного оружия самообороны выдается разрешение на его хранение, при регистрации охотничьего огнестрельного длинноствольного оружия, спортивного огнестрельного длинноствольного оружия, пневматического оружия или огнестрельного оружия ограниченного поражения – разрешение на его хранение и ношение </w:t>
      </w:r>
      <w:r w:rsidRPr="00B64E60">
        <w:rPr>
          <w:rFonts w:ascii="Times New Roman" w:hAnsi="Times New Roman"/>
          <w:b/>
          <w:sz w:val="28"/>
          <w:szCs w:val="28"/>
          <w:lang w:eastAsia="ru-RU"/>
        </w:rPr>
        <w:t>сроком на пять лет</w:t>
      </w:r>
      <w:r w:rsidRPr="00B64E60">
        <w:rPr>
          <w:rFonts w:ascii="Times New Roman" w:hAnsi="Times New Roman"/>
          <w:sz w:val="28"/>
          <w:szCs w:val="28"/>
          <w:lang w:eastAsia="ru-RU"/>
        </w:rPr>
        <w:t xml:space="preserve"> на основании документа, подтверждающего законность приобретения соответствующего оружия, при регистрации спортивного огнестрельного короткоствольного оружия с нарезным стволом – разрешение на его хранение и использование на стрелковом объекте сроком </w:t>
      </w:r>
      <w:r w:rsidRPr="00B64E60">
        <w:rPr>
          <w:rFonts w:ascii="Times New Roman" w:hAnsi="Times New Roman"/>
          <w:b/>
          <w:sz w:val="28"/>
          <w:szCs w:val="28"/>
          <w:lang w:eastAsia="ru-RU"/>
        </w:rPr>
        <w:t>на пять</w:t>
      </w:r>
      <w:r w:rsidRPr="00B64E60">
        <w:rPr>
          <w:rFonts w:ascii="Times New Roman" w:hAnsi="Times New Roman"/>
          <w:sz w:val="28"/>
          <w:szCs w:val="28"/>
          <w:lang w:eastAsia="ru-RU"/>
        </w:rPr>
        <w:t xml:space="preserve"> лет без права ношения.</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Для получения лицензии на приобретение оружия гражданин Российской Федерации обязан представить в орган внутренних дел по месту жительства заявление, составленное по установленной форме, документ, удостоверяющий гражданство Российской Федерации, документы о прохождении соответствующей подготовки и периодической проверки знания правил безопасного обращения с оружием и наличия навыков безопасного обращения с оружием, медицинское заключение об отсутствии противопоказаний к владению оружием, связанных с нарушением зрения, психическим заболеванием, алкоголизмом или наркоманией.</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Граждане Российской Федерации, впервые приобретающие гражданское огнестрельное оружие, гражданское огнестрельное оружие ограниченного поражения, газовые пистолеты, револьверы или охотничье пневматическое оружие, за исключением граждан, имеющих разрешение на хранение или хранение и ношение огнестрельного оружия, граждан, проходящих службу в государственных военизированных организациях и имеющих воинские звания либо специальные звания или классные чины либо уволенных из этих организаций с правом на пенсию, обязаны пройти подготовку в целях изучения правил безопасного обращения с оружием и приобретения навыков безопасного обращения с оружием. </w:t>
      </w:r>
      <w:hyperlink r:id="rId69" w:tooltip="Постановление Правительства РФ от 05.09.2011 N 731 &quot;Об утверждении перечня организаций, имеющих право проводить подготовку лиц в целях изучения правил безопасного обращения с оружием и приобретения навыков безопасного обращения с оружием, а также проверку знан" w:history="1">
        <w:r w:rsidRPr="00B64E60">
          <w:rPr>
            <w:rFonts w:ascii="Times New Roman" w:hAnsi="Times New Roman"/>
            <w:sz w:val="28"/>
            <w:szCs w:val="28"/>
            <w:lang w:eastAsia="ru-RU"/>
          </w:rPr>
          <w:t>Перечень</w:t>
        </w:r>
      </w:hyperlink>
      <w:r w:rsidRPr="00B64E60">
        <w:rPr>
          <w:rFonts w:ascii="Times New Roman" w:hAnsi="Times New Roman"/>
          <w:sz w:val="28"/>
          <w:szCs w:val="28"/>
          <w:lang w:eastAsia="ru-RU"/>
        </w:rPr>
        <w:t xml:space="preserve"> организаций, имеющих право проводить подготовку лиц в целях изучения правил безопасного обращения с оружием и приобретения навыков безопасного обращения с оружием, определяется Правительством Российской Федерации. </w:t>
      </w:r>
      <w:hyperlink r:id="rId70" w:tooltip="Приказ Минобрнауки России от 05.04.2012 N 259 &quot;Об утверждении требований к содержанию программ подготовки лиц в целях изучения правил безопасного обращения с оружием и приобретения навыков безопасного обращения с оружием и порядка согласования программ подгото" w:history="1">
        <w:r w:rsidRPr="00B64E60">
          <w:rPr>
            <w:rFonts w:ascii="Times New Roman" w:hAnsi="Times New Roman"/>
            <w:sz w:val="28"/>
            <w:szCs w:val="28"/>
            <w:lang w:eastAsia="ru-RU"/>
          </w:rPr>
          <w:t>Требования</w:t>
        </w:r>
      </w:hyperlink>
      <w:r w:rsidRPr="00B64E60">
        <w:rPr>
          <w:rFonts w:ascii="Times New Roman" w:hAnsi="Times New Roman"/>
          <w:sz w:val="28"/>
          <w:szCs w:val="28"/>
          <w:lang w:eastAsia="ru-RU"/>
        </w:rPr>
        <w:t xml:space="preserve"> к содержанию программ подготовки лиц в целях изучения правил безопасного обращения с оружием и приобретения навыков безопасного обращения с оружием и </w:t>
      </w:r>
      <w:hyperlink r:id="rId71" w:tooltip="Приказ Минобрнауки России от 05.04.2012 N 259 &quot;Об утверждении требований к содержанию программ подготовки лиц в целях изучения правил безопасного обращения с оружием и приобретения навыков безопасного обращения с оружием и порядка согласования программ подгото" w:history="1">
        <w:r w:rsidRPr="00B64E60">
          <w:rPr>
            <w:rFonts w:ascii="Times New Roman" w:hAnsi="Times New Roman"/>
            <w:sz w:val="28"/>
            <w:szCs w:val="28"/>
            <w:lang w:eastAsia="ru-RU"/>
          </w:rPr>
          <w:t>порядок</w:t>
        </w:r>
      </w:hyperlink>
      <w:r w:rsidRPr="00B64E60">
        <w:rPr>
          <w:rFonts w:ascii="Times New Roman" w:hAnsi="Times New Roman"/>
          <w:sz w:val="28"/>
          <w:szCs w:val="28"/>
          <w:lang w:eastAsia="ru-RU"/>
        </w:rPr>
        <w:t xml:space="preserve"> согласования этих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Лицензия на приобретение оружия выдается гражданам Российской Федерации после прохождения ими соответствующей подготовки и проверки знания правил безопасного обращения с оружием и наличия навыков безопасного обращения с оружием и при отсутствии иных препятствующих ее получению оснований. Граждане Российской Федерации, являющиеся владельцами огнестрельного оружия ограниченного поражения, газовых пистолетов, револьверов, гражданского огнестрельного гладкоствольного длинноствольного оружия самообороны, обязаны </w:t>
      </w:r>
      <w:r w:rsidRPr="00B64E60">
        <w:rPr>
          <w:rFonts w:ascii="Times New Roman" w:hAnsi="Times New Roman"/>
          <w:b/>
          <w:sz w:val="28"/>
          <w:szCs w:val="28"/>
          <w:lang w:eastAsia="ru-RU"/>
        </w:rPr>
        <w:t>не реже одного раза в пять</w:t>
      </w:r>
      <w:r w:rsidRPr="00B64E60">
        <w:rPr>
          <w:rFonts w:ascii="Times New Roman" w:hAnsi="Times New Roman"/>
          <w:sz w:val="28"/>
          <w:szCs w:val="28"/>
          <w:lang w:eastAsia="ru-RU"/>
        </w:rPr>
        <w:t xml:space="preserve"> лет проходить проверку знания правил безопасного обращения с оружием и наличия навыков безопасного обращения с оружием. Проверка знания правил безопасного обращения с оружием и наличия навыков безопасного обращения с оружием проводится организациями, определяемыми Правительством Российской Федерации, в </w:t>
      </w:r>
      <w:hyperlink r:id="rId72" w:tooltip="Приказ МВД России от 27.04.2012 N 372 &quot;О порядке проведения проверки у граждан Российской Федерации знания правил безопасного обращения с оружием и наличия навыков безопасного обращения с оружием в организациях, определяемых Правительством Российской Федерации" w:history="1">
        <w:r w:rsidRPr="00B64E60">
          <w:rPr>
            <w:rFonts w:ascii="Times New Roman" w:hAnsi="Times New Roman"/>
            <w:sz w:val="28"/>
            <w:szCs w:val="28"/>
            <w:lang w:eastAsia="ru-RU"/>
          </w:rPr>
          <w:t>порядке</w:t>
        </w:r>
      </w:hyperlink>
      <w:r w:rsidRPr="00B64E60">
        <w:rPr>
          <w:rFonts w:ascii="Times New Roman" w:hAnsi="Times New Roman"/>
          <w:sz w:val="28"/>
          <w:szCs w:val="28"/>
          <w:lang w:eastAsia="ru-RU"/>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b/>
          <w:sz w:val="28"/>
          <w:szCs w:val="28"/>
          <w:lang w:eastAsia="ru-RU"/>
        </w:rPr>
        <w:t>Лицензия на приобретение оружия не выдается</w:t>
      </w:r>
      <w:r w:rsidRPr="00B64E60">
        <w:rPr>
          <w:rFonts w:ascii="Times New Roman" w:hAnsi="Times New Roman"/>
          <w:sz w:val="28"/>
          <w:szCs w:val="28"/>
          <w:lang w:eastAsia="ru-RU"/>
        </w:rPr>
        <w:t xml:space="preserve"> гражданам Российской Федерации:</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не достигшим возраста;</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 не представившим медицинского заключения об отсутствии противопоказаний к владению оружием, связанных с нарушением зрения, психическим заболеванием, алкоголизмом или наркоманией;</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3) имеющим неснятую или непогашенную судимость за преступление, совершенное умышленно;</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4) отбывающим наказание за совершенное преступление;</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5) совершившим повторно в течение года административное правонарушение, посягающее на общественный порядок и общественную безопасность или установленный порядок управления, либо административное правонарушение в области незаконного оборота наркотических средств, психотропных веществ или их аналогов и потребления без назначения врача наркотических средств или психотропных веществ;</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6) не имеющим постоянного места жительства;</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7) не представившим в органы внутренних дел документов о прохождении соответствующей подготовки и других указанных в настоящем Федеральном законе документов;</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8) лишенным по решению суда права на приобретение оружия;</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9) состоящим на учете в учреждениях здравоохранения по поводу психического заболевания, алкоголизма или наркомании.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Граждане Российской Федерации, являющиеся владельцами гражданского огнестрельного оружия, гражданского огнестрельного оружия ограниченного поражения, газовых пистолетов, револьверов, спортивного пневматического оружия, охотничьего пневматического оружия, обязаны не реже </w:t>
      </w:r>
      <w:r w:rsidRPr="00B64E60">
        <w:rPr>
          <w:rFonts w:ascii="Times New Roman" w:hAnsi="Times New Roman"/>
          <w:b/>
          <w:sz w:val="28"/>
          <w:szCs w:val="28"/>
          <w:lang w:eastAsia="ru-RU"/>
        </w:rPr>
        <w:t>одного раза в пять лет</w:t>
      </w:r>
      <w:r w:rsidRPr="00B64E60">
        <w:rPr>
          <w:rFonts w:ascii="Times New Roman" w:hAnsi="Times New Roman"/>
          <w:sz w:val="28"/>
          <w:szCs w:val="28"/>
          <w:lang w:eastAsia="ru-RU"/>
        </w:rPr>
        <w:t xml:space="preserve"> представлять в органы внутренних дел медицинское заключение об отсутствии противопоказаний к владению оружием, связанных с нарушением зрения, психическим заболеванием, алкоголизмом или наркоманией.</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Хранение гражданского и служебного оружия и патронов к нему разрешается юридическим лицам и гражданам, получившим в органах внутренних дел разрешения на хранение или хранение и ношение оружия. Хранение гражданского оружия, которое приобретается без лицензии и регистрация которого в органах внутренних дел не требуется, осуществляется без разрешения на хранение оружия.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Гражданское и служебное оружие должно храниться в условиях, обеспечивающих его сохранность, безопасность хранения и исключающих доступ к нему посторонних лиц.</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Требования к условиям хранения различных видов гражданского и служебного оружия и патронов к нему определены Постановлением Правительства РФ от 21.07.1998 № 814 «О мерах по регулированию оборота гражданского и служебного оружия и патронов к нему на территории Российской Федерации»</w:t>
      </w:r>
      <w:r w:rsidRPr="00B64E60">
        <w:rPr>
          <w:rFonts w:ascii="Times New Roman" w:hAnsi="Times New Roman"/>
          <w:sz w:val="28"/>
          <w:szCs w:val="28"/>
          <w:vertAlign w:val="superscript"/>
          <w:lang w:eastAsia="ru-RU"/>
        </w:rPr>
        <w:footnoteReference w:id="64"/>
      </w:r>
      <w:r w:rsidRPr="00B64E60">
        <w:rPr>
          <w:rFonts w:ascii="Times New Roman" w:hAnsi="Times New Roman"/>
          <w:sz w:val="28"/>
          <w:szCs w:val="28"/>
          <w:lang w:eastAsia="ru-RU"/>
        </w:rPr>
        <w:t>.</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организациях, имеющих разрешение на хранение оружия и (или) патронов к нему, должности, связанные с хранением и учетом оружия и патронов к нему, не могут замещать лица, которые имеют неснятую или непогашенную судимость за преступление, совершенное умышленно, либо в отношении которых судом установлен запрет замещать такие должности или заниматься определенной профессиональной или предпринимательской деятельностью в сфере оборота оружия.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Хранение оружия и патронов разрешается юридическим и физическим лицам, получившим в органах внутренних дел разрешения на хранение, или хранение и использование, или хранение и ношение оружия.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Юридические лица после получения в органах внутренних дел разрешений на хранение или на хранение и использование оружия обязаны хранить оружие и патроны в условиях, обеспечивающих их сохранность, безопасность хранения и исключающих доступ к ним посторонних лиц.</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Оружие и патроны подлежат хранению в изолированных помещениях, специально оборудованных для этих целей, оснащенных техническими средствами охраны и иными средствами защиты, в запирающихся на замок сейфах или металлических шкафах. При этом объемы хранения патронов, дымного или бездымного пороха в заводских упаковках, сейфах или металлических шкафах определяются комиссией, образуемой в установленном порядке, исходя из требований противопожарной безопасности, но не более 50 килограммов расфасованного для розничной торговли дымного или бездымного пороха.</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Принадлежащие гражданам Российской Федерации оружие и патроны должны храниться по месту их проживания с соблюдением условий, обеспечивающих их сохранность, безопасность хранения и исключающих доступ к ним посторонних лиц, в запирающихся на замок сейфах или металлических шкафах, ящиках из высокопрочных материалов либо в деревянных ящиках, обитых железом. Органы внутренних дел по месту жительства владельцев имеют право проверять условия хранения зарегистрированного ими оружия.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Хранение оружия и патронов гражданами Российской Федерации в местах временного пребывания должно осуществляться с соблюдением условий, исключающих доступ к оружию посторонних лиц.</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Граждане Российской Федерации, являющиеся членами спортивных стрелковых обществ и клубов, могут хранить принадлежащее им оружие и патроны на спортивных стрелково-стендовых объектах по месту проведения тренировочных стрельб и соревнований.</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Хранение иностранными гражданами приобретенного в Российской Федерации оружия разрешается в течение 5 дней на основании лицензии на его приобретение, выданной органом внутренних дел.</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При проверке условий хранения оружия и патронов, имеющихся у </w:t>
      </w:r>
      <w:r w:rsidRPr="00B64E60">
        <w:rPr>
          <w:rFonts w:ascii="Times New Roman" w:hAnsi="Times New Roman"/>
          <w:b/>
          <w:sz w:val="28"/>
          <w:szCs w:val="28"/>
          <w:lang w:eastAsia="ru-RU"/>
        </w:rPr>
        <w:t xml:space="preserve">граждан </w:t>
      </w:r>
      <w:r w:rsidRPr="00B64E60">
        <w:rPr>
          <w:rFonts w:ascii="Times New Roman" w:hAnsi="Times New Roman"/>
          <w:sz w:val="28"/>
          <w:szCs w:val="28"/>
          <w:lang w:eastAsia="ru-RU"/>
        </w:rPr>
        <w:t>Российской Федерации, сотрудниками органов внутренних дел выясняются: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а) соответствие имеющегося оружия выданным лицензиям и разрешениям, а также хранящихся у граждан патронов видам и моделям зарегистрированного оружия;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б) наличие запирающегося на замок сейфа, металлического шкафа, ящика из высокопрочных материалов либо деревянного ящика, обитого железом;</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количество патронов у граждан, получивших оружие и патроны во временное пользование и указанных в разрешениях на хранение и ношение оружия.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В ходе проверок обеспечения сохранности и безопасности хранения оружия и патронов </w:t>
      </w:r>
      <w:r w:rsidRPr="00B64E60">
        <w:rPr>
          <w:rFonts w:ascii="Times New Roman" w:hAnsi="Times New Roman"/>
          <w:b/>
          <w:sz w:val="28"/>
          <w:szCs w:val="28"/>
          <w:lang w:eastAsia="ru-RU"/>
        </w:rPr>
        <w:t>юридическими лицами</w:t>
      </w:r>
      <w:r w:rsidRPr="00B64E60">
        <w:rPr>
          <w:rFonts w:ascii="Times New Roman" w:hAnsi="Times New Roman"/>
          <w:sz w:val="28"/>
          <w:szCs w:val="28"/>
          <w:lang w:eastAsia="ru-RU"/>
        </w:rPr>
        <w:t xml:space="preserve"> сотрудники органов внутренних дел устанавливают:</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а) соответствие технической укрепленности мест хранения, экспонирования, торговли и использования оружия и патронов требованиям настоящей Инструкции;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б) устойчивость функционирования средств охранной сигнализации от электросети и дублирующего источника электропитания;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условия размещения оружия и патронов в сейфах, шкафах, витринах, пирамидах, ящиках, на стендах, в витринах, их подключение к сигнализации объекта, а также размещение заводской укупорки либо металлических ящиков с оружием и патронами на стеллажах;</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г) наличие и соответствие оружия и патронов учетным документам и разрешениям на их хранение, правильность ведения описей и ведомостей количественного и номерного учета в местах их размещения;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д) техническое состояние оружия и патронов, их соответствие требованиям соответствующих нормативных правовых актов;</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е) порядок хранения запасных ключей от сейфов, шкафов, витрин, пирамид, ящиков, стендов и мест их размещения, регистрации и хранения печатей и средств пломбирования, выданных лицам, ответственным за сохранность оружия и патронов;</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ж) организацию допуска лиц к оружию и патронам, комплекс охранных мероприятий, внутриобъектового и пропускного режимов;</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з) соответствие учетных данных и записей в книгах выдачи и приема оружия графикам работы, несения службы, занятий и проведения стрельб, постовым ведомостям, приказам о закреплении оружия за лицами, получившими разрешения на хранение и ношение оружия, а также фактическому расходу патронов на стрельбы, контрольный отстрел огнестрельного оружия с нарезным стволом, пристрелку и проверку боя оружия;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и) порядок получения оружия и патронов отдельными работниками, убывающими в командировку, а также требования по организации использования оружия;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к) наличие документации о порядке приема (сдачи) мест хранения и экспонирования оружия под охрану, приема-сдачи дежурства нарядами подразделений охраны, а также о мерах безопасности;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л) оборудование мест получения и сдачи оружия и патронов, заряжания, разряжания и чистки оружия, наличие пулеулавливателей (для юридических лиц с особыми уставными задачами).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В </w:t>
      </w:r>
      <w:r w:rsidRPr="00B64E60">
        <w:rPr>
          <w:rFonts w:ascii="Times New Roman" w:hAnsi="Times New Roman"/>
          <w:b/>
          <w:sz w:val="28"/>
          <w:szCs w:val="28"/>
          <w:lang w:eastAsia="ru-RU"/>
        </w:rPr>
        <w:t>музеях</w:t>
      </w:r>
      <w:r w:rsidRPr="00B64E60">
        <w:rPr>
          <w:rFonts w:ascii="Times New Roman" w:hAnsi="Times New Roman"/>
          <w:sz w:val="28"/>
          <w:szCs w:val="28"/>
          <w:lang w:eastAsia="ru-RU"/>
        </w:rPr>
        <w:t xml:space="preserve"> и организациях, занимающихся коллекционированием оружия и патронов, выясняются: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а) соответствие технической укрепленности помещений (фондохранилищ) положениям, установленным соответствующими нормативными правовыми актами Российской Федерации об оружии, требованиям Минкультуры России и настоящей Инструкции;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б) наличие оборудования стендов и витрин для безопасного хранения и экспонирования оружия и патронов;</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устойчивость функционирования средств охранно-пожарной сигнализации от электросети и дублирующего источника электропитания, а также сигнализации экстренного вызова сотрудников органов внутренних дел и работников охраны в выставочные и экспозиционные залы;</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г) порядок доступа посетителей к оружейным экспозициям, а также сотрудников организаций в фондохранилища;</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д) соответствие комплекса охранных мероприятий требованиям по организации хранения и экспонирования оружия и патронов, обеспечению сохранности оружия и патронов.</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В местах использования оружия и патронов – </w:t>
      </w:r>
      <w:r w:rsidRPr="00B64E60">
        <w:rPr>
          <w:rFonts w:ascii="Times New Roman" w:hAnsi="Times New Roman"/>
          <w:b/>
          <w:sz w:val="28"/>
          <w:szCs w:val="28"/>
          <w:lang w:eastAsia="ru-RU"/>
        </w:rPr>
        <w:t>в тирах</w:t>
      </w:r>
      <w:r w:rsidRPr="00B64E60">
        <w:rPr>
          <w:rFonts w:ascii="Times New Roman" w:hAnsi="Times New Roman"/>
          <w:sz w:val="28"/>
          <w:szCs w:val="28"/>
          <w:lang w:eastAsia="ru-RU"/>
        </w:rPr>
        <w:t>, стрелково-стендовых комплексах и на стрельбищах  дополнительно проверяются: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а) наличие у юридического лица разрешения органов внутренних дел на хранение и использование имеющегося оружия и патронов либо разрешения на использование оружия на имеющемся стрелковом объекте, а также документов на право использования помещений, зданий и сооружений;</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б) соответствие технической укрепленности и оборудования стрелковых сооружений установленным требованиям. Проверка спортивных объектов осуществляется с участием специалистов общероссийских спортивных федераций, аккредитованных в соответствии с законодательством Российской Федерации, по одному или нескольким видам спорта, связанным с использованием спортивного оружия.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Стрелковые объекты должны проходить проверку на соответствие требованиям баллистической защиты строений, освещения, вентиляции и шумоизоляции, а также иметь разрешения органов внутренних дел на использование заявленного оружия;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наличие на соответствующем стрелковом объекте оружейной комнаты либо складского помещения, а при организации в них временного хранения оружия и патронов, принадлежащих гражданам, спортивным организациям либо образовательным учреждениям, - отдельных сейфов, шкафов, пирамид либо стеллажей;</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г) организация доступа граждан на стрелковый объект, соблюдение установленных правил и порядка проведения стрельб;</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д) соответствие комплекса охранных мероприятий требованиям по обеспечению сохранности оружия и патронов в местах хранения и проведения стрельб.</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органах по сертификации оружия (патронов) также устанавливается наличие сертификатов соответствия либо заключений на оружие, патроны и конструктивно сходные с оружием изделия, поступившие для испытаний.</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Осмотр помещений, зданий и сооружений осуществляется в присутствии руководителя юридического лица либо его заместителя, а осмотр оружия и патронов – в присутствии лица, ответственного за их сохранность.</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194. В случаях необходимости к обследованию оружейных комнат, складских помещений и стрелковых объектов органами внутренних дел могут привлекаться работники уполномоченных органов и организаций.</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Объемы хранения оружия и патронов для оружейных комнат и складских помещений определяются в ходе комиссионных обследований сотрудниками органов внутренних дел исходя из установленных требований:</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а) противопожарной безопасности;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б) размещения оружия и патронов в сейфах, шкафах, пирамидах, ящиках и на стеллажах;</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хранения порохов.</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b/>
          <w:sz w:val="28"/>
          <w:szCs w:val="28"/>
          <w:lang w:eastAsia="ru-RU"/>
        </w:rPr>
        <w:t>Предметом государственного контроля</w:t>
      </w:r>
      <w:r w:rsidRPr="00B64E60">
        <w:rPr>
          <w:rFonts w:ascii="Times New Roman" w:hAnsi="Times New Roman"/>
          <w:sz w:val="28"/>
          <w:szCs w:val="28"/>
          <w:lang w:eastAsia="ru-RU"/>
        </w:rPr>
        <w:t xml:space="preserve"> является соблюдение физическими и юридическими лицами, имеющими во владении или (и) в пользовании оружие, основные части огнестрельного оружия, патроны к оружию (боеприпасы) и составные части патронов, установленных правил оборота гражданского, служебного, боевого ручного стрелкового и наградного оружия, боеприпасов, патронов к оружию.</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Должностные лица подразделений ГУОООП МВД России, ГУТ МВД России, подразделений лицензионно-разрешительной работы территориальных органов МВД России, исполняющие государственную функцию, </w:t>
      </w:r>
      <w:r w:rsidRPr="00B64E60">
        <w:rPr>
          <w:rFonts w:ascii="Times New Roman" w:hAnsi="Times New Roman"/>
          <w:b/>
          <w:sz w:val="28"/>
          <w:szCs w:val="28"/>
          <w:lang w:eastAsia="ru-RU"/>
        </w:rPr>
        <w:t>имеют право:</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Проводить проверки мест производства, хранения, торговли, коллекционирования и экспонирования оружия, основных частей огнестрельного оружия, мест производства патронов к оружию и составных частей патронов, а также проверки объектов, где они обращаются, мест утилизации боеприпасов.</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 Устанавливать достоверность сведений, содержащихся в документах, представленных для принятия решения о выдаче лицензии на приобретение оружия, лицензии на осуществление деятельности по торговле оружием и основными частями огнестрельного оружия, реализации патронов к нему, разрешения на хранение, хранение и ношение, хранение и использование оружия и патронов.</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3. Проводить проверку деятельности юридического лица, занимающегося торговлей оружием и реализацией патронов к нему.</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4. Изымать в случаях, предусмотренных законодательством Российской Федерации, оружие, патроны к оружию, основные части к ним.</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5. Требовать от физических или юридических лиц представления документов или их копий, письменной или устной информации, необходимой для выполнения контрольных функций.</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6. По результатам проверок выдавать гр</w:t>
      </w:r>
      <w:r>
        <w:rPr>
          <w:rFonts w:ascii="Times New Roman" w:hAnsi="Times New Roman"/>
          <w:sz w:val="28"/>
          <w:szCs w:val="28"/>
          <w:lang w:eastAsia="ru-RU"/>
        </w:rPr>
        <w:t>ажданам Российской Федерации</w:t>
      </w:r>
      <w:r w:rsidRPr="00B64E60">
        <w:rPr>
          <w:rFonts w:ascii="Times New Roman" w:hAnsi="Times New Roman"/>
          <w:sz w:val="28"/>
          <w:szCs w:val="28"/>
          <w:lang w:eastAsia="ru-RU"/>
        </w:rPr>
        <w:t xml:space="preserve"> и должностным лицам обязательные для исполнения предписания об устранении выявленных нарушений правил оборота оружия, патронов к оружию.</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7. Ограничивать в установленном законодательством Российской Федерации порядке оборот оружия и применять иные меры, предусмотренные </w:t>
      </w:r>
      <w:hyperlink r:id="rId73" w:history="1">
        <w:r w:rsidRPr="00491A22">
          <w:rPr>
            <w:rFonts w:ascii="Times New Roman" w:hAnsi="Times New Roman"/>
            <w:sz w:val="28"/>
            <w:szCs w:val="28"/>
            <w:lang w:eastAsia="ru-RU"/>
          </w:rPr>
          <w:t>Законом</w:t>
        </w:r>
      </w:hyperlink>
      <w:r w:rsidRPr="00B64E60">
        <w:rPr>
          <w:rFonts w:ascii="Times New Roman" w:hAnsi="Times New Roman"/>
          <w:sz w:val="28"/>
          <w:szCs w:val="28"/>
          <w:lang w:eastAsia="ru-RU"/>
        </w:rPr>
        <w:t xml:space="preserve"> "Об оружии".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8. При выявлении нарушений принимать меры по приостановлению действия лицензий и разрешений, их аннулированию, а также иные меры, предусмотренные федеральным </w:t>
      </w:r>
      <w:hyperlink r:id="rId74" w:history="1">
        <w:r w:rsidRPr="00491A22">
          <w:rPr>
            <w:rFonts w:ascii="Times New Roman" w:hAnsi="Times New Roman"/>
            <w:sz w:val="28"/>
            <w:szCs w:val="28"/>
            <w:lang w:eastAsia="ru-RU"/>
          </w:rPr>
          <w:t>законом</w:t>
        </w:r>
      </w:hyperlink>
      <w:r w:rsidRPr="00B64E60">
        <w:rPr>
          <w:rFonts w:ascii="Times New Roman" w:hAnsi="Times New Roman"/>
          <w:sz w:val="28"/>
          <w:szCs w:val="28"/>
          <w:lang w:eastAsia="ru-RU"/>
        </w:rPr>
        <w:t>.</w:t>
      </w:r>
    </w:p>
    <w:p w:rsidR="00A228FC" w:rsidRPr="00B64E60" w:rsidRDefault="00A228FC" w:rsidP="0018637D">
      <w:pPr>
        <w:autoSpaceDE w:val="0"/>
        <w:autoSpaceDN w:val="0"/>
        <w:adjustRightInd w:val="0"/>
        <w:spacing w:after="0" w:line="240" w:lineRule="auto"/>
        <w:ind w:firstLine="709"/>
        <w:jc w:val="both"/>
        <w:rPr>
          <w:rFonts w:ascii="Times New Roman" w:hAnsi="Times New Roman"/>
          <w:b/>
          <w:sz w:val="28"/>
          <w:szCs w:val="28"/>
          <w:lang w:eastAsia="ru-RU"/>
        </w:rPr>
      </w:pPr>
      <w:r w:rsidRPr="00B64E60">
        <w:rPr>
          <w:rFonts w:ascii="Times New Roman" w:hAnsi="Times New Roman"/>
          <w:sz w:val="28"/>
          <w:szCs w:val="28"/>
          <w:lang w:eastAsia="ru-RU"/>
        </w:rPr>
        <w:t>Должностные лица</w:t>
      </w:r>
      <w:r w:rsidRPr="00B64E60">
        <w:rPr>
          <w:rFonts w:ascii="Times New Roman" w:hAnsi="Times New Roman"/>
          <w:b/>
          <w:sz w:val="28"/>
          <w:szCs w:val="28"/>
          <w:lang w:eastAsia="ru-RU"/>
        </w:rPr>
        <w:t xml:space="preserve"> обязаны:</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Предъявить по требованию физических или юридических лиц служебное удостоверение и сообщить о цели прибытия на место производства, хранения, использования, торговли, экспонирования оружия и патронов либо утилизации боеприпасов.</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 Обеспечить каждому физическому или юридическому лицу возможность ознакомления с документами и материалами, непосредственно затрагивающими его права и свободы, если иное не установлено законодательством Российской Федерации.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Физические или юридические лица, в отношении которых проводятся проверочные мероприятия, </w:t>
      </w:r>
      <w:r w:rsidRPr="00B64E60">
        <w:rPr>
          <w:rFonts w:ascii="Times New Roman" w:hAnsi="Times New Roman"/>
          <w:b/>
          <w:sz w:val="28"/>
          <w:szCs w:val="28"/>
          <w:lang w:eastAsia="ru-RU"/>
        </w:rPr>
        <w:t>имеют право</w:t>
      </w:r>
      <w:r w:rsidRPr="00B64E60">
        <w:rPr>
          <w:rFonts w:ascii="Times New Roman" w:hAnsi="Times New Roman"/>
          <w:sz w:val="28"/>
          <w:szCs w:val="28"/>
          <w:lang w:eastAsia="ru-RU"/>
        </w:rPr>
        <w:t>:</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Ознакомиться с документами должностного лица, прибывшего для проведения проверки, записать данные и проверить его полномочия посредством телефонного звонка в ГУОООП МВД России, ГУТ МВД России или соответствующий территориальный орган МВД России.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 Давать пояснения и представлять необходимые документы по всем возникающим в ходе проведения проверки замечаниям.</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3. Делать в акте проверки письменные примечания (замечания).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4. Обжаловать действия (бездействия) должностного лица, проводившего проверку.</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Физические или юридические лица </w:t>
      </w:r>
      <w:r w:rsidRPr="00B64E60">
        <w:rPr>
          <w:rFonts w:ascii="Times New Roman" w:hAnsi="Times New Roman"/>
          <w:b/>
          <w:sz w:val="28"/>
          <w:szCs w:val="28"/>
          <w:lang w:eastAsia="ru-RU"/>
        </w:rPr>
        <w:t>обязаны</w:t>
      </w:r>
      <w:r w:rsidRPr="00B64E60">
        <w:rPr>
          <w:rFonts w:ascii="Times New Roman" w:hAnsi="Times New Roman"/>
          <w:sz w:val="28"/>
          <w:szCs w:val="28"/>
          <w:lang w:eastAsia="ru-RU"/>
        </w:rPr>
        <w:t>:</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Обеспечить беспрепятственный доступ должностных лиц в места хранения, использования, торговли оружием и патронами, утилизации боеприпасов.</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 Предоставить служебную документацию, отражающую учет и сохранность оружия и патронов.</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3. Представить к осмотру оружие и патроны, а также дубликаты лицензий на приобретение либо разрешений на хранение, хранение и ношение или хранение и использование, транспортирование либо перевозку оружия и патронов.</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4. Представить документы или их копии, письменную или устную информацию, необходимую для выполнения контрольных функций.</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5. Принять меры по устранению выявленных нарушений правил оборота оружия и патронов.</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Результатом контроля являются: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Установление факта отсутствия (наличия) нарушений правил оборота оружия.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 Выявление и пресечение нарушений правил оборота оружия.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3. Принятие мер административного воздействия и иных мер в соответствии с КоАП Российской Федерации.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4. Выдача обязательного для исполнения предписания об устранении выявленных нарушений правил оборота оружия.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5. Принятие необходимых мер по приостановлению действия лицензии, аннулированию лицензии и (или) разрешения.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6. Изъятие в установленном порядке оружия и патронов.</w:t>
      </w:r>
    </w:p>
    <w:p w:rsidR="00A228FC" w:rsidRPr="00B64E60" w:rsidRDefault="00A228FC" w:rsidP="0018637D">
      <w:pPr>
        <w:spacing w:after="0" w:line="240" w:lineRule="auto"/>
        <w:ind w:firstLine="709"/>
        <w:jc w:val="both"/>
        <w:rPr>
          <w:rFonts w:ascii="Times New Roman" w:hAnsi="Times New Roman"/>
          <w:sz w:val="28"/>
          <w:szCs w:val="28"/>
          <w:lang w:eastAsia="ru-RU"/>
        </w:rPr>
      </w:pPr>
    </w:p>
    <w:p w:rsidR="00A228FC" w:rsidRPr="00B64E60" w:rsidRDefault="00A228FC" w:rsidP="0018637D">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 </w:t>
      </w:r>
      <w:r w:rsidRPr="00B64E60">
        <w:rPr>
          <w:rFonts w:ascii="Times New Roman" w:hAnsi="Times New Roman"/>
          <w:b/>
          <w:sz w:val="28"/>
          <w:szCs w:val="28"/>
          <w:lang w:eastAsia="ru-RU"/>
        </w:rPr>
        <w:t>3</w:t>
      </w:r>
      <w:r>
        <w:rPr>
          <w:rFonts w:ascii="Times New Roman" w:hAnsi="Times New Roman"/>
          <w:b/>
          <w:sz w:val="28"/>
          <w:szCs w:val="28"/>
          <w:lang w:eastAsia="ru-RU"/>
        </w:rPr>
        <w:t>.</w:t>
      </w:r>
      <w:r w:rsidRPr="00B64E60">
        <w:rPr>
          <w:rFonts w:ascii="Times New Roman" w:hAnsi="Times New Roman"/>
          <w:b/>
          <w:sz w:val="28"/>
          <w:szCs w:val="28"/>
          <w:lang w:eastAsia="ru-RU"/>
        </w:rPr>
        <w:t xml:space="preserve"> Лицензирование негосударственной </w:t>
      </w:r>
      <w:r w:rsidRPr="00B64E60">
        <w:rPr>
          <w:rFonts w:ascii="Times New Roman" w:hAnsi="Times New Roman"/>
          <w:b/>
          <w:sz w:val="28"/>
          <w:szCs w:val="28"/>
          <w:lang w:eastAsia="ru-RU"/>
        </w:rPr>
        <w:br w:type="textWrapping" w:clear="all"/>
        <w:t>(частной) охранной и сыскной деятельности</w:t>
      </w:r>
    </w:p>
    <w:p w:rsidR="00A228FC" w:rsidRPr="00B64E60" w:rsidRDefault="00A228FC" w:rsidP="0018637D">
      <w:pPr>
        <w:spacing w:after="0" w:line="240" w:lineRule="auto"/>
        <w:ind w:firstLine="709"/>
        <w:jc w:val="both"/>
        <w:rPr>
          <w:rFonts w:ascii="Times New Roman" w:hAnsi="Times New Roman"/>
          <w:sz w:val="28"/>
          <w:szCs w:val="28"/>
          <w:lang w:eastAsia="ru-RU"/>
        </w:rPr>
      </w:pP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Частная охранная организация – организация, специально учрежденная для оказания охранных услуг, зарегистрированная в установленном законом порядке и имеющая </w:t>
      </w:r>
      <w:hyperlink w:anchor="Par275" w:tooltip="Ссылка на текущий документ" w:history="1">
        <w:r w:rsidRPr="00B64E60">
          <w:rPr>
            <w:rFonts w:ascii="Times New Roman" w:hAnsi="Times New Roman"/>
            <w:sz w:val="28"/>
            <w:szCs w:val="28"/>
            <w:lang w:eastAsia="ru-RU"/>
          </w:rPr>
          <w:t>лицензию</w:t>
        </w:r>
      </w:hyperlink>
      <w:r w:rsidRPr="00B64E60">
        <w:rPr>
          <w:rFonts w:ascii="Times New Roman" w:hAnsi="Times New Roman"/>
          <w:sz w:val="28"/>
          <w:szCs w:val="28"/>
          <w:lang w:eastAsia="ru-RU"/>
        </w:rPr>
        <w:t xml:space="preserve"> на осуществление частной охранной деятельности;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Частный охранник – гражданин Российской Федерации, достигший восемнадцати лет, прошедший профессиональную подготовку для работы в качестве частного охранника, сдавший квалификационный экзамен, получивший удостоверение частного охранника и работающий по трудовому договору с охранной организацией;</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Частный детектив – гражданин Российской Федерации, зарегистрированный в качестве индивидуального предпринимателя, получивший лицензию на осуществление частной детективной (сыскной) деятельности и оказывающий соответствующие услуги.</w:t>
      </w:r>
    </w:p>
    <w:p w:rsidR="00A228FC" w:rsidRPr="00B64E60" w:rsidRDefault="00A228FC" w:rsidP="0018637D">
      <w:pPr>
        <w:spacing w:after="0" w:line="240" w:lineRule="auto"/>
        <w:ind w:firstLine="709"/>
        <w:jc w:val="both"/>
        <w:rPr>
          <w:rFonts w:ascii="Times New Roman" w:hAnsi="Times New Roman"/>
          <w:sz w:val="28"/>
          <w:szCs w:val="28"/>
          <w:lang w:eastAsia="ru-RU"/>
        </w:rPr>
      </w:pPr>
      <w:bookmarkStart w:id="35" w:name="Par59"/>
      <w:bookmarkEnd w:id="35"/>
      <w:r w:rsidRPr="00B64E60">
        <w:rPr>
          <w:rFonts w:ascii="Times New Roman" w:hAnsi="Times New Roman"/>
          <w:sz w:val="28"/>
          <w:szCs w:val="28"/>
          <w:lang w:eastAsia="ru-RU"/>
        </w:rPr>
        <w:t>Частная детективная и охранная деятельность осуществляется для сыска и охраны.</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В целях </w:t>
      </w:r>
      <w:r w:rsidRPr="00B64E60">
        <w:rPr>
          <w:rFonts w:ascii="Times New Roman" w:hAnsi="Times New Roman"/>
          <w:b/>
          <w:sz w:val="28"/>
          <w:szCs w:val="28"/>
          <w:lang w:eastAsia="ru-RU"/>
        </w:rPr>
        <w:t xml:space="preserve">сыска </w:t>
      </w:r>
      <w:r w:rsidRPr="00B64E60">
        <w:rPr>
          <w:rFonts w:ascii="Times New Roman" w:hAnsi="Times New Roman"/>
          <w:sz w:val="28"/>
          <w:szCs w:val="28"/>
          <w:lang w:eastAsia="ru-RU"/>
        </w:rPr>
        <w:t>разрешается предоставление следующих видов услуг:</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сбор сведений по гражданским делам на договорной основе с участниками процесса;</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 изучение рынка, сбор информации для деловых переговоров, выявление некредитоспособных или ненадежных деловых партнеров;</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3) установление обстоятельств неправомерного использования в предпринимательской деятельности фирменных знаков и наименований, недобросовестной конкуренции, а также разглашения </w:t>
      </w:r>
      <w:hyperlink r:id="rId75" w:tooltip="Федеральный закон от 29.07.2004 N 98-ФЗ (ред. от 11.07.2011) &quot;О коммерческой тайне&quot;{КонсультантПлюс}" w:history="1">
        <w:r w:rsidRPr="00B64E60">
          <w:rPr>
            <w:rFonts w:ascii="Times New Roman" w:hAnsi="Times New Roman"/>
            <w:sz w:val="28"/>
            <w:szCs w:val="28"/>
            <w:lang w:eastAsia="ru-RU"/>
          </w:rPr>
          <w:t>сведений</w:t>
        </w:r>
      </w:hyperlink>
      <w:r w:rsidRPr="00B64E60">
        <w:rPr>
          <w:rFonts w:ascii="Times New Roman" w:hAnsi="Times New Roman"/>
          <w:sz w:val="28"/>
          <w:szCs w:val="28"/>
          <w:lang w:eastAsia="ru-RU"/>
        </w:rPr>
        <w:t>, составляющих коммерческую тайну;</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4) выяснение биографических и других характеризующих личность данных об отдельных гражданах (с их письменного согласия) при заключении ими трудовых и иных контрактов;</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5) поиск без вести пропавших граждан;</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6) поиск утраченного гражданами или предприятиями, учреждениями, организациями имущества;</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7) сбор сведений по уголовным делам на договорной основе с участниками процесса. В течение суток с момента заключения контракта с клиентом на сбор таких сведений частный детектив обязан письменно уведомить об этом лицо, производящее дознание, следователя или суд, в чьем производстве находится уголовное дело;</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8) поиск лица, являющегося должником в соответствии с исполнительным документом, его имущества, а также поиск ребенка по исполнительному документу, содержащему требование об отобрании ребенка, на договорной основе с взыскателем.</w:t>
      </w:r>
    </w:p>
    <w:p w:rsidR="00A228FC" w:rsidRPr="00B64E60" w:rsidRDefault="00A228FC" w:rsidP="0018637D">
      <w:pPr>
        <w:spacing w:after="0" w:line="240" w:lineRule="auto"/>
        <w:ind w:firstLine="709"/>
        <w:jc w:val="both"/>
        <w:rPr>
          <w:rFonts w:ascii="Times New Roman" w:hAnsi="Times New Roman"/>
          <w:sz w:val="28"/>
          <w:szCs w:val="28"/>
          <w:lang w:eastAsia="ru-RU"/>
        </w:rPr>
      </w:pPr>
      <w:bookmarkStart w:id="36" w:name="Par72"/>
      <w:bookmarkEnd w:id="36"/>
      <w:r w:rsidRPr="00B64E60">
        <w:rPr>
          <w:rFonts w:ascii="Times New Roman" w:hAnsi="Times New Roman"/>
          <w:sz w:val="28"/>
          <w:szCs w:val="28"/>
          <w:lang w:eastAsia="ru-RU"/>
        </w:rPr>
        <w:t xml:space="preserve">В целях </w:t>
      </w:r>
      <w:r w:rsidRPr="00B64E60">
        <w:rPr>
          <w:rFonts w:ascii="Times New Roman" w:hAnsi="Times New Roman"/>
          <w:b/>
          <w:sz w:val="28"/>
          <w:szCs w:val="28"/>
          <w:lang w:eastAsia="ru-RU"/>
        </w:rPr>
        <w:t>охраны</w:t>
      </w:r>
      <w:r w:rsidRPr="00B64E60">
        <w:rPr>
          <w:rFonts w:ascii="Times New Roman" w:hAnsi="Times New Roman"/>
          <w:sz w:val="28"/>
          <w:szCs w:val="28"/>
          <w:lang w:eastAsia="ru-RU"/>
        </w:rPr>
        <w:t xml:space="preserve"> разрешается предоставление следующих видов услуг:</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защита жизни и здоровья граждан;</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w:t>
      </w:r>
      <w:hyperlink w:anchor="Par84" w:tooltip="Ссылка на текущий документ" w:history="1">
        <w:r w:rsidRPr="00B64E60">
          <w:rPr>
            <w:rFonts w:ascii="Times New Roman" w:hAnsi="Times New Roman"/>
            <w:sz w:val="28"/>
            <w:szCs w:val="28"/>
            <w:lang w:eastAsia="ru-RU"/>
          </w:rPr>
          <w:t>пунктом 7</w:t>
        </w:r>
      </w:hyperlink>
      <w:r w:rsidRPr="00B64E60">
        <w:rPr>
          <w:rFonts w:ascii="Times New Roman" w:hAnsi="Times New Roman"/>
          <w:sz w:val="28"/>
          <w:szCs w:val="28"/>
          <w:lang w:eastAsia="ru-RU"/>
        </w:rPr>
        <w:t xml:space="preserve"> настоящей части;</w:t>
      </w:r>
    </w:p>
    <w:p w:rsidR="00A228FC" w:rsidRPr="00B64E60" w:rsidRDefault="00A228FC" w:rsidP="0018637D">
      <w:pPr>
        <w:spacing w:after="0" w:line="240" w:lineRule="auto"/>
        <w:ind w:firstLine="709"/>
        <w:jc w:val="both"/>
        <w:rPr>
          <w:rFonts w:ascii="Times New Roman" w:hAnsi="Times New Roman"/>
          <w:sz w:val="28"/>
          <w:szCs w:val="28"/>
          <w:lang w:eastAsia="ru-RU"/>
        </w:rPr>
      </w:pPr>
      <w:bookmarkStart w:id="37" w:name="Par77"/>
      <w:bookmarkEnd w:id="37"/>
      <w:r w:rsidRPr="00B64E60">
        <w:rPr>
          <w:rFonts w:ascii="Times New Roman" w:hAnsi="Times New Roman"/>
          <w:sz w:val="28"/>
          <w:szCs w:val="28"/>
          <w:lang w:eastAsia="ru-RU"/>
        </w:rPr>
        <w:t>3)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4) консультирование и подготовка рекомендаций клиентам по вопросам правомерной защиты от противоправных посягательств;</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5) обеспечение порядка в местах проведения массовых мероприятий;</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6) обеспечение внутриобъектового и пропускного режимов на объектах, за исключением объектов, предусмотренных </w:t>
      </w:r>
      <w:hyperlink w:anchor="Par84" w:tooltip="Ссылка на текущий документ" w:history="1">
        <w:r w:rsidRPr="00B64E60">
          <w:rPr>
            <w:rFonts w:ascii="Times New Roman" w:hAnsi="Times New Roman"/>
            <w:sz w:val="28"/>
            <w:szCs w:val="28"/>
            <w:lang w:eastAsia="ru-RU"/>
          </w:rPr>
          <w:t>пунктом 7</w:t>
        </w:r>
      </w:hyperlink>
      <w:r w:rsidRPr="00B64E60">
        <w:rPr>
          <w:rFonts w:ascii="Times New Roman" w:hAnsi="Times New Roman"/>
          <w:sz w:val="28"/>
          <w:szCs w:val="28"/>
          <w:lang w:eastAsia="ru-RU"/>
        </w:rPr>
        <w:t xml:space="preserve"> настоящей части;</w:t>
      </w:r>
    </w:p>
    <w:p w:rsidR="00A228FC" w:rsidRPr="00B64E60" w:rsidRDefault="00A228FC" w:rsidP="0018637D">
      <w:pPr>
        <w:spacing w:after="0" w:line="240" w:lineRule="auto"/>
        <w:ind w:firstLine="709"/>
        <w:jc w:val="both"/>
        <w:rPr>
          <w:rFonts w:ascii="Times New Roman" w:hAnsi="Times New Roman"/>
          <w:sz w:val="28"/>
          <w:szCs w:val="28"/>
          <w:lang w:eastAsia="ru-RU"/>
        </w:rPr>
      </w:pPr>
      <w:bookmarkStart w:id="38" w:name="Par84"/>
      <w:bookmarkEnd w:id="38"/>
      <w:r w:rsidRPr="00B64E60">
        <w:rPr>
          <w:rFonts w:ascii="Times New Roman" w:hAnsi="Times New Roman"/>
          <w:sz w:val="28"/>
          <w:szCs w:val="28"/>
          <w:lang w:eastAsia="ru-RU"/>
        </w:rPr>
        <w:t>7) охрана объектов и (или) имущества, а также обеспечение внутриобъектового и пропускного режимов на объектах, которые имеют особо важное значение для обеспечения жизнедеятельности и безопасности государства и населения и перечень которых утверждается в порядке, установленном Правительством Российской Федерации.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Предоставление </w:t>
      </w:r>
      <w:hyperlink r:id="rId76" w:tooltip="Приказ МВД России от 29.09.2011 N 1039 (ред. от 28.05.2012) &quot;Об утверждении административных регламентов Министерства внутренних дел Российской Федерации по предоставлению государственных услуг по выдаче лицензии на частную детективную (сыскную) деятельность, " w:history="1">
        <w:r w:rsidRPr="00B64E60">
          <w:rPr>
            <w:rFonts w:ascii="Times New Roman" w:hAnsi="Times New Roman"/>
            <w:sz w:val="28"/>
            <w:szCs w:val="28"/>
            <w:lang w:eastAsia="ru-RU"/>
          </w:rPr>
          <w:t>лицензий</w:t>
        </w:r>
      </w:hyperlink>
      <w:r w:rsidRPr="00B64E60">
        <w:rPr>
          <w:rFonts w:ascii="Times New Roman" w:hAnsi="Times New Roman"/>
          <w:sz w:val="28"/>
          <w:szCs w:val="28"/>
          <w:lang w:eastAsia="ru-RU"/>
        </w:rPr>
        <w:t xml:space="preserve"> на осуществление частной детективной деятельности производится органами внутренних дел. Лицензия предоставляется сроком на </w:t>
      </w:r>
      <w:r w:rsidRPr="00B64E60">
        <w:rPr>
          <w:rFonts w:ascii="Times New Roman" w:hAnsi="Times New Roman"/>
          <w:b/>
          <w:sz w:val="28"/>
          <w:szCs w:val="28"/>
          <w:lang w:eastAsia="ru-RU"/>
        </w:rPr>
        <w:t>пять</w:t>
      </w:r>
      <w:r w:rsidRPr="00B64E60">
        <w:rPr>
          <w:rFonts w:ascii="Times New Roman" w:hAnsi="Times New Roman"/>
          <w:sz w:val="28"/>
          <w:szCs w:val="28"/>
          <w:lang w:eastAsia="ru-RU"/>
        </w:rPr>
        <w:t xml:space="preserve"> лет и действительна на всей территории Российской Федерации. Решение о предоставлении либо об отказе в предоставлении лицензии принимается в срок не более </w:t>
      </w:r>
      <w:r w:rsidRPr="00B64E60">
        <w:rPr>
          <w:rFonts w:ascii="Times New Roman" w:hAnsi="Times New Roman"/>
          <w:b/>
          <w:sz w:val="28"/>
          <w:szCs w:val="28"/>
          <w:lang w:eastAsia="ru-RU"/>
        </w:rPr>
        <w:t>сорока пяти дней</w:t>
      </w:r>
      <w:r w:rsidRPr="00B64E60">
        <w:rPr>
          <w:rFonts w:ascii="Times New Roman" w:hAnsi="Times New Roman"/>
          <w:sz w:val="28"/>
          <w:szCs w:val="28"/>
          <w:lang w:eastAsia="ru-RU"/>
        </w:rPr>
        <w:t xml:space="preserve">. Правительством Российской Федерации утверждается </w:t>
      </w:r>
      <w:hyperlink r:id="rId77" w:tooltip="Постановление Правительства РФ от 23.06.2011 N 498 (ред. от 21.11.2011) &quot;О некоторых вопросах осуществления частной детективной (сыскной) и частной охранной деятельности&quot; (вместе с &quot;Положением о лицензировании частной детективной (сыскной) деятельности&quot;, &quot;Поло" w:history="1">
        <w:r w:rsidRPr="00B64E60">
          <w:rPr>
            <w:rFonts w:ascii="Times New Roman" w:hAnsi="Times New Roman"/>
            <w:sz w:val="28"/>
            <w:szCs w:val="28"/>
            <w:lang w:eastAsia="ru-RU"/>
          </w:rPr>
          <w:t>положение</w:t>
        </w:r>
      </w:hyperlink>
      <w:r w:rsidRPr="00B64E60">
        <w:rPr>
          <w:rFonts w:ascii="Times New Roman" w:hAnsi="Times New Roman"/>
          <w:sz w:val="28"/>
          <w:szCs w:val="28"/>
          <w:lang w:eastAsia="ru-RU"/>
        </w:rPr>
        <w:t xml:space="preserve"> о лицензировании частной детективной деятельности, в котором устанавливаются порядок лицензирования данного вида деятельности и </w:t>
      </w:r>
      <w:hyperlink r:id="rId78" w:tooltip="Постановление Правительства РФ от 23.06.2011 N 498 (ред. от 21.11.2011) &quot;О некоторых вопросах осуществления частной детективной (сыскной) и частной охранной деятельности&quot; (вместе с &quot;Положением о лицензировании частной детективной (сыскной) деятельности&quot;, &quot;Поло" w:history="1">
        <w:r w:rsidRPr="00B64E60">
          <w:rPr>
            <w:rFonts w:ascii="Times New Roman" w:hAnsi="Times New Roman"/>
            <w:sz w:val="28"/>
            <w:szCs w:val="28"/>
            <w:lang w:eastAsia="ru-RU"/>
          </w:rPr>
          <w:t>перечень</w:t>
        </w:r>
      </w:hyperlink>
      <w:r w:rsidRPr="00B64E60">
        <w:rPr>
          <w:rFonts w:ascii="Times New Roman" w:hAnsi="Times New Roman"/>
          <w:sz w:val="28"/>
          <w:szCs w:val="28"/>
          <w:lang w:eastAsia="ru-RU"/>
        </w:rPr>
        <w:t xml:space="preserve"> лицензионных требований и условий.</w:t>
      </w:r>
    </w:p>
    <w:p w:rsidR="00A228FC" w:rsidRPr="00B64E60" w:rsidRDefault="00A228FC" w:rsidP="0018637D">
      <w:pPr>
        <w:spacing w:after="0" w:line="240" w:lineRule="auto"/>
        <w:ind w:firstLine="709"/>
        <w:jc w:val="both"/>
        <w:rPr>
          <w:rFonts w:ascii="Times New Roman" w:hAnsi="Times New Roman"/>
          <w:sz w:val="28"/>
          <w:szCs w:val="28"/>
          <w:lang w:eastAsia="ru-RU"/>
        </w:rPr>
      </w:pPr>
      <w:bookmarkStart w:id="39" w:name="Par115"/>
      <w:bookmarkEnd w:id="39"/>
      <w:r w:rsidRPr="00B64E60">
        <w:rPr>
          <w:rFonts w:ascii="Times New Roman" w:hAnsi="Times New Roman"/>
          <w:sz w:val="28"/>
          <w:szCs w:val="28"/>
          <w:lang w:eastAsia="ru-RU"/>
        </w:rPr>
        <w:t xml:space="preserve">Гражданин, претендующий на получение лицензии на осуществление частной детективной деятельности, обязан лично представить в соответствующий орган внутренних дел </w:t>
      </w:r>
      <w:hyperlink r:id="rId79" w:tooltip="Приказ МВД России от 29.09.2011 N 1039 (ред. от 28.05.2012) &quot;Об утверждении административных регламентов Министерства внутренних дел Российской Федерации по предоставлению государственных услуг по выдаче лицензии на частную детективную (сыскную) деятельность, " w:history="1">
        <w:r w:rsidRPr="00B64E60">
          <w:rPr>
            <w:rFonts w:ascii="Times New Roman" w:hAnsi="Times New Roman"/>
            <w:sz w:val="28"/>
            <w:szCs w:val="28"/>
            <w:lang w:eastAsia="ru-RU"/>
          </w:rPr>
          <w:t>заявление</w:t>
        </w:r>
      </w:hyperlink>
      <w:r w:rsidRPr="00B64E60">
        <w:rPr>
          <w:rFonts w:ascii="Times New Roman" w:hAnsi="Times New Roman"/>
          <w:sz w:val="28"/>
          <w:szCs w:val="28"/>
          <w:lang w:eastAsia="ru-RU"/>
        </w:rPr>
        <w:t>, в котором указываются его фамилия, имя и (в случае, если имеется) отчество,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записи об индивидуальном предпринимателе в единый государственный реестр индивидуальных предпринимателей, предполагаемая территория осуществления частной детективной деятельности, и следующие документы:</w:t>
      </w:r>
    </w:p>
    <w:p w:rsidR="00A228FC" w:rsidRPr="00B64E60" w:rsidRDefault="00A228FC" w:rsidP="0018637D">
      <w:pPr>
        <w:numPr>
          <w:ilvl w:val="0"/>
          <w:numId w:val="27"/>
        </w:num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анкету;</w:t>
      </w:r>
    </w:p>
    <w:p w:rsidR="00A228FC" w:rsidRPr="00B64E60" w:rsidRDefault="00A228FC" w:rsidP="0018637D">
      <w:pPr>
        <w:numPr>
          <w:ilvl w:val="0"/>
          <w:numId w:val="27"/>
        </w:num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фотографии;</w:t>
      </w:r>
    </w:p>
    <w:p w:rsidR="00A228FC" w:rsidRPr="00B64E60" w:rsidRDefault="00A228FC" w:rsidP="0018637D">
      <w:pPr>
        <w:numPr>
          <w:ilvl w:val="0"/>
          <w:numId w:val="27"/>
        </w:num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медицинскую справку о состоянии здоровья;</w:t>
      </w:r>
    </w:p>
    <w:p w:rsidR="00A228FC" w:rsidRPr="00B64E60" w:rsidRDefault="00A228FC" w:rsidP="0018637D">
      <w:pPr>
        <w:numPr>
          <w:ilvl w:val="0"/>
          <w:numId w:val="27"/>
        </w:num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документы, подтверждающие его гражданство, наличие юридического образования или прохождение профессиональной подготовки для работы в качестве частного сыщика, либо стаж работы в оперативных или следственных подразделениях не менее трех лет;</w:t>
      </w:r>
    </w:p>
    <w:p w:rsidR="00A228FC" w:rsidRPr="00B64E60" w:rsidRDefault="00A228FC" w:rsidP="0018637D">
      <w:pPr>
        <w:numPr>
          <w:ilvl w:val="0"/>
          <w:numId w:val="27"/>
        </w:num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сведения о потребности в технических средствах и намерении их использовать.</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Органы внутренних дел вправе устанавливать достоверность сведений, изложенных в представленных документах, необходимых для принятия решения о выдаче лицензии, в том числе путем собеседования с гражданином, претендующим на ее получение, а также запрашивать соответствующие правоохранительные, лицензирующие, контролирующие и надзорные органы.</w:t>
      </w:r>
    </w:p>
    <w:p w:rsidR="00A228FC" w:rsidRPr="00B64E60" w:rsidRDefault="00A228FC" w:rsidP="0018637D">
      <w:pPr>
        <w:spacing w:after="0" w:line="240" w:lineRule="auto"/>
        <w:ind w:firstLine="709"/>
        <w:jc w:val="both"/>
        <w:rPr>
          <w:rFonts w:ascii="Times New Roman" w:hAnsi="Times New Roman"/>
          <w:b/>
          <w:sz w:val="28"/>
          <w:szCs w:val="28"/>
          <w:lang w:eastAsia="ru-RU"/>
        </w:rPr>
      </w:pPr>
      <w:r w:rsidRPr="00B64E60">
        <w:rPr>
          <w:rFonts w:ascii="Times New Roman" w:hAnsi="Times New Roman"/>
          <w:b/>
          <w:sz w:val="28"/>
          <w:szCs w:val="28"/>
          <w:lang w:eastAsia="ru-RU"/>
        </w:rPr>
        <w:t>Лицензия не предоставляется: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гражданам, не достигшим двадцати одного года;</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 гражданам, состоящим на учете в органах здравоохранения по поводу психического заболевания, алкоголизма или наркомании;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3) гражданам, имеющим судимость за совершение умышленного преступления;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4) гражданам, которым предъявлено обвинение в совершении преступления (до разрешения вопроса об их виновности в установленном законом порядке);</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5) гражданам, уволенным с государственной службы, из судебных, прокурорских и иных правоохранительных органов по компрометирующим их основаниям;</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6) бывшим работникам правоохранительных органов, осуществлявшим контроль за частной детективной и охранной деятельностью, если со дня их увольнения не прошел год;</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7) гражданам, не представившим соответствующие документы;</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8) гражданам, в отношении которых по результатам проверки, проведенной в соответствии с законодательством Российской Федерации, имеется заключение о невозможности допуска к осуществлению частной детективной деятельности в связи с повышенной опасностью нарушения прав и свобод граждан, возникновением угрозы общественной безопасности, подготовленное в порядке, установленном Правительством Российской Федерации, и утвержденное руководителем уполномоченного на осуществление действий по лицензированию частной детективной деятельности подразделения федерального органа исполнительной власти, в ведении которого находятся вопросы внутренних дел, его заместителями либо министром внутренних дел, начальником управления (главного управления) внутренних дел по субъекту Российской Федерации или лицами, исполняющими обязанности указанных должностных лиц;</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9) гражданам, не прошедшим обязательной государственной дактилоскопической </w:t>
      </w:r>
      <w:hyperlink r:id="rId80" w:tooltip="Федеральный закон от 25.07.1998 N 128-ФЗ (ред. от 07.05.2013) &quot;О государственной дактилоскопической регистрации в Российской Федерации&quot;{КонсультантПлюс}" w:history="1">
        <w:r w:rsidRPr="00491A22">
          <w:rPr>
            <w:rFonts w:ascii="Times New Roman" w:hAnsi="Times New Roman"/>
            <w:sz w:val="28"/>
            <w:szCs w:val="28"/>
            <w:lang w:eastAsia="ru-RU"/>
          </w:rPr>
          <w:t>регистрации</w:t>
        </w:r>
      </w:hyperlink>
      <w:r w:rsidRPr="00491A22">
        <w:rPr>
          <w:rFonts w:ascii="Times New Roman" w:hAnsi="Times New Roman"/>
          <w:sz w:val="28"/>
          <w:szCs w:val="28"/>
          <w:lang w:eastAsia="ru-RU"/>
        </w:rPr>
        <w:t>.</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Гражданину, получившему лицензию на осуществление частной детективной деятельности, одновременно выдается </w:t>
      </w:r>
      <w:hyperlink r:id="rId81" w:tooltip="Приказ МВД России от 29.09.2011 N 1039 (ред. от 28.05.2012) &quot;Об утверждении административных регламентов Министерства внутренних дел Российской Федерации по предоставлению государственных услуг по выдаче лицензии на частную детективную (сыскную) деятельность, " w:history="1">
        <w:r w:rsidRPr="00491A22">
          <w:rPr>
            <w:rFonts w:ascii="Times New Roman" w:hAnsi="Times New Roman"/>
            <w:sz w:val="28"/>
            <w:szCs w:val="28"/>
            <w:lang w:eastAsia="ru-RU"/>
          </w:rPr>
          <w:t>удостоверение</w:t>
        </w:r>
      </w:hyperlink>
      <w:r w:rsidRPr="00491A22">
        <w:rPr>
          <w:rFonts w:ascii="Times New Roman" w:hAnsi="Times New Roman"/>
          <w:sz w:val="28"/>
          <w:szCs w:val="28"/>
          <w:lang w:eastAsia="ru-RU"/>
        </w:rPr>
        <w:t xml:space="preserve"> </w:t>
      </w:r>
      <w:r w:rsidRPr="00B64E60">
        <w:rPr>
          <w:rFonts w:ascii="Times New Roman" w:hAnsi="Times New Roman"/>
          <w:sz w:val="28"/>
          <w:szCs w:val="28"/>
          <w:lang w:eastAsia="ru-RU"/>
        </w:rPr>
        <w:t>частного детектива.</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Органы внутренних дел осуществляют следующие полномочия в области лицензирования частной детективной деятельности: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предоставление лицензии и выдача удостоверения частного детектива;</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 переоформление документов, подтверждающих наличие лицензии;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3) приостановление и возобновление действия лицензии в случаях, установленных настоящим Законом;</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4) ведение реестров лицензий и предоставление сведений из них;</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5) осуществление государственного контроля за соблюдением лицензиатами лицензионных требований и условий;</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6) обращение в суд с заявлением о приостановлении действия лицензии либо об аннулировании лицензии;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7) прекращение действия лицензии в случае получения письменного заявления лицензиата о прекращении им осуществления данного вида деятельности.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Грубыми нарушениями осуществления частной детективной деятельности считаются: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совершение лицензиатом в ходе оказания сыскных услуг действий, которые повлекли за собой нарушение прав граждан на неприкосновенность жилища, тайну переписки, телефонных переговоров, почтовых, телеграфных и иных сообщений;</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 оказание лицензиатом сыскных услуг с использованием запрещенных к применению технических средств;</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3) оказание лицензиатом в целях сыска услуг либо оказываемых без заключения договора;</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4) необеспечение доступа должностных лиц лицензирующего органа при проведении ими проверочных мероприятий в места хранения технических средств и (или) служебной документации.</w:t>
      </w:r>
    </w:p>
    <w:p w:rsidR="00A228FC" w:rsidRPr="00B64E60" w:rsidRDefault="00A228FC" w:rsidP="0018637D">
      <w:pPr>
        <w:spacing w:after="0" w:line="240" w:lineRule="auto"/>
        <w:ind w:firstLine="709"/>
        <w:jc w:val="both"/>
        <w:rPr>
          <w:rFonts w:ascii="Times New Roman" w:hAnsi="Times New Roman"/>
          <w:sz w:val="28"/>
          <w:szCs w:val="28"/>
          <w:lang w:eastAsia="ru-RU"/>
        </w:rPr>
      </w:pPr>
      <w:bookmarkStart w:id="40" w:name="Par173"/>
      <w:bookmarkEnd w:id="40"/>
      <w:r w:rsidRPr="00B64E60">
        <w:rPr>
          <w:rFonts w:ascii="Times New Roman" w:hAnsi="Times New Roman"/>
          <w:sz w:val="28"/>
          <w:szCs w:val="28"/>
          <w:lang w:eastAsia="ru-RU"/>
        </w:rPr>
        <w:t>Частным детективам запрещается: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скрывать от правоохранительных органов ставшие им известными факты готовящихся, совершаемых или совершенных преступлений;</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 выдавать себя за сотрудников правоохранительных органов;</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3) собирать сведения, связанные с личной жизнью, с политическими и религиозными убеждениями отдельных лиц;</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4) осуществлять видео- и аудиозапись, фото- и киносъемку в служебных или иных помещениях без письменного согласия на то соответствующих должностных или частных лиц;</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5) прибегать к действиям, посягающим на права и свободы граждан;</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6) совершать действия, ставящие под угрозу жизнь, здоровье, честь, достоинство и имущество граждан;</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7) фальсифицировать материалы или вводить в заблуждение клиента;</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8) разглашать собранные в ходе выполнения договорных обязательств сведения о заказчике, в том числе сведения, касающиеся вопросов обеспечения защиты жизни и здоровья граждан и (или) охраны имущества заказчика, использовать их в каких-либо целях вопреки интересам заказчика или в интересах третьих лиц, кроме как на основаниях, предусмотренных законодательством Российской Федерации;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9) передавать свою лицензию для использования ее другими лицами;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10) использовать документы и иные сведения, полученные в результате осуществления оперативно-розыскной деятельности органами;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11) получать и использовать информацию, содержащуюся в специальных и информационно-аналитических базах данных органов, осуществляющих оперативно-розыскную деятельность, в нарушение </w:t>
      </w:r>
      <w:hyperlink r:id="rId82" w:tooltip="Федеральный закон от 12.08.1995 N 144-ФЗ (ред. от 05.04.2013) &quot;Об оперативно-розыскной деятельности&quot;{КонсультантПлюс}" w:history="1">
        <w:r w:rsidRPr="00491A22">
          <w:rPr>
            <w:rFonts w:ascii="Times New Roman" w:hAnsi="Times New Roman"/>
            <w:sz w:val="28"/>
            <w:szCs w:val="28"/>
            <w:lang w:eastAsia="ru-RU"/>
          </w:rPr>
          <w:t>порядка</w:t>
        </w:r>
      </w:hyperlink>
      <w:r w:rsidRPr="00B64E60">
        <w:rPr>
          <w:rFonts w:ascii="Times New Roman" w:hAnsi="Times New Roman"/>
          <w:sz w:val="28"/>
          <w:szCs w:val="28"/>
          <w:lang w:eastAsia="ru-RU"/>
        </w:rPr>
        <w:t>, установленного законодательством Российской Федерации.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Право на приобретение правового статуса частного охранника предоставляется гражданам, прошедшим профессиональную подготовку и сдавшим квалификационный экзамен, и подтверждается удостоверением частного охранника</w:t>
      </w:r>
      <w:r w:rsidRPr="00491A22">
        <w:rPr>
          <w:rFonts w:ascii="Times New Roman" w:hAnsi="Times New Roman"/>
          <w:sz w:val="28"/>
          <w:szCs w:val="28"/>
          <w:lang w:eastAsia="ru-RU"/>
        </w:rPr>
        <w:t xml:space="preserve">. </w:t>
      </w:r>
      <w:hyperlink r:id="rId83" w:tooltip="Постановление Правительства РФ от 14.08.1992 N 587 (ред. от 27.12.2012) &quot;Вопросы частной детективной (сыскной) и частной охранной деятельности&quot;{КонсультантПлюс}" w:history="1">
        <w:r w:rsidRPr="00491A22">
          <w:rPr>
            <w:rFonts w:ascii="Times New Roman" w:hAnsi="Times New Roman"/>
            <w:sz w:val="28"/>
            <w:szCs w:val="28"/>
            <w:lang w:eastAsia="ru-RU"/>
          </w:rPr>
          <w:t>Порядок</w:t>
        </w:r>
      </w:hyperlink>
      <w:r w:rsidRPr="00B64E60">
        <w:rPr>
          <w:rFonts w:ascii="Times New Roman" w:hAnsi="Times New Roman"/>
          <w:sz w:val="28"/>
          <w:szCs w:val="28"/>
          <w:lang w:eastAsia="ru-RU"/>
        </w:rPr>
        <w:t xml:space="preserve"> сдачи квалификационного экзамена и выдачи удостоверения частного охранника устанавливается Правительством Российской Федерации. Частный охранник работает по трудовому договору с частной охранной организацией, и его трудовая деятельность регулируется трудовым </w:t>
      </w:r>
      <w:hyperlink r:id="rId84" w:tooltip="&quot;Трудовой кодекс Российской Федерации&quot; от 30.12.2001 N 197-ФЗ (ред. от 07.05.2013){КонсультантПлюс}" w:history="1">
        <w:r w:rsidRPr="00491A22">
          <w:rPr>
            <w:rFonts w:ascii="Times New Roman" w:hAnsi="Times New Roman"/>
            <w:sz w:val="28"/>
            <w:szCs w:val="28"/>
            <w:lang w:eastAsia="ru-RU"/>
          </w:rPr>
          <w:t>законодательством</w:t>
        </w:r>
      </w:hyperlink>
      <w:r w:rsidRPr="00491A22">
        <w:rPr>
          <w:rFonts w:ascii="Times New Roman" w:hAnsi="Times New Roman"/>
          <w:sz w:val="28"/>
          <w:szCs w:val="28"/>
          <w:lang w:eastAsia="ru-RU"/>
        </w:rPr>
        <w:t xml:space="preserve"> </w:t>
      </w:r>
      <w:r w:rsidRPr="00B64E60">
        <w:rPr>
          <w:rFonts w:ascii="Times New Roman" w:hAnsi="Times New Roman"/>
          <w:sz w:val="28"/>
          <w:szCs w:val="28"/>
          <w:lang w:eastAsia="ru-RU"/>
        </w:rPr>
        <w:t>и настоящим Законом. Частный охранник в соответствии с полученной квалификацией пользуется предусмотренными настоящим Законом правами только в период выполнения трудовой функции в качестве работника частной охранной организации.</w:t>
      </w:r>
    </w:p>
    <w:p w:rsidR="00A228FC" w:rsidRPr="00B64E60" w:rsidRDefault="00A228FC" w:rsidP="0018637D">
      <w:pPr>
        <w:spacing w:after="0" w:line="240" w:lineRule="auto"/>
        <w:ind w:firstLine="709"/>
        <w:jc w:val="both"/>
        <w:rPr>
          <w:rFonts w:ascii="Times New Roman" w:hAnsi="Times New Roman"/>
          <w:b/>
          <w:sz w:val="28"/>
          <w:szCs w:val="28"/>
          <w:lang w:eastAsia="ru-RU"/>
        </w:rPr>
      </w:pPr>
      <w:r w:rsidRPr="00B64E60">
        <w:rPr>
          <w:rFonts w:ascii="Times New Roman" w:hAnsi="Times New Roman"/>
          <w:b/>
          <w:sz w:val="28"/>
          <w:szCs w:val="28"/>
          <w:lang w:eastAsia="ru-RU"/>
        </w:rPr>
        <w:t>Не вправе претендовать на приобретение правового статуса частного охранника лица:</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не являющиеся гражданами Российской Федерации;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 не достигшие восемнадцати лет;</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3) признанные решением суда недееспособными или ограниченно дееспособными;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4) имеющие заболевания, которые препятствуют исполнению ими обязанностей частного охранника. </w:t>
      </w:r>
      <w:hyperlink r:id="rId85" w:tooltip="Постановление Правительства РФ от 19.05.2007 N 300 &quot;Об утверждении перечня заболеваний, препятствующих исполнению обязанностей частного охранника&quot;{КонсультантПлюс}" w:history="1">
        <w:r w:rsidRPr="00491A22">
          <w:rPr>
            <w:rFonts w:ascii="Times New Roman" w:hAnsi="Times New Roman"/>
            <w:sz w:val="28"/>
            <w:szCs w:val="28"/>
            <w:lang w:eastAsia="ru-RU"/>
          </w:rPr>
          <w:t>Перечень</w:t>
        </w:r>
      </w:hyperlink>
      <w:r w:rsidRPr="00B64E60">
        <w:rPr>
          <w:rFonts w:ascii="Times New Roman" w:hAnsi="Times New Roman"/>
          <w:sz w:val="28"/>
          <w:szCs w:val="28"/>
          <w:lang w:eastAsia="ru-RU"/>
        </w:rPr>
        <w:t xml:space="preserve"> таких заболеваний устанавливается Правительством Российской Федерации;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5) имеющие судимость за совершение умышленного преступления;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6) которым предъявлено обвинение в совершении преступления (до разрешения вопроса об их виновности в установленном законом </w:t>
      </w:r>
      <w:hyperlink r:id="rId86" w:tooltip="&quot;Уголовно-процессуальный кодекс Российской Федерации&quot; от 18.12.2001 N 174-ФЗ (ред. от 26.04.2013, с изм. от 21.05.2013){КонсультантПлюс}" w:history="1">
        <w:r w:rsidRPr="00491A22">
          <w:rPr>
            <w:rFonts w:ascii="Times New Roman" w:hAnsi="Times New Roman"/>
            <w:sz w:val="28"/>
            <w:szCs w:val="28"/>
            <w:lang w:eastAsia="ru-RU"/>
          </w:rPr>
          <w:t>порядке</w:t>
        </w:r>
      </w:hyperlink>
      <w:r w:rsidRPr="00B64E60">
        <w:rPr>
          <w:rFonts w:ascii="Times New Roman" w:hAnsi="Times New Roman"/>
          <w:sz w:val="28"/>
          <w:szCs w:val="28"/>
          <w:lang w:eastAsia="ru-RU"/>
        </w:rPr>
        <w:t>);</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7) не прошедшие профессиональной подготовки для работы в качестве охранника;</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8) в отношении которых по результатам проверки, проведенной в соответствии с законодательством Российской Федерации, имеется заключение о невозможности допуска к осуществлению частной охранной деятельности в связи с повышенной опасностью нарушения прав и свобод граждан, возникновением угрозы общественной безопасности, подготовленное в порядке, установленном Правительством Российской Федерации, и утвержденное руководителем уполномоченного на осуществление действий по лицензированию частной охранной деятельности подразделения федерального </w:t>
      </w:r>
      <w:hyperlink r:id="rId87" w:tooltip="Указ Президента РФ от 01.03.2011 N 248 (ред. от 15.01.2013) &quot;Вопросы Министерства внутренних дел Российской Федерации&quot; (вместе с &quot;Положением о Министерстве внутренних дел Российской Федерации&quot;){КонсультантПлюс}" w:history="1">
        <w:r w:rsidRPr="00491A22">
          <w:rPr>
            <w:rFonts w:ascii="Times New Roman" w:hAnsi="Times New Roman"/>
            <w:sz w:val="28"/>
            <w:szCs w:val="28"/>
            <w:lang w:eastAsia="ru-RU"/>
          </w:rPr>
          <w:t>органа</w:t>
        </w:r>
      </w:hyperlink>
      <w:r w:rsidRPr="00491A22">
        <w:rPr>
          <w:rFonts w:ascii="Times New Roman" w:hAnsi="Times New Roman"/>
          <w:sz w:val="28"/>
          <w:szCs w:val="28"/>
          <w:lang w:eastAsia="ru-RU"/>
        </w:rPr>
        <w:t xml:space="preserve"> </w:t>
      </w:r>
      <w:r w:rsidRPr="00B64E60">
        <w:rPr>
          <w:rFonts w:ascii="Times New Roman" w:hAnsi="Times New Roman"/>
          <w:sz w:val="28"/>
          <w:szCs w:val="28"/>
          <w:lang w:eastAsia="ru-RU"/>
        </w:rPr>
        <w:t>исполнительной власти, в ведении которого находятся вопросы внутренних дел, его заместителями либо министром внутренних дел, начальником управления (главного управления) внутренних дел по субъекту Российской Федерации или лицами, исполняющими обязанности указанных должностных лиц;</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9) досрочно прекратившие полномочия по государственной должности или уволенные с государственной службы, в том числе из правоохранительных органов, из органов прокуратуры,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 прошло менее трех лет;</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10) у которых удостоверение частного охранника было аннулировано по основаниям, указанным в </w:t>
      </w:r>
      <w:hyperlink w:anchor="Par266" w:tooltip="Ссылка на текущий документ" w:history="1">
        <w:r w:rsidRPr="00491A22">
          <w:rPr>
            <w:rFonts w:ascii="Times New Roman" w:hAnsi="Times New Roman"/>
            <w:sz w:val="28"/>
            <w:szCs w:val="28"/>
            <w:lang w:eastAsia="ru-RU"/>
          </w:rPr>
          <w:t>пункте 1 части четвертой</w:t>
        </w:r>
      </w:hyperlink>
      <w:r w:rsidRPr="00491A22">
        <w:rPr>
          <w:rFonts w:ascii="Times New Roman" w:hAnsi="Times New Roman"/>
          <w:sz w:val="28"/>
          <w:szCs w:val="28"/>
          <w:lang w:eastAsia="ru-RU"/>
        </w:rPr>
        <w:t xml:space="preserve"> </w:t>
      </w:r>
      <w:r w:rsidRPr="00B64E60">
        <w:rPr>
          <w:rFonts w:ascii="Times New Roman" w:hAnsi="Times New Roman"/>
          <w:sz w:val="28"/>
          <w:szCs w:val="28"/>
          <w:lang w:eastAsia="ru-RU"/>
        </w:rPr>
        <w:t>настоящей статьи, если после принятия решения об аннулировании прошло менее года;</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11) не прошедшие обязательной государственной дактилоскопической регистрации в </w:t>
      </w:r>
      <w:hyperlink r:id="rId88" w:tooltip="Федеральный закон от 25.07.1998 N 128-ФЗ (ред. от 07.05.2013) &quot;О государственной дактилоскопической регистрации в Российской Федерации&quot;{КонсультантПлюс}" w:history="1">
        <w:r w:rsidRPr="00491A22">
          <w:rPr>
            <w:rFonts w:ascii="Times New Roman" w:hAnsi="Times New Roman"/>
            <w:sz w:val="28"/>
            <w:szCs w:val="28"/>
            <w:lang w:eastAsia="ru-RU"/>
          </w:rPr>
          <w:t>порядке</w:t>
        </w:r>
      </w:hyperlink>
      <w:r w:rsidRPr="00491A22">
        <w:rPr>
          <w:rFonts w:ascii="Times New Roman" w:hAnsi="Times New Roman"/>
          <w:sz w:val="28"/>
          <w:szCs w:val="28"/>
          <w:lang w:eastAsia="ru-RU"/>
        </w:rPr>
        <w:t>,</w:t>
      </w:r>
      <w:r w:rsidRPr="00B64E60">
        <w:rPr>
          <w:rFonts w:ascii="Times New Roman" w:hAnsi="Times New Roman"/>
          <w:sz w:val="28"/>
          <w:szCs w:val="28"/>
          <w:lang w:eastAsia="ru-RU"/>
        </w:rPr>
        <w:t xml:space="preserve"> установленном законодательством Российской Федерации.</w:t>
      </w:r>
    </w:p>
    <w:p w:rsidR="00A228FC" w:rsidRPr="00B64E60" w:rsidRDefault="00A228FC" w:rsidP="0018637D">
      <w:pPr>
        <w:spacing w:after="0" w:line="240" w:lineRule="auto"/>
        <w:ind w:firstLine="709"/>
        <w:jc w:val="both"/>
        <w:rPr>
          <w:rFonts w:ascii="Times New Roman" w:hAnsi="Times New Roman"/>
          <w:sz w:val="28"/>
          <w:szCs w:val="28"/>
          <w:lang w:eastAsia="ru-RU"/>
        </w:rPr>
      </w:pPr>
      <w:bookmarkStart w:id="41" w:name="Par263"/>
      <w:bookmarkEnd w:id="41"/>
      <w:r w:rsidRPr="00B64E60">
        <w:rPr>
          <w:rFonts w:ascii="Times New Roman" w:hAnsi="Times New Roman"/>
          <w:sz w:val="28"/>
          <w:szCs w:val="28"/>
          <w:lang w:eastAsia="ru-RU"/>
        </w:rPr>
        <w:t xml:space="preserve">Удостоверение частного охранника выдается </w:t>
      </w:r>
      <w:r w:rsidRPr="00B64E60">
        <w:rPr>
          <w:rFonts w:ascii="Times New Roman" w:hAnsi="Times New Roman"/>
          <w:b/>
          <w:sz w:val="28"/>
          <w:szCs w:val="28"/>
          <w:lang w:eastAsia="ru-RU"/>
        </w:rPr>
        <w:t>сроком на пять лет</w:t>
      </w:r>
      <w:r w:rsidRPr="00B64E60">
        <w:rPr>
          <w:rFonts w:ascii="Times New Roman" w:hAnsi="Times New Roman"/>
          <w:sz w:val="28"/>
          <w:szCs w:val="28"/>
          <w:lang w:eastAsia="ru-RU"/>
        </w:rPr>
        <w:t xml:space="preserve">. Срок действия удостоверения частного охранника может продлеваться в </w:t>
      </w:r>
      <w:hyperlink r:id="rId89" w:tooltip="Постановление Правительства РФ от 14.08.1992 N 587 (ред. от 27.12.2012) &quot;Вопросы частной детективной (сыскной) и частной охранной деятельности&quot;{КонсультантПлюс}" w:history="1">
        <w:r w:rsidRPr="00491A22">
          <w:rPr>
            <w:rFonts w:ascii="Times New Roman" w:hAnsi="Times New Roman"/>
            <w:sz w:val="28"/>
            <w:szCs w:val="28"/>
            <w:lang w:eastAsia="ru-RU"/>
          </w:rPr>
          <w:t>порядке</w:t>
        </w:r>
      </w:hyperlink>
      <w:r w:rsidRPr="00491A22">
        <w:rPr>
          <w:rFonts w:ascii="Times New Roman" w:hAnsi="Times New Roman"/>
          <w:sz w:val="28"/>
          <w:szCs w:val="28"/>
          <w:lang w:eastAsia="ru-RU"/>
        </w:rPr>
        <w:t>,</w:t>
      </w:r>
      <w:r w:rsidRPr="00B64E60">
        <w:rPr>
          <w:rFonts w:ascii="Times New Roman" w:hAnsi="Times New Roman"/>
          <w:sz w:val="28"/>
          <w:szCs w:val="28"/>
          <w:lang w:eastAsia="ru-RU"/>
        </w:rPr>
        <w:t xml:space="preserve"> установленном Правительством Российской Федерации. Продление срока действия удостоверения частного охранника осуществляется только после повышения квалификации в образовательных учреждениях, указанных в </w:t>
      </w:r>
      <w:hyperlink w:anchor="Par425" w:tooltip="Ссылка на текущий документ" w:history="1">
        <w:r w:rsidRPr="00491A22">
          <w:rPr>
            <w:rFonts w:ascii="Times New Roman" w:hAnsi="Times New Roman"/>
            <w:sz w:val="28"/>
            <w:szCs w:val="28"/>
            <w:lang w:eastAsia="ru-RU"/>
          </w:rPr>
          <w:t>статье 15.2</w:t>
        </w:r>
      </w:hyperlink>
      <w:r w:rsidRPr="00491A22">
        <w:rPr>
          <w:rFonts w:ascii="Times New Roman" w:hAnsi="Times New Roman"/>
          <w:sz w:val="28"/>
          <w:szCs w:val="28"/>
          <w:lang w:eastAsia="ru-RU"/>
        </w:rPr>
        <w:t xml:space="preserve"> </w:t>
      </w:r>
      <w:r w:rsidRPr="00B64E60">
        <w:rPr>
          <w:rFonts w:ascii="Times New Roman" w:hAnsi="Times New Roman"/>
          <w:sz w:val="28"/>
          <w:szCs w:val="28"/>
          <w:lang w:eastAsia="ru-RU"/>
        </w:rPr>
        <w:t>настоящего Закона.</w:t>
      </w:r>
    </w:p>
    <w:p w:rsidR="00A228FC" w:rsidRPr="00B64E60" w:rsidRDefault="00A228FC" w:rsidP="0018637D">
      <w:pPr>
        <w:spacing w:after="0" w:line="240" w:lineRule="auto"/>
        <w:ind w:firstLine="709"/>
        <w:jc w:val="both"/>
        <w:rPr>
          <w:rFonts w:ascii="Times New Roman" w:hAnsi="Times New Roman"/>
          <w:b/>
          <w:sz w:val="28"/>
          <w:szCs w:val="28"/>
          <w:lang w:eastAsia="ru-RU"/>
        </w:rPr>
      </w:pPr>
      <w:r w:rsidRPr="00B64E60">
        <w:rPr>
          <w:rFonts w:ascii="Times New Roman" w:hAnsi="Times New Roman"/>
          <w:b/>
          <w:sz w:val="28"/>
          <w:szCs w:val="28"/>
          <w:lang w:eastAsia="ru-RU"/>
        </w:rPr>
        <w:t>Удостоверение частного охранника аннулируется в случае:</w:t>
      </w:r>
    </w:p>
    <w:p w:rsidR="00A228FC" w:rsidRPr="00B64E60" w:rsidRDefault="00A228FC" w:rsidP="0018637D">
      <w:pPr>
        <w:spacing w:after="0" w:line="240" w:lineRule="auto"/>
        <w:ind w:firstLine="709"/>
        <w:jc w:val="both"/>
        <w:rPr>
          <w:rFonts w:ascii="Times New Roman" w:hAnsi="Times New Roman"/>
          <w:sz w:val="28"/>
          <w:szCs w:val="28"/>
          <w:lang w:eastAsia="ru-RU"/>
        </w:rPr>
      </w:pPr>
      <w:bookmarkStart w:id="42" w:name="Par266"/>
      <w:bookmarkEnd w:id="42"/>
      <w:r w:rsidRPr="00B64E60">
        <w:rPr>
          <w:rFonts w:ascii="Times New Roman" w:hAnsi="Times New Roman"/>
          <w:sz w:val="28"/>
          <w:szCs w:val="28"/>
          <w:lang w:eastAsia="ru-RU"/>
        </w:rPr>
        <w:t>1) неоднократного привлечения в течение года частного охранника к административной ответственности за совершение административных правонарушений, посягающих на институты государственной власти, административных правонарушений против порядка управления и административных правонарушений, посягающих на общественный порядок и общественную безопасность;</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 возникновения обстоятельств, при которых гражданин не может претендовать на приобретение правового статуса частного охранника;</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3) окончания срока действия удостоверения частного охранника, добровольного отказа от такого удостоверения либо смерти гражданина, которому было выдано такое удостоверение.</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Удостоверение частного охранника аннулируется по решению органа внутренних дел. </w:t>
      </w:r>
      <w:hyperlink r:id="rId90" w:tooltip="Приказ МВД России от 29.09.2011 N 1039 (ред. от 28.05.2012) &quot;Об утверждении административных регламентов Министерства внутренних дел Российской Федерации по предоставлению государственных услуг по выдаче лицензии на частную детективную (сыскную) деятельность, " w:history="1">
        <w:r w:rsidRPr="00491A22">
          <w:rPr>
            <w:rFonts w:ascii="Times New Roman" w:hAnsi="Times New Roman"/>
            <w:sz w:val="28"/>
            <w:szCs w:val="28"/>
            <w:lang w:eastAsia="ru-RU"/>
          </w:rPr>
          <w:t>Порядок</w:t>
        </w:r>
      </w:hyperlink>
      <w:r w:rsidRPr="00B64E60">
        <w:rPr>
          <w:rFonts w:ascii="Times New Roman" w:hAnsi="Times New Roman"/>
          <w:sz w:val="28"/>
          <w:szCs w:val="28"/>
          <w:lang w:eastAsia="ru-RU"/>
        </w:rPr>
        <w:t xml:space="preserve"> его изъятия устанавливается федеральным органом исполнительной власти, в ведении которого находятся вопросы внутренних дел.</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Правительством Российской Федерации утверждается </w:t>
      </w:r>
      <w:hyperlink r:id="rId91" w:tooltip="Постановление Правительства РФ от 23.06.2011 N 498 (ред. от 21.11.2011) &quot;О некоторых вопросах осуществления частной детективной (сыскной) и частной охранной деятельности&quot; (вместе с &quot;Положением о лицензировании частной детективной (сыскной) деятельности&quot;, &quot;Поло" w:history="1">
        <w:r w:rsidRPr="00491A22">
          <w:rPr>
            <w:rFonts w:ascii="Times New Roman" w:hAnsi="Times New Roman"/>
            <w:sz w:val="28"/>
            <w:szCs w:val="28"/>
            <w:lang w:eastAsia="ru-RU"/>
          </w:rPr>
          <w:t>положение</w:t>
        </w:r>
      </w:hyperlink>
      <w:r w:rsidRPr="00B64E60">
        <w:rPr>
          <w:rFonts w:ascii="Times New Roman" w:hAnsi="Times New Roman"/>
          <w:sz w:val="28"/>
          <w:szCs w:val="28"/>
          <w:lang w:eastAsia="ru-RU"/>
        </w:rPr>
        <w:t xml:space="preserve"> о лицензировании частной охранной деятельности, в котором устанавливаются порядок лицензирования данного вида деятельности и </w:t>
      </w:r>
      <w:hyperlink r:id="rId92" w:tooltip="Постановление Правительства РФ от 23.06.2011 N 498 (ред. от 21.11.2011) &quot;О некоторых вопросах осуществления частной детективной (сыскной) и частной охранной деятельности&quot; (вместе с &quot;Положением о лицензировании частной детективной (сыскной) деятельности&quot;, &quot;Поло" w:history="1">
        <w:r w:rsidRPr="00491A22">
          <w:rPr>
            <w:rFonts w:ascii="Times New Roman" w:hAnsi="Times New Roman"/>
            <w:sz w:val="28"/>
            <w:szCs w:val="28"/>
            <w:lang w:eastAsia="ru-RU"/>
          </w:rPr>
          <w:t>перечень</w:t>
        </w:r>
      </w:hyperlink>
      <w:r w:rsidRPr="00B64E60">
        <w:rPr>
          <w:rFonts w:ascii="Times New Roman" w:hAnsi="Times New Roman"/>
          <w:sz w:val="28"/>
          <w:szCs w:val="28"/>
          <w:lang w:eastAsia="ru-RU"/>
        </w:rPr>
        <w:t xml:space="preserve"> лицензионных требований и условий по каждому виду охранных услуг.</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Органы внутренних дел осуществляют </w:t>
      </w:r>
      <w:r w:rsidRPr="00B64E60">
        <w:rPr>
          <w:rFonts w:ascii="Times New Roman" w:hAnsi="Times New Roman"/>
          <w:b/>
          <w:sz w:val="28"/>
          <w:szCs w:val="28"/>
          <w:lang w:eastAsia="ru-RU"/>
        </w:rPr>
        <w:t xml:space="preserve">следующие полномочия </w:t>
      </w:r>
      <w:r w:rsidRPr="00B64E60">
        <w:rPr>
          <w:rFonts w:ascii="Times New Roman" w:hAnsi="Times New Roman"/>
          <w:sz w:val="28"/>
          <w:szCs w:val="28"/>
          <w:lang w:eastAsia="ru-RU"/>
        </w:rPr>
        <w:t>в области лицензирования частной охранной деятельности: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предоставление лицензии;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 переоформление документов, подтверждающих наличие лицензии;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3) приостановление и возобновление действия лицензии в случаях, установленных настоящим Законом;</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4) ведение реестров лицензий и предоставление сведений из них;</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5) осуществление государственного контроля за соблюдением лицензиатами лицензионных требований и условий, а также требований </w:t>
      </w:r>
      <w:hyperlink r:id="rId93" w:tooltip="Федеральный закон от 13.12.1996 N 150-ФЗ (ред. от 10.07.2012) &quot;Об оружии&quot;{КонсультантПлюс}" w:history="1">
        <w:r w:rsidRPr="00491A22">
          <w:rPr>
            <w:rFonts w:ascii="Times New Roman" w:hAnsi="Times New Roman"/>
            <w:sz w:val="28"/>
            <w:szCs w:val="28"/>
            <w:lang w:eastAsia="ru-RU"/>
          </w:rPr>
          <w:t>законодательства</w:t>
        </w:r>
      </w:hyperlink>
      <w:r w:rsidRPr="00491A22">
        <w:rPr>
          <w:rFonts w:ascii="Times New Roman" w:hAnsi="Times New Roman"/>
          <w:sz w:val="28"/>
          <w:szCs w:val="28"/>
          <w:lang w:eastAsia="ru-RU"/>
        </w:rPr>
        <w:t xml:space="preserve"> </w:t>
      </w:r>
      <w:r w:rsidRPr="00B64E60">
        <w:rPr>
          <w:rFonts w:ascii="Times New Roman" w:hAnsi="Times New Roman"/>
          <w:sz w:val="28"/>
          <w:szCs w:val="28"/>
          <w:lang w:eastAsia="ru-RU"/>
        </w:rPr>
        <w:t>Российской Федерации, регламентирующего оборот оружия и специальных средств;</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6) обращение в суд с заявлением о приостановлении действия лицензии либо об аннулировании лицензии;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7) прекращение действия лицензии в случае получения письменного заявления лицензиата о прекращении им осуществления данного вида деятельности.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Органы внутренних дел вправе приостанавливать действие лицензии в случае выявления неоднократных нарушений или грубого нарушения лицензиатом лицензионных требований и условий. При этом устанавливается срок устранения выявленных нарушений, повлекших за собой приостановление действия лицензии, который </w:t>
      </w:r>
      <w:r w:rsidRPr="00B64E60">
        <w:rPr>
          <w:rFonts w:ascii="Times New Roman" w:hAnsi="Times New Roman"/>
          <w:b/>
          <w:sz w:val="28"/>
          <w:szCs w:val="28"/>
          <w:lang w:eastAsia="ru-RU"/>
        </w:rPr>
        <w:t>не может быть более месяца</w:t>
      </w:r>
      <w:r w:rsidRPr="00B64E60">
        <w:rPr>
          <w:rFonts w:ascii="Times New Roman" w:hAnsi="Times New Roman"/>
          <w:sz w:val="28"/>
          <w:szCs w:val="28"/>
          <w:lang w:eastAsia="ru-RU"/>
        </w:rPr>
        <w:t xml:space="preserve">. Приостановление действия лицензии за не являющиеся грубыми неоднократные нарушения лицензионных требований и условий не допускается без предварительных </w:t>
      </w:r>
      <w:r w:rsidRPr="00B64E60">
        <w:rPr>
          <w:rFonts w:ascii="Times New Roman" w:hAnsi="Times New Roman"/>
          <w:b/>
          <w:sz w:val="28"/>
          <w:szCs w:val="28"/>
          <w:lang w:eastAsia="ru-RU"/>
        </w:rPr>
        <w:t>письменных предупреждений лицензиата</w:t>
      </w:r>
      <w:r w:rsidRPr="00B64E60">
        <w:rPr>
          <w:rFonts w:ascii="Times New Roman" w:hAnsi="Times New Roman"/>
          <w:sz w:val="28"/>
          <w:szCs w:val="28"/>
          <w:lang w:eastAsia="ru-RU"/>
        </w:rPr>
        <w:t xml:space="preserve"> и без предоставления ему времени для устранения указанных нарушений.</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случае, если в установленный срок лицензиат не устранил нарушение лицензионных требований и условий, орган внутренних дел обязан обратиться в суд с заявлением о приостановлении действия лицензии на срок до шести месяцев либо об аннулировании лицензии.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Срок действия лицензии на время приостановления ее действия не продлевается.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Лицензия может быть аннулирована решением суда на основании заявления органа внутренних дел в случае, если нарушение лицензиатом лицензионных требований и условий повлекло за собой нарушение прав, законных интересов, нанесение ущерба здоровью граждан, обороне и безопасности государства, культурному наследию народов Российской Федерации, а также в случае неустранения лицензиатом в установленный срок выявленных нарушений.</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Одновременно с подачей заявления в суд орган внутренних дел вправе приостановить действие лицензии на период до вступления в силу решения суда.</w:t>
      </w:r>
    </w:p>
    <w:p w:rsidR="00A228FC" w:rsidRPr="00B64E60" w:rsidRDefault="00A228FC" w:rsidP="0018637D">
      <w:pPr>
        <w:spacing w:after="0" w:line="240" w:lineRule="auto"/>
        <w:ind w:firstLine="709"/>
        <w:jc w:val="both"/>
        <w:rPr>
          <w:rFonts w:ascii="Times New Roman" w:hAnsi="Times New Roman"/>
          <w:b/>
          <w:sz w:val="28"/>
          <w:szCs w:val="28"/>
          <w:lang w:eastAsia="ru-RU"/>
        </w:rPr>
      </w:pPr>
      <w:bookmarkStart w:id="43" w:name="Par338"/>
      <w:bookmarkEnd w:id="43"/>
      <w:r w:rsidRPr="00B64E60">
        <w:rPr>
          <w:rFonts w:ascii="Times New Roman" w:hAnsi="Times New Roman"/>
          <w:b/>
          <w:sz w:val="28"/>
          <w:szCs w:val="28"/>
          <w:lang w:eastAsia="ru-RU"/>
        </w:rPr>
        <w:t>Грубыми нарушениями осуществления частной охранной деятельности считаются: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1) нарушение в охранной организации правил оборота оружия, установленных </w:t>
      </w:r>
      <w:hyperlink r:id="rId94" w:tooltip="Федеральный закон от 13.12.1996 N 150-ФЗ (ред. от 10.07.2012) &quot;Об оружии&quot;{КонсультантПлюс}" w:history="1">
        <w:r w:rsidRPr="00491A22">
          <w:rPr>
            <w:rFonts w:ascii="Times New Roman" w:hAnsi="Times New Roman"/>
            <w:sz w:val="28"/>
            <w:szCs w:val="28"/>
            <w:lang w:eastAsia="ru-RU"/>
          </w:rPr>
          <w:t>законодательством</w:t>
        </w:r>
      </w:hyperlink>
      <w:r w:rsidRPr="00B64E60">
        <w:rPr>
          <w:rFonts w:ascii="Times New Roman" w:hAnsi="Times New Roman"/>
          <w:sz w:val="28"/>
          <w:szCs w:val="28"/>
          <w:lang w:eastAsia="ru-RU"/>
        </w:rPr>
        <w:t xml:space="preserve"> Российской Федерации, если такое нарушение:</w:t>
      </w:r>
    </w:p>
    <w:p w:rsidR="00A228FC" w:rsidRPr="00B64E60" w:rsidRDefault="00A228FC" w:rsidP="0018637D">
      <w:pPr>
        <w:numPr>
          <w:ilvl w:val="0"/>
          <w:numId w:val="26"/>
        </w:numPr>
        <w:spacing w:after="0" w:line="240" w:lineRule="auto"/>
        <w:jc w:val="both"/>
        <w:rPr>
          <w:rFonts w:ascii="Times New Roman" w:hAnsi="Times New Roman"/>
          <w:sz w:val="28"/>
          <w:szCs w:val="28"/>
          <w:lang w:eastAsia="ru-RU"/>
        </w:rPr>
      </w:pPr>
      <w:r w:rsidRPr="00B64E60">
        <w:rPr>
          <w:rFonts w:ascii="Times New Roman" w:hAnsi="Times New Roman"/>
          <w:sz w:val="28"/>
          <w:szCs w:val="28"/>
          <w:lang w:eastAsia="ru-RU"/>
        </w:rPr>
        <w:t>повлекло за собой утрату, хищение оружия либо его использование в преступных целях;</w:t>
      </w:r>
    </w:p>
    <w:p w:rsidR="00A228FC" w:rsidRPr="00B64E60" w:rsidRDefault="00A228FC" w:rsidP="0018637D">
      <w:pPr>
        <w:numPr>
          <w:ilvl w:val="0"/>
          <w:numId w:val="26"/>
        </w:numPr>
        <w:spacing w:after="0" w:line="240" w:lineRule="auto"/>
        <w:jc w:val="both"/>
        <w:rPr>
          <w:rFonts w:ascii="Times New Roman" w:hAnsi="Times New Roman"/>
          <w:sz w:val="28"/>
          <w:szCs w:val="28"/>
          <w:lang w:eastAsia="ru-RU"/>
        </w:rPr>
      </w:pPr>
      <w:r w:rsidRPr="00B64E60">
        <w:rPr>
          <w:rFonts w:ascii="Times New Roman" w:hAnsi="Times New Roman"/>
          <w:sz w:val="28"/>
          <w:szCs w:val="28"/>
          <w:lang w:eastAsia="ru-RU"/>
        </w:rPr>
        <w:t>выразилось в выдаче оружия работнику охранной организации, не имеющему разрешения на хранение и ношение служебного оружия, либо лицу, не являющемуся работником данной охранной организации;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 нарушение в охранной организации правил оборота оружия и (или) специальных средств, если такое нарушение повлекло за собой нарушение прав, законных интересов, нанесение ущерба здоровью граждан либо иные тяжкие последствия;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3) оказание лицензиатом охранных услуг в виде вооруженной охраны имущества без заключения соответствующего договора либо без уведомления органов внутренних дел о начале оказания охранных услуг, а также оказание лицензиатом охранных услуг с использованием специальных средств без заключения соответствующего договора и без уведомления органов внутренних дел о начале оказания охранных услуг;</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4) оказание лицензиатом услуг, не предусмотренных имеющейся у него лицензией;</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5) необеспечение доступа должностных лиц органа внутренних дел в ходе проведения ими проверочных мероприятий в места хранения оружия, специальных средств и (или) служебной документации, отражающей учет и использование оружия и (или) специальных средств, либо воспрепятствование такому доступу.</w:t>
      </w:r>
    </w:p>
    <w:p w:rsidR="00A228FC" w:rsidRPr="00B64E60" w:rsidRDefault="00A228FC" w:rsidP="0018637D">
      <w:pPr>
        <w:spacing w:after="0" w:line="240" w:lineRule="auto"/>
        <w:ind w:firstLine="709"/>
        <w:jc w:val="both"/>
        <w:rPr>
          <w:rFonts w:ascii="Times New Roman" w:hAnsi="Times New Roman"/>
          <w:sz w:val="28"/>
          <w:szCs w:val="28"/>
          <w:lang w:eastAsia="ru-RU"/>
        </w:rPr>
      </w:pPr>
    </w:p>
    <w:p w:rsidR="00A228FC" w:rsidRPr="00B64E60" w:rsidRDefault="00A228FC" w:rsidP="0018637D">
      <w:pPr>
        <w:spacing w:after="0" w:line="240" w:lineRule="auto"/>
        <w:ind w:firstLine="709"/>
        <w:jc w:val="both"/>
        <w:rPr>
          <w:rFonts w:ascii="Times New Roman" w:hAnsi="Times New Roman"/>
          <w:b/>
          <w:sz w:val="28"/>
          <w:szCs w:val="28"/>
          <w:lang w:eastAsia="ru-RU"/>
        </w:rPr>
      </w:pPr>
      <w:r w:rsidRPr="00B64E60">
        <w:rPr>
          <w:rFonts w:ascii="Times New Roman" w:hAnsi="Times New Roman"/>
          <w:b/>
          <w:sz w:val="28"/>
          <w:szCs w:val="28"/>
          <w:lang w:eastAsia="ru-RU"/>
        </w:rPr>
        <w:t>Заключение</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Эффективность охраны правопорядка во многом обусловлена качеством правоприменительной деятельности компетентных органов (должностных лиц), что в значительной мере зависит от знания работниками органов внутренних дел (милиции) действующего законодательства.</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Умение  разобраться в сущности той или иной нормы и правильно применить ее должно формироваться у сотрудников органов внутренних дел, наделенных соответствующими полномочиями, на основе изучения и усвоения различных норм права, в том числе и норм, регулирующих лицензионно-разрешительную деятельность, оборот оружия, частную детективную и охранную деятельность. </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Из опыта работы лицензионно-разрешительных подразделений органов внутренних дел и проводимых в данной области научных исследований известно, что среди практических работников милиции, осуществляющих лицензионно-разрешительную деятельность, уровень знаний правовых документов, её регламентирующих, явно недостаточен.</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значительной степени это обусловлено большим количеством нормативных актов, изданных за последние годы, и направленных на упорядочение лицензионно-разрешительной деятельности органов внутренних дел.</w:t>
      </w:r>
    </w:p>
    <w:p w:rsidR="00A228FC"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Выражаем надежду, что настоящая лекция позволит в некоторой степени содействовать разрешению указанной проблемы.</w:t>
      </w:r>
    </w:p>
    <w:p w:rsidR="00A228FC" w:rsidRDefault="00A228FC" w:rsidP="0018637D">
      <w:pPr>
        <w:shd w:val="clear" w:color="auto" w:fill="FFFFFF"/>
        <w:autoSpaceDE w:val="0"/>
        <w:autoSpaceDN w:val="0"/>
        <w:adjustRightInd w:val="0"/>
        <w:spacing w:after="0" w:line="240" w:lineRule="auto"/>
        <w:ind w:firstLine="709"/>
        <w:jc w:val="both"/>
        <w:rPr>
          <w:rFonts w:ascii="Times New Roman" w:hAnsi="Times New Roman"/>
          <w:b/>
          <w:color w:val="000000"/>
          <w:sz w:val="28"/>
          <w:szCs w:val="28"/>
          <w:lang w:eastAsia="ru-RU"/>
        </w:rPr>
      </w:pP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b/>
          <w:bCs/>
          <w:i/>
          <w:color w:val="000000"/>
          <w:sz w:val="28"/>
          <w:szCs w:val="28"/>
          <w:lang w:eastAsia="ru-RU"/>
        </w:rPr>
      </w:pPr>
      <w:r>
        <w:rPr>
          <w:rFonts w:ascii="Times New Roman" w:hAnsi="Times New Roman"/>
          <w:b/>
          <w:color w:val="000000"/>
          <w:sz w:val="28"/>
          <w:szCs w:val="28"/>
          <w:lang w:eastAsia="ru-RU"/>
        </w:rPr>
        <w:t xml:space="preserve">ГЛАВА 10. ДЕЯТЕЛЬНОСТЬ УЧАСТКОВОГО УПОЛНОМОЧЕННОГО ПОЛИЦИИ ПО ПРЕДУПРЕЖДЕНИЮ ПРАВОНАРУШЕНИЙ, СВЯЗАННЫХ С НЕЗАКОННЫМ ОБОРОТОМ НАРКОТИЧЕСКИХ СРЕДСТВ И ПСИХОТРОПНЫХ ВЕЩЕСТВ </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p>
    <w:p w:rsidR="00A228FC" w:rsidRPr="00B64E60" w:rsidRDefault="00A228FC" w:rsidP="0018637D">
      <w:pPr>
        <w:shd w:val="clear" w:color="auto" w:fill="FFFFFF"/>
        <w:autoSpaceDE w:val="0"/>
        <w:autoSpaceDN w:val="0"/>
        <w:adjustRightInd w:val="0"/>
        <w:spacing w:after="0" w:line="240" w:lineRule="auto"/>
        <w:jc w:val="center"/>
        <w:rPr>
          <w:rFonts w:ascii="Times New Roman" w:hAnsi="Times New Roman"/>
          <w:b/>
          <w:color w:val="000000"/>
          <w:sz w:val="28"/>
          <w:szCs w:val="28"/>
          <w:lang w:eastAsia="ru-RU"/>
        </w:rPr>
      </w:pPr>
      <w:r>
        <w:rPr>
          <w:rFonts w:ascii="Times New Roman" w:hAnsi="Times New Roman"/>
          <w:b/>
          <w:color w:val="000000"/>
          <w:sz w:val="28"/>
          <w:szCs w:val="28"/>
          <w:lang w:eastAsia="ru-RU"/>
        </w:rPr>
        <w:t xml:space="preserve">§ </w:t>
      </w:r>
      <w:r w:rsidRPr="00B64E60">
        <w:rPr>
          <w:rFonts w:ascii="Times New Roman" w:hAnsi="Times New Roman"/>
          <w:b/>
          <w:color w:val="000000"/>
          <w:sz w:val="28"/>
          <w:szCs w:val="28"/>
          <w:lang w:eastAsia="ru-RU"/>
        </w:rPr>
        <w:t>1</w:t>
      </w:r>
      <w:r>
        <w:rPr>
          <w:rFonts w:ascii="Times New Roman" w:hAnsi="Times New Roman"/>
          <w:b/>
          <w:color w:val="000000"/>
          <w:sz w:val="28"/>
          <w:szCs w:val="28"/>
          <w:lang w:eastAsia="ru-RU"/>
        </w:rPr>
        <w:t>.</w:t>
      </w:r>
      <w:r w:rsidRPr="00B64E60">
        <w:rPr>
          <w:rFonts w:ascii="Times New Roman" w:hAnsi="Times New Roman"/>
          <w:b/>
          <w:color w:val="000000"/>
          <w:sz w:val="28"/>
          <w:szCs w:val="28"/>
          <w:lang w:eastAsia="ru-RU"/>
        </w:rPr>
        <w:t xml:space="preserve"> Деятельность участкового уполномоченного полиции по профилактике правонарушений, связанных с незаконным оборотом наркотических средств и психотропных веществ</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b/>
          <w:color w:val="000000"/>
          <w:sz w:val="28"/>
          <w:szCs w:val="28"/>
          <w:lang w:eastAsia="ru-RU"/>
        </w:rPr>
      </w:pP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По оценкам Управления Организации Объединенных Наций по наркотикам и преступности, в 2012 году от 160 млн до 250 млн человек (от 3,5% до 5,7% населения в возрасте от 15 до 64 лет) во всем мире хотя бы один раз употребили запрещенные наркотические средства. В мировом масштабе потребители каннабиса составляют наибольшую часть потребителей запрещенных наркотиков (129–190 млн человек). На втором месте в списке наиболее часто употребляемых наркотиков стоит амфетаминовая группа, затем идут кокаин и опиаты</w:t>
      </w:r>
      <w:r w:rsidRPr="00B64E60">
        <w:rPr>
          <w:rFonts w:ascii="Times New Roman" w:hAnsi="Times New Roman"/>
          <w:sz w:val="28"/>
          <w:szCs w:val="28"/>
          <w:vertAlign w:val="superscript"/>
          <w:lang w:eastAsia="ru-RU"/>
        </w:rPr>
        <w:footnoteReference w:id="65"/>
      </w:r>
      <w:r w:rsidRPr="00B64E60">
        <w:rPr>
          <w:rFonts w:ascii="Times New Roman" w:hAnsi="Times New Roman"/>
          <w:sz w:val="28"/>
          <w:szCs w:val="28"/>
          <w:lang w:eastAsia="ru-RU"/>
        </w:rPr>
        <w:t>.</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последнее время в связи с возрастающим количеством совершенных преступлений в состоянии наркотического опьянения актуальными становятся вопросы и проблемы борьбы и профилактики наркотизации в российском обществе.</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Министр МВД РФ Колокольцев В.А. отмечает, что «з</w:t>
      </w:r>
      <w:r w:rsidRPr="00B64E60">
        <w:rPr>
          <w:rFonts w:ascii="Times New Roman" w:hAnsi="Times New Roman"/>
          <w:sz w:val="28"/>
          <w:szCs w:val="28"/>
          <w:bdr w:val="none" w:sz="0" w:space="0" w:color="auto" w:frame="1"/>
          <w:lang w:eastAsia="ru-RU"/>
        </w:rPr>
        <w:t>а последние годы масштабы проблемы значительно возросли, наркомания стала реальной угрозой национальной безопасности. Число наших граждан, допускающих немедицинское потребление наркотиков, постоянно увеличивается и исчисляется миллионами. Наркомания и сопутствующие ей заболевания, такие как СПИД, вирусный гепатит, уносят десятки тысяч жизней, прежде всего, молодых людей. Наркотики начинают пробовать даже 11-12-летние ребята. Прямо или косвенно с наркотическими веществами связано до 70% корыстно-насильственных преступлений. Органы внутренних дел вносят весомый вклад в борьбу с незаконным оборотом наркотиков. Сегодня нами выявляется более двух третей виновных лиц, 55% тяжких и особо тяжких преступлений, а также совершённых в особо крупных размерах»</w:t>
      </w:r>
      <w:r w:rsidRPr="00B64E60">
        <w:rPr>
          <w:rFonts w:ascii="Times New Roman" w:hAnsi="Times New Roman"/>
          <w:sz w:val="28"/>
          <w:szCs w:val="28"/>
          <w:bdr w:val="none" w:sz="0" w:space="0" w:color="auto" w:frame="1"/>
          <w:vertAlign w:val="superscript"/>
          <w:lang w:eastAsia="ru-RU"/>
        </w:rPr>
        <w:footnoteReference w:id="66"/>
      </w:r>
      <w:r w:rsidRPr="00B64E60">
        <w:rPr>
          <w:rFonts w:ascii="Times New Roman" w:hAnsi="Times New Roman"/>
          <w:sz w:val="28"/>
          <w:szCs w:val="28"/>
          <w:bdr w:val="none" w:sz="0" w:space="0" w:color="auto" w:frame="1"/>
          <w:lang w:eastAsia="ru-RU"/>
        </w:rPr>
        <w:t>.</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lang w:eastAsia="ru-RU"/>
        </w:rPr>
        <w:t>Создание комплексной многоуровневой системы профилактики правонарушений в течение последних лет стало приоритетным направлением работы Министерства внутренних дел Российской Федерации, а сегодня приобретает политическое значение. Причинами поиска адекватных мер воздействия на факторы, способствующие совершению правонарушений и определяющие правосознание граждан и эффективность превентивной работы органов внутренних дел</w:t>
      </w:r>
      <w:r w:rsidRPr="00B64E60">
        <w:rPr>
          <w:rFonts w:ascii="Times New Roman" w:hAnsi="Times New Roman"/>
          <w:color w:val="000000"/>
          <w:sz w:val="28"/>
          <w:szCs w:val="28"/>
          <w:vertAlign w:val="subscript"/>
          <w:lang w:eastAsia="ru-RU"/>
        </w:rPr>
        <w:t>э</w:t>
      </w:r>
      <w:r w:rsidRPr="00B64E60">
        <w:rPr>
          <w:rFonts w:ascii="Times New Roman" w:hAnsi="Times New Roman"/>
          <w:color w:val="000000"/>
          <w:sz w:val="28"/>
          <w:szCs w:val="28"/>
          <w:lang w:eastAsia="ru-RU"/>
        </w:rPr>
        <w:t xml:space="preserve"> являются критические показатели преступности и административной деликтности в 2012–2014 гг.</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lang w:eastAsia="ru-RU"/>
        </w:rPr>
        <w:t xml:space="preserve">Прирост зарегистрированных преступлений в последние годы составил более 20%, существенно вырос уровень преступности, рост рецидивной преступности составил почти 20%, а в отдельных регионах  – значительно выше. На учете органов внутренних дел состоит более полумиллиона осужденных к условным мерам </w:t>
      </w:r>
      <w:r w:rsidRPr="00B64E60">
        <w:rPr>
          <w:rFonts w:ascii="Times New Roman" w:hAnsi="Times New Roman"/>
          <w:color w:val="000000"/>
          <w:sz w:val="28"/>
          <w:szCs w:val="28"/>
          <w:shd w:val="clear" w:color="auto" w:fill="FFFFFF"/>
          <w:lang w:eastAsia="ru-RU"/>
        </w:rPr>
        <w:t>наказания, при этом около 15% за незаконный оборот наркотических средств и психотропных веществ. Полиция контролирует 450 тысяч лиц вернувшихся из мест лишения свободы, что требует немалых усилий прежде всего от участковых уполномоченных полиции. Обостряются проблемы наркотизации и алкоголизации населения, увеличиваются масштабы бытовых правонарушений, преступные проявления на улицах и в общественных местах становятся опаснее.</w:t>
      </w:r>
    </w:p>
    <w:p w:rsidR="00A228FC" w:rsidRPr="00B64E60" w:rsidRDefault="00A228FC" w:rsidP="0018637D">
      <w:pPr>
        <w:widowControl w:val="0"/>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shd w:val="clear" w:color="auto" w:fill="FFFFFF"/>
          <w:lang w:eastAsia="ru-RU"/>
        </w:rPr>
        <w:t>Приказом МВД России от 17 января 2006 г. №19 утверждена Инструкция о деятельности ОВД по предупреждению преступлений, которой закреплена обязанность всех без исключения органов и подразделений в системе МВД России создать и обеспечить линию профилактической работы.</w:t>
      </w:r>
    </w:p>
    <w:p w:rsidR="00A228FC" w:rsidRPr="00B64E60" w:rsidRDefault="00A228FC" w:rsidP="0018637D">
      <w:pPr>
        <w:widowControl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shd w:val="clear" w:color="auto" w:fill="FFFFFF"/>
          <w:lang w:eastAsia="ru-RU"/>
        </w:rPr>
        <w:t>Обязанности участкового уполномоченного полиции по осу</w:t>
      </w:r>
      <w:r w:rsidRPr="00B64E60">
        <w:rPr>
          <w:rFonts w:ascii="Times New Roman" w:hAnsi="Times New Roman"/>
          <w:sz w:val="28"/>
          <w:szCs w:val="28"/>
          <w:shd w:val="clear" w:color="auto" w:fill="FFFFFF"/>
          <w:lang w:eastAsia="ru-RU"/>
        </w:rPr>
        <w:softHyphen/>
        <w:t xml:space="preserve">ществлению общей и индивидуальной профилактики правонарушений определены приказами МВД России от 17 января 2006 г. №19 и от 31 декабря 2012 г. №1166, установившем порядок ведения учетно-профилактических дел. На участкового уполномоченного полиции возложена особая ответственность по осуществлению индивидуальной профилактики правонарушений со стороны лиц, </w:t>
      </w:r>
      <w:r w:rsidRPr="00B64E60">
        <w:rPr>
          <w:rFonts w:ascii="Times New Roman" w:hAnsi="Times New Roman"/>
          <w:sz w:val="28"/>
          <w:szCs w:val="28"/>
          <w:lang w:eastAsia="ru-RU"/>
        </w:rPr>
        <w:t>освобожденных из мест лишения свободы и имеющими непогашенную или неснятую судимость за совершение тяжкого или особо тяжкого преступления, преступления при рецидиве преступлений, умышленного преступления в отношении несовершеннолетнего, в отношении которых судом установлены временные ограничения прав и свобод и обязанности, предусмотренных федеральными законами (то есть поднадзорными лицами), а также освобожденными из мест лишения свободы и имеющим непогашенную или неснятую судимость за совершение тяжкого и особо тяжкого преступления; преступления при рецидиве преступлений; умышленного преступления в отношении несовершеннолетнего. Больными алкоголизмом или наркоманией, состоящими на учете в медицинской организации и представляющими опасность для окружающих. В отношении лиц к которым назначено административное наказание за незаконный оборот наркотических средств, психотропных веществ или их аналогов, а также за их потребление без назначения врача.</w:t>
      </w:r>
    </w:p>
    <w:p w:rsidR="00A228FC" w:rsidRPr="00B64E60" w:rsidRDefault="00A228FC" w:rsidP="0018637D">
      <w:pPr>
        <w:autoSpaceDE w:val="0"/>
        <w:autoSpaceDN w:val="0"/>
        <w:adjustRightInd w:val="0"/>
        <w:spacing w:after="0" w:line="240" w:lineRule="auto"/>
        <w:ind w:firstLine="709"/>
        <w:jc w:val="both"/>
        <w:rPr>
          <w:rFonts w:ascii="Times New Roman" w:hAnsi="Times New Roman"/>
          <w:i/>
          <w:sz w:val="28"/>
          <w:szCs w:val="28"/>
        </w:rPr>
      </w:pPr>
      <w:r w:rsidRPr="00B64E60">
        <w:rPr>
          <w:rFonts w:ascii="Times New Roman" w:hAnsi="Times New Roman"/>
          <w:i/>
          <w:sz w:val="28"/>
          <w:szCs w:val="28"/>
        </w:rPr>
        <w:t>Индивидуальная профилактическая работа участкового уполномоченного полиции включает:</w:t>
      </w:r>
    </w:p>
    <w:p w:rsidR="00A228FC" w:rsidRPr="00B64E60" w:rsidRDefault="00A228FC" w:rsidP="0018637D">
      <w:pPr>
        <w:numPr>
          <w:ilvl w:val="0"/>
          <w:numId w:val="33"/>
        </w:numPr>
        <w:autoSpaceDE w:val="0"/>
        <w:autoSpaceDN w:val="0"/>
        <w:adjustRightInd w:val="0"/>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проведение профилактических бесед с лицами, состоящими на профилактическом учете;</w:t>
      </w:r>
    </w:p>
    <w:p w:rsidR="00A228FC" w:rsidRPr="00B64E60" w:rsidRDefault="00A228FC" w:rsidP="0018637D">
      <w:pPr>
        <w:numPr>
          <w:ilvl w:val="0"/>
          <w:numId w:val="33"/>
        </w:numPr>
        <w:autoSpaceDE w:val="0"/>
        <w:autoSpaceDN w:val="0"/>
        <w:adjustRightInd w:val="0"/>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наблюдение за поведением лиц, состоящих на профилактическом учете, их образом жизни, кругом общения;</w:t>
      </w:r>
    </w:p>
    <w:p w:rsidR="00A228FC" w:rsidRPr="00B64E60" w:rsidRDefault="00A228FC" w:rsidP="0018637D">
      <w:pPr>
        <w:numPr>
          <w:ilvl w:val="0"/>
          <w:numId w:val="33"/>
        </w:numPr>
        <w:autoSpaceDE w:val="0"/>
        <w:autoSpaceDN w:val="0"/>
        <w:adjustRightInd w:val="0"/>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опрос родственников лиц, состоящих на профилактическом учете, их соседей и других лиц;</w:t>
      </w:r>
    </w:p>
    <w:p w:rsidR="00A228FC" w:rsidRPr="00B64E60" w:rsidRDefault="00A228FC" w:rsidP="0018637D">
      <w:pPr>
        <w:numPr>
          <w:ilvl w:val="0"/>
          <w:numId w:val="33"/>
        </w:numPr>
        <w:autoSpaceDE w:val="0"/>
        <w:autoSpaceDN w:val="0"/>
        <w:adjustRightInd w:val="0"/>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применение мер административного принуждения к лицам, состоящим на профилактических учетах и нарушающим законодательство Российской Федерации.</w:t>
      </w:r>
      <w:r w:rsidRPr="00B64E60">
        <w:rPr>
          <w:rFonts w:ascii="Times New Roman" w:hAnsi="Times New Roman"/>
          <w:sz w:val="28"/>
          <w:szCs w:val="28"/>
          <w:vertAlign w:val="superscript"/>
        </w:rPr>
        <w:footnoteReference w:id="67"/>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rPr>
      </w:pPr>
      <w:r w:rsidRPr="00B64E60">
        <w:rPr>
          <w:rFonts w:ascii="Times New Roman" w:hAnsi="Times New Roman"/>
          <w:sz w:val="28"/>
          <w:szCs w:val="28"/>
        </w:rPr>
        <w:t>Участковый уполномоченный полиции не реже одного раза в квартал проводит с данными лицами, а также с членами их семей, другими гражданами, которые могут оказать на них профилактическое воздействие, беседы с целью предупреждения преступлений и иных правонарушений. В ходе данных бесед участковый уполномоченный полиции выясняет, чем занимается гражданин, его интересы, с кем общается, приводит примеры лиц, которые вели аморальный образ жизни, в результате чего совершали административные правонарушения и преступления, в результате данных деяний привлекались к различной ответственности (ст.228 УК РФ, ст.6.8 КоАП РФ) и т.д.</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rPr>
      </w:pPr>
      <w:r w:rsidRPr="00B64E60">
        <w:rPr>
          <w:rFonts w:ascii="Times New Roman" w:hAnsi="Times New Roman"/>
          <w:sz w:val="28"/>
          <w:szCs w:val="28"/>
        </w:rPr>
        <w:t>Результаты проведения индивидуальной профилактической работы с лицами, состоящими на профилактическом учете, докладываются участковым уполномоченным полиции рапортом один раз за три месяца на имя начальника территориального органа МВД России, а затем рапорты передаются начальнику ОУУП для исполнения резолюции руководителя, анализа, обобщения результатов деятельности участковых уполномоченных полиции и хранения в течение пяти лет.</w:t>
      </w:r>
    </w:p>
    <w:p w:rsidR="00A228FC" w:rsidRPr="00B64E60" w:rsidRDefault="00A228FC" w:rsidP="0018637D">
      <w:pPr>
        <w:widowControl w:val="0"/>
        <w:spacing w:after="0" w:line="240" w:lineRule="auto"/>
        <w:ind w:firstLine="709"/>
        <w:jc w:val="both"/>
        <w:rPr>
          <w:rFonts w:ascii="Times New Roman" w:hAnsi="Times New Roman"/>
          <w:sz w:val="28"/>
          <w:szCs w:val="28"/>
          <w:shd w:val="clear" w:color="auto" w:fill="FFFFFF"/>
          <w:lang w:eastAsia="ru-RU"/>
        </w:rPr>
      </w:pPr>
      <w:r w:rsidRPr="00B64E60">
        <w:rPr>
          <w:rFonts w:ascii="Times New Roman" w:hAnsi="Times New Roman"/>
          <w:sz w:val="28"/>
          <w:szCs w:val="28"/>
          <w:shd w:val="clear" w:color="auto" w:fill="FFFFFF"/>
          <w:lang w:eastAsia="ru-RU"/>
        </w:rPr>
        <w:t>Названные правовые акты в целом определяют основные направления индивидуальной профилактической работы участкового уполномоченного полиции. Тем не менее каждая из этих групп профилактируемых лиц требует специфических средств профилактического воздействия, соответствующих характеристикам личности и целям воздействия. Среди указанных категорий профилактируемых достаточно высок процент лиц, систематически злоупотребляющих алкоголем и наркотическими средствами и психотропными веществами.</w:t>
      </w:r>
    </w:p>
    <w:p w:rsidR="00A228FC" w:rsidRPr="00B64E60" w:rsidRDefault="00A228FC" w:rsidP="0018637D">
      <w:pPr>
        <w:widowControl w:val="0"/>
        <w:spacing w:after="0" w:line="240" w:lineRule="auto"/>
        <w:ind w:firstLine="709"/>
        <w:jc w:val="both"/>
        <w:rPr>
          <w:rFonts w:ascii="Times New Roman" w:hAnsi="Times New Roman"/>
          <w:sz w:val="28"/>
          <w:szCs w:val="28"/>
          <w:lang w:eastAsia="ru-RU"/>
        </w:rPr>
      </w:pPr>
      <w:r w:rsidRPr="00B64E60">
        <w:rPr>
          <w:rFonts w:ascii="Times New Roman" w:hAnsi="Times New Roman"/>
          <w:bCs/>
          <w:i/>
          <w:color w:val="000000"/>
          <w:sz w:val="28"/>
          <w:szCs w:val="28"/>
          <w:shd w:val="clear" w:color="auto" w:fill="FFFFFF"/>
          <w:lang w:eastAsia="ru-RU"/>
        </w:rPr>
        <w:t>Выделим правовые понятия, связанные с оборотом наркотических средств.</w:t>
      </w:r>
      <w:r w:rsidRPr="00B64E60">
        <w:rPr>
          <w:rFonts w:ascii="Times New Roman" w:hAnsi="Times New Roman"/>
          <w:b/>
          <w:bCs/>
          <w:color w:val="000000"/>
          <w:sz w:val="28"/>
          <w:szCs w:val="28"/>
          <w:shd w:val="clear" w:color="auto" w:fill="FFFFFF"/>
          <w:lang w:eastAsia="ru-RU"/>
        </w:rPr>
        <w:t xml:space="preserve"> </w:t>
      </w:r>
      <w:r w:rsidRPr="00B64E60">
        <w:rPr>
          <w:rFonts w:ascii="Times New Roman" w:hAnsi="Times New Roman"/>
          <w:color w:val="000000"/>
          <w:sz w:val="28"/>
          <w:szCs w:val="28"/>
          <w:shd w:val="clear" w:color="auto" w:fill="FFFFFF"/>
          <w:lang w:eastAsia="ru-RU"/>
        </w:rPr>
        <w:t>Для более глубокого усвоения профилактических мероприятий, осуществляемых участковыми уполномоченными полиции в целях борьбы с незаконным оборотом наркотиков, необходимо сначала рассмотреть основные понятия в данной сфере. В Федеральном законе «О наркотических средствах и психотропных веществах»</w:t>
      </w:r>
      <w:r w:rsidRPr="00B64E60">
        <w:rPr>
          <w:rFonts w:ascii="Times New Roman" w:hAnsi="Times New Roman"/>
          <w:color w:val="000000"/>
          <w:sz w:val="28"/>
          <w:szCs w:val="28"/>
          <w:shd w:val="clear" w:color="auto" w:fill="FFFFFF"/>
          <w:vertAlign w:val="superscript"/>
          <w:lang w:eastAsia="ru-RU"/>
        </w:rPr>
        <w:footnoteReference w:id="68"/>
      </w:r>
      <w:r w:rsidRPr="00B64E60">
        <w:rPr>
          <w:rFonts w:ascii="Times New Roman" w:hAnsi="Times New Roman"/>
          <w:color w:val="000000"/>
          <w:sz w:val="28"/>
          <w:szCs w:val="28"/>
          <w:shd w:val="clear" w:color="auto" w:fill="FFFFFF"/>
          <w:lang w:eastAsia="ru-RU"/>
        </w:rPr>
        <w:t xml:space="preserve"> от 8 января 1998 г. </w:t>
      </w:r>
      <w:r w:rsidRPr="00B64E60">
        <w:rPr>
          <w:rFonts w:ascii="Times New Roman" w:hAnsi="Times New Roman"/>
          <w:color w:val="000000"/>
          <w:sz w:val="28"/>
          <w:szCs w:val="28"/>
          <w:shd w:val="clear" w:color="auto" w:fill="FFFFFF"/>
        </w:rPr>
        <w:t>№</w:t>
      </w:r>
      <w:r w:rsidRPr="00B64E60">
        <w:rPr>
          <w:rFonts w:ascii="Times New Roman" w:hAnsi="Times New Roman"/>
          <w:color w:val="000000"/>
          <w:sz w:val="28"/>
          <w:szCs w:val="28"/>
          <w:shd w:val="clear" w:color="auto" w:fill="FFFFFF"/>
          <w:lang w:eastAsia="ru-RU"/>
        </w:rPr>
        <w:t>З-ФЗ впервые дается определение правовых понятий, связанных с оборотом наркотических средств.</w:t>
      </w:r>
    </w:p>
    <w:p w:rsidR="00A228FC" w:rsidRPr="00B64E60" w:rsidRDefault="00A228FC" w:rsidP="0018637D">
      <w:pPr>
        <w:widowControl w:val="0"/>
        <w:spacing w:after="0" w:line="240" w:lineRule="auto"/>
        <w:ind w:firstLine="709"/>
        <w:jc w:val="both"/>
        <w:rPr>
          <w:rFonts w:ascii="Times New Roman" w:hAnsi="Times New Roman"/>
          <w:i/>
          <w:iCs/>
          <w:sz w:val="28"/>
          <w:szCs w:val="28"/>
          <w:lang w:eastAsia="ru-RU"/>
        </w:rPr>
      </w:pPr>
      <w:r w:rsidRPr="00B64E60">
        <w:rPr>
          <w:rFonts w:ascii="Times New Roman" w:hAnsi="Times New Roman"/>
          <w:bCs/>
          <w:i/>
          <w:color w:val="000000"/>
          <w:sz w:val="28"/>
          <w:szCs w:val="28"/>
          <w:shd w:val="clear" w:color="auto" w:fill="FFFFFF"/>
          <w:lang w:eastAsia="ru-RU"/>
        </w:rPr>
        <w:t>Наркотические средства</w:t>
      </w:r>
      <w:r w:rsidRPr="00B64E60">
        <w:rPr>
          <w:rFonts w:ascii="Times New Roman" w:hAnsi="Times New Roman"/>
          <w:color w:val="000000"/>
          <w:sz w:val="28"/>
          <w:szCs w:val="28"/>
          <w:shd w:val="clear" w:color="auto" w:fill="FFFFFF"/>
          <w:lang w:eastAsia="ru-RU"/>
        </w:rPr>
        <w:t xml:space="preserve"> </w:t>
      </w:r>
      <w:r w:rsidRPr="00B64E60">
        <w:rPr>
          <w:rFonts w:ascii="Times New Roman" w:hAnsi="Times New Roman"/>
          <w:b/>
          <w:bCs/>
          <w:color w:val="000000"/>
          <w:spacing w:val="-10"/>
          <w:sz w:val="28"/>
          <w:szCs w:val="28"/>
          <w:shd w:val="clear" w:color="auto" w:fill="FFFFFF"/>
          <w:lang w:eastAsia="ru-RU"/>
        </w:rPr>
        <w:t xml:space="preserve">– </w:t>
      </w:r>
      <w:r w:rsidRPr="00B64E60">
        <w:rPr>
          <w:rFonts w:ascii="Times New Roman" w:hAnsi="Times New Roman"/>
          <w:color w:val="000000"/>
          <w:sz w:val="28"/>
          <w:szCs w:val="28"/>
          <w:shd w:val="clear" w:color="auto" w:fill="FFFFFF"/>
          <w:lang w:eastAsia="ru-RU"/>
        </w:rPr>
        <w:t>вещества синтетического или есте</w:t>
      </w:r>
      <w:r w:rsidRPr="00B64E60">
        <w:rPr>
          <w:rFonts w:ascii="Times New Roman" w:hAnsi="Times New Roman"/>
          <w:color w:val="000000"/>
          <w:sz w:val="28"/>
          <w:szCs w:val="28"/>
          <w:shd w:val="clear" w:color="auto" w:fill="FFFFFF"/>
          <w:lang w:eastAsia="ru-RU"/>
        </w:rPr>
        <w:softHyphen/>
        <w:t>ственного происхождения, препараты, растения,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России, международными договорами Российской Федерации, в том числе Единой конвенцией о наркотических средствах 1961г.</w:t>
      </w:r>
    </w:p>
    <w:p w:rsidR="00A228FC" w:rsidRPr="00B64E60" w:rsidRDefault="00A228FC" w:rsidP="0018637D">
      <w:pPr>
        <w:widowControl w:val="0"/>
        <w:spacing w:after="0" w:line="240" w:lineRule="auto"/>
        <w:ind w:firstLine="709"/>
        <w:jc w:val="both"/>
        <w:rPr>
          <w:rFonts w:ascii="Times New Roman" w:hAnsi="Times New Roman"/>
          <w:i/>
          <w:iCs/>
          <w:sz w:val="28"/>
          <w:szCs w:val="28"/>
          <w:lang w:eastAsia="ru-RU"/>
        </w:rPr>
      </w:pPr>
      <w:r w:rsidRPr="00B64E60">
        <w:rPr>
          <w:rFonts w:ascii="Times New Roman" w:hAnsi="Times New Roman"/>
          <w:bCs/>
          <w:i/>
          <w:color w:val="000000"/>
          <w:sz w:val="28"/>
          <w:szCs w:val="28"/>
          <w:shd w:val="clear" w:color="auto" w:fill="FFFFFF"/>
          <w:lang w:eastAsia="ru-RU"/>
        </w:rPr>
        <w:t>Психотропные вещества</w:t>
      </w:r>
      <w:r w:rsidRPr="00B64E60">
        <w:rPr>
          <w:rFonts w:ascii="Times New Roman" w:hAnsi="Times New Roman"/>
          <w:color w:val="000000"/>
          <w:sz w:val="28"/>
          <w:szCs w:val="28"/>
          <w:shd w:val="clear" w:color="auto" w:fill="FFFFFF"/>
          <w:lang w:eastAsia="ru-RU"/>
        </w:rPr>
        <w:t xml:space="preserve"> </w:t>
      </w:r>
      <w:r w:rsidRPr="00B64E60">
        <w:rPr>
          <w:rFonts w:ascii="Times New Roman" w:hAnsi="Times New Roman"/>
          <w:b/>
          <w:bCs/>
          <w:color w:val="000000"/>
          <w:spacing w:val="-10"/>
          <w:sz w:val="28"/>
          <w:szCs w:val="28"/>
          <w:shd w:val="clear" w:color="auto" w:fill="FFFFFF"/>
          <w:lang w:eastAsia="ru-RU"/>
        </w:rPr>
        <w:t xml:space="preserve">– </w:t>
      </w:r>
      <w:r w:rsidRPr="00B64E60">
        <w:rPr>
          <w:rFonts w:ascii="Times New Roman" w:hAnsi="Times New Roman"/>
          <w:color w:val="000000"/>
          <w:sz w:val="28"/>
          <w:szCs w:val="28"/>
          <w:shd w:val="clear" w:color="auto" w:fill="FFFFFF"/>
          <w:lang w:eastAsia="ru-RU"/>
        </w:rPr>
        <w:t>вещества синтетического или есте</w:t>
      </w:r>
      <w:r w:rsidRPr="00B64E60">
        <w:rPr>
          <w:rFonts w:ascii="Times New Roman" w:hAnsi="Times New Roman"/>
          <w:color w:val="000000"/>
          <w:sz w:val="28"/>
          <w:szCs w:val="28"/>
          <w:shd w:val="clear" w:color="auto" w:fill="FFFFFF"/>
          <w:lang w:eastAsia="ru-RU"/>
        </w:rPr>
        <w:softHyphen/>
        <w:t>ственного происхождения, препараты, природные материалы,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России, международными договорами Российской Федерации, в том числе Конвенцией о психотропных веществах 1971 г.</w:t>
      </w:r>
    </w:p>
    <w:p w:rsidR="00A228FC" w:rsidRPr="00B64E60" w:rsidRDefault="00A228FC" w:rsidP="0018637D">
      <w:pPr>
        <w:widowControl w:val="0"/>
        <w:tabs>
          <w:tab w:val="right" w:pos="4989"/>
        </w:tabs>
        <w:spacing w:after="0" w:line="240" w:lineRule="auto"/>
        <w:ind w:firstLine="709"/>
        <w:jc w:val="both"/>
        <w:rPr>
          <w:rFonts w:ascii="Times New Roman" w:hAnsi="Times New Roman"/>
          <w:i/>
          <w:iCs/>
          <w:sz w:val="28"/>
          <w:szCs w:val="28"/>
          <w:lang w:eastAsia="ru-RU"/>
        </w:rPr>
      </w:pPr>
      <w:r w:rsidRPr="00B64E60">
        <w:rPr>
          <w:rFonts w:ascii="Times New Roman" w:hAnsi="Times New Roman"/>
          <w:bCs/>
          <w:i/>
          <w:color w:val="000000"/>
          <w:sz w:val="28"/>
          <w:szCs w:val="28"/>
          <w:shd w:val="clear" w:color="auto" w:fill="FFFFFF"/>
          <w:lang w:eastAsia="ru-RU"/>
        </w:rPr>
        <w:t>Прекурсоры наркотических средств и психотропных веществ</w:t>
      </w:r>
      <w:r w:rsidRPr="00B64E60">
        <w:rPr>
          <w:rFonts w:ascii="Times New Roman" w:hAnsi="Times New Roman"/>
          <w:b/>
          <w:color w:val="000000"/>
          <w:sz w:val="28"/>
          <w:szCs w:val="28"/>
          <w:shd w:val="clear" w:color="auto" w:fill="FFFFFF"/>
          <w:lang w:eastAsia="ru-RU"/>
        </w:rPr>
        <w:t xml:space="preserve"> </w:t>
      </w:r>
      <w:r w:rsidRPr="00B64E60">
        <w:rPr>
          <w:rFonts w:ascii="Times New Roman" w:hAnsi="Times New Roman"/>
          <w:bCs/>
          <w:color w:val="000000"/>
          <w:spacing w:val="-10"/>
          <w:sz w:val="28"/>
          <w:szCs w:val="28"/>
          <w:shd w:val="clear" w:color="auto" w:fill="FFFFFF"/>
          <w:lang w:eastAsia="ru-RU"/>
        </w:rPr>
        <w:t>(</w:t>
      </w:r>
      <w:r w:rsidRPr="00B64E60">
        <w:rPr>
          <w:rFonts w:ascii="Times New Roman" w:hAnsi="Times New Roman"/>
          <w:color w:val="000000"/>
          <w:sz w:val="28"/>
          <w:szCs w:val="28"/>
          <w:shd w:val="clear" w:color="auto" w:fill="FFFFFF"/>
          <w:lang w:eastAsia="ru-RU"/>
        </w:rPr>
        <w:t>далее</w:t>
      </w:r>
      <w:r w:rsidRPr="00B64E60">
        <w:rPr>
          <w:rFonts w:ascii="Times New Roman" w:hAnsi="Times New Roman"/>
          <w:b/>
          <w:bCs/>
          <w:color w:val="000000"/>
          <w:spacing w:val="-10"/>
          <w:sz w:val="28"/>
          <w:szCs w:val="28"/>
          <w:shd w:val="clear" w:color="auto" w:fill="FFFFFF"/>
          <w:lang w:eastAsia="ru-RU"/>
        </w:rPr>
        <w:t xml:space="preserve"> – </w:t>
      </w:r>
      <w:r w:rsidRPr="00B64E60">
        <w:rPr>
          <w:rFonts w:ascii="Times New Roman" w:hAnsi="Times New Roman"/>
          <w:color w:val="000000"/>
          <w:sz w:val="28"/>
          <w:szCs w:val="28"/>
          <w:shd w:val="clear" w:color="auto" w:fill="FFFFFF"/>
          <w:lang w:eastAsia="ru-RU"/>
        </w:rPr>
        <w:t>прекурсоры)</w:t>
      </w:r>
      <w:r w:rsidRPr="00B64E60">
        <w:rPr>
          <w:rFonts w:ascii="Times New Roman" w:hAnsi="Times New Roman"/>
          <w:b/>
          <w:bCs/>
          <w:color w:val="000000"/>
          <w:spacing w:val="-10"/>
          <w:sz w:val="28"/>
          <w:szCs w:val="28"/>
          <w:shd w:val="clear" w:color="auto" w:fill="FFFFFF"/>
          <w:lang w:eastAsia="ru-RU"/>
        </w:rPr>
        <w:t xml:space="preserve"> – </w:t>
      </w:r>
      <w:r w:rsidRPr="00B64E60">
        <w:rPr>
          <w:rFonts w:ascii="Times New Roman" w:hAnsi="Times New Roman"/>
          <w:color w:val="000000"/>
          <w:sz w:val="28"/>
          <w:szCs w:val="28"/>
          <w:shd w:val="clear" w:color="auto" w:fill="FFFFFF"/>
          <w:lang w:eastAsia="ru-RU"/>
        </w:rPr>
        <w:t>вещества, часто используемые при производстве, изготовлении, переработке наркотических средств и психотропных веществ,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России, международными договорами Российской Федерации, в том числе Конвенцией ООН о борьбе против незаконного оборота наркотических средств и психотропных веществ 1988г.</w:t>
      </w:r>
    </w:p>
    <w:p w:rsidR="00A228FC" w:rsidRPr="00B64E60" w:rsidRDefault="00A228FC" w:rsidP="0018637D">
      <w:pPr>
        <w:widowControl w:val="0"/>
        <w:spacing w:after="0" w:line="240" w:lineRule="auto"/>
        <w:ind w:firstLine="709"/>
        <w:jc w:val="both"/>
        <w:rPr>
          <w:rFonts w:ascii="Times New Roman" w:hAnsi="Times New Roman"/>
          <w:i/>
          <w:iCs/>
          <w:sz w:val="28"/>
          <w:szCs w:val="28"/>
          <w:lang w:eastAsia="ru-RU"/>
        </w:rPr>
      </w:pPr>
      <w:r w:rsidRPr="00B64E60">
        <w:rPr>
          <w:rFonts w:ascii="Times New Roman" w:hAnsi="Times New Roman"/>
          <w:bCs/>
          <w:i/>
          <w:color w:val="000000"/>
          <w:sz w:val="28"/>
          <w:szCs w:val="28"/>
          <w:shd w:val="clear" w:color="auto" w:fill="FFFFFF"/>
          <w:lang w:eastAsia="ru-RU"/>
        </w:rPr>
        <w:t>Аналоги наркотических средств и психотропных веществ</w:t>
      </w:r>
      <w:r w:rsidRPr="00B64E60">
        <w:rPr>
          <w:rFonts w:ascii="Times New Roman" w:hAnsi="Times New Roman"/>
          <w:b/>
          <w:bCs/>
          <w:color w:val="000000"/>
          <w:sz w:val="28"/>
          <w:szCs w:val="28"/>
          <w:shd w:val="clear" w:color="auto" w:fill="FFFFFF"/>
          <w:lang w:eastAsia="ru-RU"/>
        </w:rPr>
        <w:t xml:space="preserve"> </w:t>
      </w:r>
      <w:r w:rsidRPr="00B64E60">
        <w:rPr>
          <w:rFonts w:ascii="Times New Roman" w:hAnsi="Times New Roman"/>
          <w:color w:val="000000"/>
          <w:sz w:val="28"/>
          <w:szCs w:val="28"/>
          <w:shd w:val="clear" w:color="auto" w:fill="FFFFFF"/>
          <w:lang w:eastAsia="ru-RU"/>
        </w:rPr>
        <w:t>– запрещенные для оборота в Российской Федерации вещества синтетического или естественного происхождения, не включенные в Перечень наркотических средств, психотропных веществ и их прекурсоров, подлежащих контролю в Российской Федерации, химическая структура и свойства которых сходны с химической структурой и со свойствами наркотических средств и психотропных веществ, психоактивное действие которых они воспроизводят.</w:t>
      </w:r>
    </w:p>
    <w:p w:rsidR="00A228FC" w:rsidRPr="00B64E60" w:rsidRDefault="00A228FC" w:rsidP="0018637D">
      <w:pPr>
        <w:widowControl w:val="0"/>
        <w:spacing w:after="0" w:line="240" w:lineRule="auto"/>
        <w:ind w:firstLine="709"/>
        <w:jc w:val="both"/>
        <w:rPr>
          <w:rFonts w:ascii="Times New Roman" w:hAnsi="Times New Roman"/>
          <w:i/>
          <w:iCs/>
          <w:sz w:val="28"/>
          <w:szCs w:val="28"/>
          <w:lang w:eastAsia="ru-RU"/>
        </w:rPr>
      </w:pPr>
      <w:r w:rsidRPr="00B64E60">
        <w:rPr>
          <w:rFonts w:ascii="Times New Roman" w:hAnsi="Times New Roman"/>
          <w:bCs/>
          <w:i/>
          <w:color w:val="000000"/>
          <w:sz w:val="28"/>
          <w:szCs w:val="28"/>
          <w:shd w:val="clear" w:color="auto" w:fill="FFFFFF"/>
          <w:lang w:eastAsia="ru-RU"/>
        </w:rPr>
        <w:t>Препарат</w:t>
      </w:r>
      <w:r w:rsidRPr="00B64E60">
        <w:rPr>
          <w:rFonts w:ascii="Times New Roman" w:hAnsi="Times New Roman"/>
          <w:color w:val="000000"/>
          <w:sz w:val="28"/>
          <w:szCs w:val="28"/>
          <w:shd w:val="clear" w:color="auto" w:fill="FFFFFF"/>
          <w:lang w:eastAsia="ru-RU"/>
        </w:rPr>
        <w:t xml:space="preserve"> </w:t>
      </w:r>
      <w:r w:rsidRPr="00B64E60">
        <w:rPr>
          <w:rFonts w:ascii="Times New Roman" w:hAnsi="Times New Roman"/>
          <w:b/>
          <w:bCs/>
          <w:color w:val="000000"/>
          <w:spacing w:val="-10"/>
          <w:sz w:val="28"/>
          <w:szCs w:val="28"/>
          <w:shd w:val="clear" w:color="auto" w:fill="FFFFFF"/>
          <w:lang w:eastAsia="ru-RU"/>
        </w:rPr>
        <w:t xml:space="preserve">– </w:t>
      </w:r>
      <w:r w:rsidRPr="00B64E60">
        <w:rPr>
          <w:rFonts w:ascii="Times New Roman" w:hAnsi="Times New Roman"/>
          <w:color w:val="000000"/>
          <w:sz w:val="28"/>
          <w:szCs w:val="28"/>
          <w:shd w:val="clear" w:color="auto" w:fill="FFFFFF"/>
          <w:lang w:eastAsia="ru-RU"/>
        </w:rPr>
        <w:t>смесь веществ в любом физическом состоянии, содержащая одно или несколько наркотических средств или психотропных веществ, включенных в Перечень наркотических средств, психотропных веществ и их прекурсоров, подлежащих контролю в Российской Федерации.</w:t>
      </w:r>
    </w:p>
    <w:p w:rsidR="00A228FC" w:rsidRPr="00B64E60" w:rsidRDefault="00A228FC" w:rsidP="0018637D">
      <w:pPr>
        <w:widowControl w:val="0"/>
        <w:spacing w:after="0" w:line="240" w:lineRule="auto"/>
        <w:ind w:firstLine="709"/>
        <w:jc w:val="both"/>
        <w:rPr>
          <w:rFonts w:ascii="Times New Roman" w:hAnsi="Times New Roman"/>
          <w:i/>
          <w:iCs/>
          <w:sz w:val="28"/>
          <w:szCs w:val="28"/>
          <w:lang w:eastAsia="ru-RU"/>
        </w:rPr>
      </w:pPr>
      <w:r w:rsidRPr="00B64E60">
        <w:rPr>
          <w:rFonts w:ascii="Times New Roman" w:hAnsi="Times New Roman"/>
          <w:i/>
          <w:color w:val="000000"/>
          <w:sz w:val="28"/>
          <w:szCs w:val="28"/>
          <w:shd w:val="clear" w:color="auto" w:fill="FFFFFF"/>
          <w:lang w:eastAsia="ru-RU"/>
        </w:rPr>
        <w:t>Оборот наркотических средств, психотропных веществ и их прекурсоров</w:t>
      </w:r>
      <w:r w:rsidRPr="00B64E60">
        <w:rPr>
          <w:rFonts w:ascii="Times New Roman" w:hAnsi="Times New Roman"/>
          <w:b/>
          <w:bCs/>
          <w:color w:val="000000"/>
          <w:spacing w:val="-10"/>
          <w:sz w:val="28"/>
          <w:szCs w:val="28"/>
          <w:shd w:val="clear" w:color="auto" w:fill="FFFFFF"/>
          <w:lang w:eastAsia="ru-RU"/>
        </w:rPr>
        <w:t xml:space="preserve"> – </w:t>
      </w:r>
      <w:r w:rsidRPr="00B64E60">
        <w:rPr>
          <w:rFonts w:ascii="Times New Roman" w:hAnsi="Times New Roman"/>
          <w:color w:val="000000"/>
          <w:sz w:val="28"/>
          <w:szCs w:val="28"/>
          <w:shd w:val="clear" w:color="auto" w:fill="FFFFFF"/>
          <w:lang w:eastAsia="ru-RU"/>
        </w:rPr>
        <w:t>культивирование растений; разработка, производство, изготовление, переработка, хранение, перевозка, пересылка, отпуск, реализация, распределение, приобретение, использование, ввоз с таможенной территории Российской Федерации, уничтожение нар</w:t>
      </w:r>
      <w:r w:rsidRPr="00B64E60">
        <w:rPr>
          <w:rFonts w:ascii="Times New Roman" w:hAnsi="Times New Roman"/>
          <w:color w:val="000000"/>
          <w:sz w:val="28"/>
          <w:szCs w:val="28"/>
          <w:shd w:val="clear" w:color="auto" w:fill="FFFFFF"/>
          <w:lang w:eastAsia="ru-RU"/>
        </w:rPr>
        <w:softHyphen/>
        <w:t>котических средств, психотропных веществ и их прекурсоров, разрешенные и контролируемые в соответствии с законодательством России.</w:t>
      </w:r>
    </w:p>
    <w:p w:rsidR="00A228FC" w:rsidRPr="00B64E60" w:rsidRDefault="00A228FC" w:rsidP="0018637D">
      <w:pPr>
        <w:widowControl w:val="0"/>
        <w:spacing w:after="0" w:line="240" w:lineRule="auto"/>
        <w:ind w:firstLine="709"/>
        <w:jc w:val="both"/>
        <w:rPr>
          <w:rFonts w:ascii="Times New Roman" w:hAnsi="Times New Roman"/>
          <w:i/>
          <w:iCs/>
          <w:sz w:val="28"/>
          <w:szCs w:val="28"/>
          <w:lang w:eastAsia="ru-RU"/>
        </w:rPr>
      </w:pPr>
      <w:r w:rsidRPr="00B64E60">
        <w:rPr>
          <w:rFonts w:ascii="Times New Roman" w:hAnsi="Times New Roman"/>
          <w:i/>
          <w:color w:val="000000"/>
          <w:sz w:val="28"/>
          <w:szCs w:val="28"/>
          <w:shd w:val="clear" w:color="auto" w:fill="FFFFFF"/>
          <w:lang w:eastAsia="ru-RU"/>
        </w:rPr>
        <w:t>Незаконный оборот наркотических средств,</w:t>
      </w:r>
      <w:r w:rsidRPr="00B64E60">
        <w:rPr>
          <w:rFonts w:ascii="Times New Roman" w:hAnsi="Times New Roman"/>
          <w:b/>
          <w:bCs/>
          <w:i/>
          <w:color w:val="000000"/>
          <w:spacing w:val="-10"/>
          <w:sz w:val="28"/>
          <w:szCs w:val="28"/>
          <w:shd w:val="clear" w:color="auto" w:fill="FFFFFF"/>
          <w:lang w:eastAsia="ru-RU"/>
        </w:rPr>
        <w:t xml:space="preserve"> </w:t>
      </w:r>
      <w:r w:rsidRPr="00B64E60">
        <w:rPr>
          <w:rFonts w:ascii="Times New Roman" w:hAnsi="Times New Roman"/>
          <w:i/>
          <w:color w:val="000000"/>
          <w:sz w:val="28"/>
          <w:szCs w:val="28"/>
          <w:shd w:val="clear" w:color="auto" w:fill="FFFFFF"/>
          <w:lang w:eastAsia="ru-RU"/>
        </w:rPr>
        <w:t>психотропных веществ и их прекурсоров</w:t>
      </w:r>
      <w:r w:rsidRPr="00B64E60">
        <w:rPr>
          <w:rFonts w:ascii="Times New Roman" w:hAnsi="Times New Roman"/>
          <w:b/>
          <w:bCs/>
          <w:color w:val="000000"/>
          <w:spacing w:val="-10"/>
          <w:sz w:val="28"/>
          <w:szCs w:val="28"/>
          <w:shd w:val="clear" w:color="auto" w:fill="FFFFFF"/>
          <w:lang w:eastAsia="ru-RU"/>
        </w:rPr>
        <w:t xml:space="preserve"> – </w:t>
      </w:r>
      <w:r w:rsidRPr="00B64E60">
        <w:rPr>
          <w:rFonts w:ascii="Times New Roman" w:hAnsi="Times New Roman"/>
          <w:color w:val="000000"/>
          <w:sz w:val="28"/>
          <w:szCs w:val="28"/>
          <w:shd w:val="clear" w:color="auto" w:fill="FFFFFF"/>
          <w:lang w:eastAsia="ru-RU"/>
        </w:rPr>
        <w:t>оборот наркотических средств, психотропных веществ и их прекурсоров, осуществляемый в нарушение законодательства Российской Федерации.</w:t>
      </w:r>
    </w:p>
    <w:p w:rsidR="00A228FC" w:rsidRPr="00B64E60" w:rsidRDefault="00A228FC" w:rsidP="0018637D">
      <w:pPr>
        <w:widowControl w:val="0"/>
        <w:spacing w:after="0" w:line="240" w:lineRule="auto"/>
        <w:ind w:firstLine="709"/>
        <w:jc w:val="both"/>
        <w:rPr>
          <w:rFonts w:ascii="Times New Roman" w:hAnsi="Times New Roman"/>
          <w:i/>
          <w:iCs/>
          <w:sz w:val="28"/>
          <w:szCs w:val="28"/>
          <w:lang w:eastAsia="ru-RU"/>
        </w:rPr>
      </w:pPr>
      <w:r w:rsidRPr="00B64E60">
        <w:rPr>
          <w:rFonts w:ascii="Times New Roman" w:hAnsi="Times New Roman"/>
          <w:i/>
          <w:color w:val="000000"/>
          <w:sz w:val="28"/>
          <w:szCs w:val="28"/>
          <w:shd w:val="clear" w:color="auto" w:fill="FFFFFF"/>
          <w:lang w:eastAsia="ru-RU"/>
        </w:rPr>
        <w:t>Производство наркотических средств, психотропных веществ</w:t>
      </w:r>
      <w:r w:rsidRPr="00B64E60">
        <w:rPr>
          <w:rFonts w:ascii="Times New Roman" w:hAnsi="Times New Roman"/>
          <w:b/>
          <w:bCs/>
          <w:color w:val="000000"/>
          <w:spacing w:val="-10"/>
          <w:sz w:val="28"/>
          <w:szCs w:val="28"/>
          <w:shd w:val="clear" w:color="auto" w:fill="FFFFFF"/>
          <w:lang w:eastAsia="ru-RU"/>
        </w:rPr>
        <w:t xml:space="preserve"> – </w:t>
      </w:r>
      <w:r w:rsidRPr="00B64E60">
        <w:rPr>
          <w:rFonts w:ascii="Times New Roman" w:hAnsi="Times New Roman"/>
          <w:color w:val="000000"/>
          <w:sz w:val="28"/>
          <w:szCs w:val="28"/>
          <w:shd w:val="clear" w:color="auto" w:fill="FFFFFF"/>
          <w:lang w:eastAsia="ru-RU"/>
        </w:rPr>
        <w:t>действия, направленные на серийное получение наркотических средств или психотропных веществ из химических веществ и (или) растений.</w:t>
      </w:r>
    </w:p>
    <w:p w:rsidR="00A228FC" w:rsidRPr="00B64E60" w:rsidRDefault="00A228FC" w:rsidP="0018637D">
      <w:pPr>
        <w:widowControl w:val="0"/>
        <w:spacing w:after="0" w:line="240" w:lineRule="auto"/>
        <w:ind w:firstLine="709"/>
        <w:jc w:val="both"/>
        <w:rPr>
          <w:rFonts w:ascii="Times New Roman" w:hAnsi="Times New Roman"/>
          <w:i/>
          <w:iCs/>
          <w:sz w:val="28"/>
          <w:szCs w:val="28"/>
          <w:lang w:eastAsia="ru-RU"/>
        </w:rPr>
      </w:pPr>
      <w:r w:rsidRPr="00B64E60">
        <w:rPr>
          <w:rFonts w:ascii="Times New Roman" w:hAnsi="Times New Roman"/>
          <w:i/>
          <w:color w:val="000000"/>
          <w:sz w:val="28"/>
          <w:szCs w:val="28"/>
          <w:shd w:val="clear" w:color="auto" w:fill="FFFFFF"/>
          <w:lang w:eastAsia="ru-RU"/>
        </w:rPr>
        <w:t>Изготовление наркотических средств, психотропных веществ</w:t>
      </w:r>
      <w:r w:rsidRPr="00B64E60">
        <w:rPr>
          <w:rFonts w:ascii="Times New Roman" w:hAnsi="Times New Roman"/>
          <w:b/>
          <w:bCs/>
          <w:color w:val="000000"/>
          <w:spacing w:val="-10"/>
          <w:sz w:val="28"/>
          <w:szCs w:val="28"/>
          <w:shd w:val="clear" w:color="auto" w:fill="FFFFFF"/>
          <w:lang w:eastAsia="ru-RU"/>
        </w:rPr>
        <w:t xml:space="preserve"> – </w:t>
      </w:r>
      <w:r w:rsidRPr="00B64E60">
        <w:rPr>
          <w:rFonts w:ascii="Times New Roman" w:hAnsi="Times New Roman"/>
          <w:color w:val="000000"/>
          <w:sz w:val="28"/>
          <w:szCs w:val="28"/>
          <w:shd w:val="clear" w:color="auto" w:fill="FFFFFF"/>
          <w:lang w:eastAsia="ru-RU"/>
        </w:rPr>
        <w:t>действия, в результате которых на основе наркотических средств, психотропных веществ или их прекурсоров получены готовые к ис</w:t>
      </w:r>
      <w:r w:rsidRPr="00B64E60">
        <w:rPr>
          <w:rFonts w:ascii="Times New Roman" w:hAnsi="Times New Roman"/>
          <w:color w:val="000000"/>
          <w:sz w:val="28"/>
          <w:szCs w:val="28"/>
          <w:shd w:val="clear" w:color="auto" w:fill="FFFFFF"/>
          <w:lang w:eastAsia="ru-RU"/>
        </w:rPr>
        <w:softHyphen/>
        <w:t>пользованию и потреблению формы наркотических средств, психотропных веществ или содержащие их лекарственные средства.</w:t>
      </w:r>
    </w:p>
    <w:p w:rsidR="00A228FC" w:rsidRPr="00B64E60" w:rsidRDefault="00A228FC" w:rsidP="0018637D">
      <w:pPr>
        <w:widowControl w:val="0"/>
        <w:spacing w:after="0" w:line="240" w:lineRule="auto"/>
        <w:ind w:firstLine="709"/>
        <w:jc w:val="both"/>
        <w:rPr>
          <w:rFonts w:ascii="Times New Roman" w:hAnsi="Times New Roman"/>
          <w:i/>
          <w:iCs/>
          <w:sz w:val="28"/>
          <w:szCs w:val="28"/>
          <w:lang w:eastAsia="ru-RU"/>
        </w:rPr>
      </w:pPr>
      <w:r w:rsidRPr="00B64E60">
        <w:rPr>
          <w:rFonts w:ascii="Times New Roman" w:hAnsi="Times New Roman"/>
          <w:i/>
          <w:color w:val="000000"/>
          <w:sz w:val="28"/>
          <w:szCs w:val="28"/>
          <w:shd w:val="clear" w:color="auto" w:fill="FFFFFF"/>
          <w:lang w:eastAsia="ru-RU"/>
        </w:rPr>
        <w:t>Переработка наркотических средств, психотропных</w:t>
      </w:r>
      <w:r w:rsidRPr="00B64E60">
        <w:rPr>
          <w:rFonts w:ascii="Times New Roman" w:hAnsi="Times New Roman"/>
          <w:color w:val="000000"/>
          <w:sz w:val="28"/>
          <w:szCs w:val="28"/>
          <w:shd w:val="clear" w:color="auto" w:fill="FFFFFF"/>
          <w:lang w:eastAsia="ru-RU"/>
        </w:rPr>
        <w:t xml:space="preserve"> </w:t>
      </w:r>
      <w:r w:rsidRPr="00B64E60">
        <w:rPr>
          <w:rFonts w:ascii="Times New Roman" w:hAnsi="Times New Roman"/>
          <w:i/>
          <w:color w:val="000000"/>
          <w:sz w:val="28"/>
          <w:szCs w:val="28"/>
          <w:shd w:val="clear" w:color="auto" w:fill="FFFFFF"/>
          <w:lang w:eastAsia="ru-RU"/>
        </w:rPr>
        <w:t>веществ</w:t>
      </w:r>
      <w:r w:rsidRPr="00B64E60">
        <w:rPr>
          <w:rFonts w:ascii="Times New Roman" w:hAnsi="Times New Roman"/>
          <w:color w:val="000000"/>
          <w:sz w:val="28"/>
          <w:szCs w:val="28"/>
          <w:shd w:val="clear" w:color="auto" w:fill="FFFFFF"/>
          <w:lang w:eastAsia="ru-RU"/>
        </w:rPr>
        <w:t xml:space="preserve"> – действия, в результате которых происходят рафинирование (очистка от посторонних примесей), повышение в препарате концентрации наркотических средств или психотропных веществ, а также получение на их основе веществ, не являющихся наркотическими средствами или психотропными веществами.</w:t>
      </w:r>
    </w:p>
    <w:p w:rsidR="00A228FC" w:rsidRPr="00B64E60" w:rsidRDefault="00A228FC" w:rsidP="0018637D">
      <w:pPr>
        <w:widowControl w:val="0"/>
        <w:spacing w:after="0" w:line="240" w:lineRule="auto"/>
        <w:ind w:firstLine="709"/>
        <w:jc w:val="both"/>
        <w:rPr>
          <w:rFonts w:ascii="Times New Roman" w:hAnsi="Times New Roman"/>
          <w:i/>
          <w:iCs/>
          <w:sz w:val="28"/>
          <w:szCs w:val="28"/>
          <w:lang w:eastAsia="ru-RU"/>
        </w:rPr>
      </w:pPr>
      <w:r w:rsidRPr="00B64E60">
        <w:rPr>
          <w:rFonts w:ascii="Times New Roman" w:hAnsi="Times New Roman"/>
          <w:i/>
          <w:color w:val="000000"/>
          <w:sz w:val="28"/>
          <w:szCs w:val="28"/>
          <w:shd w:val="clear" w:color="auto" w:fill="FFFFFF"/>
          <w:lang w:eastAsia="ru-RU"/>
        </w:rPr>
        <w:t>Распределение наркотических средств, психотропных веществ</w:t>
      </w:r>
      <w:r w:rsidRPr="00B64E60">
        <w:rPr>
          <w:rFonts w:ascii="Times New Roman" w:hAnsi="Times New Roman"/>
          <w:color w:val="000000"/>
          <w:sz w:val="28"/>
          <w:szCs w:val="28"/>
          <w:shd w:val="clear" w:color="auto" w:fill="FFFFFF"/>
          <w:lang w:eastAsia="ru-RU"/>
        </w:rPr>
        <w:t xml:space="preserve"> – действия, в результате которых в соответствии с порядком, установленным Правительством РФ, конкретные юридические лица получают в установленных для них размерах конкретные нар</w:t>
      </w:r>
      <w:r w:rsidRPr="00B64E60">
        <w:rPr>
          <w:rFonts w:ascii="Times New Roman" w:hAnsi="Times New Roman"/>
          <w:color w:val="000000"/>
          <w:sz w:val="28"/>
          <w:szCs w:val="28"/>
          <w:shd w:val="clear" w:color="auto" w:fill="FFFFFF"/>
          <w:lang w:eastAsia="ru-RU"/>
        </w:rPr>
        <w:softHyphen/>
        <w:t>котические средства или психотропные вещества для осуществ</w:t>
      </w:r>
      <w:r w:rsidRPr="00B64E60">
        <w:rPr>
          <w:rFonts w:ascii="Times New Roman" w:hAnsi="Times New Roman"/>
          <w:color w:val="000000"/>
          <w:sz w:val="28"/>
          <w:szCs w:val="28"/>
          <w:shd w:val="clear" w:color="auto" w:fill="FFFFFF"/>
          <w:lang w:eastAsia="ru-RU"/>
        </w:rPr>
        <w:softHyphen/>
        <w:t>ления оборота наркотических средств или психотропных веществ.</w:t>
      </w:r>
    </w:p>
    <w:p w:rsidR="00A228FC" w:rsidRPr="00B64E60" w:rsidRDefault="00A228FC" w:rsidP="0018637D">
      <w:pPr>
        <w:widowControl w:val="0"/>
        <w:spacing w:after="0" w:line="240" w:lineRule="auto"/>
        <w:ind w:firstLine="709"/>
        <w:jc w:val="both"/>
        <w:rPr>
          <w:rFonts w:ascii="Times New Roman" w:hAnsi="Times New Roman"/>
          <w:i/>
          <w:iCs/>
          <w:sz w:val="28"/>
          <w:szCs w:val="28"/>
          <w:lang w:eastAsia="ru-RU"/>
        </w:rPr>
      </w:pPr>
      <w:r w:rsidRPr="00B64E60">
        <w:rPr>
          <w:rFonts w:ascii="Times New Roman" w:hAnsi="Times New Roman"/>
          <w:i/>
          <w:color w:val="000000"/>
          <w:sz w:val="28"/>
          <w:szCs w:val="28"/>
          <w:shd w:val="clear" w:color="auto" w:fill="FFFFFF"/>
          <w:lang w:eastAsia="ru-RU"/>
        </w:rPr>
        <w:t>Ввоз (вывоз) наркотических средств, психотропных веществ и их прекурсоров</w:t>
      </w:r>
      <w:r w:rsidRPr="00B64E60">
        <w:rPr>
          <w:rFonts w:ascii="Times New Roman" w:hAnsi="Times New Roman"/>
          <w:b/>
          <w:bCs/>
          <w:color w:val="000000"/>
          <w:spacing w:val="-10"/>
          <w:sz w:val="28"/>
          <w:szCs w:val="28"/>
          <w:shd w:val="clear" w:color="auto" w:fill="FFFFFF"/>
          <w:lang w:eastAsia="ru-RU"/>
        </w:rPr>
        <w:t xml:space="preserve"> – </w:t>
      </w:r>
      <w:r w:rsidRPr="00B64E60">
        <w:rPr>
          <w:rFonts w:ascii="Times New Roman" w:hAnsi="Times New Roman"/>
          <w:color w:val="000000"/>
          <w:sz w:val="28"/>
          <w:szCs w:val="28"/>
          <w:shd w:val="clear" w:color="auto" w:fill="FFFFFF"/>
          <w:lang w:eastAsia="ru-RU"/>
        </w:rPr>
        <w:t>перемещение наркотических средств, психотропных веществ и их прекурсоров с таможенной территории другого государства на таможенную территорию Российской Федерации или с таможенной территории Российской Федерации на таможенную территорию другого государства.</w:t>
      </w:r>
    </w:p>
    <w:p w:rsidR="00A228FC" w:rsidRPr="00B64E60" w:rsidRDefault="00A228FC" w:rsidP="0018637D">
      <w:pPr>
        <w:widowControl w:val="0"/>
        <w:spacing w:after="0" w:line="240" w:lineRule="auto"/>
        <w:ind w:firstLine="709"/>
        <w:jc w:val="both"/>
        <w:rPr>
          <w:rFonts w:ascii="Times New Roman" w:hAnsi="Times New Roman"/>
          <w:i/>
          <w:iCs/>
          <w:sz w:val="28"/>
          <w:szCs w:val="28"/>
          <w:lang w:eastAsia="ru-RU"/>
        </w:rPr>
      </w:pPr>
      <w:r w:rsidRPr="00B64E60">
        <w:rPr>
          <w:rFonts w:ascii="Times New Roman" w:hAnsi="Times New Roman"/>
          <w:i/>
          <w:color w:val="000000"/>
          <w:sz w:val="28"/>
          <w:szCs w:val="28"/>
          <w:shd w:val="clear" w:color="auto" w:fill="FFFFFF"/>
          <w:lang w:eastAsia="ru-RU"/>
        </w:rPr>
        <w:t>Наркомания</w:t>
      </w:r>
      <w:r w:rsidRPr="00B64E60">
        <w:rPr>
          <w:rFonts w:ascii="Times New Roman" w:hAnsi="Times New Roman"/>
          <w:b/>
          <w:bCs/>
          <w:color w:val="000000"/>
          <w:spacing w:val="-10"/>
          <w:sz w:val="28"/>
          <w:szCs w:val="28"/>
          <w:shd w:val="clear" w:color="auto" w:fill="FFFFFF"/>
          <w:lang w:eastAsia="ru-RU"/>
        </w:rPr>
        <w:t xml:space="preserve"> – </w:t>
      </w:r>
      <w:r w:rsidRPr="00B64E60">
        <w:rPr>
          <w:rFonts w:ascii="Times New Roman" w:hAnsi="Times New Roman"/>
          <w:color w:val="000000"/>
          <w:sz w:val="28"/>
          <w:szCs w:val="28"/>
          <w:shd w:val="clear" w:color="auto" w:fill="FFFFFF"/>
          <w:lang w:eastAsia="ru-RU"/>
        </w:rPr>
        <w:t>заболевание, обусловленное зависимостью от наркотического средства или психотропного вещества.</w:t>
      </w:r>
    </w:p>
    <w:p w:rsidR="00A228FC" w:rsidRPr="00B64E60" w:rsidRDefault="00A228FC" w:rsidP="0018637D">
      <w:pPr>
        <w:widowControl w:val="0"/>
        <w:spacing w:after="0" w:line="240" w:lineRule="auto"/>
        <w:ind w:firstLine="709"/>
        <w:jc w:val="both"/>
        <w:rPr>
          <w:rFonts w:ascii="Times New Roman" w:hAnsi="Times New Roman"/>
          <w:color w:val="000000"/>
          <w:sz w:val="28"/>
          <w:szCs w:val="28"/>
          <w:shd w:val="clear" w:color="auto" w:fill="FFFFFF"/>
          <w:lang w:eastAsia="ru-RU"/>
        </w:rPr>
      </w:pPr>
      <w:r w:rsidRPr="00B64E60">
        <w:rPr>
          <w:rFonts w:ascii="Times New Roman" w:hAnsi="Times New Roman"/>
          <w:i/>
          <w:color w:val="000000"/>
          <w:sz w:val="28"/>
          <w:szCs w:val="28"/>
          <w:shd w:val="clear" w:color="auto" w:fill="FFFFFF"/>
          <w:lang w:eastAsia="ru-RU"/>
        </w:rPr>
        <w:t>Больной наркоманией</w:t>
      </w:r>
      <w:r w:rsidRPr="00B64E60">
        <w:rPr>
          <w:rFonts w:ascii="Times New Roman" w:hAnsi="Times New Roman"/>
          <w:color w:val="000000"/>
          <w:sz w:val="28"/>
          <w:szCs w:val="28"/>
          <w:shd w:val="clear" w:color="auto" w:fill="FFFFFF"/>
          <w:lang w:eastAsia="ru-RU"/>
        </w:rPr>
        <w:t xml:space="preserve"> – лицо, которому по результатам медицинского освидетельствования поставлен диагноз «наркомания».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highlight w:val="white"/>
          <w:lang w:eastAsia="ru-RU"/>
        </w:rPr>
      </w:pPr>
      <w:r w:rsidRPr="00B64E60">
        <w:rPr>
          <w:rFonts w:ascii="Times New Roman" w:hAnsi="Times New Roman"/>
          <w:i/>
          <w:sz w:val="28"/>
          <w:szCs w:val="28"/>
          <w:highlight w:val="white"/>
          <w:lang w:eastAsia="ru-RU"/>
        </w:rPr>
        <w:t>Организация притона</w:t>
      </w:r>
      <w:r w:rsidRPr="00B64E60">
        <w:rPr>
          <w:rFonts w:ascii="Times New Roman" w:hAnsi="Times New Roman"/>
          <w:sz w:val="28"/>
          <w:szCs w:val="28"/>
          <w:highlight w:val="white"/>
          <w:lang w:eastAsia="ru-RU"/>
        </w:rPr>
        <w:t xml:space="preserve"> – действия, направленные на его создание, например, наем, приспособление помещения, его оборудование, а при наличии подобного помещения, привлечение лиц, желающих им воспользоваться для </w:t>
      </w:r>
      <w:r w:rsidRPr="00B64E60">
        <w:rPr>
          <w:rFonts w:ascii="Times New Roman" w:hAnsi="Times New Roman"/>
          <w:sz w:val="28"/>
          <w:szCs w:val="28"/>
          <w:lang w:eastAsia="ru-RU"/>
        </w:rPr>
        <w:t xml:space="preserve">потребления наркотиков или психотропных веществ, </w:t>
      </w:r>
      <w:r w:rsidRPr="00B64E60">
        <w:rPr>
          <w:rFonts w:ascii="Times New Roman" w:hAnsi="Times New Roman"/>
          <w:sz w:val="28"/>
          <w:szCs w:val="28"/>
          <w:highlight w:val="white"/>
          <w:lang w:eastAsia="ru-RU"/>
        </w:rPr>
        <w:t>сбор денежных средств, добывание наркотиков и т.п.</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highlight w:val="white"/>
          <w:lang w:eastAsia="ru-RU"/>
        </w:rPr>
      </w:pPr>
      <w:r w:rsidRPr="00B64E60">
        <w:rPr>
          <w:rFonts w:ascii="Times New Roman" w:hAnsi="Times New Roman"/>
          <w:i/>
          <w:sz w:val="28"/>
          <w:szCs w:val="28"/>
          <w:highlight w:val="white"/>
          <w:lang w:eastAsia="ru-RU"/>
        </w:rPr>
        <w:t>Содержание притона</w:t>
      </w:r>
      <w:r w:rsidRPr="00B64E60">
        <w:rPr>
          <w:rFonts w:ascii="Times New Roman" w:hAnsi="Times New Roman"/>
          <w:sz w:val="28"/>
          <w:szCs w:val="28"/>
          <w:highlight w:val="white"/>
          <w:lang w:eastAsia="ru-RU"/>
        </w:rPr>
        <w:t xml:space="preserve"> – действия, направленные на его материальное обеспечение, охрану, производство ремонта, организацию уборки помещения, обслуживание клиентуры и т.п. Содержатель притона может быть как владельцем помещения, так и распоряжаться им по иным основаниям.</w:t>
      </w:r>
    </w:p>
    <w:p w:rsidR="00A228FC" w:rsidRPr="00B64E60" w:rsidRDefault="00A228FC" w:rsidP="0018637D">
      <w:pPr>
        <w:widowControl w:val="0"/>
        <w:spacing w:after="0" w:line="240" w:lineRule="auto"/>
        <w:ind w:firstLine="709"/>
        <w:jc w:val="both"/>
        <w:rPr>
          <w:rFonts w:ascii="Times New Roman" w:hAnsi="Times New Roman"/>
          <w:i/>
          <w:sz w:val="28"/>
          <w:szCs w:val="28"/>
          <w:lang w:eastAsia="ru-RU"/>
        </w:rPr>
      </w:pPr>
      <w:r w:rsidRPr="00B64E60">
        <w:rPr>
          <w:rFonts w:ascii="Times New Roman" w:hAnsi="Times New Roman"/>
          <w:i/>
          <w:color w:val="000000"/>
          <w:sz w:val="28"/>
          <w:szCs w:val="28"/>
          <w:shd w:val="clear" w:color="auto" w:fill="FFFFFF"/>
          <w:lang w:eastAsia="ru-RU"/>
        </w:rPr>
        <w:t>Задачи, стоящие перед органами внутренних дел по предупреждению и пресечению распространения наркотических средств и психотропных веществ:</w:t>
      </w:r>
    </w:p>
    <w:p w:rsidR="00A228FC" w:rsidRPr="00B64E60" w:rsidRDefault="00A228FC" w:rsidP="0018637D">
      <w:pPr>
        <w:widowControl w:val="0"/>
        <w:numPr>
          <w:ilvl w:val="0"/>
          <w:numId w:val="28"/>
        </w:numPr>
        <w:tabs>
          <w:tab w:val="left" w:pos="747"/>
        </w:tabs>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shd w:val="clear" w:color="auto" w:fill="FFFFFF"/>
          <w:lang w:eastAsia="ru-RU"/>
        </w:rPr>
        <w:t>выявление и перекрытие источников и каналов поступления наркотических средств и психотропных веществ в незаконный оборот;</w:t>
      </w:r>
    </w:p>
    <w:p w:rsidR="00A228FC" w:rsidRPr="00B64E60" w:rsidRDefault="00A228FC" w:rsidP="0018637D">
      <w:pPr>
        <w:widowControl w:val="0"/>
        <w:numPr>
          <w:ilvl w:val="0"/>
          <w:numId w:val="28"/>
        </w:numPr>
        <w:tabs>
          <w:tab w:val="left" w:pos="747"/>
        </w:tabs>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shd w:val="clear" w:color="auto" w:fill="FFFFFF"/>
          <w:lang w:eastAsia="ru-RU"/>
        </w:rPr>
        <w:t>предупреждение и пресечение преступлений, связанных с незаконным оборотом наркотических средства и психотропных веществ; раскрытие преступлений, связанных с незаконным оборотом наркотических средств и психотропных веществ; привлечение виновных к уголовной от</w:t>
      </w:r>
      <w:r w:rsidRPr="00B64E60">
        <w:rPr>
          <w:rFonts w:ascii="Times New Roman" w:hAnsi="Times New Roman"/>
          <w:color w:val="000000"/>
          <w:sz w:val="28"/>
          <w:szCs w:val="28"/>
          <w:shd w:val="clear" w:color="auto" w:fill="FFFFFF"/>
          <w:lang w:eastAsia="ru-RU"/>
        </w:rPr>
        <w:softHyphen/>
        <w:t>ветственности и расследование данных преступлений;</w:t>
      </w:r>
    </w:p>
    <w:p w:rsidR="00A228FC" w:rsidRPr="00B64E60" w:rsidRDefault="00A228FC" w:rsidP="0018637D">
      <w:pPr>
        <w:widowControl w:val="0"/>
        <w:numPr>
          <w:ilvl w:val="0"/>
          <w:numId w:val="28"/>
        </w:numPr>
        <w:tabs>
          <w:tab w:val="left" w:pos="747"/>
        </w:tabs>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shd w:val="clear" w:color="auto" w:fill="FFFFFF"/>
          <w:lang w:eastAsia="ru-RU"/>
        </w:rPr>
        <w:t>предупреждение и пресечение административных правона</w:t>
      </w:r>
      <w:r w:rsidRPr="00B64E60">
        <w:rPr>
          <w:rFonts w:ascii="Times New Roman" w:hAnsi="Times New Roman"/>
          <w:color w:val="000000"/>
          <w:sz w:val="28"/>
          <w:szCs w:val="28"/>
          <w:shd w:val="clear" w:color="auto" w:fill="FFFFFF"/>
          <w:lang w:eastAsia="ru-RU"/>
        </w:rPr>
        <w:softHyphen/>
        <w:t>рушений, связанных с незаконным оборотом наркотических средств и психотропных веществ; привлечение виновных лиц к административной ответственности и исполнение административных взысканий, которые применены за правонарушения, связанные с нарушением установленного законодательством порядка оборота наркотических средств и психотропных веществ;</w:t>
      </w:r>
    </w:p>
    <w:p w:rsidR="00A228FC" w:rsidRPr="00B64E60" w:rsidRDefault="00A228FC" w:rsidP="0018637D">
      <w:pPr>
        <w:widowControl w:val="0"/>
        <w:numPr>
          <w:ilvl w:val="0"/>
          <w:numId w:val="28"/>
        </w:numPr>
        <w:tabs>
          <w:tab w:val="left" w:pos="747"/>
        </w:tabs>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shd w:val="clear" w:color="auto" w:fill="FFFFFF"/>
          <w:lang w:eastAsia="ru-RU"/>
        </w:rPr>
        <w:t>разработка нормативных правовых актов, регламентирующих порядок оборота наркотических средств и психотропных веществ;</w:t>
      </w:r>
    </w:p>
    <w:p w:rsidR="00A228FC" w:rsidRPr="00B64E60" w:rsidRDefault="00A228FC" w:rsidP="0018637D">
      <w:pPr>
        <w:widowControl w:val="0"/>
        <w:numPr>
          <w:ilvl w:val="0"/>
          <w:numId w:val="28"/>
        </w:numPr>
        <w:tabs>
          <w:tab w:val="left" w:pos="747"/>
        </w:tabs>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shd w:val="clear" w:color="auto" w:fill="FFFFFF"/>
          <w:lang w:eastAsia="ru-RU"/>
        </w:rPr>
        <w:t>выявление и учет лиц, допускающих немедицинское потребление наркотических средств и психотропных веществ, и применение к ним мер воспитательного и медицинского характера. Относительно последних мер следует отметить, что в соответствии с приказом Министерства здравоохранения России от 23 августа 1999 г. № 327 «Об анонимном лечении в наркологических учреждениях (подразделениях)» установлено анонимное лечение лиц, больных наркоманией;</w:t>
      </w:r>
    </w:p>
    <w:p w:rsidR="00A228FC" w:rsidRPr="00B64E60" w:rsidRDefault="00A228FC" w:rsidP="0018637D">
      <w:pPr>
        <w:widowControl w:val="0"/>
        <w:numPr>
          <w:ilvl w:val="0"/>
          <w:numId w:val="28"/>
        </w:numPr>
        <w:tabs>
          <w:tab w:val="left" w:pos="0"/>
        </w:tabs>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shd w:val="clear" w:color="auto" w:fill="FFFFFF"/>
          <w:lang w:eastAsia="ru-RU"/>
        </w:rPr>
        <w:t>наблюдение за процессом социальной адаптации и реабилитации лиц, судимых за преступления, связанные с незаконным оборотом наркотических средств и психотропных веществ;</w:t>
      </w:r>
    </w:p>
    <w:p w:rsidR="00A228FC" w:rsidRPr="00B64E60" w:rsidRDefault="00A228FC" w:rsidP="0018637D">
      <w:pPr>
        <w:widowControl w:val="0"/>
        <w:numPr>
          <w:ilvl w:val="0"/>
          <w:numId w:val="28"/>
        </w:numPr>
        <w:tabs>
          <w:tab w:val="left" w:pos="0"/>
        </w:tabs>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shd w:val="clear" w:color="auto" w:fill="FFFFFF"/>
          <w:lang w:eastAsia="ru-RU"/>
        </w:rPr>
        <w:t>лицензирование определенной законодательством деятельности, связанной с оборотом наркотических средств и психотропных веществ;</w:t>
      </w:r>
    </w:p>
    <w:p w:rsidR="00A228FC" w:rsidRPr="00B64E60" w:rsidRDefault="00A228FC" w:rsidP="0018637D">
      <w:pPr>
        <w:widowControl w:val="0"/>
        <w:numPr>
          <w:ilvl w:val="0"/>
          <w:numId w:val="28"/>
        </w:numPr>
        <w:tabs>
          <w:tab w:val="left" w:pos="0"/>
        </w:tabs>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shd w:val="clear" w:color="auto" w:fill="FFFFFF"/>
          <w:lang w:eastAsia="ru-RU"/>
        </w:rPr>
        <w:t>выяснение и устранение причин и условий, способствующих незаконному распространению наркотических средств и психотропных веществ;</w:t>
      </w:r>
    </w:p>
    <w:p w:rsidR="00A228FC" w:rsidRPr="00B64E60" w:rsidRDefault="00A228FC" w:rsidP="0018637D">
      <w:pPr>
        <w:widowControl w:val="0"/>
        <w:numPr>
          <w:ilvl w:val="0"/>
          <w:numId w:val="28"/>
        </w:numPr>
        <w:tabs>
          <w:tab w:val="left" w:pos="0"/>
        </w:tabs>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shd w:val="clear" w:color="auto" w:fill="FFFFFF"/>
          <w:lang w:eastAsia="ru-RU"/>
        </w:rPr>
        <w:t>проведение мероприятий, направленных на профилактику несанкционированного оборота и потребления наркотических средств и психотропных веществ;</w:t>
      </w:r>
    </w:p>
    <w:p w:rsidR="00A228FC" w:rsidRPr="00B64E60" w:rsidRDefault="00A228FC" w:rsidP="0018637D">
      <w:pPr>
        <w:widowControl w:val="0"/>
        <w:numPr>
          <w:ilvl w:val="0"/>
          <w:numId w:val="28"/>
        </w:numPr>
        <w:tabs>
          <w:tab w:val="left" w:pos="0"/>
        </w:tabs>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shd w:val="clear" w:color="auto" w:fill="FFFFFF"/>
          <w:lang w:eastAsia="ru-RU"/>
        </w:rPr>
        <w:t>организация взаимодействия как между службами и под</w:t>
      </w:r>
      <w:r w:rsidRPr="00B64E60">
        <w:rPr>
          <w:rFonts w:ascii="Times New Roman" w:hAnsi="Times New Roman"/>
          <w:color w:val="000000"/>
          <w:sz w:val="28"/>
          <w:szCs w:val="28"/>
          <w:shd w:val="clear" w:color="auto" w:fill="FFFFFF"/>
          <w:lang w:eastAsia="ru-RU"/>
        </w:rPr>
        <w:softHyphen/>
        <w:t>разделениями органов внутренних дел, так и другими заинтересованными органами государственной власти, органами местного самоуправления и общественными формированиями в сфере предупреждения и пресечения незаконного оборота наркотических средств и психотропных веществ.</w:t>
      </w:r>
    </w:p>
    <w:p w:rsidR="00A228FC" w:rsidRPr="00B64E60" w:rsidRDefault="00A228FC" w:rsidP="0018637D">
      <w:pPr>
        <w:widowControl w:val="0"/>
        <w:spacing w:after="0" w:line="240" w:lineRule="auto"/>
        <w:ind w:firstLine="709"/>
        <w:jc w:val="both"/>
        <w:rPr>
          <w:rFonts w:ascii="Times New Roman" w:hAnsi="Times New Roman"/>
          <w:i/>
          <w:sz w:val="28"/>
          <w:szCs w:val="28"/>
          <w:lang w:eastAsia="ru-RU"/>
        </w:rPr>
      </w:pPr>
      <w:r w:rsidRPr="00B64E60">
        <w:rPr>
          <w:rFonts w:ascii="Times New Roman" w:hAnsi="Times New Roman"/>
          <w:i/>
          <w:color w:val="000000"/>
          <w:sz w:val="28"/>
          <w:szCs w:val="28"/>
          <w:shd w:val="clear" w:color="auto" w:fill="FFFFFF"/>
          <w:lang w:eastAsia="ru-RU"/>
        </w:rPr>
        <w:t>Обязанности участкового уполномоченного полиции по предупреждению и пресечению незаконного оборота наркотиков:</w:t>
      </w:r>
    </w:p>
    <w:p w:rsidR="00A228FC" w:rsidRPr="00B64E60" w:rsidRDefault="00A228FC" w:rsidP="0018637D">
      <w:pPr>
        <w:widowControl w:val="0"/>
        <w:numPr>
          <w:ilvl w:val="0"/>
          <w:numId w:val="34"/>
        </w:numPr>
        <w:tabs>
          <w:tab w:val="left" w:pos="0"/>
        </w:tabs>
        <w:spacing w:after="0" w:line="240" w:lineRule="auto"/>
        <w:ind w:left="0" w:firstLine="709"/>
        <w:jc w:val="both"/>
        <w:rPr>
          <w:rFonts w:ascii="Times New Roman" w:hAnsi="Times New Roman"/>
          <w:sz w:val="28"/>
          <w:szCs w:val="28"/>
          <w:lang w:eastAsia="ru-RU"/>
        </w:rPr>
      </w:pPr>
      <w:r w:rsidRPr="00B64E60">
        <w:rPr>
          <w:rFonts w:ascii="Times New Roman" w:hAnsi="Times New Roman"/>
          <w:color w:val="000000"/>
          <w:sz w:val="28"/>
          <w:szCs w:val="28"/>
          <w:shd w:val="clear" w:color="auto" w:fill="FFFFFF"/>
          <w:lang w:eastAsia="ru-RU"/>
        </w:rPr>
        <w:t>предотвращать и пресекать преступления и административные правонарушения, в том числе связанные с незаконным оборотом наркотических средств и психотропных веществ, а также немедицинским их потреблением; выявлять обстоятельства, способствующие их совершению, и в пределах своих прав принимать меры к устранению данных обстоятельств;</w:t>
      </w:r>
    </w:p>
    <w:p w:rsidR="00A228FC" w:rsidRPr="00B64E60" w:rsidRDefault="00A228FC" w:rsidP="0018637D">
      <w:pPr>
        <w:widowControl w:val="0"/>
        <w:numPr>
          <w:ilvl w:val="0"/>
          <w:numId w:val="34"/>
        </w:numPr>
        <w:tabs>
          <w:tab w:val="left" w:pos="0"/>
        </w:tabs>
        <w:spacing w:after="0" w:line="240" w:lineRule="auto"/>
        <w:ind w:left="0" w:firstLine="709"/>
        <w:jc w:val="both"/>
        <w:rPr>
          <w:rFonts w:ascii="Times New Roman" w:hAnsi="Times New Roman"/>
          <w:sz w:val="28"/>
          <w:szCs w:val="28"/>
          <w:lang w:eastAsia="ru-RU"/>
        </w:rPr>
      </w:pPr>
      <w:r w:rsidRPr="00B64E60">
        <w:rPr>
          <w:rFonts w:ascii="Times New Roman" w:hAnsi="Times New Roman"/>
          <w:color w:val="000000"/>
          <w:sz w:val="28"/>
          <w:szCs w:val="28"/>
          <w:shd w:val="clear" w:color="auto" w:fill="FFFFFF"/>
          <w:lang w:eastAsia="ru-RU"/>
        </w:rPr>
        <w:t>оказывать помощь гражданам, пострадавшим от преступлений, административных правонарушений, а также находящимся в беспомощном либо ином состоянии, опасном для их здоровья и жизни;</w:t>
      </w:r>
    </w:p>
    <w:p w:rsidR="00A228FC" w:rsidRPr="00B64E60" w:rsidRDefault="00A228FC" w:rsidP="0018637D">
      <w:pPr>
        <w:widowControl w:val="0"/>
        <w:numPr>
          <w:ilvl w:val="0"/>
          <w:numId w:val="34"/>
        </w:numPr>
        <w:tabs>
          <w:tab w:val="left" w:pos="0"/>
        </w:tabs>
        <w:spacing w:after="0" w:line="240" w:lineRule="auto"/>
        <w:ind w:left="0" w:firstLine="709"/>
        <w:jc w:val="both"/>
        <w:rPr>
          <w:rFonts w:ascii="Times New Roman" w:hAnsi="Times New Roman"/>
          <w:sz w:val="28"/>
          <w:szCs w:val="28"/>
          <w:lang w:eastAsia="ru-RU"/>
        </w:rPr>
      </w:pPr>
      <w:r w:rsidRPr="00B64E60">
        <w:rPr>
          <w:rFonts w:ascii="Times New Roman" w:hAnsi="Times New Roman"/>
          <w:color w:val="000000"/>
          <w:sz w:val="28"/>
          <w:szCs w:val="28"/>
          <w:shd w:val="clear" w:color="auto" w:fill="FFFFFF"/>
          <w:lang w:eastAsia="ru-RU"/>
        </w:rPr>
        <w:t>принимать и регистрировать заявления, сообщения и иную поступающую информацию о преступлениях, административных правонарушениях, связанных с незаконным оборотом наркотических средств и психотропных веществ, а также немедицинским их потреблением, и своевременно принимать меры, предусмотренные законодательством;</w:t>
      </w:r>
    </w:p>
    <w:p w:rsidR="00A228FC" w:rsidRPr="00B64E60" w:rsidRDefault="00A228FC" w:rsidP="0018637D">
      <w:pPr>
        <w:widowControl w:val="0"/>
        <w:numPr>
          <w:ilvl w:val="0"/>
          <w:numId w:val="34"/>
        </w:numPr>
        <w:tabs>
          <w:tab w:val="left" w:pos="0"/>
        </w:tabs>
        <w:spacing w:after="0" w:line="240" w:lineRule="auto"/>
        <w:ind w:left="0" w:firstLine="709"/>
        <w:jc w:val="both"/>
        <w:rPr>
          <w:rFonts w:ascii="Times New Roman" w:hAnsi="Times New Roman"/>
          <w:sz w:val="28"/>
          <w:szCs w:val="28"/>
          <w:lang w:eastAsia="ru-RU"/>
        </w:rPr>
      </w:pPr>
      <w:r w:rsidRPr="00B64E60">
        <w:rPr>
          <w:rFonts w:ascii="Times New Roman" w:hAnsi="Times New Roman"/>
          <w:color w:val="000000"/>
          <w:sz w:val="28"/>
          <w:szCs w:val="28"/>
          <w:shd w:val="clear" w:color="auto" w:fill="FFFFFF"/>
          <w:lang w:eastAsia="ru-RU"/>
        </w:rPr>
        <w:t>выявлять и раскрывать преступления в данной сфере; осуществлять для оказания медицинской помощи привод в учреждения здравоохранения по их представлениям, санкционированным судом (судьей), уклоняющихся от явки по вызову лиц, страдающих заболеваниями и представляющих непосредственную опасность для себя или окружающих, а также указанных лиц, совершивших общественно опасные деяния; обеспечивать совместно с органами здравоохранения в случаях и порядке, установленных законодательством Российской Федерации, наблюдение за лицами, страдающими психическими расстройствами, больными алкоголизмом или наркоманией, представляющими опасность для окружающих, в целях профилактики правонарушений.</w:t>
      </w:r>
    </w:p>
    <w:p w:rsidR="00A228FC" w:rsidRPr="00B64E60" w:rsidRDefault="00A228FC" w:rsidP="0018637D">
      <w:pPr>
        <w:widowControl w:val="0"/>
        <w:spacing w:after="0" w:line="240" w:lineRule="auto"/>
        <w:ind w:firstLine="709"/>
        <w:jc w:val="both"/>
        <w:rPr>
          <w:rFonts w:ascii="Times New Roman" w:hAnsi="Times New Roman"/>
          <w:i/>
          <w:sz w:val="28"/>
          <w:szCs w:val="28"/>
          <w:lang w:eastAsia="ru-RU"/>
        </w:rPr>
      </w:pPr>
      <w:r w:rsidRPr="00B64E60">
        <w:rPr>
          <w:rFonts w:ascii="Times New Roman" w:hAnsi="Times New Roman"/>
          <w:i/>
          <w:color w:val="000000"/>
          <w:sz w:val="28"/>
          <w:szCs w:val="28"/>
          <w:shd w:val="clear" w:color="auto" w:fill="FFFFFF"/>
          <w:lang w:eastAsia="ru-RU"/>
        </w:rPr>
        <w:t>Права участкового уполномоченного полиции по противодействию незаконному обороту наркотиков:</w:t>
      </w:r>
    </w:p>
    <w:p w:rsidR="00A228FC" w:rsidRPr="00B64E60" w:rsidRDefault="00A228FC" w:rsidP="0018637D">
      <w:pPr>
        <w:widowControl w:val="0"/>
        <w:numPr>
          <w:ilvl w:val="0"/>
          <w:numId w:val="29"/>
        </w:numPr>
        <w:tabs>
          <w:tab w:val="left" w:pos="0"/>
        </w:tabs>
        <w:spacing w:after="0" w:line="240" w:lineRule="auto"/>
        <w:ind w:left="0" w:firstLine="709"/>
        <w:jc w:val="both"/>
        <w:rPr>
          <w:rFonts w:ascii="Times New Roman" w:hAnsi="Times New Roman"/>
          <w:sz w:val="28"/>
          <w:szCs w:val="28"/>
          <w:lang w:eastAsia="ru-RU"/>
        </w:rPr>
      </w:pPr>
      <w:r w:rsidRPr="00B64E60">
        <w:rPr>
          <w:rFonts w:ascii="Times New Roman" w:hAnsi="Times New Roman"/>
          <w:color w:val="000000"/>
          <w:sz w:val="28"/>
          <w:szCs w:val="28"/>
          <w:shd w:val="clear" w:color="auto" w:fill="FFFFFF"/>
          <w:lang w:eastAsia="ru-RU"/>
        </w:rPr>
        <w:t>требовать от граждан и должностных лиц прекращения преступления или административного правонарушения, а также действий, препятствующих осуществлению полномочий полиции, законной деятельности ФСКН; удалять граждан с места совершения правонарушения или происшествия;</w:t>
      </w:r>
    </w:p>
    <w:p w:rsidR="00A228FC" w:rsidRPr="00B64E60" w:rsidRDefault="00A228FC" w:rsidP="0018637D">
      <w:pPr>
        <w:widowControl w:val="0"/>
        <w:numPr>
          <w:ilvl w:val="0"/>
          <w:numId w:val="29"/>
        </w:numPr>
        <w:tabs>
          <w:tab w:val="left" w:pos="0"/>
        </w:tabs>
        <w:spacing w:after="0" w:line="240" w:lineRule="auto"/>
        <w:ind w:left="0" w:firstLine="709"/>
        <w:jc w:val="both"/>
        <w:rPr>
          <w:rFonts w:ascii="Times New Roman" w:hAnsi="Times New Roman"/>
          <w:sz w:val="28"/>
          <w:szCs w:val="28"/>
          <w:lang w:eastAsia="ru-RU"/>
        </w:rPr>
      </w:pPr>
      <w:r w:rsidRPr="00B64E60">
        <w:rPr>
          <w:rFonts w:ascii="Times New Roman" w:hAnsi="Times New Roman"/>
          <w:color w:val="000000"/>
          <w:sz w:val="28"/>
          <w:szCs w:val="28"/>
          <w:shd w:val="clear" w:color="auto" w:fill="FFFFFF"/>
          <w:lang w:eastAsia="ru-RU"/>
        </w:rPr>
        <w:t>проверять документы, удостоверяющие личность, у граждан, если имеются достаточные, основания подозревать их в совершении преступления или полагать, что они находятся в розыске, либо имеется повод к возбуждению в отношении их дела об административном правонарушении; осуществлять в порядке, установленном в соответствии с законодательством об административных правонарушениях, личный досмотр граждан, досмотр находящихся при них вещей при наличии достаточных данных полагать, что граждане имеют при себе оружие, боеприпасы, наркотические средства или психотропные вещества; проверять у физических и юридических лиц разрешения (лицензии) на совершение определенных действий или занятие определенной деятельностью, контроль за которыми возложен на полицию в соответствии с законодательством Российской Федерации;</w:t>
      </w:r>
    </w:p>
    <w:p w:rsidR="00A228FC" w:rsidRPr="00B64E60" w:rsidRDefault="00A228FC" w:rsidP="0018637D">
      <w:pPr>
        <w:widowControl w:val="0"/>
        <w:numPr>
          <w:ilvl w:val="0"/>
          <w:numId w:val="29"/>
        </w:numPr>
        <w:tabs>
          <w:tab w:val="left" w:pos="0"/>
          <w:tab w:val="left" w:pos="335"/>
        </w:tabs>
        <w:spacing w:after="0" w:line="240" w:lineRule="auto"/>
        <w:ind w:left="0" w:firstLine="709"/>
        <w:jc w:val="both"/>
        <w:rPr>
          <w:rFonts w:ascii="Times New Roman" w:hAnsi="Times New Roman"/>
          <w:sz w:val="28"/>
          <w:szCs w:val="28"/>
          <w:lang w:eastAsia="ru-RU"/>
        </w:rPr>
      </w:pPr>
      <w:r w:rsidRPr="00B64E60">
        <w:rPr>
          <w:rFonts w:ascii="Times New Roman" w:hAnsi="Times New Roman"/>
          <w:color w:val="000000"/>
          <w:sz w:val="28"/>
          <w:szCs w:val="28"/>
          <w:shd w:val="clear" w:color="auto" w:fill="FFFFFF"/>
          <w:lang w:eastAsia="ru-RU"/>
        </w:rPr>
        <w:t>вызывать граждан и должностных лиц по делам и материалам, находящимся в производстве полиции; подвергать приводу в случаях и в порядке, предусмотренном уголовно-процессуальным законодательством и законодательством об административных правонарушениях, граждан и должностных лиц, уклоняющихся без уважительных причин от явки по вызову;</w:t>
      </w:r>
    </w:p>
    <w:p w:rsidR="00A228FC" w:rsidRPr="00B64E60" w:rsidRDefault="00A228FC" w:rsidP="0018637D">
      <w:pPr>
        <w:widowControl w:val="0"/>
        <w:numPr>
          <w:ilvl w:val="0"/>
          <w:numId w:val="29"/>
        </w:numPr>
        <w:tabs>
          <w:tab w:val="left" w:pos="0"/>
          <w:tab w:val="left" w:pos="335"/>
        </w:tabs>
        <w:spacing w:after="0" w:line="240" w:lineRule="auto"/>
        <w:ind w:left="0" w:firstLine="709"/>
        <w:jc w:val="both"/>
        <w:rPr>
          <w:rFonts w:ascii="Times New Roman" w:hAnsi="Times New Roman"/>
          <w:sz w:val="28"/>
          <w:szCs w:val="28"/>
          <w:lang w:eastAsia="ru-RU"/>
        </w:rPr>
      </w:pPr>
      <w:r w:rsidRPr="00B64E60">
        <w:rPr>
          <w:rFonts w:ascii="Times New Roman" w:hAnsi="Times New Roman"/>
          <w:color w:val="000000"/>
          <w:sz w:val="28"/>
          <w:szCs w:val="28"/>
          <w:shd w:val="clear" w:color="auto" w:fill="FFFFFF"/>
          <w:lang w:eastAsia="ru-RU"/>
        </w:rPr>
        <w:t>получать от граждан и должностных лиц необходимые объяснения, сведения, справки, документы и копии с них;</w:t>
      </w:r>
    </w:p>
    <w:p w:rsidR="00A228FC" w:rsidRPr="00B64E60" w:rsidRDefault="00A228FC" w:rsidP="0018637D">
      <w:pPr>
        <w:widowControl w:val="0"/>
        <w:numPr>
          <w:ilvl w:val="0"/>
          <w:numId w:val="29"/>
        </w:numPr>
        <w:tabs>
          <w:tab w:val="left" w:pos="0"/>
          <w:tab w:val="left" w:pos="335"/>
        </w:tabs>
        <w:spacing w:after="0" w:line="240" w:lineRule="auto"/>
        <w:ind w:left="0" w:firstLine="709"/>
        <w:jc w:val="both"/>
        <w:rPr>
          <w:rFonts w:ascii="Times New Roman" w:hAnsi="Times New Roman"/>
          <w:sz w:val="28"/>
          <w:szCs w:val="28"/>
          <w:lang w:eastAsia="ru-RU"/>
        </w:rPr>
      </w:pPr>
      <w:r w:rsidRPr="00B64E60">
        <w:rPr>
          <w:rFonts w:ascii="Times New Roman" w:hAnsi="Times New Roman"/>
          <w:color w:val="000000"/>
          <w:sz w:val="28"/>
          <w:szCs w:val="28"/>
          <w:shd w:val="clear" w:color="auto" w:fill="FFFFFF"/>
          <w:lang w:eastAsia="ru-RU"/>
        </w:rPr>
        <w:t>составлять протоколы об административных правонару</w:t>
      </w:r>
      <w:r w:rsidRPr="00B64E60">
        <w:rPr>
          <w:rFonts w:ascii="Times New Roman" w:hAnsi="Times New Roman"/>
          <w:color w:val="000000"/>
          <w:sz w:val="28"/>
          <w:szCs w:val="28"/>
          <w:shd w:val="clear" w:color="auto" w:fill="FFFFFF"/>
          <w:lang w:eastAsia="ru-RU"/>
        </w:rPr>
        <w:softHyphen/>
        <w:t>шениях, осуществлять административное задержание, применять другие меры, предусмотренные законодательством об административных правонарушениях; задерживать на срок до трех часов лиц, незаконно про</w:t>
      </w:r>
      <w:r w:rsidRPr="00B64E60">
        <w:rPr>
          <w:rFonts w:ascii="Times New Roman" w:hAnsi="Times New Roman"/>
          <w:color w:val="000000"/>
          <w:sz w:val="28"/>
          <w:szCs w:val="28"/>
          <w:shd w:val="clear" w:color="auto" w:fill="FFFFFF"/>
          <w:lang w:eastAsia="ru-RU"/>
        </w:rPr>
        <w:softHyphen/>
        <w:t>никнувших либо пытавшихся проникнуть на охраняемые полицией территории и объекты, проверять у них документы, удостоверяющие личность, получать от указанных лиц объяснения, производить в установленном КоАП РФ порядке их личный досмотр и досмотр их вещей, а также досмотр их транспортных средств, с помощью которых были совершены проникновение либо попытка проникновения на охраняемые полицией территории и объекты;</w:t>
      </w:r>
    </w:p>
    <w:p w:rsidR="00A228FC" w:rsidRPr="00B64E60" w:rsidRDefault="00A228FC" w:rsidP="0018637D">
      <w:pPr>
        <w:widowControl w:val="0"/>
        <w:numPr>
          <w:ilvl w:val="0"/>
          <w:numId w:val="29"/>
        </w:numPr>
        <w:tabs>
          <w:tab w:val="left" w:pos="0"/>
          <w:tab w:val="left" w:pos="335"/>
        </w:tabs>
        <w:spacing w:after="0" w:line="240" w:lineRule="auto"/>
        <w:ind w:left="0" w:firstLine="709"/>
        <w:jc w:val="both"/>
        <w:rPr>
          <w:rFonts w:ascii="Times New Roman" w:hAnsi="Times New Roman"/>
          <w:sz w:val="28"/>
          <w:szCs w:val="28"/>
          <w:lang w:eastAsia="ru-RU"/>
        </w:rPr>
      </w:pPr>
      <w:r w:rsidRPr="00B64E60">
        <w:rPr>
          <w:rFonts w:ascii="Times New Roman" w:hAnsi="Times New Roman"/>
          <w:color w:val="000000"/>
          <w:sz w:val="28"/>
          <w:szCs w:val="28"/>
          <w:shd w:val="clear" w:color="auto" w:fill="FFFFFF"/>
          <w:lang w:eastAsia="ru-RU"/>
        </w:rPr>
        <w:t>задерживать и доставлять в специальные учреждения лиц, уклоняющихся от прохождения назначенных им в установленном законом порядке принудительных мер медицинского и воспитательного характера;</w:t>
      </w:r>
    </w:p>
    <w:p w:rsidR="00A228FC" w:rsidRPr="00B64E60" w:rsidRDefault="00A228FC" w:rsidP="0018637D">
      <w:pPr>
        <w:widowControl w:val="0"/>
        <w:numPr>
          <w:ilvl w:val="0"/>
          <w:numId w:val="29"/>
        </w:numPr>
        <w:tabs>
          <w:tab w:val="left" w:pos="0"/>
          <w:tab w:val="left" w:pos="335"/>
        </w:tabs>
        <w:spacing w:after="0" w:line="240" w:lineRule="auto"/>
        <w:ind w:left="0" w:firstLine="709"/>
        <w:jc w:val="both"/>
        <w:rPr>
          <w:rFonts w:ascii="Times New Roman" w:hAnsi="Times New Roman"/>
          <w:sz w:val="28"/>
          <w:szCs w:val="28"/>
          <w:lang w:eastAsia="ru-RU"/>
        </w:rPr>
      </w:pPr>
      <w:r w:rsidRPr="00B64E60">
        <w:rPr>
          <w:rFonts w:ascii="Times New Roman" w:hAnsi="Times New Roman"/>
          <w:color w:val="000000"/>
          <w:sz w:val="28"/>
          <w:szCs w:val="28"/>
          <w:shd w:val="clear" w:color="auto" w:fill="FFFFFF"/>
          <w:lang w:eastAsia="ru-RU"/>
        </w:rPr>
        <w:t>вносить в соответствии с законом в государственные органы, организации и общественные объединения обязательные для рассмотрения представления и предложения об устранении обстоятельств, способствующих совершению правонарушений;</w:t>
      </w:r>
    </w:p>
    <w:p w:rsidR="00A228FC" w:rsidRPr="00B64E60" w:rsidRDefault="00A228FC" w:rsidP="0018637D">
      <w:pPr>
        <w:widowControl w:val="0"/>
        <w:numPr>
          <w:ilvl w:val="0"/>
          <w:numId w:val="29"/>
        </w:numPr>
        <w:tabs>
          <w:tab w:val="left" w:pos="0"/>
          <w:tab w:val="left" w:pos="335"/>
        </w:tabs>
        <w:spacing w:after="0" w:line="240" w:lineRule="auto"/>
        <w:ind w:left="0" w:firstLine="709"/>
        <w:jc w:val="both"/>
        <w:rPr>
          <w:rFonts w:ascii="Times New Roman" w:hAnsi="Times New Roman"/>
          <w:sz w:val="28"/>
          <w:szCs w:val="28"/>
          <w:lang w:eastAsia="ru-RU"/>
        </w:rPr>
      </w:pPr>
      <w:r w:rsidRPr="00B64E60">
        <w:rPr>
          <w:rFonts w:ascii="Times New Roman" w:hAnsi="Times New Roman"/>
          <w:color w:val="000000"/>
          <w:sz w:val="28"/>
          <w:szCs w:val="28"/>
          <w:shd w:val="clear" w:color="auto" w:fill="FFFFFF"/>
          <w:lang w:eastAsia="ru-RU"/>
        </w:rPr>
        <w:t>проводить в установленном законом порядке освидетель</w:t>
      </w:r>
      <w:r w:rsidRPr="00B64E60">
        <w:rPr>
          <w:rFonts w:ascii="Times New Roman" w:hAnsi="Times New Roman"/>
          <w:color w:val="000000"/>
          <w:sz w:val="28"/>
          <w:szCs w:val="28"/>
          <w:shd w:val="clear" w:color="auto" w:fill="FFFFFF"/>
          <w:lang w:eastAsia="ru-RU"/>
        </w:rPr>
        <w:softHyphen/>
        <w:t>ствование лиц, подозреваемых в совершении преступления либо в отношении которых имеется повод к возбуждению дела об административном правонарушении, для определения наличия в организме алкоголя или наркотических средств либо направлять или доставлять данных лиц в медицинское учреждение, если результат освидетельствования необходим для подтверждения или опровержения факта правонарушения или объективного рассмотрения дела о правонарушении;</w:t>
      </w:r>
    </w:p>
    <w:p w:rsidR="00A228FC" w:rsidRPr="00B64E60" w:rsidRDefault="00A228FC" w:rsidP="0018637D">
      <w:pPr>
        <w:widowControl w:val="0"/>
        <w:numPr>
          <w:ilvl w:val="0"/>
          <w:numId w:val="29"/>
        </w:numPr>
        <w:tabs>
          <w:tab w:val="left" w:pos="0"/>
          <w:tab w:val="left" w:pos="603"/>
        </w:tabs>
        <w:spacing w:after="0" w:line="240" w:lineRule="auto"/>
        <w:ind w:left="0" w:firstLine="709"/>
        <w:jc w:val="both"/>
        <w:rPr>
          <w:rFonts w:ascii="Times New Roman" w:hAnsi="Times New Roman"/>
          <w:sz w:val="28"/>
          <w:szCs w:val="28"/>
          <w:lang w:eastAsia="ru-RU"/>
        </w:rPr>
      </w:pPr>
      <w:r w:rsidRPr="00B64E60">
        <w:rPr>
          <w:rFonts w:ascii="Times New Roman" w:hAnsi="Times New Roman"/>
          <w:bCs/>
          <w:iCs/>
          <w:color w:val="000000"/>
          <w:spacing w:val="-10"/>
          <w:sz w:val="28"/>
          <w:szCs w:val="28"/>
          <w:shd w:val="clear" w:color="auto" w:fill="FFFFFF"/>
          <w:lang w:eastAsia="ru-RU"/>
        </w:rPr>
        <w:t>производить в соответствии с законодательством Российской</w:t>
      </w:r>
      <w:r w:rsidRPr="00B64E60">
        <w:rPr>
          <w:rFonts w:ascii="Times New Roman" w:hAnsi="Times New Roman"/>
          <w:b/>
          <w:bCs/>
          <w:i/>
          <w:iCs/>
          <w:color w:val="000000"/>
          <w:spacing w:val="-10"/>
          <w:sz w:val="28"/>
          <w:szCs w:val="28"/>
          <w:shd w:val="clear" w:color="auto" w:fill="FFFFFF"/>
          <w:lang w:eastAsia="ru-RU"/>
        </w:rPr>
        <w:t xml:space="preserve"> </w:t>
      </w:r>
      <w:r w:rsidRPr="00B64E60">
        <w:rPr>
          <w:rFonts w:ascii="Times New Roman" w:hAnsi="Times New Roman"/>
          <w:color w:val="000000"/>
          <w:sz w:val="28"/>
          <w:szCs w:val="28"/>
          <w:shd w:val="clear" w:color="auto" w:fill="FFFFFF"/>
          <w:lang w:eastAsia="ru-RU"/>
        </w:rPr>
        <w:t>Федерации личный досмотр граждан и осмотр транспортных средств;</w:t>
      </w:r>
    </w:p>
    <w:p w:rsidR="00A228FC" w:rsidRPr="00B64E60" w:rsidRDefault="00A228FC" w:rsidP="0018637D">
      <w:pPr>
        <w:widowControl w:val="0"/>
        <w:numPr>
          <w:ilvl w:val="0"/>
          <w:numId w:val="29"/>
        </w:numPr>
        <w:tabs>
          <w:tab w:val="left" w:pos="0"/>
        </w:tabs>
        <w:spacing w:after="0" w:line="240" w:lineRule="auto"/>
        <w:ind w:left="0" w:firstLine="709"/>
        <w:jc w:val="both"/>
        <w:rPr>
          <w:rFonts w:ascii="Times New Roman" w:hAnsi="Times New Roman"/>
          <w:sz w:val="28"/>
          <w:szCs w:val="28"/>
          <w:lang w:eastAsia="ru-RU"/>
        </w:rPr>
      </w:pPr>
      <w:r w:rsidRPr="00B64E60">
        <w:rPr>
          <w:rFonts w:ascii="Times New Roman" w:hAnsi="Times New Roman"/>
          <w:color w:val="000000"/>
          <w:sz w:val="28"/>
          <w:szCs w:val="28"/>
          <w:shd w:val="clear" w:color="auto" w:fill="FFFFFF"/>
          <w:lang w:eastAsia="ru-RU"/>
        </w:rPr>
        <w:t>привлекать граждан с их согласия к сотрудничеству; объявлять о назначении вознаграждения за помощь в раскрытии преступлений и задержании лиц, их совершивших, и выплачивать его гражданам и организациям; поощрять граждан, оказавших помощь полиции в выполнении возложенных на нее обязанностей.</w:t>
      </w:r>
    </w:p>
    <w:p w:rsidR="00A228FC" w:rsidRPr="00B64E60" w:rsidRDefault="00A228FC" w:rsidP="0018637D">
      <w:pPr>
        <w:widowControl w:val="0"/>
        <w:spacing w:after="0" w:line="240" w:lineRule="auto"/>
        <w:ind w:firstLine="709"/>
        <w:jc w:val="both"/>
        <w:rPr>
          <w:rFonts w:ascii="Times New Roman" w:hAnsi="Times New Roman"/>
          <w:iCs/>
          <w:sz w:val="28"/>
          <w:szCs w:val="28"/>
          <w:lang w:eastAsia="ru-RU"/>
        </w:rPr>
      </w:pPr>
      <w:r w:rsidRPr="00B64E60">
        <w:rPr>
          <w:rFonts w:ascii="Times New Roman" w:hAnsi="Times New Roman"/>
          <w:i/>
          <w:color w:val="000000"/>
          <w:sz w:val="28"/>
          <w:szCs w:val="28"/>
          <w:shd w:val="clear" w:color="auto" w:fill="FFFFFF"/>
          <w:lang w:eastAsia="ru-RU"/>
        </w:rPr>
        <w:t>В борьбе с наркоманией участковый уполномоченный полиции выявляет среди проживающих на обслуживаемом участке лиц</w:t>
      </w:r>
      <w:r w:rsidRPr="00B64E60">
        <w:rPr>
          <w:rFonts w:ascii="Times New Roman" w:hAnsi="Times New Roman"/>
          <w:b/>
          <w:bCs/>
          <w:i/>
          <w:color w:val="000000"/>
          <w:spacing w:val="-10"/>
          <w:sz w:val="28"/>
          <w:szCs w:val="28"/>
          <w:shd w:val="clear" w:color="auto" w:fill="FFFFFF"/>
          <w:lang w:eastAsia="ru-RU"/>
        </w:rPr>
        <w:t>:</w:t>
      </w:r>
    </w:p>
    <w:p w:rsidR="00A228FC" w:rsidRPr="00B64E60" w:rsidRDefault="00A228FC" w:rsidP="0018637D">
      <w:pPr>
        <w:widowControl w:val="0"/>
        <w:numPr>
          <w:ilvl w:val="0"/>
          <w:numId w:val="30"/>
        </w:numPr>
        <w:tabs>
          <w:tab w:val="left" w:pos="0"/>
        </w:tabs>
        <w:spacing w:after="0" w:line="240" w:lineRule="auto"/>
        <w:ind w:left="0" w:firstLine="709"/>
        <w:jc w:val="both"/>
        <w:rPr>
          <w:rFonts w:ascii="Times New Roman" w:hAnsi="Times New Roman"/>
          <w:sz w:val="28"/>
          <w:szCs w:val="28"/>
          <w:lang w:eastAsia="ru-RU"/>
        </w:rPr>
      </w:pPr>
      <w:r w:rsidRPr="00B64E60">
        <w:rPr>
          <w:rFonts w:ascii="Times New Roman" w:hAnsi="Times New Roman"/>
          <w:color w:val="000000"/>
          <w:sz w:val="28"/>
          <w:szCs w:val="28"/>
          <w:shd w:val="clear" w:color="auto" w:fill="FFFFFF"/>
          <w:lang w:eastAsia="ru-RU"/>
        </w:rPr>
        <w:t>потребляющих наркотические средства и психотропные вещества без назначения врача, и токсикоманов;</w:t>
      </w:r>
    </w:p>
    <w:p w:rsidR="00A228FC" w:rsidRPr="00B64E60" w:rsidRDefault="00A228FC" w:rsidP="0018637D">
      <w:pPr>
        <w:widowControl w:val="0"/>
        <w:numPr>
          <w:ilvl w:val="0"/>
          <w:numId w:val="30"/>
        </w:numPr>
        <w:tabs>
          <w:tab w:val="left" w:pos="0"/>
        </w:tabs>
        <w:spacing w:after="0" w:line="240" w:lineRule="auto"/>
        <w:ind w:left="0" w:firstLine="709"/>
        <w:jc w:val="both"/>
        <w:rPr>
          <w:rFonts w:ascii="Times New Roman" w:hAnsi="Times New Roman"/>
          <w:sz w:val="28"/>
          <w:szCs w:val="28"/>
          <w:lang w:eastAsia="ru-RU"/>
        </w:rPr>
      </w:pPr>
      <w:r w:rsidRPr="00B64E60">
        <w:rPr>
          <w:rFonts w:ascii="Times New Roman" w:hAnsi="Times New Roman"/>
          <w:color w:val="000000"/>
          <w:sz w:val="28"/>
          <w:szCs w:val="28"/>
          <w:shd w:val="clear" w:color="auto" w:fill="FFFFFF"/>
          <w:lang w:eastAsia="ru-RU"/>
        </w:rPr>
        <w:t>изготовляющих, приобретающих, хранящих, перевозящих, пересылающих и сбывающих наркотические средства и психотропные вещества;</w:t>
      </w:r>
    </w:p>
    <w:p w:rsidR="00A228FC" w:rsidRPr="00B64E60" w:rsidRDefault="00A228FC" w:rsidP="0018637D">
      <w:pPr>
        <w:widowControl w:val="0"/>
        <w:numPr>
          <w:ilvl w:val="0"/>
          <w:numId w:val="30"/>
        </w:numPr>
        <w:tabs>
          <w:tab w:val="left" w:pos="0"/>
        </w:tabs>
        <w:spacing w:after="0" w:line="240" w:lineRule="auto"/>
        <w:ind w:left="0" w:firstLine="709"/>
        <w:jc w:val="both"/>
        <w:rPr>
          <w:rFonts w:ascii="Times New Roman" w:hAnsi="Times New Roman"/>
          <w:sz w:val="28"/>
          <w:szCs w:val="28"/>
          <w:lang w:eastAsia="ru-RU"/>
        </w:rPr>
      </w:pPr>
      <w:r w:rsidRPr="00B64E60">
        <w:rPr>
          <w:rFonts w:ascii="Times New Roman" w:hAnsi="Times New Roman"/>
          <w:color w:val="000000"/>
          <w:sz w:val="28"/>
          <w:szCs w:val="28"/>
          <w:shd w:val="clear" w:color="auto" w:fill="FFFFFF"/>
          <w:lang w:eastAsia="ru-RU"/>
        </w:rPr>
        <w:t>содержащих притоны для потребления наркотиков и занятия токсикоманией, предоставляющих помещение для этих целей;</w:t>
      </w:r>
    </w:p>
    <w:p w:rsidR="00A228FC" w:rsidRPr="00B64E60" w:rsidRDefault="00A228FC" w:rsidP="0018637D">
      <w:pPr>
        <w:widowControl w:val="0"/>
        <w:numPr>
          <w:ilvl w:val="0"/>
          <w:numId w:val="30"/>
        </w:numPr>
        <w:tabs>
          <w:tab w:val="left" w:pos="0"/>
        </w:tabs>
        <w:spacing w:after="0" w:line="240" w:lineRule="auto"/>
        <w:ind w:left="0" w:firstLine="709"/>
        <w:jc w:val="both"/>
        <w:rPr>
          <w:rFonts w:ascii="Times New Roman" w:hAnsi="Times New Roman"/>
          <w:sz w:val="28"/>
          <w:szCs w:val="28"/>
          <w:lang w:eastAsia="ru-RU"/>
        </w:rPr>
      </w:pPr>
      <w:r w:rsidRPr="00B64E60">
        <w:rPr>
          <w:rFonts w:ascii="Times New Roman" w:hAnsi="Times New Roman"/>
          <w:color w:val="000000"/>
          <w:sz w:val="28"/>
          <w:szCs w:val="28"/>
          <w:shd w:val="clear" w:color="auto" w:fill="FFFFFF"/>
          <w:lang w:eastAsia="ru-RU"/>
        </w:rPr>
        <w:t>занимающихся незаконным посевом или выращиванием опийного мака, конопли либо других запрещенных к возделыванию культур, содержащих наркотические средства и психотропные вещества, на приусадебных и дачно-садовых участках;</w:t>
      </w:r>
    </w:p>
    <w:p w:rsidR="00A228FC" w:rsidRPr="00B64E60" w:rsidRDefault="00A228FC" w:rsidP="0018637D">
      <w:pPr>
        <w:widowControl w:val="0"/>
        <w:numPr>
          <w:ilvl w:val="0"/>
          <w:numId w:val="30"/>
        </w:numPr>
        <w:tabs>
          <w:tab w:val="left" w:pos="0"/>
        </w:tabs>
        <w:spacing w:after="0" w:line="240" w:lineRule="auto"/>
        <w:ind w:left="0" w:firstLine="709"/>
        <w:jc w:val="both"/>
        <w:rPr>
          <w:rFonts w:ascii="Times New Roman" w:hAnsi="Times New Roman"/>
          <w:sz w:val="28"/>
          <w:szCs w:val="28"/>
          <w:lang w:eastAsia="ru-RU"/>
        </w:rPr>
      </w:pPr>
      <w:r w:rsidRPr="00B64E60">
        <w:rPr>
          <w:rFonts w:ascii="Times New Roman" w:hAnsi="Times New Roman"/>
          <w:color w:val="000000"/>
          <w:sz w:val="28"/>
          <w:szCs w:val="28"/>
          <w:shd w:val="clear" w:color="auto" w:fill="FFFFFF"/>
          <w:lang w:eastAsia="ru-RU"/>
        </w:rPr>
        <w:t>склоняющих к потреблению наркотических средств и пси</w:t>
      </w:r>
      <w:r w:rsidRPr="00B64E60">
        <w:rPr>
          <w:rFonts w:ascii="Times New Roman" w:hAnsi="Times New Roman"/>
          <w:color w:val="000000"/>
          <w:sz w:val="28"/>
          <w:szCs w:val="28"/>
          <w:shd w:val="clear" w:color="auto" w:fill="FFFFFF"/>
          <w:lang w:eastAsia="ru-RU"/>
        </w:rPr>
        <w:softHyphen/>
        <w:t>хотропных веществ и занятию токсикоманией других лиц, в том числе несовершеннолетних.</w:t>
      </w:r>
    </w:p>
    <w:p w:rsidR="00A228FC" w:rsidRPr="00B64E60" w:rsidRDefault="00A228FC" w:rsidP="0018637D">
      <w:pPr>
        <w:widowControl w:val="0"/>
        <w:tabs>
          <w:tab w:val="left" w:pos="0"/>
        </w:tabs>
        <w:spacing w:after="0" w:line="240" w:lineRule="auto"/>
        <w:ind w:firstLine="709"/>
        <w:jc w:val="both"/>
        <w:rPr>
          <w:rFonts w:ascii="Times New Roman" w:hAnsi="Times New Roman"/>
          <w:i/>
          <w:sz w:val="28"/>
          <w:szCs w:val="28"/>
          <w:lang w:eastAsia="ru-RU"/>
        </w:rPr>
      </w:pPr>
      <w:r w:rsidRPr="00B64E60">
        <w:rPr>
          <w:rFonts w:ascii="Times New Roman" w:hAnsi="Times New Roman"/>
          <w:i/>
          <w:color w:val="000000"/>
          <w:sz w:val="28"/>
          <w:szCs w:val="28"/>
          <w:shd w:val="clear" w:color="auto" w:fill="FFFFFF"/>
          <w:lang w:eastAsia="ru-RU"/>
        </w:rPr>
        <w:t>В отношении данных лиц участковый уполномоченный вправе:</w:t>
      </w:r>
    </w:p>
    <w:p w:rsidR="00A228FC" w:rsidRPr="00B64E60" w:rsidRDefault="00A228FC" w:rsidP="0018637D">
      <w:pPr>
        <w:widowControl w:val="0"/>
        <w:numPr>
          <w:ilvl w:val="0"/>
          <w:numId w:val="30"/>
        </w:numPr>
        <w:tabs>
          <w:tab w:val="left" w:pos="0"/>
        </w:tabs>
        <w:spacing w:after="0" w:line="240" w:lineRule="auto"/>
        <w:ind w:left="0" w:firstLine="709"/>
        <w:jc w:val="both"/>
        <w:rPr>
          <w:rFonts w:ascii="Times New Roman" w:hAnsi="Times New Roman"/>
          <w:sz w:val="28"/>
          <w:szCs w:val="28"/>
          <w:lang w:eastAsia="ru-RU"/>
        </w:rPr>
      </w:pPr>
      <w:r w:rsidRPr="00B64E60">
        <w:rPr>
          <w:rFonts w:ascii="Times New Roman" w:hAnsi="Times New Roman"/>
          <w:color w:val="000000"/>
          <w:sz w:val="28"/>
          <w:szCs w:val="28"/>
          <w:shd w:val="clear" w:color="auto" w:fill="FFFFFF"/>
          <w:lang w:eastAsia="ru-RU"/>
        </w:rPr>
        <w:t>направлять и доставлять на медицинское обследование лиц, занимающихся потреблением наркотических средств и психотропных веществ;</w:t>
      </w:r>
    </w:p>
    <w:p w:rsidR="00A228FC" w:rsidRPr="00B64E60" w:rsidRDefault="00A228FC" w:rsidP="0018637D">
      <w:pPr>
        <w:widowControl w:val="0"/>
        <w:numPr>
          <w:ilvl w:val="0"/>
          <w:numId w:val="30"/>
        </w:numPr>
        <w:tabs>
          <w:tab w:val="left" w:pos="0"/>
        </w:tabs>
        <w:spacing w:after="0" w:line="240" w:lineRule="auto"/>
        <w:ind w:left="0" w:firstLine="709"/>
        <w:jc w:val="both"/>
        <w:rPr>
          <w:rFonts w:ascii="Times New Roman" w:hAnsi="Times New Roman"/>
          <w:sz w:val="28"/>
          <w:szCs w:val="28"/>
          <w:lang w:eastAsia="ru-RU"/>
        </w:rPr>
      </w:pPr>
      <w:r w:rsidRPr="00B64E60">
        <w:rPr>
          <w:rFonts w:ascii="Times New Roman" w:hAnsi="Times New Roman"/>
          <w:color w:val="000000"/>
          <w:sz w:val="28"/>
          <w:szCs w:val="28"/>
          <w:shd w:val="clear" w:color="auto" w:fill="FFFFFF"/>
          <w:lang w:eastAsia="ru-RU"/>
        </w:rPr>
        <w:t>составлять протоколы об административных правонарушениях на основании заключения врача-нарколога о наличии наркотического опьянения на лиц, выявленных за немедицинское потребление наркотических средств и психотропных веществ, либо родителей или лиц, их заменяющих, за немедицинское потребление наркотиков несо</w:t>
      </w:r>
      <w:r w:rsidRPr="00B64E60">
        <w:rPr>
          <w:rFonts w:ascii="Times New Roman" w:hAnsi="Times New Roman"/>
          <w:color w:val="000000"/>
          <w:sz w:val="28"/>
          <w:szCs w:val="28"/>
          <w:shd w:val="clear" w:color="auto" w:fill="FFFFFF"/>
          <w:lang w:eastAsia="ru-RU"/>
        </w:rPr>
        <w:softHyphen/>
        <w:t>вершеннолетними.</w:t>
      </w:r>
    </w:p>
    <w:p w:rsidR="00A228FC" w:rsidRPr="00B64E60" w:rsidRDefault="00A228FC" w:rsidP="0018637D">
      <w:pPr>
        <w:widowControl w:val="0"/>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shd w:val="clear" w:color="auto" w:fill="FFFFFF"/>
          <w:lang w:eastAsia="ru-RU"/>
        </w:rPr>
        <w:t>Борьба с незаконным оборотом наркотических средств является важным фактором сдерживания их распространения и незаконного потребления. Деятельность в указанном направлении должна предусматривать проведение оперативно-розыскных, таможенных, судебно-административных и финансово-ревизионных мероприятий, в том числе:</w:t>
      </w:r>
    </w:p>
    <w:p w:rsidR="00A228FC" w:rsidRPr="00B64E60" w:rsidRDefault="00A228FC" w:rsidP="0018637D">
      <w:pPr>
        <w:widowControl w:val="0"/>
        <w:numPr>
          <w:ilvl w:val="0"/>
          <w:numId w:val="28"/>
        </w:numPr>
        <w:tabs>
          <w:tab w:val="left" w:pos="0"/>
        </w:tabs>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shd w:val="clear" w:color="auto" w:fill="FFFFFF"/>
          <w:lang w:eastAsia="ru-RU"/>
        </w:rPr>
        <w:t>укрепление подразделений, занятых непосредственно борьбой с преступностью в сфере незаконного производства и оборота наркотиков, хорошо подготовленными кадрами, оснащение их современными приборами и методами обнаружения наркотических средств для их количественного и качественного анализа;</w:t>
      </w:r>
    </w:p>
    <w:p w:rsidR="00A228FC" w:rsidRPr="00B64E60" w:rsidRDefault="00A228FC" w:rsidP="0018637D">
      <w:pPr>
        <w:widowControl w:val="0"/>
        <w:numPr>
          <w:ilvl w:val="0"/>
          <w:numId w:val="28"/>
        </w:numPr>
        <w:tabs>
          <w:tab w:val="left" w:pos="0"/>
        </w:tabs>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shd w:val="clear" w:color="auto" w:fill="FFFFFF"/>
          <w:lang w:eastAsia="ru-RU"/>
        </w:rPr>
        <w:t>осуществление программ в области обнаружения и ликвидации дикорастущих наркотикосодержащих растений и их незаконных Посевов с использованием современных научно-технических средств;</w:t>
      </w:r>
    </w:p>
    <w:p w:rsidR="00A228FC" w:rsidRPr="00B64E60" w:rsidRDefault="00A228FC" w:rsidP="0018637D">
      <w:pPr>
        <w:widowControl w:val="0"/>
        <w:numPr>
          <w:ilvl w:val="0"/>
          <w:numId w:val="28"/>
        </w:numPr>
        <w:tabs>
          <w:tab w:val="left" w:pos="0"/>
        </w:tabs>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shd w:val="clear" w:color="auto" w:fill="FFFFFF"/>
          <w:lang w:eastAsia="ru-RU"/>
        </w:rPr>
        <w:t>выявление и пресечение преступной деятельности отдельных лиц и организаций, занимающихся незаконным производством, хранением, транспортировкой, сбытом наркотических средств, «отмыванием» наркоденег, пресечение срастания структур наркобизнеса с террористическими и другими преступными группировками;</w:t>
      </w:r>
    </w:p>
    <w:p w:rsidR="00A228FC" w:rsidRPr="00B64E60" w:rsidRDefault="00A228FC" w:rsidP="0018637D">
      <w:pPr>
        <w:widowControl w:val="0"/>
        <w:numPr>
          <w:ilvl w:val="0"/>
          <w:numId w:val="28"/>
        </w:numPr>
        <w:tabs>
          <w:tab w:val="left" w:pos="0"/>
        </w:tabs>
        <w:spacing w:after="0" w:line="240" w:lineRule="auto"/>
        <w:ind w:firstLine="709"/>
        <w:jc w:val="both"/>
        <w:rPr>
          <w:rFonts w:ascii="Times New Roman" w:hAnsi="Times New Roman"/>
          <w:color w:val="000000"/>
          <w:sz w:val="28"/>
          <w:szCs w:val="28"/>
          <w:shd w:val="clear" w:color="auto" w:fill="FFFFFF"/>
          <w:lang w:eastAsia="ru-RU"/>
        </w:rPr>
      </w:pPr>
      <w:r w:rsidRPr="00B64E60">
        <w:rPr>
          <w:rFonts w:ascii="Times New Roman" w:hAnsi="Times New Roman"/>
          <w:color w:val="000000"/>
          <w:sz w:val="28"/>
          <w:szCs w:val="28"/>
          <w:shd w:val="clear" w:color="auto" w:fill="FFFFFF"/>
          <w:lang w:eastAsia="ru-RU"/>
        </w:rPr>
        <w:t>сотрудничество с зарубежными и международными право</w:t>
      </w:r>
      <w:r w:rsidRPr="00B64E60">
        <w:rPr>
          <w:rFonts w:ascii="Times New Roman" w:hAnsi="Times New Roman"/>
          <w:color w:val="000000"/>
          <w:sz w:val="28"/>
          <w:szCs w:val="28"/>
          <w:shd w:val="clear" w:color="auto" w:fill="FFFFFF"/>
          <w:lang w:eastAsia="ru-RU"/>
        </w:rPr>
        <w:softHyphen/>
        <w:t>охранительными органами и организациями, занимающимися борьбой с наркобизнесом, а также его правовое обеспечение.</w:t>
      </w:r>
    </w:p>
    <w:p w:rsidR="00A228FC" w:rsidRDefault="00A228FC" w:rsidP="0018637D">
      <w:pPr>
        <w:widowControl w:val="0"/>
        <w:spacing w:after="0" w:line="240" w:lineRule="auto"/>
        <w:jc w:val="center"/>
        <w:rPr>
          <w:rFonts w:ascii="Times New Roman" w:hAnsi="Times New Roman"/>
          <w:b/>
          <w:bCs/>
          <w:color w:val="000000"/>
          <w:sz w:val="28"/>
          <w:szCs w:val="28"/>
          <w:shd w:val="clear" w:color="auto" w:fill="FFFFFF"/>
          <w:lang w:eastAsia="ru-RU"/>
        </w:rPr>
      </w:pPr>
    </w:p>
    <w:p w:rsidR="00A228FC" w:rsidRPr="00B64E60" w:rsidRDefault="00A228FC" w:rsidP="0018637D">
      <w:pPr>
        <w:widowControl w:val="0"/>
        <w:spacing w:after="0" w:line="240" w:lineRule="auto"/>
        <w:jc w:val="center"/>
        <w:rPr>
          <w:rFonts w:ascii="Times New Roman" w:hAnsi="Times New Roman"/>
          <w:b/>
          <w:bCs/>
          <w:color w:val="000000"/>
          <w:sz w:val="28"/>
          <w:szCs w:val="28"/>
          <w:shd w:val="clear" w:color="auto" w:fill="FFFFFF"/>
          <w:lang w:eastAsia="ru-RU"/>
        </w:rPr>
      </w:pPr>
      <w:r>
        <w:rPr>
          <w:rFonts w:ascii="Times New Roman" w:hAnsi="Times New Roman"/>
          <w:b/>
          <w:bCs/>
          <w:color w:val="000000"/>
          <w:sz w:val="28"/>
          <w:szCs w:val="28"/>
          <w:shd w:val="clear" w:color="auto" w:fill="FFFFFF"/>
          <w:lang w:eastAsia="ru-RU"/>
        </w:rPr>
        <w:t xml:space="preserve">§ 2. </w:t>
      </w:r>
      <w:r w:rsidRPr="00B64E60">
        <w:rPr>
          <w:rFonts w:ascii="Times New Roman" w:hAnsi="Times New Roman"/>
          <w:b/>
          <w:bCs/>
          <w:color w:val="000000"/>
          <w:sz w:val="28"/>
          <w:szCs w:val="28"/>
          <w:shd w:val="clear" w:color="auto" w:fill="FFFFFF"/>
          <w:lang w:eastAsia="ru-RU"/>
        </w:rPr>
        <w:t>Профилактическая и практическая работа с лицами, потребляющими наркотические и психотропные вещества без назначения врача.</w:t>
      </w:r>
    </w:p>
    <w:p w:rsidR="00A228FC" w:rsidRPr="00B64E60" w:rsidRDefault="00A228FC" w:rsidP="0018637D">
      <w:pPr>
        <w:widowControl w:val="0"/>
        <w:spacing w:after="0" w:line="240" w:lineRule="auto"/>
        <w:ind w:firstLine="709"/>
        <w:jc w:val="both"/>
        <w:rPr>
          <w:rFonts w:ascii="Times New Roman" w:hAnsi="Times New Roman"/>
          <w:b/>
          <w:bCs/>
          <w:color w:val="000000"/>
          <w:sz w:val="28"/>
          <w:szCs w:val="28"/>
          <w:shd w:val="clear" w:color="auto" w:fill="FFFFFF"/>
          <w:lang w:eastAsia="ru-RU"/>
        </w:rPr>
      </w:pPr>
    </w:p>
    <w:p w:rsidR="00A228FC" w:rsidRPr="00B64E60" w:rsidRDefault="00A228FC" w:rsidP="0018637D">
      <w:pPr>
        <w:widowControl w:val="0"/>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shd w:val="clear" w:color="auto" w:fill="FFFFFF"/>
          <w:lang w:eastAsia="ru-RU"/>
        </w:rPr>
        <w:t>Участковый уполномоченный полиции, проводя профилактическую работу с лицами, потребляющими наркотические вещества без назначения врача, преследует цель возвращения их к активной трудовой деятельности, для чего: убеждает лицо в необходимости добровольного лечения, разъясняет пагубность употребления наркотиков, осуществляет индивидуальные формы воздействия с учетом рекомендаций лечащего врача-нарколога.</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shd w:val="clear" w:color="auto" w:fill="FFFFFF"/>
          <w:lang w:eastAsia="ru-RU"/>
        </w:rPr>
        <w:t>Обеспечивает наблюдение за поведением и образом жизни лиц, потребляющих наркотические средства и психотропные вещества, в целях недопущения возобновления ими потребления наркотических средств без назначения врача.</w:t>
      </w:r>
    </w:p>
    <w:p w:rsidR="00A228FC" w:rsidRPr="00B64E60" w:rsidRDefault="00A228FC" w:rsidP="0018637D">
      <w:pPr>
        <w:widowControl w:val="0"/>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shd w:val="clear" w:color="auto" w:fill="FFFFFF"/>
          <w:lang w:eastAsia="ru-RU"/>
        </w:rPr>
        <w:t>Устанавливает причины и условия, способствующие распространению наркомании на обслуживаемом участке, каналы и источники поступления наркотических средств для немедицинского потребления; вносит предложения начальнику территориального органа внутренних дел об их ликвидации.</w:t>
      </w:r>
    </w:p>
    <w:p w:rsidR="00A228FC" w:rsidRPr="00B64E60" w:rsidRDefault="00A228FC" w:rsidP="0018637D">
      <w:pPr>
        <w:widowControl w:val="0"/>
        <w:tabs>
          <w:tab w:val="left" w:pos="0"/>
        </w:tabs>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shd w:val="clear" w:color="auto" w:fill="FFFFFF"/>
          <w:lang w:eastAsia="ru-RU"/>
        </w:rPr>
        <w:t>Кроме того, в практической деятельности участковый уполномоченный полиции участвует в составе оперативной группы в задержании лиц, занимающихся преступлениями, связанными с наркотиками.</w:t>
      </w:r>
    </w:p>
    <w:p w:rsidR="00A228FC" w:rsidRPr="00B64E60" w:rsidRDefault="00A228FC" w:rsidP="0018637D">
      <w:pPr>
        <w:widowControl w:val="0"/>
        <w:spacing w:after="0" w:line="240" w:lineRule="auto"/>
        <w:ind w:firstLine="709"/>
        <w:jc w:val="both"/>
        <w:rPr>
          <w:rFonts w:ascii="Times New Roman" w:hAnsi="Times New Roman"/>
          <w:iCs/>
          <w:sz w:val="28"/>
          <w:szCs w:val="28"/>
          <w:lang w:eastAsia="ru-RU"/>
        </w:rPr>
      </w:pPr>
      <w:r w:rsidRPr="00B64E60">
        <w:rPr>
          <w:rFonts w:ascii="Times New Roman" w:hAnsi="Times New Roman"/>
          <w:i/>
          <w:sz w:val="28"/>
          <w:szCs w:val="28"/>
          <w:shd w:val="clear" w:color="auto" w:fill="FFFFFF"/>
          <w:lang w:eastAsia="ru-RU"/>
        </w:rPr>
        <w:t xml:space="preserve">При задержании таких лиц участковому уполномоченному полиции </w:t>
      </w:r>
      <w:r w:rsidRPr="00B64E60">
        <w:rPr>
          <w:rFonts w:ascii="Times New Roman" w:hAnsi="Times New Roman"/>
          <w:bCs/>
          <w:i/>
          <w:sz w:val="28"/>
          <w:szCs w:val="28"/>
          <w:shd w:val="clear" w:color="auto" w:fill="FFFFFF"/>
          <w:lang w:eastAsia="ru-RU"/>
        </w:rPr>
        <w:t>необходимо:</w:t>
      </w:r>
    </w:p>
    <w:p w:rsidR="00A228FC" w:rsidRPr="00B64E60" w:rsidRDefault="00A228FC" w:rsidP="0018637D">
      <w:pPr>
        <w:widowControl w:val="0"/>
        <w:numPr>
          <w:ilvl w:val="0"/>
          <w:numId w:val="28"/>
        </w:numPr>
        <w:tabs>
          <w:tab w:val="left" w:pos="586"/>
        </w:tabs>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shd w:val="clear" w:color="auto" w:fill="FFFFFF"/>
          <w:lang w:eastAsia="ru-RU"/>
        </w:rPr>
        <w:t>действовать быстро и решительно, не давая возможности задерживаемому оказать физическое сопротивление, применить оружие, скрыться, выбросить или уничтожить наркотики и другие доказательства причастности к преступлению;</w:t>
      </w:r>
    </w:p>
    <w:p w:rsidR="00A228FC" w:rsidRPr="00B64E60" w:rsidRDefault="00A228FC" w:rsidP="0018637D">
      <w:pPr>
        <w:widowControl w:val="0"/>
        <w:numPr>
          <w:ilvl w:val="0"/>
          <w:numId w:val="28"/>
        </w:numPr>
        <w:tabs>
          <w:tab w:val="left" w:pos="586"/>
        </w:tabs>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shd w:val="clear" w:color="auto" w:fill="FFFFFF"/>
          <w:lang w:eastAsia="ru-RU"/>
        </w:rPr>
        <w:t>проверять лиц, находящихся вместе с задерживаемыми, если имеются на это законные основания (часто преступники поручают перевозку-переноску наркотиков другим лицам, а при себе имеют предметы, не относящиеся к наркотическим средствам);</w:t>
      </w:r>
    </w:p>
    <w:p w:rsidR="00A228FC" w:rsidRPr="00B64E60" w:rsidRDefault="00A228FC" w:rsidP="0018637D">
      <w:pPr>
        <w:widowControl w:val="0"/>
        <w:numPr>
          <w:ilvl w:val="0"/>
          <w:numId w:val="28"/>
        </w:numPr>
        <w:tabs>
          <w:tab w:val="left" w:pos="586"/>
        </w:tabs>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shd w:val="clear" w:color="auto" w:fill="FFFFFF"/>
          <w:lang w:eastAsia="ru-RU"/>
        </w:rPr>
        <w:t>выявлять на месте задержания лиц (очевидцев), которые могут дать показания по существу известных им обстоятельств преступных действий задерживаемых и обнаруженных у них предметов и ценностей;</w:t>
      </w:r>
    </w:p>
    <w:p w:rsidR="00A228FC" w:rsidRPr="00B64E60" w:rsidRDefault="00A228FC" w:rsidP="0018637D">
      <w:pPr>
        <w:spacing w:after="0" w:line="240" w:lineRule="auto"/>
        <w:ind w:firstLine="709"/>
        <w:jc w:val="both"/>
        <w:rPr>
          <w:rFonts w:ascii="Times New Roman" w:hAnsi="Times New Roman"/>
          <w:sz w:val="28"/>
          <w:szCs w:val="28"/>
          <w:shd w:val="clear" w:color="auto" w:fill="FFFFFF"/>
          <w:lang w:eastAsia="ru-RU"/>
        </w:rPr>
      </w:pPr>
      <w:r w:rsidRPr="00B64E60">
        <w:rPr>
          <w:rFonts w:ascii="Times New Roman" w:hAnsi="Times New Roman"/>
          <w:sz w:val="28"/>
          <w:szCs w:val="28"/>
          <w:shd w:val="clear" w:color="auto" w:fill="FFFFFF"/>
          <w:lang w:eastAsia="ru-RU"/>
        </w:rPr>
        <w:t>обязательно проводить на месте личный обыск задержанных и повторный обыск после их доставления в орган внутренних</w:t>
      </w:r>
    </w:p>
    <w:p w:rsidR="00A228FC" w:rsidRPr="00B64E60" w:rsidRDefault="00A228FC" w:rsidP="0018637D">
      <w:pPr>
        <w:widowControl w:val="0"/>
        <w:numPr>
          <w:ilvl w:val="0"/>
          <w:numId w:val="28"/>
        </w:numPr>
        <w:tabs>
          <w:tab w:val="left" w:pos="590"/>
        </w:tabs>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shd w:val="clear" w:color="auto" w:fill="FFFFFF"/>
          <w:lang w:eastAsia="ru-RU"/>
        </w:rPr>
        <w:t>дел или участковый пункт полиции;</w:t>
      </w:r>
    </w:p>
    <w:p w:rsidR="00A228FC" w:rsidRPr="00B64E60" w:rsidRDefault="00A228FC" w:rsidP="0018637D">
      <w:pPr>
        <w:widowControl w:val="0"/>
        <w:numPr>
          <w:ilvl w:val="0"/>
          <w:numId w:val="28"/>
        </w:numPr>
        <w:tabs>
          <w:tab w:val="left" w:pos="590"/>
        </w:tabs>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shd w:val="clear" w:color="auto" w:fill="FFFFFF"/>
          <w:lang w:eastAsia="ru-RU"/>
        </w:rPr>
        <w:t>тщательно осматривать все обнаруженные наркотики, вещества, похожие на них, их упаковку, другие предметы, находившиеся вместе с ними, с фиксацией в протоколе обыска и описанием индивидуальных особенностей: веса, цвета, запаха, вязкости;</w:t>
      </w:r>
    </w:p>
    <w:p w:rsidR="00A228FC" w:rsidRPr="00B64E60" w:rsidRDefault="00A228FC" w:rsidP="0018637D">
      <w:pPr>
        <w:widowControl w:val="0"/>
        <w:numPr>
          <w:ilvl w:val="0"/>
          <w:numId w:val="28"/>
        </w:numPr>
        <w:tabs>
          <w:tab w:val="left" w:pos="590"/>
        </w:tabs>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shd w:val="clear" w:color="auto" w:fill="FFFFFF"/>
          <w:lang w:eastAsia="ru-RU"/>
        </w:rPr>
        <w:t>принимать меры к сохранению на изъятых предметах (особенно шприцах, ампулах) отпечатков пальцев для обеспечения последующего установления их идентичности отпечаткам пальцев рук преступника и его соучастников.</w:t>
      </w:r>
    </w:p>
    <w:p w:rsidR="00A228FC" w:rsidRPr="00B64E60" w:rsidRDefault="00A228FC" w:rsidP="0018637D">
      <w:pPr>
        <w:widowControl w:val="0"/>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shd w:val="clear" w:color="auto" w:fill="FFFFFF"/>
          <w:lang w:eastAsia="ru-RU"/>
        </w:rPr>
        <w:t>В случаях когда преступник в момент его задержания или личного обыска в целях уничтожения обнаруженных у него наркотиков либо утоления чувства наркотического голодания употребляет их внутрь, принимаются меры к его медицинскому обследованию (в необходимых случаях – медицинской помощи), в процессе чего фиксируется наличие наркотика в организме.</w:t>
      </w:r>
    </w:p>
    <w:p w:rsidR="00A228FC" w:rsidRPr="00B64E60" w:rsidRDefault="00A228FC" w:rsidP="0018637D">
      <w:pPr>
        <w:widowControl w:val="0"/>
        <w:spacing w:after="0" w:line="240" w:lineRule="auto"/>
        <w:ind w:firstLine="709"/>
        <w:jc w:val="both"/>
        <w:rPr>
          <w:rFonts w:ascii="Times New Roman" w:hAnsi="Times New Roman"/>
          <w:color w:val="000000"/>
          <w:sz w:val="28"/>
          <w:szCs w:val="28"/>
          <w:shd w:val="clear" w:color="auto" w:fill="FFFFFF"/>
          <w:lang w:eastAsia="ru-RU"/>
        </w:rPr>
      </w:pPr>
      <w:r w:rsidRPr="00B64E60">
        <w:rPr>
          <w:rFonts w:ascii="Times New Roman" w:hAnsi="Times New Roman"/>
          <w:color w:val="000000"/>
          <w:sz w:val="28"/>
          <w:szCs w:val="28"/>
          <w:shd w:val="clear" w:color="auto" w:fill="FFFFFF"/>
          <w:lang w:eastAsia="ru-RU"/>
        </w:rPr>
        <w:t>В целях обеспечения борьбы с организацией и содержанием притонов наркомании участковые уполномоченные полиции в ходе профилактической отработки жилого сектора, с привлечением к этим мероприятиям сотрудников уголовного розыска, ЭБиПК, ФСКН, использованием данных разведывательных бесед с потребителями наркотиков, выявляют лиц, содержащих притоны или предоставляющих свою жилплощадь для потребления наркотиков и занятия токсикоманией. При выявлении лиц такой категории незамедлительно докладывают начальнику отдела полиции о каждом выявленном лице и далее действуют по его указанию.</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Необходимо отразить систему мер административного принуждения, применяемых участковыми уполномоченными полиции в рамках незаконного оборота наркотических средств и психотропных веществ, они подразделяются на четыре группы:</w:t>
      </w:r>
    </w:p>
    <w:p w:rsidR="00A228FC" w:rsidRPr="00B64E60" w:rsidRDefault="00A228FC" w:rsidP="0018637D">
      <w:pPr>
        <w:widowControl w:val="0"/>
        <w:numPr>
          <w:ilvl w:val="0"/>
          <w:numId w:val="37"/>
        </w:numPr>
        <w:autoSpaceDE w:val="0"/>
        <w:autoSpaceDN w:val="0"/>
        <w:adjustRightInd w:val="0"/>
        <w:spacing w:after="0" w:line="240" w:lineRule="auto"/>
        <w:ind w:left="0" w:firstLine="709"/>
        <w:jc w:val="both"/>
        <w:rPr>
          <w:rFonts w:ascii="Times New Roman" w:hAnsi="Times New Roman"/>
          <w:bCs/>
          <w:sz w:val="28"/>
          <w:szCs w:val="28"/>
        </w:rPr>
      </w:pPr>
      <w:r w:rsidRPr="00B64E60">
        <w:rPr>
          <w:rFonts w:ascii="Times New Roman" w:hAnsi="Times New Roman"/>
          <w:bCs/>
          <w:sz w:val="28"/>
          <w:szCs w:val="28"/>
        </w:rPr>
        <w:t>меры административного предупреждения;</w:t>
      </w:r>
    </w:p>
    <w:p w:rsidR="00A228FC" w:rsidRPr="00B64E60" w:rsidRDefault="00A228FC" w:rsidP="0018637D">
      <w:pPr>
        <w:widowControl w:val="0"/>
        <w:numPr>
          <w:ilvl w:val="0"/>
          <w:numId w:val="37"/>
        </w:numPr>
        <w:autoSpaceDE w:val="0"/>
        <w:autoSpaceDN w:val="0"/>
        <w:adjustRightInd w:val="0"/>
        <w:spacing w:after="0" w:line="240" w:lineRule="auto"/>
        <w:ind w:left="0" w:firstLine="709"/>
        <w:jc w:val="both"/>
        <w:rPr>
          <w:rFonts w:ascii="Times New Roman" w:hAnsi="Times New Roman"/>
          <w:bCs/>
          <w:sz w:val="28"/>
          <w:szCs w:val="28"/>
        </w:rPr>
      </w:pPr>
      <w:r w:rsidRPr="00B64E60">
        <w:rPr>
          <w:rFonts w:ascii="Times New Roman" w:hAnsi="Times New Roman"/>
          <w:bCs/>
          <w:sz w:val="28"/>
          <w:szCs w:val="28"/>
        </w:rPr>
        <w:t>меры административного пресечения;</w:t>
      </w:r>
    </w:p>
    <w:p w:rsidR="00A228FC" w:rsidRPr="00B64E60" w:rsidRDefault="00A228FC" w:rsidP="0018637D">
      <w:pPr>
        <w:widowControl w:val="0"/>
        <w:numPr>
          <w:ilvl w:val="0"/>
          <w:numId w:val="37"/>
        </w:numPr>
        <w:autoSpaceDE w:val="0"/>
        <w:autoSpaceDN w:val="0"/>
        <w:adjustRightInd w:val="0"/>
        <w:spacing w:after="0" w:line="240" w:lineRule="auto"/>
        <w:ind w:left="0" w:firstLine="709"/>
        <w:jc w:val="both"/>
        <w:rPr>
          <w:rFonts w:ascii="Times New Roman" w:hAnsi="Times New Roman"/>
          <w:bCs/>
          <w:sz w:val="28"/>
          <w:szCs w:val="28"/>
        </w:rPr>
      </w:pPr>
      <w:r w:rsidRPr="00B64E60">
        <w:rPr>
          <w:rFonts w:ascii="Times New Roman" w:hAnsi="Times New Roman"/>
          <w:bCs/>
          <w:sz w:val="28"/>
          <w:szCs w:val="28"/>
        </w:rPr>
        <w:t>меры административно-процессуального обеспечения;</w:t>
      </w:r>
    </w:p>
    <w:p w:rsidR="00A228FC" w:rsidRPr="00B64E60" w:rsidRDefault="00A228FC" w:rsidP="0018637D">
      <w:pPr>
        <w:widowControl w:val="0"/>
        <w:numPr>
          <w:ilvl w:val="0"/>
          <w:numId w:val="37"/>
        </w:numPr>
        <w:autoSpaceDE w:val="0"/>
        <w:autoSpaceDN w:val="0"/>
        <w:adjustRightInd w:val="0"/>
        <w:spacing w:after="0" w:line="240" w:lineRule="auto"/>
        <w:ind w:left="0" w:firstLine="709"/>
        <w:jc w:val="both"/>
        <w:rPr>
          <w:rFonts w:ascii="Times New Roman" w:hAnsi="Times New Roman"/>
          <w:sz w:val="28"/>
          <w:szCs w:val="28"/>
        </w:rPr>
      </w:pPr>
      <w:r w:rsidRPr="00B64E60">
        <w:rPr>
          <w:rFonts w:ascii="Times New Roman" w:hAnsi="Times New Roman"/>
          <w:bCs/>
          <w:sz w:val="28"/>
          <w:szCs w:val="28"/>
        </w:rPr>
        <w:t>меры административного наказания.</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bCs/>
          <w:sz w:val="28"/>
          <w:szCs w:val="28"/>
          <w:lang w:eastAsia="ru-RU"/>
        </w:rPr>
        <w:t>Меры административного предупреждения,</w:t>
      </w:r>
      <w:r w:rsidRPr="00B64E60">
        <w:rPr>
          <w:rFonts w:ascii="Times New Roman" w:hAnsi="Times New Roman"/>
          <w:sz w:val="28"/>
          <w:szCs w:val="28"/>
          <w:lang w:eastAsia="ru-RU"/>
        </w:rPr>
        <w:t xml:space="preserve"> применяемые подразделениями обеспечения охраны общественного порядка (участковыми уполномоченными полиции; сотрудниками патрульно-постовой службы полиции и др.) для противодействия незаконному обороту наркотических средств и психотропных веществ, включают:</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проверку у граждан и должностных лиц документов, удостоверяющих личность, если есть достаточные основания подозревать их в совершении преступления или административного правонарушения, связанного с наркотическими средствами или психотропными веществами;</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личный досмотр граждан, досмотр вещей и транспортных средств, перевозимых грузов в порядке, определенном действующим законодательством, в местах произрастания и культивирования наркотикосодержащих растений;</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осмотр помещений, земельных участков, где произрастают наркотикосодержащие растения;</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осуществление надзора за ходом социальной адаптации лиц, судимых за преступления, связанные с незаконным оборотом наркотических средств и психотропных веществ и их прекурсоров;</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опечатывание помещений в целях воспрепятствования использованию наркотических средств и психотропных веществ в противоправных целях или их хищению, дача официального предостережения, письменных предписаний об устранении выявленных нарушений и др.</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К </w:t>
      </w:r>
      <w:r w:rsidRPr="00B64E60">
        <w:rPr>
          <w:rFonts w:ascii="Times New Roman" w:hAnsi="Times New Roman"/>
          <w:bCs/>
          <w:sz w:val="28"/>
          <w:szCs w:val="28"/>
          <w:lang w:eastAsia="ru-RU"/>
        </w:rPr>
        <w:t>мерам административного пресечения,</w:t>
      </w:r>
      <w:r w:rsidRPr="00B64E60">
        <w:rPr>
          <w:rFonts w:ascii="Times New Roman" w:hAnsi="Times New Roman"/>
          <w:sz w:val="28"/>
          <w:szCs w:val="28"/>
          <w:lang w:eastAsia="ru-RU"/>
        </w:rPr>
        <w:t xml:space="preserve"> применяемые участковыми уполномоченными полиции для противодействия незаконному обороту наркотических средств и психотропных веществ, относятся:</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доставление;</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административное задержание;</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отстранение от управления транспортным средством лица, находящегося в состоянии опьянения;</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задержание транспортного средства, изъятие наркотических средств или психотропных веществ.</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Меры административного пресечения, применяемые участковыми уполномоченными полиции для противодействия незаконному обороту наркотических средств и психотропных веществ, дифференцируются исходя из целей, характера и объекта воздействия на следующие группы:</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меры административного пресечения, применяемые к личности;</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меры пресечения имущественного характера;</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меры пресечения финансового характера.</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Меры административного пресечения, применяемые участковыми уполномоченными полиции в целях противодействия незаконному распространению наркотических средств и психотропных веществ, являются наиболее распространенным видом мер административного принуждения, используемых в пресечении преступлений и административных правонарушений, связанных с наркотическими средствами и психотропными веществами.</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К группе </w:t>
      </w:r>
      <w:r w:rsidRPr="00B64E60">
        <w:rPr>
          <w:rFonts w:ascii="Times New Roman" w:hAnsi="Times New Roman"/>
          <w:bCs/>
          <w:sz w:val="28"/>
          <w:szCs w:val="28"/>
          <w:lang w:eastAsia="ru-RU"/>
        </w:rPr>
        <w:t>мер административно-процессуального обеспечения,</w:t>
      </w:r>
      <w:r w:rsidRPr="00B64E60">
        <w:rPr>
          <w:rFonts w:ascii="Times New Roman" w:hAnsi="Times New Roman"/>
          <w:sz w:val="28"/>
          <w:szCs w:val="28"/>
          <w:lang w:eastAsia="ru-RU"/>
        </w:rPr>
        <w:t xml:space="preserve"> применяемые участковыми уполномоченными полиции для противодействия незаконному обороту наркотических средств и психотропных веществ, следует отнести: привод, доставление, административное задержание, медицинское освидетельствование, изъятие вещей и документов, имеющих отношение к незаконному обороту наркотических средств, психотропных веществ. Данная группа мер административного принуждения направлена на принудительное ограничение свободы передвижения лица и процессуальное обеспечение выполнения им своих обязанностей, а также на получение доказательств (установление обстоятельств и условий совершения административного правонарушения и личности лица, в отношении которого ведется производство по делу об административном правонарушении).</w:t>
      </w:r>
    </w:p>
    <w:p w:rsidR="00A228FC" w:rsidRPr="00B64E60" w:rsidRDefault="00A228FC" w:rsidP="0018637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bCs/>
          <w:sz w:val="28"/>
          <w:szCs w:val="28"/>
          <w:lang w:eastAsia="ru-RU"/>
        </w:rPr>
        <w:t>Административные</w:t>
      </w:r>
      <w:r w:rsidRPr="00B64E60">
        <w:rPr>
          <w:rFonts w:ascii="Times New Roman" w:hAnsi="Times New Roman"/>
          <w:sz w:val="28"/>
          <w:szCs w:val="28"/>
          <w:lang w:eastAsia="ru-RU"/>
        </w:rPr>
        <w:t xml:space="preserve"> наказания применяются за целый ряд административных правонарушений, связанных с оборотом наркотических средств и психотропных веществ. Так, в КоАП РФ предусмотрена ответственность за незаконный оборот наркотических средств, психотропных веществ или их аналогов </w:t>
      </w:r>
      <w:hyperlink r:id="rId95" w:history="1">
        <w:r w:rsidRPr="00B64E60">
          <w:rPr>
            <w:rFonts w:ascii="Times New Roman" w:hAnsi="Times New Roman"/>
            <w:sz w:val="28"/>
            <w:szCs w:val="28"/>
            <w:lang w:eastAsia="ru-RU"/>
          </w:rPr>
          <w:t>(ст. 6.8)</w:t>
        </w:r>
      </w:hyperlink>
      <w:r w:rsidRPr="00B64E60">
        <w:rPr>
          <w:rFonts w:ascii="Times New Roman" w:hAnsi="Times New Roman"/>
          <w:sz w:val="28"/>
          <w:szCs w:val="28"/>
          <w:lang w:eastAsia="ru-RU"/>
        </w:rPr>
        <w:t xml:space="preserve">, потребление наркотических средств или психотропных веществ без назначения врача </w:t>
      </w:r>
      <w:hyperlink r:id="rId96" w:history="1">
        <w:r w:rsidRPr="00B64E60">
          <w:rPr>
            <w:rFonts w:ascii="Times New Roman" w:hAnsi="Times New Roman"/>
            <w:sz w:val="28"/>
            <w:szCs w:val="28"/>
            <w:lang w:eastAsia="ru-RU"/>
          </w:rPr>
          <w:t>(ст. 6.9)</w:t>
        </w:r>
      </w:hyperlink>
      <w:r w:rsidRPr="00B64E60">
        <w:rPr>
          <w:rFonts w:ascii="Times New Roman" w:hAnsi="Times New Roman"/>
          <w:sz w:val="28"/>
          <w:szCs w:val="28"/>
          <w:lang w:eastAsia="ru-RU"/>
        </w:rPr>
        <w:t xml:space="preserve">,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(ст. 6.9.1), пропаганду наркотических средств, психотропных веществ или их прекурсоров </w:t>
      </w:r>
      <w:hyperlink r:id="rId97" w:history="1">
        <w:r w:rsidRPr="00B64E60">
          <w:rPr>
            <w:rFonts w:ascii="Times New Roman" w:hAnsi="Times New Roman"/>
            <w:sz w:val="28"/>
            <w:szCs w:val="28"/>
            <w:lang w:eastAsia="ru-RU"/>
          </w:rPr>
          <w:t>(ст. 6.13)</w:t>
        </w:r>
      </w:hyperlink>
      <w:r w:rsidRPr="00B64E60">
        <w:rPr>
          <w:rFonts w:ascii="Times New Roman" w:hAnsi="Times New Roman"/>
          <w:sz w:val="28"/>
          <w:szCs w:val="28"/>
          <w:lang w:eastAsia="ru-RU"/>
        </w:rPr>
        <w:t xml:space="preserve">, нарушение правил оборота инструментов или оборудования, используемых для изготовления наркотических средств или психотропных веществ </w:t>
      </w:r>
      <w:hyperlink r:id="rId98" w:history="1">
        <w:r w:rsidRPr="00B64E60">
          <w:rPr>
            <w:rFonts w:ascii="Times New Roman" w:hAnsi="Times New Roman"/>
            <w:sz w:val="28"/>
            <w:szCs w:val="28"/>
            <w:lang w:eastAsia="ru-RU"/>
          </w:rPr>
          <w:t>(ст. 6.15)</w:t>
        </w:r>
      </w:hyperlink>
      <w:r w:rsidRPr="00B64E60">
        <w:rPr>
          <w:rFonts w:ascii="Times New Roman" w:hAnsi="Times New Roman"/>
          <w:sz w:val="28"/>
          <w:szCs w:val="28"/>
          <w:lang w:eastAsia="ru-RU"/>
        </w:rPr>
        <w:t>, и др.</w:t>
      </w:r>
    </w:p>
    <w:p w:rsidR="00A228FC" w:rsidRPr="00B64E60" w:rsidRDefault="00A228FC" w:rsidP="0018637D">
      <w:pPr>
        <w:widowControl w:val="0"/>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Подразделения и службы органов внутренних дел при тесном взаимодействии с участковыми уполномоченными полиции помимо административных правонарушений, так же выявляют и пресекают уголовные преступления, предусмотренные УК РФ в сфере незаконного оборота наркотических средств и психотропных веществ.</w:t>
      </w:r>
    </w:p>
    <w:p w:rsidR="00A228FC" w:rsidRDefault="00A228FC" w:rsidP="0018637D">
      <w:pPr>
        <w:shd w:val="clear" w:color="auto" w:fill="FFFFFF"/>
        <w:autoSpaceDE w:val="0"/>
        <w:autoSpaceDN w:val="0"/>
        <w:adjustRightInd w:val="0"/>
        <w:spacing w:after="0" w:line="240" w:lineRule="auto"/>
        <w:jc w:val="center"/>
        <w:rPr>
          <w:rFonts w:ascii="Times New Roman" w:hAnsi="Times New Roman"/>
          <w:b/>
          <w:bCs/>
          <w:color w:val="000000"/>
          <w:sz w:val="28"/>
          <w:szCs w:val="28"/>
          <w:lang w:eastAsia="ru-RU"/>
        </w:rPr>
      </w:pPr>
    </w:p>
    <w:p w:rsidR="00A228FC" w:rsidRPr="00B64E60" w:rsidRDefault="00A228FC" w:rsidP="0018637D">
      <w:pPr>
        <w:shd w:val="clear" w:color="auto" w:fill="FFFFFF"/>
        <w:autoSpaceDE w:val="0"/>
        <w:autoSpaceDN w:val="0"/>
        <w:adjustRightInd w:val="0"/>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 xml:space="preserve">§ </w:t>
      </w:r>
      <w:r w:rsidRPr="00B64E60">
        <w:rPr>
          <w:rFonts w:ascii="Times New Roman" w:hAnsi="Times New Roman"/>
          <w:b/>
          <w:bCs/>
          <w:color w:val="000000"/>
          <w:sz w:val="28"/>
          <w:szCs w:val="28"/>
          <w:lang w:eastAsia="ru-RU"/>
        </w:rPr>
        <w:t>3</w:t>
      </w:r>
      <w:r>
        <w:rPr>
          <w:rFonts w:ascii="Times New Roman" w:hAnsi="Times New Roman"/>
          <w:b/>
          <w:bCs/>
          <w:color w:val="000000"/>
          <w:sz w:val="28"/>
          <w:szCs w:val="28"/>
          <w:lang w:eastAsia="ru-RU"/>
        </w:rPr>
        <w:t>.</w:t>
      </w:r>
      <w:r w:rsidRPr="00B64E60">
        <w:rPr>
          <w:rFonts w:ascii="Times New Roman" w:hAnsi="Times New Roman"/>
          <w:b/>
          <w:bCs/>
          <w:color w:val="000000"/>
          <w:sz w:val="28"/>
          <w:szCs w:val="28"/>
          <w:lang w:eastAsia="ru-RU"/>
        </w:rPr>
        <w:t xml:space="preserve"> Тактика действий по выявлению и раскрытию правонарушений, связанных с незаконным оборотом наркотических средств и психотропных веществ</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lang w:eastAsia="ru-RU"/>
        </w:rPr>
        <w:t>В целях предупреждения и пресечения правонарушений, связанных с незаконным оборотом наркотических средств и психотропных веществ, участковому уполномоченному полиции необходимо вести работу по двум направлениям:</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lang w:eastAsia="ru-RU"/>
        </w:rPr>
        <w:t>выявление лиц, употребляющих наркотики без специального на</w:t>
      </w:r>
      <w:r w:rsidRPr="00B64E60">
        <w:rPr>
          <w:rFonts w:ascii="Times New Roman" w:hAnsi="Times New Roman"/>
          <w:color w:val="000000"/>
          <w:sz w:val="28"/>
          <w:szCs w:val="28"/>
          <w:lang w:eastAsia="ru-RU"/>
        </w:rPr>
        <w:softHyphen/>
        <w:t>значения врача, применение к ним комплекса профилактических, медицинских, административных, уголовно-правовых мер воздей</w:t>
      </w:r>
      <w:r w:rsidRPr="00B64E60">
        <w:rPr>
          <w:rFonts w:ascii="Times New Roman" w:hAnsi="Times New Roman"/>
          <w:color w:val="000000"/>
          <w:sz w:val="28"/>
          <w:szCs w:val="28"/>
          <w:lang w:eastAsia="ru-RU"/>
        </w:rPr>
        <w:softHyphen/>
        <w:t>ствия;</w:t>
      </w:r>
    </w:p>
    <w:p w:rsidR="00A228FC" w:rsidRPr="00B64E60" w:rsidRDefault="00A228FC" w:rsidP="0018637D">
      <w:pPr>
        <w:spacing w:after="0" w:line="240" w:lineRule="auto"/>
        <w:ind w:firstLine="709"/>
        <w:jc w:val="both"/>
        <w:rPr>
          <w:rFonts w:ascii="Times New Roman" w:hAnsi="Times New Roman"/>
          <w:color w:val="000000"/>
          <w:sz w:val="28"/>
          <w:szCs w:val="28"/>
          <w:lang w:eastAsia="ru-RU"/>
        </w:rPr>
      </w:pPr>
      <w:r w:rsidRPr="00B64E60">
        <w:rPr>
          <w:rFonts w:ascii="Times New Roman" w:hAnsi="Times New Roman"/>
          <w:color w:val="000000"/>
          <w:sz w:val="28"/>
          <w:szCs w:val="28"/>
          <w:lang w:eastAsia="ru-RU"/>
        </w:rPr>
        <w:t>выявление лиц, занимающихся незаконным изготовлением и сбытом наркотиков и наркосодержащих веществ, и принятие к ним соответству</w:t>
      </w:r>
      <w:r w:rsidRPr="00B64E60">
        <w:rPr>
          <w:rFonts w:ascii="Times New Roman" w:hAnsi="Times New Roman"/>
          <w:color w:val="000000"/>
          <w:sz w:val="28"/>
          <w:szCs w:val="28"/>
          <w:lang w:eastAsia="ru-RU"/>
        </w:rPr>
        <w:softHyphen/>
        <w:t>ющих профилактических и уголовно-правовых норм.</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i/>
          <w:sz w:val="28"/>
          <w:szCs w:val="28"/>
          <w:lang w:eastAsia="ru-RU"/>
        </w:rPr>
      </w:pPr>
      <w:r w:rsidRPr="00B64E60">
        <w:rPr>
          <w:rFonts w:ascii="Times New Roman" w:hAnsi="Times New Roman"/>
          <w:i/>
          <w:color w:val="000000"/>
          <w:sz w:val="28"/>
          <w:szCs w:val="28"/>
          <w:lang w:eastAsia="ru-RU"/>
        </w:rPr>
        <w:t>Выявление лиц, потребляющих наркотики, может осуществляться методом личного наблюдения и анализа. Ориентирующими признаками начала наркотизации отдельных лиц являются:</w:t>
      </w:r>
    </w:p>
    <w:p w:rsidR="00A228FC" w:rsidRPr="00B64E60" w:rsidRDefault="00A228FC" w:rsidP="0018637D">
      <w:pPr>
        <w:numPr>
          <w:ilvl w:val="0"/>
          <w:numId w:val="31"/>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B64E60">
        <w:rPr>
          <w:rFonts w:ascii="Times New Roman" w:hAnsi="Times New Roman"/>
          <w:color w:val="000000"/>
          <w:sz w:val="28"/>
          <w:szCs w:val="28"/>
        </w:rPr>
        <w:t>неожиданные изменения в их поведении и характере;</w:t>
      </w:r>
    </w:p>
    <w:p w:rsidR="00A228FC" w:rsidRPr="00B64E60" w:rsidRDefault="00A228FC" w:rsidP="0018637D">
      <w:pPr>
        <w:numPr>
          <w:ilvl w:val="0"/>
          <w:numId w:val="31"/>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B64E60">
        <w:rPr>
          <w:rFonts w:ascii="Times New Roman" w:hAnsi="Times New Roman"/>
          <w:color w:val="000000"/>
          <w:sz w:val="28"/>
          <w:szCs w:val="28"/>
        </w:rPr>
        <w:t>посещение мест сборищ наркоманов, приятельские отношения с по</w:t>
      </w:r>
      <w:r w:rsidRPr="00B64E60">
        <w:rPr>
          <w:rFonts w:ascii="Times New Roman" w:hAnsi="Times New Roman"/>
          <w:color w:val="000000"/>
          <w:sz w:val="28"/>
          <w:szCs w:val="28"/>
        </w:rPr>
        <w:softHyphen/>
        <w:t>требителями наркотиков;</w:t>
      </w:r>
    </w:p>
    <w:p w:rsidR="00A228FC" w:rsidRPr="00B64E60" w:rsidRDefault="00A228FC" w:rsidP="0018637D">
      <w:pPr>
        <w:numPr>
          <w:ilvl w:val="0"/>
          <w:numId w:val="31"/>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B64E60">
        <w:rPr>
          <w:rFonts w:ascii="Times New Roman" w:hAnsi="Times New Roman"/>
          <w:color w:val="000000"/>
          <w:sz w:val="28"/>
          <w:szCs w:val="28"/>
        </w:rPr>
        <w:t>состояние опьянения без запаха алкоголя;</w:t>
      </w:r>
    </w:p>
    <w:p w:rsidR="00A228FC" w:rsidRPr="00B64E60" w:rsidRDefault="00A228FC" w:rsidP="0018637D">
      <w:pPr>
        <w:numPr>
          <w:ilvl w:val="0"/>
          <w:numId w:val="31"/>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B64E60">
        <w:rPr>
          <w:rFonts w:ascii="Times New Roman" w:hAnsi="Times New Roman"/>
          <w:color w:val="000000"/>
          <w:sz w:val="28"/>
          <w:szCs w:val="28"/>
        </w:rPr>
        <w:t>приобретение в значительном количестве аэрозолей, пятновыводителей и других летучих препаратов бытовой химии;</w:t>
      </w:r>
    </w:p>
    <w:p w:rsidR="00A228FC" w:rsidRPr="00B64E60" w:rsidRDefault="00A228FC" w:rsidP="0018637D">
      <w:pPr>
        <w:numPr>
          <w:ilvl w:val="0"/>
          <w:numId w:val="31"/>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B64E60">
        <w:rPr>
          <w:rFonts w:ascii="Times New Roman" w:hAnsi="Times New Roman"/>
          <w:color w:val="000000"/>
          <w:sz w:val="28"/>
          <w:szCs w:val="28"/>
        </w:rPr>
        <w:t>стремление завязать знакомство с работниками аптек;</w:t>
      </w:r>
    </w:p>
    <w:p w:rsidR="00A228FC" w:rsidRPr="00B64E60" w:rsidRDefault="00A228FC" w:rsidP="0018637D">
      <w:pPr>
        <w:numPr>
          <w:ilvl w:val="0"/>
          <w:numId w:val="31"/>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B64E60">
        <w:rPr>
          <w:rFonts w:ascii="Times New Roman" w:hAnsi="Times New Roman"/>
          <w:color w:val="000000"/>
          <w:sz w:val="28"/>
          <w:szCs w:val="28"/>
        </w:rPr>
        <w:t>обращения в медицинские учреждения с просьбой выписать или отпустить без рецепта наркотическое или сильнодействующее средство лекарственного назначения при отсутствии объективных медицинских показаний;</w:t>
      </w:r>
    </w:p>
    <w:p w:rsidR="00A228FC" w:rsidRPr="00B64E60" w:rsidRDefault="00A228FC" w:rsidP="0018637D">
      <w:pPr>
        <w:numPr>
          <w:ilvl w:val="0"/>
          <w:numId w:val="31"/>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B64E60">
        <w:rPr>
          <w:rFonts w:ascii="Times New Roman" w:hAnsi="Times New Roman"/>
          <w:color w:val="000000"/>
          <w:sz w:val="28"/>
          <w:szCs w:val="28"/>
        </w:rPr>
        <w:t>систематические поездки в места посевов наркосодержащих растений или их естественного произрастания.</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i/>
          <w:sz w:val="28"/>
          <w:szCs w:val="28"/>
          <w:lang w:eastAsia="ru-RU"/>
        </w:rPr>
      </w:pPr>
      <w:r w:rsidRPr="00B64E60">
        <w:rPr>
          <w:rFonts w:ascii="Times New Roman" w:hAnsi="Times New Roman"/>
          <w:i/>
          <w:iCs/>
          <w:color w:val="000000"/>
          <w:sz w:val="28"/>
          <w:szCs w:val="28"/>
          <w:lang w:eastAsia="ru-RU"/>
        </w:rPr>
        <w:t>Лица, потребляющие наркотики, выявляются посредством изучения:</w:t>
      </w:r>
    </w:p>
    <w:p w:rsidR="00A228FC" w:rsidRPr="00B64E60" w:rsidRDefault="00A228FC" w:rsidP="0018637D">
      <w:pPr>
        <w:numPr>
          <w:ilvl w:val="0"/>
          <w:numId w:val="32"/>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B64E60">
        <w:rPr>
          <w:rFonts w:ascii="Times New Roman" w:hAnsi="Times New Roman"/>
          <w:color w:val="000000"/>
          <w:sz w:val="28"/>
          <w:szCs w:val="28"/>
        </w:rPr>
        <w:t>справочных картотек дежурных частей, оперативно-справочных кар</w:t>
      </w:r>
      <w:r w:rsidRPr="00B64E60">
        <w:rPr>
          <w:rFonts w:ascii="Times New Roman" w:hAnsi="Times New Roman"/>
          <w:color w:val="000000"/>
          <w:sz w:val="28"/>
          <w:szCs w:val="28"/>
        </w:rPr>
        <w:softHyphen/>
        <w:t>тотек информационных центров;</w:t>
      </w:r>
    </w:p>
    <w:p w:rsidR="00A228FC" w:rsidRPr="00B64E60" w:rsidRDefault="00A228FC" w:rsidP="0018637D">
      <w:pPr>
        <w:numPr>
          <w:ilvl w:val="0"/>
          <w:numId w:val="32"/>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B64E60">
        <w:rPr>
          <w:rFonts w:ascii="Times New Roman" w:hAnsi="Times New Roman"/>
          <w:color w:val="000000"/>
          <w:sz w:val="28"/>
          <w:szCs w:val="28"/>
        </w:rPr>
        <w:t>книг и журналов происшествий, задержанных и доставленных в де</w:t>
      </w:r>
      <w:r w:rsidRPr="00B64E60">
        <w:rPr>
          <w:rFonts w:ascii="Times New Roman" w:hAnsi="Times New Roman"/>
          <w:color w:val="000000"/>
          <w:sz w:val="28"/>
          <w:szCs w:val="28"/>
        </w:rPr>
        <w:softHyphen/>
        <w:t>журные части, ПДН, приемники-распределители;</w:t>
      </w:r>
    </w:p>
    <w:p w:rsidR="00A228FC" w:rsidRPr="00B64E60" w:rsidRDefault="00A228FC" w:rsidP="0018637D">
      <w:pPr>
        <w:numPr>
          <w:ilvl w:val="0"/>
          <w:numId w:val="32"/>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B64E60">
        <w:rPr>
          <w:rFonts w:ascii="Times New Roman" w:hAnsi="Times New Roman"/>
          <w:color w:val="000000"/>
          <w:sz w:val="28"/>
          <w:szCs w:val="28"/>
        </w:rPr>
        <w:t>уголовных дел о преступлениях, связанных с хищением, изготовлением, сбытом наркотиков;</w:t>
      </w:r>
    </w:p>
    <w:p w:rsidR="00A228FC" w:rsidRPr="00B64E60" w:rsidRDefault="00A228FC" w:rsidP="0018637D">
      <w:pPr>
        <w:numPr>
          <w:ilvl w:val="0"/>
          <w:numId w:val="32"/>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B64E60">
        <w:rPr>
          <w:rFonts w:ascii="Times New Roman" w:hAnsi="Times New Roman"/>
          <w:color w:val="000000"/>
          <w:sz w:val="28"/>
          <w:szCs w:val="28"/>
        </w:rPr>
        <w:t>материалов проверок ранее судимых лиц;</w:t>
      </w:r>
    </w:p>
    <w:p w:rsidR="00A228FC" w:rsidRPr="00B64E60" w:rsidRDefault="00A228FC" w:rsidP="0018637D">
      <w:pPr>
        <w:numPr>
          <w:ilvl w:val="0"/>
          <w:numId w:val="32"/>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B64E60">
        <w:rPr>
          <w:rFonts w:ascii="Times New Roman" w:hAnsi="Times New Roman"/>
          <w:color w:val="000000"/>
          <w:sz w:val="28"/>
          <w:szCs w:val="28"/>
        </w:rPr>
        <w:t>ориентировок об освобождении лиц, замеченных в употреблении наркотиков в период отбывания наказания.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lang w:eastAsia="ru-RU"/>
        </w:rPr>
        <w:t>При задержании наркомана в состоянии наркотического опьянения необходимо произвести личный досмотр с целью обнаружения наркотика, шприца, упаковок от них. У наркоманов, употребляющих опий, морфий и другие растворимые наркотические вещества, на руках, ногах видны следы ввода иглы шприца в вены. При изъятии наркотических средств, шприца, упаковки или сырья для изготовления наркотических средств, посуды, в которой изготовлялись наркотические вещества, сотрудники полиции составляют протокол личного досмотра в присутствии понятых. Изъятые наркотики направляют в ЭКЦ МВД, ГУ(У) МВД России по субъектам Российской Федерации, в том числе и сырье, т.е. соломку и головки мака, пыльцу конопли. При обнаруже</w:t>
      </w:r>
      <w:r w:rsidRPr="00B64E60">
        <w:rPr>
          <w:rFonts w:ascii="Times New Roman" w:hAnsi="Times New Roman"/>
          <w:color w:val="000000"/>
          <w:sz w:val="28"/>
          <w:szCs w:val="28"/>
          <w:lang w:eastAsia="ru-RU"/>
        </w:rPr>
        <w:softHyphen/>
        <w:t>нии факта изготовления наркотиков сотрудники полиции пресекают эти противоправные действия, составляют акт или протокол по факту обнаружения изготовления наркотиков и изъятия вещественных доказательств.</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color w:val="000000"/>
          <w:sz w:val="28"/>
          <w:szCs w:val="28"/>
          <w:lang w:eastAsia="ru-RU"/>
        </w:rPr>
      </w:pPr>
      <w:r w:rsidRPr="00B64E60">
        <w:rPr>
          <w:rFonts w:ascii="Times New Roman" w:hAnsi="Times New Roman"/>
          <w:color w:val="000000"/>
          <w:sz w:val="28"/>
          <w:szCs w:val="28"/>
          <w:lang w:eastAsia="ru-RU"/>
        </w:rPr>
        <w:t>Задержанных наркоманов доставляют в медицинские учреждения для определения наркотического опьянения</w:t>
      </w:r>
      <w:r w:rsidRPr="00B64E60">
        <w:rPr>
          <w:rFonts w:ascii="Times New Roman" w:hAnsi="Times New Roman"/>
          <w:sz w:val="28"/>
          <w:szCs w:val="28"/>
          <w:lang w:eastAsia="ru-RU"/>
        </w:rPr>
        <w:t xml:space="preserve"> (освидетельствование на состояние опьянения). </w:t>
      </w:r>
      <w:r w:rsidRPr="00B64E60">
        <w:rPr>
          <w:rFonts w:ascii="Times New Roman" w:hAnsi="Times New Roman"/>
          <w:color w:val="000000"/>
          <w:sz w:val="28"/>
          <w:szCs w:val="28"/>
          <w:lang w:eastAsia="ru-RU"/>
        </w:rPr>
        <w:t>При конвоировании таких лиц в ОВД или медицинское учреждение необходимо принять меры, чтобы задержанные не смогли уничтожить следы приема наркотиков или вещественные доказательства. В ходе личного досмотра участковому уполномоченному необходимо предусмотреть и предпринять такие меры предосторожности, чтобы они позволили исключить возможность со стороны досматриваемого лица незаметно избавиться от наркотиков (скидывание), глотать их или перекладывать из недосмотренных вещей в досмотренные.</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lang w:eastAsia="ru-RU"/>
        </w:rPr>
        <w:t>На административном участке участковый уполномоченный полиции при выявлении лиц, управляющих автотранспортом, в отношении которых есть основания полагать, что они употребляют наркотики или находятся в состоянии наркотического опьянения, необходимо немедленно пресечь правонарушение (преступление), доложить в дежурную часть и ждать приезда СОГ (следственно-оперативной группы) с сотрудниками подразделений ДПС ГИБДД, при этом необходимо задержать правонарушителей и не дать покинуть место происшествия.</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lang w:eastAsia="ru-RU"/>
        </w:rPr>
        <w:t>При проведении личного досмотра необходимо в присутствие понятых и как минимум двух сотрудников правоохранительных органов, один из которых осуществляет досмотр, а другой осуществляет наблюдение за объектом досмотра и окружающей его обстановкой. Личный досмотр должен производиться только сотрудниками одного пола с досматриваемым, исключение, если привлекается медицинский работник.</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lang w:eastAsia="ru-RU"/>
        </w:rPr>
        <w:t>Ориентирующий признак начала наркотизации отдельных лиц – это неожиданно резкие изменения в поведении или характере. Например, неоправданные внешними раздражителями агрессивные вспышки или, наоборот, расслабленность или апатия, состояние, похожее на последствия глубокого алкогольного опьянения (усталость, сонливость, покраснение и отечность лица), но без характерного запаха алкоголя.</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i/>
          <w:sz w:val="28"/>
          <w:szCs w:val="28"/>
          <w:lang w:eastAsia="ru-RU"/>
        </w:rPr>
      </w:pPr>
      <w:r w:rsidRPr="00B64E60">
        <w:rPr>
          <w:rFonts w:ascii="Times New Roman" w:hAnsi="Times New Roman"/>
          <w:i/>
          <w:color w:val="000000"/>
          <w:sz w:val="28"/>
          <w:szCs w:val="28"/>
          <w:lang w:eastAsia="ru-RU"/>
        </w:rPr>
        <w:t>Характерные признаки лиц, потребляющих наркотики.</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lang w:eastAsia="ru-RU"/>
        </w:rPr>
        <w:t>Отличительные внешние признаки лиц, постоянно (систематически) потребляющих наркотики, а также самого состояния наркотического опьянения в основном зависят от вида употребляемого наркотического средства.</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lang w:eastAsia="ru-RU"/>
        </w:rPr>
        <w:t>Лица, злоупотребляющие препаратами опийной группы, как правило, выглядят старше своих лет. Им свойственно раннее поседение, волосы теряют блеск, становятся ломкими. Кожа бледная, сухая и с обилием мелких морщин. Лицо бледное. При длительном употреблении опиатов характерно выраженное истощение, худоба, кожные покровы имеют желтоватый оттенок, как у послеоперационных больных или очень старых людей. С зубов сходит эмаль, они могут отламываться и выпадать без боли. Ногти ломкие, обламываются слоями. На венах, в области локтевых сгибов, на кистях рук, на ногах, шее можно обнаружить следы инъекций различной давности. Видны темные «дорожки» вен, вены уплотнены, прощупываются, некоторые из них тромбированные.</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lang w:eastAsia="ru-RU"/>
        </w:rPr>
        <w:t>Для опьянения препаратами группы опия характерны узкие (симптом «булавочной головки») зрачки, сухость кожных покровов, благодушное настроение, ускоренная речь, оживленность, расторможенность, снижение критической оценки поступков и высказываний.</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lang w:eastAsia="ru-RU"/>
        </w:rPr>
        <w:t>При передозировке – заторможенность, сонливость, оглушение. Язык обычно розовый с беловатым налетом.</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lang w:eastAsia="ru-RU"/>
        </w:rPr>
        <w:t>Для потребителей каннабисной группы наркотиков характерна групповая форма курения гашиша или марихуаны. Группа курильщиков часто пользуется одной и той же папиросой, самодельной закруткой, пластмассовой или жестяной бутылкой, специальными приспособлениями (кальяны) с наркотическим веществом, пуская ее по очереди. Курильщик делает одну–две глубоких затяжки, стремясь как можно дольше продержать в легких дым. Затем передают папиросу следующему и т.д. Круг внимания курильщиков ограничен находящимися в группе, наблюдается эффект индукции, то есть «заражения» компаньонов по курению смехом, плачем; возможны подражание выкрикам, нелепым движениям и т.д. При опьянении препаратами каннабиса появляются неудержимые приступы смеха. Фон настроения крайне изменчив, с полярной сменой эмоций. Может наблюдаться нарушение координации, походки, речи, дрожь рук и всего тела, покраснение лица или неестественная бледность, расширение зрачков, блеск глаз. Очень характерно появление чувства голода, жажды.</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lang w:eastAsia="ru-RU"/>
        </w:rPr>
        <w:t>У покуривших гашиш наступает состояние, похожее на алкогольное опьянение, однако наличие алкоголя не ощущается. Появляется ощущение легкости, веселости, имеют место неудержимые приступы смеха. Особенно характерно для употребляющих этот наркотик иллюзорное восприятие окружающего, выражающееся в преувеличенном восприятии предметов. Небольшие предметы становятся огромными, поэтому у наркоманов нарушена координация движений: при перешагивании, например, через какой-либо предмет они неестественно высоко поднимают ноги. У некоторых наступает агрессивное состояние, в котором они беспричинно вступают в драку, учиняют хулиганские действия, у других возбуждаются половые инстинкты, они становятся развязными по отношению к женщинам, способными на насилие, органы чувств обостряются в разы.</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lang w:eastAsia="ru-RU"/>
        </w:rPr>
        <w:t>После приема одного из самых дорогих наркотиков – кокаина, проявляется повышенная активность в двигательных процессах: много двигаются, уходят из дома, бродят, находясь в приподнятом настроении, становятся более общительными, позитивными. Через 2-3 часа наступает общий упадок сил, апатия, понижение настроения. Кроме этого, могут возникать зрительные и слуховые галлюцинации. Возможны расстройства пищеварения, тошнота, потеря аппетита, физическое истощение, бессонница и судорожные припадки.</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lang w:eastAsia="ru-RU"/>
        </w:rPr>
        <w:t>При употреблении морфия человек на первых порах чувствует прилив физических и душевных сил, эмоциональную приподнятость, способность к творчеству. Однако в дальнейшем, по мере развития болезненного влечения к наркотику, у больного резко падает работоспособность, сужается круг интересов, в конечном итоге развивается типичная картина деградации личности. Для них характерен постоянно рассеянный взгляд, вялость, безысходность.</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lang w:eastAsia="ru-RU"/>
        </w:rPr>
        <w:t>Лица, употребляющие эфедрин, первинтииом и т.п., крайне неопрятны, хотя одежда обычно соответствует молодежной моде, истощены, выглядят старше своего возраста. Глаза запавшие, дряблые веки, кожа с сероватым оттенком и множественными пигментными пятнами в местах мелких порезов и ссадин. На коже лица, спины – гнойничковая сыпь. Отмечается замедленное заживление ран, ломкость ногтей и волос. Эластичность кожи, мышечный тонус снижены. Голос осиплый, слабый. Язык покрыт трещинками, на передней трети языка сосочки обнажены. Могут быть подергивания мышц языка. Отмечается дрожь пальцев рук, век. По ходу вен предплечий, локтевых сгибов, нижней трети плеча, кистей, стоп, шеи видны многочисленные следы инъекций. Вены как бы усыпаны десятками точечных следов. Частота внутривенных инъекций намного выше, чем при злоупотреблении другими наркотиками. Стенки вен уплотнены, часть вен тромбирована, в местах инъекций – яркая пигментация, воспаленнность.</w:t>
      </w:r>
    </w:p>
    <w:p w:rsidR="00A228FC" w:rsidRPr="00B64E60" w:rsidRDefault="00A228FC" w:rsidP="0018637D">
      <w:pPr>
        <w:spacing w:after="0" w:line="240" w:lineRule="auto"/>
        <w:ind w:firstLine="709"/>
        <w:jc w:val="both"/>
        <w:rPr>
          <w:rFonts w:ascii="Times New Roman" w:hAnsi="Times New Roman"/>
          <w:color w:val="000000"/>
          <w:sz w:val="28"/>
          <w:szCs w:val="28"/>
          <w:lang w:eastAsia="ru-RU"/>
        </w:rPr>
      </w:pPr>
      <w:r w:rsidRPr="00B64E60">
        <w:rPr>
          <w:rFonts w:ascii="Times New Roman" w:hAnsi="Times New Roman"/>
          <w:color w:val="000000"/>
          <w:sz w:val="28"/>
          <w:szCs w:val="28"/>
          <w:lang w:eastAsia="ru-RU"/>
        </w:rPr>
        <w:t>При опьянении эфедрином, первитииом и т.п. зрачки расширены, кожа бледная, губы сухие. Наблюдается бессмысленная суетливость, по</w:t>
      </w:r>
      <w:r w:rsidRPr="00B64E60">
        <w:rPr>
          <w:rFonts w:ascii="Times New Roman" w:hAnsi="Times New Roman"/>
          <w:color w:val="000000"/>
          <w:sz w:val="28"/>
          <w:szCs w:val="28"/>
          <w:lang w:eastAsia="ru-RU"/>
        </w:rPr>
        <w:softHyphen/>
        <w:t>рывистость движений. Нет потребности во сне. Изменяется поведение: характерное возбуждение, болтливость, излишняя откровенность; речь быстрая по типу монолога. Через 3-4 часа такое состояние сменяется вялостью, слабостью, тоскливостью, пропадает аппетит. При передозировке может наблюдаться острый страх с подозрительностью, идеями преследования.</w:t>
      </w:r>
    </w:p>
    <w:p w:rsidR="00A228FC" w:rsidRPr="00B64E60" w:rsidRDefault="00A228FC" w:rsidP="0018637D">
      <w:pPr>
        <w:spacing w:after="0" w:line="240" w:lineRule="auto"/>
        <w:ind w:firstLine="709"/>
        <w:jc w:val="both"/>
        <w:rPr>
          <w:rFonts w:ascii="Times New Roman" w:hAnsi="Times New Roman"/>
          <w:b/>
          <w:sz w:val="28"/>
          <w:szCs w:val="28"/>
          <w:u w:val="single"/>
          <w:lang w:eastAsia="ru-RU"/>
        </w:rPr>
      </w:pPr>
      <w:r w:rsidRPr="00B64E60">
        <w:rPr>
          <w:rFonts w:ascii="Times New Roman" w:hAnsi="Times New Roman"/>
          <w:color w:val="000000"/>
          <w:sz w:val="28"/>
          <w:szCs w:val="28"/>
          <w:lang w:eastAsia="ru-RU"/>
        </w:rPr>
        <w:t>По внешнему виду человека можно не обладая специальными познаниями, что он употребляет наркотические вещества и психотропные вещества</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Участковый уполномоченный полиции о любых фактах связанных с употреблением, транспортировкой, сбытом, изготовлением, организацией притона с целью употребления наркотических средств и психотропных веществ обязан доложить в дежурную часть ОВД оперативному дежурному о признаках преступления предусмотренных уголовным кодексом Российской Федерации, далее задержать правонарушителей, применив при необходимости физическую силу или специальные средства по основаниям предусмотренным ФЗ «О полиции» и ведомственными приказами и ждать приезда СОГ.</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 фактах обнаружения лиц находящихся в общественном месте с признаками наркотического опьянения, необходимо доставить данных лиц в медицинское учреждение с целью освидетельствования на состояния наркотического опьянения и последующего привлечения к административной ответственности предусмотренных КоАП РФ с последующим оформлением служебных и процессуальных документов.</w:t>
      </w:r>
    </w:p>
    <w:p w:rsidR="00A228FC" w:rsidRDefault="00A228FC" w:rsidP="0018637D">
      <w:pPr>
        <w:shd w:val="clear" w:color="auto" w:fill="FFFFFF"/>
        <w:autoSpaceDE w:val="0"/>
        <w:autoSpaceDN w:val="0"/>
        <w:adjustRightInd w:val="0"/>
        <w:spacing w:after="0" w:line="240" w:lineRule="auto"/>
        <w:ind w:firstLine="709"/>
        <w:jc w:val="both"/>
        <w:rPr>
          <w:rFonts w:ascii="Times New Roman" w:hAnsi="Times New Roman"/>
          <w:b/>
          <w:bCs/>
          <w:color w:val="000000"/>
          <w:sz w:val="28"/>
          <w:szCs w:val="28"/>
          <w:lang w:eastAsia="ru-RU"/>
        </w:rPr>
      </w:pPr>
    </w:p>
    <w:p w:rsidR="00A228FC" w:rsidRPr="00B64E60" w:rsidRDefault="00A228FC" w:rsidP="0018637D">
      <w:pPr>
        <w:shd w:val="clear" w:color="auto" w:fill="FFFFFF"/>
        <w:autoSpaceDE w:val="0"/>
        <w:autoSpaceDN w:val="0"/>
        <w:adjustRightInd w:val="0"/>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 xml:space="preserve">§ </w:t>
      </w:r>
      <w:r w:rsidRPr="00B64E60">
        <w:rPr>
          <w:rFonts w:ascii="Times New Roman" w:hAnsi="Times New Roman"/>
          <w:b/>
          <w:bCs/>
          <w:color w:val="000000"/>
          <w:sz w:val="28"/>
          <w:szCs w:val="28"/>
          <w:lang w:eastAsia="ru-RU"/>
        </w:rPr>
        <w:t>4</w:t>
      </w:r>
      <w:r>
        <w:rPr>
          <w:rFonts w:ascii="Times New Roman" w:hAnsi="Times New Roman"/>
          <w:b/>
          <w:bCs/>
          <w:color w:val="000000"/>
          <w:sz w:val="28"/>
          <w:szCs w:val="28"/>
          <w:lang w:eastAsia="ru-RU"/>
        </w:rPr>
        <w:t>.</w:t>
      </w:r>
      <w:r w:rsidRPr="00B64E60">
        <w:rPr>
          <w:rFonts w:ascii="Times New Roman" w:hAnsi="Times New Roman"/>
          <w:b/>
          <w:bCs/>
          <w:color w:val="000000"/>
          <w:sz w:val="28"/>
          <w:szCs w:val="28"/>
          <w:lang w:eastAsia="ru-RU"/>
        </w:rPr>
        <w:t xml:space="preserve"> Личный досмотр участковым уполномоченным полиции лица, подозреваемого в незаконном обороте наркотических средств и психотропных веществ</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lang w:eastAsia="ru-RU"/>
        </w:rPr>
        <w:t>При проведении личного досмотра участковым уполномоченным полиции необходимо соблюдать максимальную тактичность, проявлять вежливость и внимательность. Проводить досмотр необходимо быстро, но полно.</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i/>
          <w:iCs/>
          <w:color w:val="000000"/>
          <w:sz w:val="28"/>
          <w:szCs w:val="28"/>
          <w:lang w:eastAsia="ru-RU"/>
        </w:rPr>
        <w:t>Личный досмотр бывает трех уровней:</w:t>
      </w:r>
    </w:p>
    <w:p w:rsidR="00A228FC" w:rsidRPr="00B64E60" w:rsidRDefault="00A228FC" w:rsidP="0018637D">
      <w:pPr>
        <w:numPr>
          <w:ilvl w:val="0"/>
          <w:numId w:val="35"/>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B64E60">
        <w:rPr>
          <w:rFonts w:ascii="Times New Roman" w:hAnsi="Times New Roman"/>
          <w:color w:val="000000"/>
          <w:sz w:val="28"/>
          <w:szCs w:val="28"/>
        </w:rPr>
        <w:t>внешний (поверхностный);</w:t>
      </w:r>
    </w:p>
    <w:p w:rsidR="00A228FC" w:rsidRPr="00B64E60" w:rsidRDefault="00A228FC" w:rsidP="0018637D">
      <w:pPr>
        <w:numPr>
          <w:ilvl w:val="0"/>
          <w:numId w:val="35"/>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B64E60">
        <w:rPr>
          <w:rFonts w:ascii="Times New Roman" w:hAnsi="Times New Roman"/>
          <w:color w:val="000000"/>
          <w:sz w:val="28"/>
          <w:szCs w:val="28"/>
        </w:rPr>
        <w:t>со снятием одежды;</w:t>
      </w:r>
    </w:p>
    <w:p w:rsidR="00A228FC" w:rsidRPr="00B64E60" w:rsidRDefault="00A228FC" w:rsidP="0018637D">
      <w:pPr>
        <w:numPr>
          <w:ilvl w:val="0"/>
          <w:numId w:val="35"/>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B64E60">
        <w:rPr>
          <w:rFonts w:ascii="Times New Roman" w:hAnsi="Times New Roman"/>
          <w:color w:val="000000"/>
          <w:sz w:val="28"/>
          <w:szCs w:val="28"/>
        </w:rPr>
        <w:t>внутренний (с применением специалистов-медиков, рентгенологов).</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lang w:eastAsia="ru-RU"/>
        </w:rPr>
        <w:t>Уровень проведения досмотра определяется в каждом конкретном случае наличием оснований и степенью подозрений у сотрудников пра</w:t>
      </w:r>
      <w:r w:rsidRPr="00B64E60">
        <w:rPr>
          <w:rFonts w:ascii="Times New Roman" w:hAnsi="Times New Roman"/>
          <w:color w:val="000000"/>
          <w:sz w:val="28"/>
          <w:szCs w:val="28"/>
          <w:lang w:eastAsia="ru-RU"/>
        </w:rPr>
        <w:softHyphen/>
        <w:t>воохранительных органов.</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i/>
          <w:iCs/>
          <w:color w:val="000000"/>
          <w:sz w:val="28"/>
          <w:szCs w:val="28"/>
          <w:lang w:eastAsia="ru-RU"/>
        </w:rPr>
        <w:t xml:space="preserve">Внешний досмотр. </w:t>
      </w:r>
      <w:r w:rsidRPr="00B64E60">
        <w:rPr>
          <w:rFonts w:ascii="Times New Roman" w:hAnsi="Times New Roman"/>
          <w:color w:val="000000"/>
          <w:sz w:val="28"/>
          <w:szCs w:val="28"/>
          <w:lang w:eastAsia="ru-RU"/>
        </w:rPr>
        <w:t>Наркотические средства у досматриваемых могут быть скрыты на теле, в одежде, в вещах и предметах, находящихся при них. В связи с этим при внешнем досмотре рекомендуется осматривать: верхнюю одежду, головные уборы и обувь (особое вшшание должно обращаться на лацканы, манжеты, воротники, карманы, ремни, галстуки, подтяжки, подошвы, под</w:t>
      </w:r>
      <w:r w:rsidRPr="00B64E60">
        <w:rPr>
          <w:rFonts w:ascii="Times New Roman" w:hAnsi="Times New Roman"/>
          <w:color w:val="000000"/>
          <w:sz w:val="28"/>
          <w:szCs w:val="28"/>
          <w:lang w:eastAsia="ru-RU"/>
        </w:rPr>
        <w:softHyphen/>
        <w:t>кладки, повязки); личные вещи (подкладки сумочек, чемоданов, кошельков, косметичек; тюбики кремов, помады; мыло; зажигалки, пачки с сигаретами, детские шрушки; отсеки радиоаппаратуры для элементов питания и т.п.).</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lang w:eastAsia="ru-RU"/>
        </w:rPr>
        <w:t>Необходимо предложить лицу достать и предъявить к осмотру все содержимое из карманов. Все вытянутые предметы нужно держать вне пределов досягаемости досматриваемого.</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lang w:eastAsia="ru-RU"/>
        </w:rPr>
        <w:t>При проведении внешнего досмотра необходимо проявлять высокий про</w:t>
      </w:r>
      <w:r w:rsidRPr="00B64E60">
        <w:rPr>
          <w:rFonts w:ascii="Times New Roman" w:hAnsi="Times New Roman"/>
          <w:color w:val="000000"/>
          <w:sz w:val="28"/>
          <w:szCs w:val="28"/>
          <w:lang w:eastAsia="ru-RU"/>
        </w:rPr>
        <w:softHyphen/>
        <w:t>фессионализм, точность и уверенность. Важно проверить каждую деталь досмотра, не обойдя вниманием пояса и другие аксессуары. В случае обнаружения наркотиков необходимо перейти к следующей категории досмотра.</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i/>
          <w:iCs/>
          <w:color w:val="000000"/>
          <w:sz w:val="28"/>
          <w:szCs w:val="28"/>
          <w:lang w:eastAsia="ru-RU"/>
        </w:rPr>
        <w:t xml:space="preserve">Досмотр со снятием одежды. </w:t>
      </w:r>
      <w:r w:rsidRPr="00B64E60">
        <w:rPr>
          <w:rFonts w:ascii="Times New Roman" w:hAnsi="Times New Roman"/>
          <w:color w:val="000000"/>
          <w:sz w:val="28"/>
          <w:szCs w:val="28"/>
          <w:lang w:eastAsia="ru-RU"/>
        </w:rPr>
        <w:t>Проведение личного досмотра со сня</w:t>
      </w:r>
      <w:r w:rsidRPr="00B64E60">
        <w:rPr>
          <w:rFonts w:ascii="Times New Roman" w:hAnsi="Times New Roman"/>
          <w:color w:val="000000"/>
          <w:sz w:val="28"/>
          <w:szCs w:val="28"/>
          <w:lang w:eastAsia="ru-RU"/>
        </w:rPr>
        <w:softHyphen/>
        <w:t>тием одежды и полным раздеванием всегда связано с причинением мно</w:t>
      </w:r>
      <w:r w:rsidRPr="00B64E60">
        <w:rPr>
          <w:rFonts w:ascii="Times New Roman" w:hAnsi="Times New Roman"/>
          <w:color w:val="000000"/>
          <w:sz w:val="28"/>
          <w:szCs w:val="28"/>
          <w:lang w:eastAsia="ru-RU"/>
        </w:rPr>
        <w:softHyphen/>
        <w:t>жества неудобств досматриваемому, поэтому к решению вопроса о его проведении необходимо подходить максимально ответственно.</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lang w:eastAsia="ru-RU"/>
        </w:rPr>
        <w:t>Как правило, такой досмотр должен проводиться в безопасном и уе</w:t>
      </w:r>
      <w:r w:rsidRPr="00B64E60">
        <w:rPr>
          <w:rFonts w:ascii="Times New Roman" w:hAnsi="Times New Roman"/>
          <w:color w:val="000000"/>
          <w:sz w:val="28"/>
          <w:szCs w:val="28"/>
          <w:lang w:eastAsia="ru-RU"/>
        </w:rPr>
        <w:softHyphen/>
        <w:t>диненном месте (служебном помещений органа внутренних дел и т.п.).</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lang w:eastAsia="ru-RU"/>
        </w:rPr>
        <w:t>При поведении такого досмотра не надо заставлять досматриваемого сразу снимать всю одежду и оставлять его полностью обнаженным, а по возможности проводить проверку предметов одежды последовательно.</w:t>
      </w:r>
    </w:p>
    <w:p w:rsidR="00A228FC" w:rsidRPr="00B64E60" w:rsidRDefault="00A228FC" w:rsidP="0018637D">
      <w:pPr>
        <w:spacing w:after="0" w:line="240" w:lineRule="auto"/>
        <w:ind w:firstLine="709"/>
        <w:jc w:val="both"/>
        <w:rPr>
          <w:rFonts w:ascii="Times New Roman" w:hAnsi="Times New Roman"/>
          <w:color w:val="000000"/>
          <w:sz w:val="28"/>
          <w:szCs w:val="28"/>
          <w:lang w:eastAsia="ru-RU"/>
        </w:rPr>
      </w:pPr>
      <w:r w:rsidRPr="00B64E60">
        <w:rPr>
          <w:rFonts w:ascii="Times New Roman" w:hAnsi="Times New Roman"/>
          <w:color w:val="000000"/>
          <w:sz w:val="28"/>
          <w:szCs w:val="28"/>
          <w:lang w:eastAsia="ru-RU"/>
        </w:rPr>
        <w:t>Обувь, находящаяся в багаже, бывшая в употреблении, а также та, в которую обут пассажир, является излюбленным местом сокрытия нар</w:t>
      </w:r>
      <w:r w:rsidRPr="00B64E60">
        <w:rPr>
          <w:rFonts w:ascii="Times New Roman" w:hAnsi="Times New Roman"/>
          <w:color w:val="000000"/>
          <w:sz w:val="28"/>
          <w:szCs w:val="28"/>
          <w:lang w:eastAsia="ru-RU"/>
        </w:rPr>
        <w:softHyphen/>
        <w:t>котиков и других предметов контрабанды.</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lang w:eastAsia="ru-RU"/>
        </w:rPr>
        <w:t>Если процесс досмотра не дал положительных результатов – доказа</w:t>
      </w:r>
      <w:r w:rsidRPr="00B64E60">
        <w:rPr>
          <w:rFonts w:ascii="Times New Roman" w:hAnsi="Times New Roman"/>
          <w:color w:val="000000"/>
          <w:sz w:val="28"/>
          <w:szCs w:val="28"/>
          <w:lang w:eastAsia="ru-RU"/>
        </w:rPr>
        <w:softHyphen/>
        <w:t>тельственных материалов, а также если не возникли подозрения на вну</w:t>
      </w:r>
      <w:r w:rsidRPr="00B64E60">
        <w:rPr>
          <w:rFonts w:ascii="Times New Roman" w:hAnsi="Times New Roman"/>
          <w:color w:val="000000"/>
          <w:sz w:val="28"/>
          <w:szCs w:val="28"/>
          <w:lang w:eastAsia="ru-RU"/>
        </w:rPr>
        <w:softHyphen/>
        <w:t>треннее сокрытие, то такого человека можно отпустить, предварительно перед ним извинившись.</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i/>
          <w:iCs/>
          <w:color w:val="000000"/>
          <w:sz w:val="28"/>
          <w:szCs w:val="28"/>
          <w:lang w:eastAsia="ru-RU"/>
        </w:rPr>
        <w:t xml:space="preserve">Внутренний досмотр. </w:t>
      </w:r>
      <w:r w:rsidRPr="00B64E60">
        <w:rPr>
          <w:rFonts w:ascii="Times New Roman" w:hAnsi="Times New Roman"/>
          <w:color w:val="000000"/>
          <w:sz w:val="28"/>
          <w:szCs w:val="28"/>
          <w:lang w:eastAsia="ru-RU"/>
        </w:rPr>
        <w:t>Проведение внутреннего досмотра должно про</w:t>
      </w:r>
      <w:r w:rsidRPr="00B64E60">
        <w:rPr>
          <w:rFonts w:ascii="Times New Roman" w:hAnsi="Times New Roman"/>
          <w:color w:val="000000"/>
          <w:sz w:val="28"/>
          <w:szCs w:val="28"/>
          <w:lang w:eastAsia="ru-RU"/>
        </w:rPr>
        <w:softHyphen/>
        <w:t>водиться квалифицированным медицинским персоналом в специально оборудованном и подготовленном для этого помещении.</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lang w:eastAsia="ru-RU"/>
        </w:rPr>
        <w:t>Внутренние сокрытие являются одним из самых старых видов сокры</w:t>
      </w:r>
      <w:r w:rsidRPr="00B64E60">
        <w:rPr>
          <w:rFonts w:ascii="Times New Roman" w:hAnsi="Times New Roman"/>
          <w:color w:val="000000"/>
          <w:sz w:val="28"/>
          <w:szCs w:val="28"/>
          <w:lang w:eastAsia="ru-RU"/>
        </w:rPr>
        <w:softHyphen/>
        <w:t>тия наркотиков в силу трудности их обнаружения.</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i/>
          <w:iCs/>
          <w:color w:val="000000"/>
          <w:sz w:val="28"/>
          <w:szCs w:val="28"/>
          <w:lang w:eastAsia="ru-RU"/>
        </w:rPr>
        <w:t xml:space="preserve">При внутренних сокрытиях </w:t>
      </w:r>
      <w:r w:rsidRPr="00B64E60">
        <w:rPr>
          <w:rFonts w:ascii="Times New Roman" w:hAnsi="Times New Roman"/>
          <w:color w:val="000000"/>
          <w:sz w:val="28"/>
          <w:szCs w:val="28"/>
          <w:lang w:eastAsia="ru-RU"/>
        </w:rPr>
        <w:t>наркотики могут быть обнаружены между пальцами ног, под лейкопластырем, прикрепленным к ступне; в волосах, уложенных в специальную прическу, шиньонах, париках; во рту, ушах, носу; в проглоченном контейнере, предварительно привязанном к зубу, в анальных и вагинальных каналах.</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lang w:eastAsia="ru-RU"/>
        </w:rPr>
        <w:t>Выявлять лиц, использующих внутриполостные сокрытия, чрезвычай</w:t>
      </w:r>
      <w:r w:rsidRPr="00B64E60">
        <w:rPr>
          <w:rFonts w:ascii="Times New Roman" w:hAnsi="Times New Roman"/>
          <w:color w:val="000000"/>
          <w:sz w:val="28"/>
          <w:szCs w:val="28"/>
          <w:lang w:eastAsia="ru-RU"/>
        </w:rPr>
        <w:softHyphen/>
        <w:t>но трудно. При оценке возможностей использования внутриполостных со</w:t>
      </w:r>
      <w:r w:rsidRPr="00B64E60">
        <w:rPr>
          <w:rFonts w:ascii="Times New Roman" w:hAnsi="Times New Roman"/>
          <w:color w:val="000000"/>
          <w:sz w:val="28"/>
          <w:szCs w:val="28"/>
          <w:lang w:eastAsia="ru-RU"/>
        </w:rPr>
        <w:softHyphen/>
        <w:t>крытий необходимо полагаться на свой опыт и интуицию. Вопрос о прове</w:t>
      </w:r>
      <w:r w:rsidRPr="00B64E60">
        <w:rPr>
          <w:rFonts w:ascii="Times New Roman" w:hAnsi="Times New Roman"/>
          <w:color w:val="000000"/>
          <w:sz w:val="28"/>
          <w:szCs w:val="28"/>
          <w:lang w:eastAsia="ru-RU"/>
        </w:rPr>
        <w:softHyphen/>
        <w:t>дении проверки на внутреннее сокрытие должен быть рассмотрен при наличии подозрений после проведения личного досмотра и досмотра багажа.</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i/>
          <w:sz w:val="28"/>
          <w:szCs w:val="28"/>
          <w:lang w:eastAsia="ru-RU"/>
        </w:rPr>
      </w:pPr>
      <w:r w:rsidRPr="00B64E60">
        <w:rPr>
          <w:rFonts w:ascii="Times New Roman" w:hAnsi="Times New Roman"/>
          <w:bCs/>
          <w:i/>
          <w:color w:val="000000"/>
          <w:sz w:val="28"/>
          <w:szCs w:val="28"/>
          <w:lang w:eastAsia="ru-RU"/>
        </w:rPr>
        <w:t>Методические основы выявления мест и способов сокрытия наркотических средств и психотропных веществ.</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lang w:eastAsia="ru-RU"/>
        </w:rPr>
        <w:t>Досмотр, обыск и правильная обработка вещественных доказательств зачастую становятся важнейшими факторами при расследовании дел, свя</w:t>
      </w:r>
      <w:r w:rsidRPr="00B64E60">
        <w:rPr>
          <w:rFonts w:ascii="Times New Roman" w:hAnsi="Times New Roman"/>
          <w:color w:val="000000"/>
          <w:sz w:val="28"/>
          <w:szCs w:val="28"/>
          <w:lang w:eastAsia="ru-RU"/>
        </w:rPr>
        <w:softHyphen/>
        <w:t>занных с незаконными операциями с наркотиками. Обыск и досмотр должны производиться в строгом соответствии с законом. Успех этих мероприятий зависит от тщательности планирования. Применения алгоритма действий и скрупулезности поиска со стороны обыскивающих применительно к лицам, помещениям, транспортным средствам или другим объектам.</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lang w:eastAsia="ru-RU"/>
        </w:rPr>
        <w:t>При обыске, досмотре сотрудники органов внутренних дел обнаружи</w:t>
      </w:r>
      <w:r w:rsidRPr="00B64E60">
        <w:rPr>
          <w:rFonts w:ascii="Times New Roman" w:hAnsi="Times New Roman"/>
          <w:color w:val="000000"/>
          <w:sz w:val="28"/>
          <w:szCs w:val="28"/>
          <w:lang w:eastAsia="ru-RU"/>
        </w:rPr>
        <w:softHyphen/>
        <w:t>вают, фиксируют, изымают и исследуют объекты, которые могут быть вещественными доказательствами по делу.</w:t>
      </w:r>
    </w:p>
    <w:p w:rsidR="00A228FC" w:rsidRPr="00B64E60" w:rsidRDefault="00A228FC" w:rsidP="0018637D">
      <w:pPr>
        <w:spacing w:after="0" w:line="240" w:lineRule="auto"/>
        <w:ind w:firstLine="709"/>
        <w:jc w:val="both"/>
        <w:rPr>
          <w:rFonts w:ascii="Times New Roman" w:hAnsi="Times New Roman"/>
          <w:color w:val="000000"/>
          <w:sz w:val="28"/>
          <w:szCs w:val="28"/>
          <w:lang w:eastAsia="ru-RU"/>
        </w:rPr>
      </w:pPr>
      <w:r w:rsidRPr="00B64E60">
        <w:rPr>
          <w:rFonts w:ascii="Times New Roman" w:hAnsi="Times New Roman"/>
          <w:color w:val="000000"/>
          <w:sz w:val="28"/>
          <w:szCs w:val="28"/>
          <w:lang w:eastAsia="ru-RU"/>
        </w:rPr>
        <w:t>К вещественным доказательствам относят предметы, которые служили орудиями преступления или сохранили на себе следы преступления, или были объектами преступных действий подозреваемого, а также деньги и иные ценности, нажитые преступным путем, и все другие предметы, которые могут служить средствами к обнаружению преступления, установлению фактических обстоятельств дела, выявлению виновных либо к опровержению подозрения или смягчения вины подозреваемого.</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lang w:eastAsia="ru-RU"/>
        </w:rPr>
        <w:t>Задачи участкового уполномоченного полиции при работе с предметами, обнаруженными в ходе личного досмотра, досмотра вещей, транспортного средства, сводятся к следующему:</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lang w:eastAsia="ru-RU"/>
        </w:rPr>
        <w:t>1) зафиксировать посредством описания в протоколе, а также при по</w:t>
      </w:r>
      <w:r w:rsidRPr="00B64E60">
        <w:rPr>
          <w:rFonts w:ascii="Times New Roman" w:hAnsi="Times New Roman"/>
          <w:color w:val="000000"/>
          <w:sz w:val="28"/>
          <w:szCs w:val="28"/>
          <w:lang w:eastAsia="ru-RU"/>
        </w:rPr>
        <w:softHyphen/>
        <w:t>мощи научно-технических средств (фото-, кино-, видеосъемка, составление планов, схем и т.д.) местоположение предмета, его расположение по отношению к другим предметам и следам, предположительно связан</w:t>
      </w:r>
      <w:r w:rsidRPr="00B64E60">
        <w:rPr>
          <w:rFonts w:ascii="Times New Roman" w:hAnsi="Times New Roman"/>
          <w:color w:val="000000"/>
          <w:sz w:val="28"/>
          <w:szCs w:val="28"/>
          <w:lang w:eastAsia="ru-RU"/>
        </w:rPr>
        <w:softHyphen/>
        <w:t>ным с ним. Обнаруженный при досмотре предмет, который может быть веще</w:t>
      </w:r>
      <w:r w:rsidRPr="00B64E60">
        <w:rPr>
          <w:rFonts w:ascii="Times New Roman" w:hAnsi="Times New Roman"/>
          <w:color w:val="000000"/>
          <w:sz w:val="28"/>
          <w:szCs w:val="28"/>
          <w:lang w:eastAsia="ru-RU"/>
        </w:rPr>
        <w:softHyphen/>
        <w:t>ственным доказательством по делу, должен быть отображен в протоколе осмотра и приложениях к нему так, чтобы было ясно, где он находился к моменту начала досмотра, и чтобы в дальнейшем при необходимости реконструкции обстановки этот предмет можно было бы расположить таким образом, как он был обнаружен;</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lang w:eastAsia="ru-RU"/>
        </w:rPr>
        <w:t>2) выявить и отобразить в протоколе такие признаки предмета, как температура, запах, цвет. Материал, из которого он сделан, наличие над</w:t>
      </w:r>
      <w:r w:rsidRPr="00B64E60">
        <w:rPr>
          <w:rFonts w:ascii="Times New Roman" w:hAnsi="Times New Roman"/>
          <w:color w:val="000000"/>
          <w:sz w:val="28"/>
          <w:szCs w:val="28"/>
          <w:lang w:eastAsia="ru-RU"/>
        </w:rPr>
        <w:softHyphen/>
        <w:t>писей, маркировки. Клейма (в том числе номера), имеющиеся дефекты и повреждения, состояние предмета в целом и его отдельных частей, следы, обнаруженные на нем, в том числе микроследы, и иные признаки, значение которых определяется характером происшествия. При обнаружении наркотического средства, расфасованного на мел</w:t>
      </w:r>
      <w:r w:rsidRPr="00B64E60">
        <w:rPr>
          <w:rFonts w:ascii="Times New Roman" w:hAnsi="Times New Roman"/>
          <w:color w:val="000000"/>
          <w:sz w:val="28"/>
          <w:szCs w:val="28"/>
          <w:lang w:eastAsia="ru-RU"/>
        </w:rPr>
        <w:softHyphen/>
        <w:t>кие разовые дозы, необходимо изъять и приспособления, которыми по</w:t>
      </w:r>
      <w:r w:rsidRPr="00B64E60">
        <w:rPr>
          <w:rFonts w:ascii="Times New Roman" w:hAnsi="Times New Roman"/>
          <w:color w:val="000000"/>
          <w:sz w:val="28"/>
          <w:szCs w:val="28"/>
          <w:lang w:eastAsia="ru-RU"/>
        </w:rPr>
        <w:softHyphen/>
        <w:t>дозреваемый определял вес и объем, так как данное обстоятельство гово</w:t>
      </w:r>
      <w:r w:rsidRPr="00B64E60">
        <w:rPr>
          <w:rFonts w:ascii="Times New Roman" w:hAnsi="Times New Roman"/>
          <w:color w:val="000000"/>
          <w:sz w:val="28"/>
          <w:szCs w:val="28"/>
          <w:lang w:eastAsia="ru-RU"/>
        </w:rPr>
        <w:softHyphen/>
        <w:t>рит о подготовке наркотиков к сбыту. В протоколе и приложениях к нему фиксируются также состояние и особенности поверхности, на которой находились указанные предметы и наркотические средства;</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lang w:eastAsia="ru-RU"/>
        </w:rPr>
        <w:t>3) при помощи научно-технических средств (фотографирования, кино-, видеосъемки, составления планов и схем, изготовления слепков и оттисков следов и т.п.) отобразить признаки и особенности обнаружен</w:t>
      </w:r>
      <w:r w:rsidRPr="00B64E60">
        <w:rPr>
          <w:rFonts w:ascii="Times New Roman" w:hAnsi="Times New Roman"/>
          <w:color w:val="000000"/>
          <w:sz w:val="28"/>
          <w:szCs w:val="28"/>
          <w:lang w:eastAsia="ru-RU"/>
        </w:rPr>
        <w:softHyphen/>
        <w:t>ных предметов и следов, находящихся на них;</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lang w:eastAsia="ru-RU"/>
        </w:rPr>
        <w:t>4) упаковать и опечатать изымаемые предметы и вещества, чтобы обеспечить их сохранность; сохранность следов, находящихся на них; подлинность направляемого на исследование или приобщенного к делу предмета, вещества.</w:t>
      </w:r>
    </w:p>
    <w:p w:rsidR="00A228FC" w:rsidRPr="00B64E60" w:rsidRDefault="00A228FC" w:rsidP="0018637D">
      <w:pPr>
        <w:spacing w:after="0" w:line="240" w:lineRule="auto"/>
        <w:ind w:firstLine="709"/>
        <w:jc w:val="both"/>
        <w:rPr>
          <w:rFonts w:ascii="Times New Roman" w:hAnsi="Times New Roman"/>
          <w:color w:val="000000"/>
          <w:sz w:val="28"/>
          <w:szCs w:val="28"/>
          <w:lang w:eastAsia="ru-RU"/>
        </w:rPr>
      </w:pPr>
      <w:r w:rsidRPr="00B64E60">
        <w:rPr>
          <w:rFonts w:ascii="Times New Roman" w:hAnsi="Times New Roman"/>
          <w:color w:val="000000"/>
          <w:sz w:val="28"/>
          <w:szCs w:val="28"/>
          <w:lang w:eastAsia="ru-RU"/>
        </w:rPr>
        <w:t>Упаковка предмета зависит от его особенностей и от особенностей тех следов, которые находятся на нем. Нельзя упаковывать без предварительной просушки влажные предметы, одежду, на которых имеются следы наркотических веществ.</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lang w:eastAsia="ru-RU"/>
        </w:rPr>
        <w:t>На упаковке или прикрепленной к ней бирке указываются: наимено</w:t>
      </w:r>
      <w:r w:rsidRPr="00B64E60">
        <w:rPr>
          <w:rFonts w:ascii="Times New Roman" w:hAnsi="Times New Roman"/>
          <w:color w:val="000000"/>
          <w:sz w:val="28"/>
          <w:szCs w:val="28"/>
          <w:lang w:eastAsia="ru-RU"/>
        </w:rPr>
        <w:softHyphen/>
        <w:t>вание предмета, вид вещества и место его изъятия; дата изъятия; долж</w:t>
      </w:r>
      <w:r w:rsidRPr="00B64E60">
        <w:rPr>
          <w:rFonts w:ascii="Times New Roman" w:hAnsi="Times New Roman"/>
          <w:color w:val="000000"/>
          <w:sz w:val="28"/>
          <w:szCs w:val="28"/>
          <w:lang w:eastAsia="ru-RU"/>
        </w:rPr>
        <w:softHyphen/>
        <w:t>ность и фамилия лица, проводившего досмотр, его подпись и подписи присутствовавших при этом лиц (понятых).</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i/>
          <w:sz w:val="28"/>
          <w:szCs w:val="28"/>
          <w:lang w:eastAsia="ru-RU"/>
        </w:rPr>
      </w:pPr>
      <w:r w:rsidRPr="00B64E60">
        <w:rPr>
          <w:rFonts w:ascii="Times New Roman" w:hAnsi="Times New Roman"/>
          <w:color w:val="000000"/>
          <w:sz w:val="28"/>
          <w:szCs w:val="28"/>
          <w:lang w:eastAsia="ru-RU"/>
        </w:rPr>
        <w:t>Об опечатывании тех или иных предметов и веществ указывается в протоколе.</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i/>
          <w:sz w:val="28"/>
          <w:szCs w:val="28"/>
          <w:lang w:eastAsia="ru-RU"/>
        </w:rPr>
      </w:pPr>
      <w:r w:rsidRPr="00B64E60">
        <w:rPr>
          <w:rFonts w:ascii="Times New Roman" w:hAnsi="Times New Roman"/>
          <w:bCs/>
          <w:i/>
          <w:iCs/>
          <w:color w:val="000000"/>
          <w:sz w:val="28"/>
          <w:szCs w:val="28"/>
          <w:lang w:eastAsia="ru-RU"/>
        </w:rPr>
        <w:t xml:space="preserve">Наиболее вероятными местами сокрытия наркотиков в </w:t>
      </w:r>
      <w:r w:rsidRPr="00B64E60">
        <w:rPr>
          <w:rFonts w:ascii="Times New Roman" w:hAnsi="Times New Roman"/>
          <w:i/>
          <w:iCs/>
          <w:color w:val="000000"/>
          <w:sz w:val="28"/>
          <w:szCs w:val="28"/>
          <w:lang w:eastAsia="ru-RU"/>
        </w:rPr>
        <w:t xml:space="preserve">жилых </w:t>
      </w:r>
      <w:r w:rsidRPr="00B64E60">
        <w:rPr>
          <w:rFonts w:ascii="Times New Roman" w:hAnsi="Times New Roman"/>
          <w:bCs/>
          <w:i/>
          <w:iCs/>
          <w:color w:val="000000"/>
          <w:sz w:val="28"/>
          <w:szCs w:val="28"/>
          <w:lang w:eastAsia="ru-RU"/>
        </w:rPr>
        <w:t>помещениях являются:</w:t>
      </w:r>
    </w:p>
    <w:p w:rsidR="00A228FC" w:rsidRPr="00B64E60" w:rsidRDefault="00A228FC" w:rsidP="0018637D">
      <w:pPr>
        <w:numPr>
          <w:ilvl w:val="0"/>
          <w:numId w:val="36"/>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B64E60">
        <w:rPr>
          <w:rFonts w:ascii="Times New Roman" w:hAnsi="Times New Roman"/>
          <w:color w:val="000000"/>
          <w:sz w:val="28"/>
          <w:szCs w:val="28"/>
        </w:rPr>
        <w:t>полости дверей, подоконников, карнизов для занавесок, различных перегородок;</w:t>
      </w:r>
    </w:p>
    <w:p w:rsidR="00A228FC" w:rsidRPr="00B64E60" w:rsidRDefault="00A228FC" w:rsidP="0018637D">
      <w:pPr>
        <w:numPr>
          <w:ilvl w:val="0"/>
          <w:numId w:val="36"/>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B64E60">
        <w:rPr>
          <w:rFonts w:ascii="Times New Roman" w:hAnsi="Times New Roman"/>
          <w:color w:val="000000"/>
          <w:sz w:val="28"/>
          <w:szCs w:val="28"/>
        </w:rPr>
        <w:t>под окнами, козырьками дверей, наличниками, в оконных ручках и коробках;</w:t>
      </w:r>
    </w:p>
    <w:p w:rsidR="00A228FC" w:rsidRPr="00B64E60" w:rsidRDefault="00A228FC" w:rsidP="0018637D">
      <w:pPr>
        <w:numPr>
          <w:ilvl w:val="0"/>
          <w:numId w:val="36"/>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B64E60">
        <w:rPr>
          <w:rFonts w:ascii="Times New Roman" w:hAnsi="Times New Roman"/>
          <w:color w:val="000000"/>
          <w:sz w:val="28"/>
          <w:szCs w:val="28"/>
        </w:rPr>
        <w:t>в распределительном щите, в его проводах, в телевизионной антенне;</w:t>
      </w:r>
    </w:p>
    <w:p w:rsidR="00A228FC" w:rsidRPr="00B64E60" w:rsidRDefault="00A228FC" w:rsidP="0018637D">
      <w:pPr>
        <w:numPr>
          <w:ilvl w:val="0"/>
          <w:numId w:val="36"/>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B64E60">
        <w:rPr>
          <w:rFonts w:ascii="Times New Roman" w:hAnsi="Times New Roman"/>
          <w:color w:val="000000"/>
          <w:sz w:val="28"/>
          <w:szCs w:val="28"/>
        </w:rPr>
        <w:t>в подвесных потолках, стеновых панелях, в дымоходах;</w:t>
      </w:r>
    </w:p>
    <w:p w:rsidR="00A228FC" w:rsidRPr="00B64E60" w:rsidRDefault="00A228FC" w:rsidP="0018637D">
      <w:pPr>
        <w:numPr>
          <w:ilvl w:val="0"/>
          <w:numId w:val="36"/>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B64E60">
        <w:rPr>
          <w:rFonts w:ascii="Times New Roman" w:hAnsi="Times New Roman"/>
          <w:color w:val="000000"/>
          <w:sz w:val="28"/>
          <w:szCs w:val="28"/>
        </w:rPr>
        <w:t>в опорах лестниц, перилах;</w:t>
      </w:r>
    </w:p>
    <w:p w:rsidR="00A228FC" w:rsidRPr="00B64E60" w:rsidRDefault="00A228FC" w:rsidP="0018637D">
      <w:pPr>
        <w:numPr>
          <w:ilvl w:val="0"/>
          <w:numId w:val="36"/>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B64E60">
        <w:rPr>
          <w:rFonts w:ascii="Times New Roman" w:hAnsi="Times New Roman"/>
          <w:color w:val="000000"/>
          <w:sz w:val="28"/>
          <w:szCs w:val="28"/>
        </w:rPr>
        <w:t>в музыкальных инструментах, чехлах к ним;</w:t>
      </w:r>
    </w:p>
    <w:p w:rsidR="00A228FC" w:rsidRPr="00B64E60" w:rsidRDefault="00A228FC" w:rsidP="0018637D">
      <w:pPr>
        <w:numPr>
          <w:ilvl w:val="0"/>
          <w:numId w:val="36"/>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B64E60">
        <w:rPr>
          <w:rFonts w:ascii="Times New Roman" w:hAnsi="Times New Roman"/>
          <w:color w:val="000000"/>
          <w:sz w:val="28"/>
          <w:szCs w:val="28"/>
        </w:rPr>
        <w:t>в люстрах, кондиционерах;</w:t>
      </w:r>
    </w:p>
    <w:p w:rsidR="00A228FC" w:rsidRPr="00B64E60" w:rsidRDefault="00A228FC" w:rsidP="0018637D">
      <w:pPr>
        <w:numPr>
          <w:ilvl w:val="0"/>
          <w:numId w:val="36"/>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B64E60">
        <w:rPr>
          <w:rFonts w:ascii="Times New Roman" w:hAnsi="Times New Roman"/>
          <w:color w:val="000000"/>
          <w:sz w:val="28"/>
          <w:szCs w:val="28"/>
        </w:rPr>
        <w:t xml:space="preserve">за рамами картин, за плинтусами </w:t>
      </w:r>
      <w:r w:rsidRPr="00B64E60">
        <w:rPr>
          <w:rFonts w:ascii="Times New Roman" w:hAnsi="Times New Roman"/>
          <w:smallCaps/>
          <w:color w:val="000000"/>
          <w:sz w:val="28"/>
          <w:szCs w:val="28"/>
          <w:lang w:val="en-US"/>
        </w:rPr>
        <w:t>pi</w:t>
      </w:r>
      <w:r w:rsidRPr="00B64E60">
        <w:rPr>
          <w:rFonts w:ascii="Times New Roman" w:hAnsi="Times New Roman"/>
          <w:smallCaps/>
          <w:color w:val="000000"/>
          <w:sz w:val="28"/>
          <w:szCs w:val="28"/>
        </w:rPr>
        <w:t xml:space="preserve"> </w:t>
      </w:r>
      <w:r w:rsidRPr="00B64E60">
        <w:rPr>
          <w:rFonts w:ascii="Times New Roman" w:hAnsi="Times New Roman"/>
          <w:color w:val="000000"/>
          <w:sz w:val="28"/>
          <w:szCs w:val="28"/>
        </w:rPr>
        <w:t>др.</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b/>
          <w:bCs/>
          <w:i/>
          <w:iCs/>
          <w:color w:val="000000"/>
          <w:sz w:val="28"/>
          <w:szCs w:val="28"/>
          <w:lang w:eastAsia="ru-RU"/>
        </w:rPr>
        <w:t>Места сокрытия наркотиков в автотранспорте</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lang w:eastAsia="ru-RU"/>
        </w:rPr>
        <w:t>При досмотре автомобиль делится на три зоны поиска.</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lang w:eastAsia="ru-RU"/>
        </w:rPr>
        <w:t>1.  При досмотре передней части автомобиля проверяются: обратная сторона номерного знака (крепление при помощи клейкой ленты, магнитных приспособлений); внутренняя часть бампера; полость радиатора; брызговики передних колес; воздухопроводы системы вентиляции; масляный фильтр; колпаки передних колес; пространство за фарами в передних крыльях и др.</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lang w:eastAsia="ru-RU"/>
        </w:rPr>
        <w:t>2. При досмотре салона автомобиля проверяются: задняя часть при</w:t>
      </w:r>
      <w:r w:rsidRPr="00B64E60">
        <w:rPr>
          <w:rFonts w:ascii="Times New Roman" w:hAnsi="Times New Roman"/>
          <w:color w:val="000000"/>
          <w:sz w:val="28"/>
          <w:szCs w:val="28"/>
          <w:lang w:eastAsia="ru-RU"/>
        </w:rPr>
        <w:softHyphen/>
        <w:t xml:space="preserve">борной доски; пространство внутри и за мультимедийной установкой; воздуховоды системы вентиляции; ковер (особое внимание обратить на вздутия, разрывы, швы); обратные стороны педалей тормоза, сцепления, дроссельной заслонки; полости в полу и в подголовнике; обивка дверей, потолка; коробка скоростей, пепельница, солнцезащитные козырьки, </w:t>
      </w:r>
      <w:r w:rsidRPr="00B64E60">
        <w:rPr>
          <w:rFonts w:ascii="Times New Roman" w:hAnsi="Times New Roman"/>
          <w:color w:val="000000"/>
          <w:sz w:val="28"/>
          <w:szCs w:val="28"/>
          <w:lang w:val="en-US" w:eastAsia="ru-RU"/>
        </w:rPr>
        <w:t>CD</w:t>
      </w:r>
      <w:r w:rsidRPr="00B64E60">
        <w:rPr>
          <w:rFonts w:ascii="Times New Roman" w:hAnsi="Times New Roman"/>
          <w:color w:val="000000"/>
          <w:sz w:val="28"/>
          <w:szCs w:val="28"/>
          <w:lang w:eastAsia="ru-RU"/>
        </w:rPr>
        <w:t xml:space="preserve"> диски, USB-флеш-накопители, радар-детекторы, видеорегистраторы, навигационные устройства и др.</w:t>
      </w:r>
    </w:p>
    <w:p w:rsidR="00A228FC" w:rsidRPr="00B64E60" w:rsidRDefault="00A228FC" w:rsidP="0018637D">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lang w:eastAsia="ru-RU"/>
        </w:rPr>
        <w:t>3. При досмотре задней части автомобиля проверяются: содержимое багажника, запасное колесо (докатка), пространство под обшивкой багажника, внутри задние крылья и бампер, габаритные фонари, брызговики задних колес, колпаки задних колес, бензобак (могут быть установлены ложные баки), ведущий мост, под обшивками дверей, также необходимо обратить внимание на запасные части для автомобиля (фильтра, ключи, масло моторное на долив, присадки) и др.</w:t>
      </w:r>
    </w:p>
    <w:p w:rsidR="00A228FC" w:rsidRPr="00B64E60" w:rsidRDefault="00A228FC" w:rsidP="0018637D">
      <w:pPr>
        <w:spacing w:after="0" w:line="240" w:lineRule="auto"/>
        <w:ind w:firstLine="709"/>
        <w:jc w:val="both"/>
        <w:rPr>
          <w:rFonts w:ascii="Times New Roman" w:hAnsi="Times New Roman"/>
          <w:color w:val="000000"/>
          <w:sz w:val="28"/>
          <w:szCs w:val="28"/>
          <w:lang w:eastAsia="ru-RU"/>
        </w:rPr>
      </w:pPr>
      <w:r w:rsidRPr="00B64E60">
        <w:rPr>
          <w:rFonts w:ascii="Times New Roman" w:hAnsi="Times New Roman"/>
          <w:color w:val="000000"/>
          <w:sz w:val="28"/>
          <w:szCs w:val="28"/>
          <w:lang w:eastAsia="ru-RU"/>
        </w:rPr>
        <w:t>В процессе осмотра автотранспорта необходимо обратить внимание на наличие кнопок или</w:t>
      </w:r>
      <w:r w:rsidRPr="00B64E60">
        <w:rPr>
          <w:rFonts w:ascii="Times New Roman" w:hAnsi="Times New Roman"/>
          <w:i/>
          <w:iCs/>
          <w:smallCaps/>
          <w:color w:val="000000"/>
          <w:sz w:val="28"/>
          <w:szCs w:val="28"/>
          <w:lang w:eastAsia="ru-RU"/>
        </w:rPr>
        <w:t xml:space="preserve"> </w:t>
      </w:r>
      <w:r w:rsidRPr="00B64E60">
        <w:rPr>
          <w:rFonts w:ascii="Times New Roman" w:hAnsi="Times New Roman"/>
          <w:color w:val="000000"/>
          <w:sz w:val="28"/>
          <w:szCs w:val="28"/>
          <w:lang w:eastAsia="ru-RU"/>
        </w:rPr>
        <w:t>рукояток для открывания каких-либо дополнительных отсеков и устройств.</w:t>
      </w:r>
    </w:p>
    <w:p w:rsidR="00A228FC" w:rsidRDefault="00A228FC" w:rsidP="0018637D">
      <w:pPr>
        <w:spacing w:after="0" w:line="240" w:lineRule="auto"/>
        <w:ind w:firstLine="709"/>
        <w:jc w:val="both"/>
        <w:rPr>
          <w:rFonts w:ascii="Times New Roman" w:hAnsi="Times New Roman"/>
          <w:b/>
          <w:sz w:val="28"/>
          <w:szCs w:val="28"/>
          <w:lang w:eastAsia="ru-RU"/>
        </w:rPr>
      </w:pPr>
    </w:p>
    <w:p w:rsidR="00A228FC" w:rsidRPr="00B64E60" w:rsidRDefault="00A228FC" w:rsidP="0018637D">
      <w:pPr>
        <w:spacing w:after="0" w:line="240" w:lineRule="auto"/>
        <w:jc w:val="center"/>
        <w:rPr>
          <w:rFonts w:ascii="Times New Roman" w:hAnsi="Times New Roman"/>
          <w:b/>
          <w:sz w:val="28"/>
          <w:szCs w:val="28"/>
          <w:lang w:eastAsia="ru-RU"/>
        </w:rPr>
      </w:pPr>
      <w:r w:rsidRPr="00B64E60">
        <w:rPr>
          <w:rFonts w:ascii="Times New Roman" w:hAnsi="Times New Roman"/>
          <w:b/>
          <w:sz w:val="28"/>
          <w:szCs w:val="28"/>
          <w:lang w:eastAsia="ru-RU"/>
        </w:rPr>
        <w:t>Список использованной литературы:</w:t>
      </w:r>
    </w:p>
    <w:p w:rsidR="00A228FC" w:rsidRPr="00B64E60" w:rsidRDefault="00A228FC" w:rsidP="0018637D">
      <w:pPr>
        <w:spacing w:after="0" w:line="240" w:lineRule="auto"/>
        <w:ind w:firstLine="709"/>
        <w:jc w:val="both"/>
        <w:rPr>
          <w:rFonts w:ascii="Times New Roman" w:hAnsi="Times New Roman"/>
          <w:sz w:val="28"/>
          <w:szCs w:val="28"/>
          <w:lang w:eastAsia="ru-RU"/>
        </w:rPr>
      </w:pP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Комлев Ю.Ю. Социологический мониторинг наркотизация подростково-молодежной среды. Казань.: Новое знание, 2005. С. 5.</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 Наркотизация молодежи: характеристика, причины, профилактика (на материалах Приморского края):</w:t>
      </w:r>
      <w:r w:rsidRPr="00B64E60">
        <w:rPr>
          <w:rFonts w:ascii="Times New Roman" w:hAnsi="Times New Roman"/>
          <w:b/>
          <w:bCs/>
          <w:sz w:val="28"/>
          <w:szCs w:val="28"/>
          <w:lang w:eastAsia="ru-RU"/>
        </w:rPr>
        <w:t xml:space="preserve"> </w:t>
      </w:r>
      <w:r w:rsidRPr="00B64E60">
        <w:rPr>
          <w:rFonts w:ascii="Times New Roman" w:hAnsi="Times New Roman"/>
          <w:sz w:val="28"/>
          <w:szCs w:val="28"/>
          <w:lang w:eastAsia="ru-RU"/>
        </w:rPr>
        <w:t>монография. Владивосток: 48 часов, 2012. С. 12.</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3. Колокольцев В.А. </w:t>
      </w:r>
      <w:r w:rsidRPr="00B64E60">
        <w:rPr>
          <w:rFonts w:ascii="Times New Roman" w:hAnsi="Times New Roman"/>
          <w:sz w:val="28"/>
          <w:szCs w:val="28"/>
          <w:shd w:val="clear" w:color="auto" w:fill="FFFFFF"/>
          <w:lang w:eastAsia="ru-RU"/>
        </w:rPr>
        <w:t xml:space="preserve">«За последние годы масштабы наркомании в стране выросли» // Выступление министра внутренних дел Российской Федерации генерал-лейтенанта полиции Владимира Колокольцева на совместном заседании Коллегий МВД России и ФСКН России 24.10.2012 / </w:t>
      </w:r>
      <w:r w:rsidRPr="00B64E60">
        <w:rPr>
          <w:rFonts w:ascii="Times New Roman" w:hAnsi="Times New Roman"/>
          <w:sz w:val="28"/>
          <w:szCs w:val="28"/>
          <w:lang w:val="en-US" w:eastAsia="ru-RU"/>
        </w:rPr>
        <w:t>http</w:t>
      </w:r>
      <w:r w:rsidRPr="00B64E60">
        <w:rPr>
          <w:rFonts w:ascii="Times New Roman" w:hAnsi="Times New Roman"/>
          <w:sz w:val="28"/>
          <w:szCs w:val="28"/>
          <w:lang w:eastAsia="ru-RU"/>
        </w:rPr>
        <w:t>://</w:t>
      </w:r>
      <w:r w:rsidRPr="00B64E60">
        <w:rPr>
          <w:rFonts w:ascii="Times New Roman" w:hAnsi="Times New Roman"/>
          <w:sz w:val="28"/>
          <w:szCs w:val="28"/>
          <w:lang w:val="en-US" w:eastAsia="ru-RU"/>
        </w:rPr>
        <w:t>www</w:t>
      </w:r>
      <w:r w:rsidRPr="00B64E60">
        <w:rPr>
          <w:rFonts w:ascii="Times New Roman" w:hAnsi="Times New Roman"/>
          <w:sz w:val="28"/>
          <w:szCs w:val="28"/>
          <w:lang w:eastAsia="ru-RU"/>
        </w:rPr>
        <w:t>.</w:t>
      </w:r>
      <w:r w:rsidRPr="00B64E60">
        <w:rPr>
          <w:rFonts w:ascii="Times New Roman" w:hAnsi="Times New Roman"/>
          <w:sz w:val="28"/>
          <w:szCs w:val="28"/>
          <w:lang w:val="en-US" w:eastAsia="ru-RU"/>
        </w:rPr>
        <w:t>fskn</w:t>
      </w:r>
      <w:r w:rsidRPr="00B64E60">
        <w:rPr>
          <w:rFonts w:ascii="Times New Roman" w:hAnsi="Times New Roman"/>
          <w:sz w:val="28"/>
          <w:szCs w:val="28"/>
          <w:lang w:eastAsia="ru-RU"/>
        </w:rPr>
        <w:t>.</w:t>
      </w:r>
      <w:r w:rsidRPr="00B64E60">
        <w:rPr>
          <w:rFonts w:ascii="Times New Roman" w:hAnsi="Times New Roman"/>
          <w:sz w:val="28"/>
          <w:szCs w:val="28"/>
          <w:lang w:val="en-US" w:eastAsia="ru-RU"/>
        </w:rPr>
        <w:t>gov</w:t>
      </w:r>
      <w:r w:rsidRPr="00B64E60">
        <w:rPr>
          <w:rFonts w:ascii="Times New Roman" w:hAnsi="Times New Roman"/>
          <w:sz w:val="28"/>
          <w:szCs w:val="28"/>
          <w:lang w:eastAsia="ru-RU"/>
        </w:rPr>
        <w:t>.</w:t>
      </w:r>
      <w:r w:rsidRPr="00B64E60">
        <w:rPr>
          <w:rFonts w:ascii="Times New Roman" w:hAnsi="Times New Roman"/>
          <w:sz w:val="28"/>
          <w:szCs w:val="28"/>
          <w:lang w:val="en-US" w:eastAsia="ru-RU"/>
        </w:rPr>
        <w:t>ru</w:t>
      </w:r>
      <w:r w:rsidRPr="00B64E60">
        <w:rPr>
          <w:rFonts w:ascii="Times New Roman" w:hAnsi="Times New Roman"/>
          <w:sz w:val="28"/>
          <w:szCs w:val="28"/>
          <w:lang w:eastAsia="ru-RU"/>
        </w:rPr>
        <w:t>/</w:t>
      </w:r>
      <w:r w:rsidRPr="00B64E60">
        <w:rPr>
          <w:rFonts w:ascii="Times New Roman" w:hAnsi="Times New Roman"/>
          <w:sz w:val="28"/>
          <w:szCs w:val="28"/>
          <w:lang w:val="en-US" w:eastAsia="ru-RU"/>
        </w:rPr>
        <w:t>includes</w:t>
      </w:r>
      <w:r w:rsidRPr="00B64E60">
        <w:rPr>
          <w:rFonts w:ascii="Times New Roman" w:hAnsi="Times New Roman"/>
          <w:sz w:val="28"/>
          <w:szCs w:val="28"/>
          <w:lang w:eastAsia="ru-RU"/>
        </w:rPr>
        <w:t>/</w:t>
      </w:r>
      <w:r w:rsidRPr="00B64E60">
        <w:rPr>
          <w:rFonts w:ascii="Times New Roman" w:hAnsi="Times New Roman"/>
          <w:sz w:val="28"/>
          <w:szCs w:val="28"/>
          <w:lang w:val="en-US" w:eastAsia="ru-RU"/>
        </w:rPr>
        <w:t>periodics</w:t>
      </w:r>
      <w:r w:rsidRPr="00B64E60">
        <w:rPr>
          <w:rFonts w:ascii="Times New Roman" w:hAnsi="Times New Roman"/>
          <w:sz w:val="28"/>
          <w:szCs w:val="28"/>
          <w:lang w:eastAsia="ru-RU"/>
        </w:rPr>
        <w:t xml:space="preserve">/ </w:t>
      </w:r>
      <w:r w:rsidRPr="00B64E60">
        <w:rPr>
          <w:rFonts w:ascii="Times New Roman" w:hAnsi="Times New Roman"/>
          <w:sz w:val="28"/>
          <w:szCs w:val="28"/>
          <w:lang w:val="en-US" w:eastAsia="ru-RU"/>
        </w:rPr>
        <w:t>news</w:t>
      </w:r>
      <w:r w:rsidRPr="00B64E60">
        <w:rPr>
          <w:rFonts w:ascii="Times New Roman" w:hAnsi="Times New Roman"/>
          <w:sz w:val="28"/>
          <w:szCs w:val="28"/>
          <w:lang w:eastAsia="ru-RU"/>
        </w:rPr>
        <w:t>_</w:t>
      </w:r>
      <w:r w:rsidRPr="00B64E60">
        <w:rPr>
          <w:rFonts w:ascii="Times New Roman" w:hAnsi="Times New Roman"/>
          <w:sz w:val="28"/>
          <w:szCs w:val="28"/>
          <w:lang w:val="en-US" w:eastAsia="ru-RU"/>
        </w:rPr>
        <w:t>all</w:t>
      </w:r>
      <w:r w:rsidRPr="00B64E60">
        <w:rPr>
          <w:rFonts w:ascii="Times New Roman" w:hAnsi="Times New Roman"/>
          <w:sz w:val="28"/>
          <w:szCs w:val="28"/>
          <w:lang w:eastAsia="ru-RU"/>
        </w:rPr>
        <w:t>/2012/1024/205421010 /</w:t>
      </w:r>
      <w:r w:rsidRPr="00B64E60">
        <w:rPr>
          <w:rFonts w:ascii="Times New Roman" w:hAnsi="Times New Roman"/>
          <w:sz w:val="28"/>
          <w:szCs w:val="28"/>
          <w:lang w:val="en-US" w:eastAsia="ru-RU"/>
        </w:rPr>
        <w:t>detail</w:t>
      </w:r>
      <w:r w:rsidRPr="00B64E60">
        <w:rPr>
          <w:rFonts w:ascii="Times New Roman" w:hAnsi="Times New Roman"/>
          <w:sz w:val="28"/>
          <w:szCs w:val="28"/>
          <w:lang w:eastAsia="ru-RU"/>
        </w:rPr>
        <w:t>.</w:t>
      </w:r>
      <w:r w:rsidRPr="00B64E60">
        <w:rPr>
          <w:rFonts w:ascii="Times New Roman" w:hAnsi="Times New Roman"/>
          <w:sz w:val="28"/>
          <w:szCs w:val="28"/>
          <w:lang w:val="en-US" w:eastAsia="ru-RU"/>
        </w:rPr>
        <w:t>shtml</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4. Материалы общероссийской гражданской конференции «Незаконный оборот наркотиков, рост наркотрафика и молодежной наркомании – угроза национальной безопасности России, интеллектуальному потенциалу и здоровью нации». М., 2003.</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5. Комлев Ю.Ю. Социологический мониторинг наркотизация подростково-молодежной среды. Казань.: Новое знание, 2005. С.44.</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6. Максимова Н.Ю. Психологическая профилактика алкоголизма и наркомании несовершеннолетних. Ростов-на-Дону: Феникс, 2000. С. 92.</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7. Григорец Ф.И. Наркотизация молодежи: характеристика, причины, профилактика (на материалах Приморского края): монография. Владивосток: 48 часов, 2012. С. 18.</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8. Тен Е.Е. Основы медицинских знаний: учебник. М.: Мастерство, 2006. С. 61.</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9. Гилинский Я.И. Девиантология. СПб.: Юридический центр Пресс, 2004. С. 277; Романова Л.И. Наркомания и наркотизм. СПб.: Пресс, 2003. С. 13.</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10. Шевченко Г.В. Процесс наркотизации молодежи: опыт регионального исследования: автореферат дисс. канд. соц. наук. Тюмень, 2005.</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11. Русакова М.М. Молодежный наркотизм в условиях крупного города: социологический анализ: автореферат дисс. канд. соц. наук. СПб., 2002.</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12. Григорец Ф.И. Наркотизация молодежи: характеристика, причины, профилактика (на материалах Приморского края): монография. Владивосток: 48 часов, 2012. С. 20.</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13. Григорец Ф.И. Наркотизация молодежи: характеристика, причины, профилактика (на материалах Приморского края): монография. Владивосток: 48 часов, 2012. С. 55.</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14. </w:t>
      </w:r>
      <w:hyperlink r:id="rId99" w:history="1">
        <w:r w:rsidRPr="00B64E60">
          <w:rPr>
            <w:rFonts w:ascii="Times New Roman" w:hAnsi="Times New Roman"/>
            <w:sz w:val="28"/>
            <w:szCs w:val="28"/>
            <w:u w:val="single"/>
            <w:lang w:val="en-US" w:eastAsia="ru-RU"/>
          </w:rPr>
          <w:t>www</w:t>
        </w:r>
        <w:r w:rsidRPr="00B64E60">
          <w:rPr>
            <w:rFonts w:ascii="Times New Roman" w:hAnsi="Times New Roman"/>
            <w:sz w:val="28"/>
            <w:szCs w:val="28"/>
            <w:u w:val="single"/>
            <w:lang w:eastAsia="ru-RU"/>
          </w:rPr>
          <w:t>.</w:t>
        </w:r>
        <w:r w:rsidRPr="00B64E60">
          <w:rPr>
            <w:rFonts w:ascii="Times New Roman" w:hAnsi="Times New Roman"/>
            <w:sz w:val="28"/>
            <w:szCs w:val="28"/>
            <w:u w:val="single"/>
            <w:lang w:val="en-US" w:eastAsia="ru-RU"/>
          </w:rPr>
          <w:t>gks</w:t>
        </w:r>
        <w:r w:rsidRPr="00B64E60">
          <w:rPr>
            <w:rFonts w:ascii="Times New Roman" w:hAnsi="Times New Roman"/>
            <w:sz w:val="28"/>
            <w:szCs w:val="28"/>
            <w:u w:val="single"/>
            <w:lang w:eastAsia="ru-RU"/>
          </w:rPr>
          <w:t>.</w:t>
        </w:r>
        <w:r w:rsidRPr="00B64E60">
          <w:rPr>
            <w:rFonts w:ascii="Times New Roman" w:hAnsi="Times New Roman"/>
            <w:sz w:val="28"/>
            <w:szCs w:val="28"/>
            <w:u w:val="single"/>
            <w:lang w:val="en-US" w:eastAsia="ru-RU"/>
          </w:rPr>
          <w:t>ru</w:t>
        </w:r>
      </w:hyperlink>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15. Комлев Ю.Ю. Социологический мониторинг наркотизация подростково-молодежной среды. Казань.: Новое знание, 2005. С. 72.</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16. </w:t>
      </w:r>
      <w:hyperlink r:id="rId100" w:history="1">
        <w:r w:rsidRPr="00B64E60">
          <w:rPr>
            <w:rFonts w:ascii="Times New Roman" w:hAnsi="Times New Roman"/>
            <w:sz w:val="28"/>
            <w:szCs w:val="28"/>
            <w:u w:val="single"/>
            <w:lang w:val="en-US" w:eastAsia="ru-RU"/>
          </w:rPr>
          <w:t>www</w:t>
        </w:r>
        <w:r w:rsidRPr="00B64E60">
          <w:rPr>
            <w:rFonts w:ascii="Times New Roman" w:hAnsi="Times New Roman"/>
            <w:sz w:val="28"/>
            <w:szCs w:val="28"/>
            <w:u w:val="single"/>
            <w:lang w:eastAsia="ru-RU"/>
          </w:rPr>
          <w:t>.</w:t>
        </w:r>
        <w:r w:rsidRPr="00B64E60">
          <w:rPr>
            <w:rFonts w:ascii="Times New Roman" w:hAnsi="Times New Roman"/>
            <w:sz w:val="28"/>
            <w:szCs w:val="28"/>
            <w:u w:val="single"/>
            <w:lang w:val="en-US" w:eastAsia="ru-RU"/>
          </w:rPr>
          <w:t>gks</w:t>
        </w:r>
        <w:r w:rsidRPr="00B64E60">
          <w:rPr>
            <w:rFonts w:ascii="Times New Roman" w:hAnsi="Times New Roman"/>
            <w:sz w:val="28"/>
            <w:szCs w:val="28"/>
            <w:u w:val="single"/>
            <w:lang w:eastAsia="ru-RU"/>
          </w:rPr>
          <w:t>.</w:t>
        </w:r>
        <w:r w:rsidRPr="00B64E60">
          <w:rPr>
            <w:rFonts w:ascii="Times New Roman" w:hAnsi="Times New Roman"/>
            <w:sz w:val="28"/>
            <w:szCs w:val="28"/>
            <w:u w:val="single"/>
            <w:lang w:val="en-US" w:eastAsia="ru-RU"/>
          </w:rPr>
          <w:t>ru</w:t>
        </w:r>
      </w:hyperlink>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17. Романова Л.И. Наркопреступность: цена, характеристика, политика борьбы: монография. М.: Юрлитинформ, 2010. С. 12.</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18. Цыденова Е.В. Эффективность наказания за наркопреступления (на материалах Дальневосточного и Сибирского федеральных округов): дис. … канд. юрид. наук. Владивосток, 2006. С. 136.</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19. Мукашев А.Г. О понятии деятельности по противодействию наркотизму // Гуманитарная серия. 2010. № 2. С. 71–77.</w:t>
      </w:r>
    </w:p>
    <w:p w:rsidR="00A228FC"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20. Григорец Ф.И. Наркотизация молодежи: характеристика, причины, профилактика (на материалах Приморского края): монография. Владивосток: 48 часов, 2012. С. 26.</w:t>
      </w:r>
    </w:p>
    <w:p w:rsidR="00A228FC" w:rsidRDefault="00A228FC" w:rsidP="0018637D">
      <w:pPr>
        <w:spacing w:after="0" w:line="240" w:lineRule="auto"/>
        <w:ind w:firstLine="709"/>
        <w:jc w:val="both"/>
        <w:rPr>
          <w:rFonts w:ascii="Times New Roman" w:hAnsi="Times New Roman"/>
          <w:b/>
          <w:sz w:val="28"/>
          <w:szCs w:val="28"/>
        </w:rPr>
      </w:pPr>
    </w:p>
    <w:p w:rsidR="00A228FC" w:rsidRDefault="00A228FC" w:rsidP="0018637D">
      <w:pPr>
        <w:spacing w:after="0" w:line="240" w:lineRule="auto"/>
        <w:ind w:firstLine="709"/>
        <w:jc w:val="both"/>
        <w:rPr>
          <w:rFonts w:ascii="Times New Roman" w:hAnsi="Times New Roman"/>
          <w:b/>
          <w:sz w:val="28"/>
          <w:szCs w:val="28"/>
        </w:rPr>
      </w:pPr>
      <w:r w:rsidRPr="00C97D14">
        <w:rPr>
          <w:rFonts w:ascii="Times New Roman" w:hAnsi="Times New Roman"/>
          <w:b/>
          <w:sz w:val="28"/>
          <w:szCs w:val="28"/>
        </w:rPr>
        <w:t xml:space="preserve">ГЛАВА 11. ДЕЯТЕЛЬНОСТЬ УЧАСТКОВОГО УПОЛНОМОЧЕННОГО ПОЛИЦИИ, СВЯЗАННАЯ С НАРУШЕНИЯМИ АНТИАЛКОГОЛЬНОГО ЗАКОНОДАТЕЛЬСТВА </w:t>
      </w:r>
    </w:p>
    <w:p w:rsidR="00A228FC" w:rsidRPr="00C97D14" w:rsidRDefault="00A228FC" w:rsidP="0018637D">
      <w:pPr>
        <w:spacing w:after="0" w:line="240" w:lineRule="auto"/>
        <w:ind w:firstLine="709"/>
        <w:jc w:val="both"/>
        <w:rPr>
          <w:rFonts w:ascii="Times New Roman" w:hAnsi="Times New Roman"/>
          <w:b/>
          <w:sz w:val="28"/>
          <w:szCs w:val="28"/>
        </w:rPr>
      </w:pPr>
    </w:p>
    <w:p w:rsidR="00A228FC" w:rsidRPr="006F6D79" w:rsidRDefault="00A228FC" w:rsidP="0018637D">
      <w:pPr>
        <w:spacing w:after="0" w:line="240" w:lineRule="auto"/>
        <w:jc w:val="center"/>
        <w:rPr>
          <w:rFonts w:ascii="Times New Roman" w:hAnsi="Times New Roman"/>
          <w:b/>
          <w:sz w:val="28"/>
          <w:szCs w:val="28"/>
        </w:rPr>
      </w:pPr>
      <w:r w:rsidRPr="006F6D79">
        <w:rPr>
          <w:rFonts w:ascii="Times New Roman" w:hAnsi="Times New Roman"/>
          <w:b/>
          <w:sz w:val="28"/>
          <w:szCs w:val="28"/>
        </w:rPr>
        <w:t>§1. Нормативно-правовое регулирование производства и оборота этилового спирта, алкогольной и спиртосодержащей продукции и ограничения потребления (распития) алкогольной продукции</w:t>
      </w:r>
    </w:p>
    <w:p w:rsidR="00A228FC" w:rsidRPr="006F6D79" w:rsidRDefault="00A228FC" w:rsidP="0018637D">
      <w:pPr>
        <w:spacing w:after="0" w:line="240" w:lineRule="auto"/>
        <w:ind w:firstLine="709"/>
        <w:jc w:val="both"/>
        <w:rPr>
          <w:rFonts w:ascii="Times New Roman" w:hAnsi="Times New Roman"/>
          <w:sz w:val="28"/>
          <w:szCs w:val="28"/>
        </w:rPr>
      </w:pPr>
    </w:p>
    <w:p w:rsidR="00A228FC" w:rsidRPr="006F6D79" w:rsidRDefault="00A228FC" w:rsidP="0018637D">
      <w:pPr>
        <w:spacing w:after="0" w:line="240" w:lineRule="auto"/>
        <w:ind w:firstLine="709"/>
        <w:jc w:val="both"/>
        <w:rPr>
          <w:rFonts w:ascii="Times New Roman" w:hAnsi="Times New Roman"/>
          <w:sz w:val="28"/>
          <w:szCs w:val="28"/>
        </w:rPr>
      </w:pPr>
      <w:r w:rsidRPr="006F6D79">
        <w:rPr>
          <w:rFonts w:ascii="Times New Roman" w:hAnsi="Times New Roman"/>
          <w:sz w:val="28"/>
          <w:szCs w:val="28"/>
        </w:rPr>
        <w:t>Проблема нарушений законодательства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настоящее время достаточно актуальна. Об этом свидетельствует хотя бы периодичность внесения изменений в ФЗ №171</w:t>
      </w:r>
      <w:r w:rsidRPr="006F6D79">
        <w:rPr>
          <w:rFonts w:ascii="Times New Roman" w:hAnsi="Times New Roman"/>
          <w:sz w:val="28"/>
          <w:szCs w:val="28"/>
          <w:vertAlign w:val="superscript"/>
        </w:rPr>
        <w:footnoteReference w:id="69"/>
      </w:r>
      <w:r w:rsidRPr="006F6D79">
        <w:rPr>
          <w:rFonts w:ascii="Times New Roman" w:hAnsi="Times New Roman"/>
          <w:sz w:val="28"/>
          <w:szCs w:val="28"/>
        </w:rPr>
        <w:t>, который является основополагающим в этой области.</w:t>
      </w:r>
    </w:p>
    <w:p w:rsidR="00A228FC" w:rsidRPr="006F6D79" w:rsidRDefault="00A228FC" w:rsidP="0018637D">
      <w:pPr>
        <w:spacing w:after="0" w:line="240" w:lineRule="auto"/>
        <w:ind w:firstLine="709"/>
        <w:jc w:val="both"/>
        <w:rPr>
          <w:rFonts w:ascii="Times New Roman" w:hAnsi="Times New Roman"/>
          <w:sz w:val="28"/>
          <w:szCs w:val="28"/>
        </w:rPr>
      </w:pPr>
      <w:r w:rsidRPr="006F6D79">
        <w:rPr>
          <w:rFonts w:ascii="Times New Roman" w:hAnsi="Times New Roman"/>
          <w:sz w:val="28"/>
          <w:szCs w:val="28"/>
        </w:rPr>
        <w:t>Динамика изменений антиалкогольного законодательства указывает на то, что регулирование данной правовой области все еще весьма не совершенно, используя любую возможность, правонарушители подстраиваются под нормы закона и, изменяя хотя бы внешнюю формулировку, пытаются их обойти.</w:t>
      </w:r>
    </w:p>
    <w:p w:rsidR="00A228FC" w:rsidRPr="006F6D79" w:rsidRDefault="00A228FC" w:rsidP="0018637D">
      <w:pPr>
        <w:spacing w:after="0" w:line="240" w:lineRule="auto"/>
        <w:ind w:firstLine="708"/>
        <w:jc w:val="both"/>
        <w:rPr>
          <w:rFonts w:ascii="Times New Roman" w:hAnsi="Times New Roman"/>
          <w:sz w:val="28"/>
          <w:szCs w:val="28"/>
        </w:rPr>
      </w:pPr>
      <w:r w:rsidRPr="006F6D79">
        <w:rPr>
          <w:rFonts w:ascii="Times New Roman" w:hAnsi="Times New Roman"/>
          <w:sz w:val="28"/>
          <w:szCs w:val="28"/>
        </w:rPr>
        <w:t>Однако, руководствуясь общепризнанным установлением о том, что правовые нормы призваны регулировать сложившиеся в настоящий момент общественные отношения, прежде чем переходить к исследованию правовой материи в области нарушений в сфере оборота и потребления алкогольной и спиртосодержащей продукции, необходимо рассмотреть некоторые терминологические категории, связанные с ними.</w:t>
      </w:r>
    </w:p>
    <w:p w:rsidR="00A228FC" w:rsidRPr="006F6D79" w:rsidRDefault="00A228FC" w:rsidP="0018637D">
      <w:pPr>
        <w:spacing w:after="0" w:line="240" w:lineRule="auto"/>
        <w:ind w:firstLine="709"/>
        <w:jc w:val="both"/>
        <w:rPr>
          <w:rFonts w:ascii="Times New Roman" w:hAnsi="Times New Roman" w:cs="Arial"/>
          <w:sz w:val="28"/>
          <w:szCs w:val="26"/>
          <w:lang w:eastAsia="ru-RU"/>
        </w:rPr>
      </w:pPr>
      <w:r w:rsidRPr="006F6D79">
        <w:rPr>
          <w:rFonts w:ascii="Times New Roman" w:hAnsi="Times New Roman"/>
          <w:sz w:val="28"/>
          <w:szCs w:val="28"/>
        </w:rPr>
        <w:t xml:space="preserve">Согласно п. 7 ст. 2 ФЗ №171, </w:t>
      </w:r>
      <w:r w:rsidRPr="006F6D79">
        <w:rPr>
          <w:rFonts w:ascii="Times New Roman" w:hAnsi="Times New Roman" w:cs="Arial"/>
          <w:bCs/>
          <w:color w:val="26282F"/>
          <w:sz w:val="28"/>
          <w:szCs w:val="26"/>
          <w:lang w:eastAsia="ru-RU"/>
        </w:rPr>
        <w:t>алкогольной признается пищевая продукция</w:t>
      </w:r>
      <w:r w:rsidRPr="006F6D79">
        <w:rPr>
          <w:rFonts w:ascii="Times New Roman" w:hAnsi="Times New Roman" w:cs="Arial"/>
          <w:sz w:val="28"/>
          <w:szCs w:val="26"/>
          <w:lang w:eastAsia="ru-RU"/>
        </w:rPr>
        <w:t>, произведенная с использованием или без использования этилового спирта из пищевого сырья, и (или) спиртосодержащей пищевой продукции, в его содержании  более 0,5 процента объема готовой продукции</w:t>
      </w:r>
      <w:r w:rsidRPr="006F6D79">
        <w:rPr>
          <w:rFonts w:ascii="Times New Roman" w:hAnsi="Times New Roman"/>
          <w:sz w:val="28"/>
          <w:szCs w:val="26"/>
          <w:vertAlign w:val="superscript"/>
          <w:lang w:eastAsia="ru-RU"/>
        </w:rPr>
        <w:footnoteReference w:id="70"/>
      </w:r>
      <w:r w:rsidRPr="006F6D79">
        <w:rPr>
          <w:rFonts w:ascii="Times New Roman" w:hAnsi="Times New Roman" w:cs="Arial"/>
          <w:sz w:val="28"/>
          <w:szCs w:val="26"/>
          <w:lang w:eastAsia="ru-RU"/>
        </w:rPr>
        <w:t>.</w:t>
      </w:r>
    </w:p>
    <w:p w:rsidR="00A228FC" w:rsidRPr="006F6D79" w:rsidRDefault="00A228FC" w:rsidP="0018637D">
      <w:pPr>
        <w:spacing w:after="0" w:line="240" w:lineRule="auto"/>
        <w:ind w:firstLine="709"/>
        <w:jc w:val="both"/>
        <w:rPr>
          <w:rFonts w:ascii="Times New Roman" w:hAnsi="Times New Roman"/>
          <w:sz w:val="28"/>
          <w:szCs w:val="28"/>
          <w:lang w:eastAsia="ru-RU"/>
        </w:rPr>
      </w:pPr>
      <w:r w:rsidRPr="006F6D79">
        <w:rPr>
          <w:rFonts w:ascii="Times New Roman" w:hAnsi="Times New Roman"/>
          <w:sz w:val="28"/>
          <w:szCs w:val="28"/>
          <w:lang w:eastAsia="ru-RU"/>
        </w:rPr>
        <w:t>Алкогольная продукция бывает следующих видов: спиртные напитки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w:t>
      </w:r>
    </w:p>
    <w:p w:rsidR="00A228FC" w:rsidRPr="006F6D79" w:rsidRDefault="00A228FC" w:rsidP="0018637D">
      <w:pPr>
        <w:shd w:val="clear" w:color="auto" w:fill="FFFFFF"/>
        <w:spacing w:after="0" w:line="240" w:lineRule="auto"/>
        <w:ind w:firstLine="709"/>
        <w:jc w:val="both"/>
        <w:rPr>
          <w:rFonts w:ascii="Times New Roman" w:hAnsi="Times New Roman"/>
          <w:sz w:val="28"/>
          <w:szCs w:val="28"/>
          <w:lang w:eastAsia="ru-RU"/>
        </w:rPr>
      </w:pPr>
      <w:r w:rsidRPr="006F6D79">
        <w:rPr>
          <w:rFonts w:ascii="Times New Roman" w:hAnsi="Times New Roman"/>
          <w:sz w:val="28"/>
          <w:szCs w:val="28"/>
        </w:rPr>
        <w:t xml:space="preserve">Понятие спиртосодержащей продукции федеральным законом от 31.12.2014г. </w:t>
      </w:r>
      <w:r w:rsidRPr="006F6D79">
        <w:rPr>
          <w:rFonts w:ascii="Times New Roman" w:hAnsi="Times New Roman"/>
          <w:sz w:val="28"/>
          <w:szCs w:val="28"/>
          <w:vertAlign w:val="superscript"/>
        </w:rPr>
        <w:footnoteReference w:id="71"/>
      </w:r>
      <w:r w:rsidRPr="006F6D79">
        <w:rPr>
          <w:rFonts w:ascii="Times New Roman" w:hAnsi="Times New Roman"/>
          <w:sz w:val="28"/>
          <w:szCs w:val="28"/>
        </w:rPr>
        <w:t xml:space="preserve"> </w:t>
      </w:r>
      <w:r w:rsidRPr="006F6D79">
        <w:rPr>
          <w:rFonts w:ascii="Times New Roman" w:hAnsi="Times New Roman"/>
          <w:bCs/>
          <w:sz w:val="28"/>
          <w:szCs w:val="28"/>
          <w:lang w:eastAsia="ru-RU"/>
        </w:rPr>
        <w:t>было дополнено.</w:t>
      </w:r>
      <w:r w:rsidRPr="006F6D79">
        <w:rPr>
          <w:rFonts w:ascii="Times New Roman" w:hAnsi="Times New Roman"/>
          <w:sz w:val="28"/>
          <w:szCs w:val="28"/>
          <w:lang w:eastAsia="ru-RU"/>
        </w:rPr>
        <w:t xml:space="preserve"> </w:t>
      </w:r>
      <w:r w:rsidRPr="006F6D79">
        <w:rPr>
          <w:rFonts w:ascii="Times New Roman" w:hAnsi="Times New Roman"/>
          <w:color w:val="404040"/>
          <w:sz w:val="28"/>
          <w:szCs w:val="28"/>
          <w:lang w:eastAsia="ru-RU"/>
        </w:rPr>
        <w:t xml:space="preserve">Так ею, в отличие от алкогольной, является </w:t>
      </w:r>
      <w:r w:rsidRPr="006F6D79">
        <w:rPr>
          <w:rFonts w:ascii="Times New Roman" w:hAnsi="Times New Roman"/>
          <w:bCs/>
          <w:color w:val="26282F"/>
          <w:sz w:val="28"/>
          <w:szCs w:val="28"/>
          <w:lang w:eastAsia="ru-RU"/>
        </w:rPr>
        <w:t>продукция</w:t>
      </w:r>
      <w:r w:rsidRPr="006F6D79">
        <w:rPr>
          <w:rFonts w:ascii="Times New Roman" w:hAnsi="Times New Roman"/>
          <w:sz w:val="28"/>
          <w:szCs w:val="28"/>
          <w:lang w:eastAsia="ru-RU"/>
        </w:rPr>
        <w:t xml:space="preserve"> как пищевая, так и непищевая, содержание этилового спирта в которой составляет более 1,5 процента объема готовой продукции. С</w:t>
      </w:r>
      <w:r w:rsidRPr="006F6D79">
        <w:rPr>
          <w:rFonts w:ascii="Times New Roman" w:hAnsi="Times New Roman"/>
          <w:bCs/>
          <w:color w:val="26282F"/>
          <w:sz w:val="28"/>
          <w:szCs w:val="28"/>
          <w:lang w:eastAsia="ru-RU"/>
        </w:rPr>
        <w:t xml:space="preserve">пиртосодержащей пищевой продукцией признаны, </w:t>
      </w:r>
      <w:r w:rsidRPr="006F6D79">
        <w:rPr>
          <w:rFonts w:ascii="Times New Roman" w:hAnsi="Times New Roman"/>
          <w:sz w:val="28"/>
          <w:szCs w:val="28"/>
          <w:lang w:eastAsia="ru-RU"/>
        </w:rPr>
        <w:t xml:space="preserve">в том числе виноматериалы, любые растворы, эмульсии, суспензии, виноградное сусло, иное фруктовое сусло, пивное сусло (за исключением алкогольной продукции) с содержанием этилового спирта, произведенного из пищевого сырья, более 1,5 процента объема готовой продукции, а </w:t>
      </w:r>
      <w:r w:rsidRPr="006F6D79">
        <w:rPr>
          <w:rFonts w:ascii="Times New Roman" w:hAnsi="Times New Roman"/>
          <w:bCs/>
          <w:color w:val="26282F"/>
          <w:sz w:val="28"/>
          <w:szCs w:val="28"/>
          <w:lang w:eastAsia="ru-RU"/>
        </w:rPr>
        <w:t>спиртосодержащей непищевой продукцией</w:t>
      </w:r>
      <w:r w:rsidRPr="006F6D79">
        <w:rPr>
          <w:rFonts w:ascii="Times New Roman" w:hAnsi="Times New Roman"/>
          <w:sz w:val="28"/>
          <w:szCs w:val="28"/>
          <w:lang w:eastAsia="ru-RU"/>
        </w:rPr>
        <w:t xml:space="preserve"> - непищевая продукция (в том числе денатурированная спиртосодержащая продукция, спиртосодержащая парфюмерно-косметическая продукция, любые растворы, эмульсии, суспензии), произведенная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w:t>
      </w:r>
      <w:r w:rsidRPr="006F6D79">
        <w:rPr>
          <w:rFonts w:ascii="Times New Roman" w:hAnsi="Times New Roman"/>
          <w:sz w:val="28"/>
          <w:szCs w:val="28"/>
          <w:vertAlign w:val="superscript"/>
          <w:lang w:eastAsia="ru-RU"/>
        </w:rPr>
        <w:footnoteReference w:id="72"/>
      </w:r>
    </w:p>
    <w:p w:rsidR="00A228FC" w:rsidRPr="006F6D79" w:rsidRDefault="00A228FC" w:rsidP="0018637D">
      <w:pPr>
        <w:widowControl w:val="0"/>
        <w:autoSpaceDE w:val="0"/>
        <w:autoSpaceDN w:val="0"/>
        <w:adjustRightInd w:val="0"/>
        <w:spacing w:after="0" w:line="240" w:lineRule="auto"/>
        <w:ind w:firstLine="708"/>
        <w:jc w:val="both"/>
        <w:rPr>
          <w:rFonts w:ascii="Arial" w:hAnsi="Arial" w:cs="Arial"/>
          <w:sz w:val="26"/>
          <w:szCs w:val="26"/>
          <w:lang w:eastAsia="ru-RU"/>
        </w:rPr>
      </w:pPr>
      <w:bookmarkStart w:id="44" w:name="sub_206"/>
      <w:r w:rsidRPr="006F6D79">
        <w:rPr>
          <w:rFonts w:ascii="Times New Roman" w:hAnsi="Times New Roman"/>
          <w:sz w:val="28"/>
          <w:szCs w:val="28"/>
          <w:lang w:eastAsia="ru-RU"/>
        </w:rPr>
        <w:t xml:space="preserve">Дополнительно законодателем введено определение </w:t>
      </w:r>
      <w:r w:rsidRPr="006F6D79">
        <w:rPr>
          <w:rFonts w:ascii="Times New Roman" w:hAnsi="Times New Roman"/>
          <w:bCs/>
          <w:color w:val="26282F"/>
          <w:sz w:val="28"/>
          <w:szCs w:val="28"/>
          <w:lang w:eastAsia="ru-RU"/>
        </w:rPr>
        <w:t>денатурированной спиртосодержащей продукции</w:t>
      </w:r>
      <w:r w:rsidRPr="006F6D79">
        <w:rPr>
          <w:rFonts w:ascii="Times New Roman" w:hAnsi="Times New Roman"/>
          <w:sz w:val="28"/>
          <w:szCs w:val="28"/>
          <w:lang w:eastAsia="ru-RU"/>
        </w:rPr>
        <w:t xml:space="preserve">, как непищевой продукции с наличием денатурирующих веществ в соответствующей </w:t>
      </w:r>
      <w:hyperlink w:anchor="sub_101" w:history="1">
        <w:r w:rsidRPr="006F6D79">
          <w:rPr>
            <w:rFonts w:ascii="Times New Roman" w:hAnsi="Times New Roman"/>
            <w:sz w:val="28"/>
            <w:szCs w:val="28"/>
            <w:lang w:eastAsia="ru-RU"/>
          </w:rPr>
          <w:t>концентрации</w:t>
        </w:r>
      </w:hyperlink>
      <w:r w:rsidRPr="006F6D79">
        <w:rPr>
          <w:rFonts w:ascii="Times New Roman" w:hAnsi="Times New Roman"/>
          <w:sz w:val="28"/>
          <w:szCs w:val="28"/>
          <w:lang w:eastAsia="ru-RU"/>
        </w:rPr>
        <w:t>.</w:t>
      </w:r>
      <w:bookmarkEnd w:id="44"/>
    </w:p>
    <w:p w:rsidR="00A228FC" w:rsidRPr="006F6D79" w:rsidRDefault="00A228FC" w:rsidP="0018637D">
      <w:pPr>
        <w:spacing w:after="0" w:line="240" w:lineRule="auto"/>
        <w:ind w:firstLine="709"/>
        <w:jc w:val="both"/>
        <w:rPr>
          <w:rFonts w:ascii="Times New Roman" w:hAnsi="Times New Roman"/>
          <w:sz w:val="28"/>
          <w:szCs w:val="28"/>
        </w:rPr>
      </w:pPr>
      <w:r w:rsidRPr="006F6D79">
        <w:rPr>
          <w:rFonts w:ascii="Times New Roman" w:hAnsi="Times New Roman"/>
          <w:sz w:val="28"/>
          <w:szCs w:val="28"/>
        </w:rPr>
        <w:t>Говоря о целях и задачах государственного регулирования, осуществляемого в сфере производства и оборота этилового спирта, алкогольной и спиртосодержащей продукции, необходимо отметить, что основной его целью является защита нравственности, здоровья, прав и законных интересов граждан, экономических интересов Российской Федерации, главными задачами - обеспечение безопасности данного вида продукции, нужд потребителей в ней, а также контроль за соблюдением законодательства, норм и правил в регулируемой области.</w:t>
      </w:r>
      <w:r w:rsidRPr="006F6D79">
        <w:rPr>
          <w:rFonts w:ascii="Times New Roman" w:hAnsi="Times New Roman"/>
          <w:sz w:val="28"/>
          <w:szCs w:val="28"/>
          <w:vertAlign w:val="superscript"/>
        </w:rPr>
        <w:footnoteReference w:id="73"/>
      </w:r>
      <w:r w:rsidRPr="006F6D79">
        <w:rPr>
          <w:rFonts w:ascii="Times New Roman" w:hAnsi="Times New Roman"/>
          <w:color w:val="404040"/>
          <w:sz w:val="28"/>
          <w:szCs w:val="28"/>
          <w:lang w:eastAsia="ru-RU"/>
        </w:rPr>
        <w:t xml:space="preserve"> Реализация опасной для жизни алкогольной и спиртосодержащей пищевой продукции, создает угрозу неотъемлемым правам и интересам физических лиц.</w:t>
      </w:r>
    </w:p>
    <w:p w:rsidR="00A228FC" w:rsidRPr="006F6D79" w:rsidRDefault="00A228FC" w:rsidP="0018637D">
      <w:pPr>
        <w:suppressAutoHyphens/>
        <w:spacing w:after="0" w:line="240" w:lineRule="auto"/>
        <w:ind w:firstLine="709"/>
        <w:jc w:val="both"/>
        <w:rPr>
          <w:rFonts w:ascii="Times New Roman" w:hAnsi="Times New Roman"/>
          <w:color w:val="404040"/>
          <w:sz w:val="28"/>
          <w:szCs w:val="28"/>
          <w:lang w:eastAsia="ru-RU"/>
        </w:rPr>
      </w:pPr>
      <w:r w:rsidRPr="006F6D79">
        <w:rPr>
          <w:rFonts w:ascii="Times New Roman" w:hAnsi="Times New Roman"/>
          <w:color w:val="404040"/>
          <w:sz w:val="28"/>
          <w:szCs w:val="28"/>
          <w:lang w:eastAsia="ru-RU"/>
        </w:rPr>
        <w:t xml:space="preserve">В этой связи нельзя не отметить, что улучшение качества работы по предупреждению и пресечению правонарушений в сфере оборота этилового спирта, алкогольной и спиртосодержащей продукции, является одновременно и эффективной мерой противодействия преступности, так как лица, находящиеся в состоянии алкогольного опьянения, наиболее часто являются субъектами противоправных деяний. </w:t>
      </w:r>
    </w:p>
    <w:p w:rsidR="00A228FC" w:rsidRPr="006F6D79" w:rsidRDefault="00A228FC" w:rsidP="0018637D">
      <w:pPr>
        <w:suppressAutoHyphens/>
        <w:spacing w:after="0" w:line="240" w:lineRule="auto"/>
        <w:ind w:firstLine="709"/>
        <w:jc w:val="both"/>
        <w:rPr>
          <w:rFonts w:ascii="Times New Roman" w:hAnsi="Times New Roman"/>
          <w:color w:val="404040"/>
          <w:sz w:val="28"/>
          <w:szCs w:val="28"/>
          <w:lang w:eastAsia="ru-RU"/>
        </w:rPr>
      </w:pPr>
      <w:r w:rsidRPr="006F6D79">
        <w:rPr>
          <w:rFonts w:ascii="Times New Roman" w:hAnsi="Times New Roman"/>
          <w:color w:val="404040"/>
          <w:sz w:val="28"/>
          <w:szCs w:val="28"/>
          <w:lang w:eastAsia="ru-RU"/>
        </w:rPr>
        <w:t>Законодательные нормы, предусматривающие административную ответственность за нарушения в данной сфере весьма разнообразны. Так можно выделить следующие группы противоправных деяний:</w:t>
      </w:r>
    </w:p>
    <w:p w:rsidR="00A228FC" w:rsidRPr="006F6D79" w:rsidRDefault="00A228FC" w:rsidP="0018637D">
      <w:pPr>
        <w:suppressAutoHyphens/>
        <w:spacing w:after="0" w:line="240" w:lineRule="auto"/>
        <w:ind w:firstLine="709"/>
        <w:jc w:val="both"/>
        <w:rPr>
          <w:rFonts w:ascii="Times New Roman" w:hAnsi="Times New Roman"/>
          <w:color w:val="404040"/>
          <w:sz w:val="28"/>
          <w:szCs w:val="28"/>
          <w:lang w:eastAsia="ru-RU"/>
        </w:rPr>
      </w:pPr>
      <w:r w:rsidRPr="006F6D79">
        <w:rPr>
          <w:rFonts w:ascii="Times New Roman" w:hAnsi="Times New Roman"/>
          <w:color w:val="404040"/>
          <w:sz w:val="28"/>
          <w:szCs w:val="28"/>
          <w:lang w:eastAsia="ru-RU"/>
        </w:rPr>
        <w:t>1. Административные правонарушения в сфере производства и оборота алкогольной и спиртосодержащей продукции.</w:t>
      </w:r>
    </w:p>
    <w:p w:rsidR="00A228FC" w:rsidRPr="006F6D79" w:rsidRDefault="00A228FC" w:rsidP="0018637D">
      <w:pPr>
        <w:suppressAutoHyphens/>
        <w:spacing w:after="0" w:line="240" w:lineRule="auto"/>
        <w:ind w:firstLine="709"/>
        <w:jc w:val="both"/>
        <w:rPr>
          <w:rFonts w:ascii="Times New Roman" w:hAnsi="Times New Roman"/>
          <w:color w:val="404040"/>
          <w:sz w:val="28"/>
          <w:szCs w:val="28"/>
          <w:lang w:eastAsia="ru-RU"/>
        </w:rPr>
      </w:pPr>
      <w:r w:rsidRPr="006F6D79">
        <w:rPr>
          <w:rFonts w:ascii="Times New Roman" w:hAnsi="Times New Roman"/>
          <w:color w:val="404040"/>
          <w:sz w:val="28"/>
          <w:szCs w:val="28"/>
          <w:lang w:eastAsia="ru-RU"/>
        </w:rPr>
        <w:t xml:space="preserve">2. Административные правонарушения в области потребления алкогольной и спиртосодержащей продукции. </w:t>
      </w:r>
    </w:p>
    <w:p w:rsidR="00A228FC" w:rsidRPr="006F6D79" w:rsidRDefault="00A228FC" w:rsidP="0018637D">
      <w:pPr>
        <w:suppressAutoHyphens/>
        <w:spacing w:after="0" w:line="240" w:lineRule="auto"/>
        <w:ind w:firstLine="709"/>
        <w:jc w:val="both"/>
        <w:rPr>
          <w:rFonts w:ascii="Times New Roman" w:hAnsi="Times New Roman"/>
          <w:sz w:val="28"/>
          <w:szCs w:val="20"/>
          <w:lang w:eastAsia="ru-RU"/>
        </w:rPr>
      </w:pPr>
      <w:r w:rsidRPr="006F6D79">
        <w:rPr>
          <w:rFonts w:ascii="Times New Roman" w:hAnsi="Times New Roman"/>
          <w:color w:val="404040"/>
          <w:sz w:val="28"/>
          <w:szCs w:val="28"/>
          <w:lang w:eastAsia="ru-RU"/>
        </w:rPr>
        <w:t xml:space="preserve">Нарушения первой группы предусмотрены нормами ст. 14.16-14.19, а также 15.12-15.13 КоАП РФ, и включают в себя: </w:t>
      </w:r>
    </w:p>
    <w:p w:rsidR="00A228FC" w:rsidRPr="006F6D79" w:rsidRDefault="00A228FC" w:rsidP="0018637D">
      <w:pPr>
        <w:spacing w:after="0" w:line="240" w:lineRule="auto"/>
        <w:ind w:firstLine="720"/>
        <w:jc w:val="both"/>
        <w:rPr>
          <w:rFonts w:ascii="Times New Roman" w:hAnsi="Times New Roman"/>
          <w:sz w:val="28"/>
          <w:szCs w:val="20"/>
          <w:lang w:eastAsia="ru-RU"/>
        </w:rPr>
      </w:pPr>
      <w:r w:rsidRPr="006F6D79">
        <w:rPr>
          <w:rFonts w:ascii="Times New Roman" w:hAnsi="Times New Roman"/>
          <w:sz w:val="28"/>
          <w:szCs w:val="20"/>
          <w:lang w:eastAsia="ru-RU"/>
        </w:rPr>
        <w:t>- незаконную продажу этилового спирта, алкогольной и спиртосодержащей продукции (ст. 14.16 КоАП РФ);</w:t>
      </w:r>
    </w:p>
    <w:p w:rsidR="00A228FC" w:rsidRPr="006F6D79" w:rsidRDefault="00A228FC" w:rsidP="0018637D">
      <w:pPr>
        <w:spacing w:after="0" w:line="240" w:lineRule="auto"/>
        <w:ind w:firstLine="720"/>
        <w:jc w:val="both"/>
        <w:rPr>
          <w:rFonts w:ascii="Times New Roman" w:hAnsi="Times New Roman"/>
          <w:sz w:val="28"/>
          <w:szCs w:val="20"/>
          <w:lang w:eastAsia="ru-RU"/>
        </w:rPr>
      </w:pPr>
      <w:r w:rsidRPr="006F6D79">
        <w:rPr>
          <w:rFonts w:ascii="Times New Roman" w:hAnsi="Times New Roman"/>
          <w:sz w:val="28"/>
          <w:szCs w:val="20"/>
          <w:lang w:eastAsia="ru-RU"/>
        </w:rPr>
        <w:t>- незаконные производство, поставку или закупку этилового спирта (ст. 14.17 КоАП РФ);</w:t>
      </w:r>
    </w:p>
    <w:p w:rsidR="00A228FC" w:rsidRPr="006F6D79" w:rsidRDefault="00A228FC" w:rsidP="0018637D">
      <w:pPr>
        <w:spacing w:after="0" w:line="240" w:lineRule="auto"/>
        <w:ind w:firstLine="720"/>
        <w:jc w:val="both"/>
        <w:rPr>
          <w:rFonts w:ascii="Times New Roman" w:hAnsi="Times New Roman"/>
          <w:sz w:val="28"/>
          <w:szCs w:val="20"/>
          <w:lang w:eastAsia="ru-RU"/>
        </w:rPr>
      </w:pPr>
      <w:r w:rsidRPr="006F6D79">
        <w:rPr>
          <w:rFonts w:ascii="Times New Roman" w:hAnsi="Times New Roman"/>
          <w:sz w:val="28"/>
          <w:szCs w:val="20"/>
          <w:lang w:eastAsia="ru-RU"/>
        </w:rPr>
        <w:t>- использование этилового спирта, произведенного из непищевого сырья, и спиртосодержащей непищевой продукции для приготовления алкогольной и спиртосодержащей пищевой продукции (ст. 14.18 КоАП РФ);</w:t>
      </w:r>
    </w:p>
    <w:p w:rsidR="00A228FC" w:rsidRPr="006F6D79" w:rsidRDefault="00A228FC" w:rsidP="0018637D">
      <w:pPr>
        <w:spacing w:after="0" w:line="240" w:lineRule="auto"/>
        <w:ind w:firstLine="720"/>
        <w:jc w:val="both"/>
        <w:rPr>
          <w:rFonts w:ascii="Times New Roman" w:hAnsi="Times New Roman"/>
          <w:sz w:val="28"/>
          <w:szCs w:val="20"/>
          <w:lang w:eastAsia="ru-RU"/>
        </w:rPr>
      </w:pPr>
      <w:r w:rsidRPr="006F6D79">
        <w:rPr>
          <w:rFonts w:ascii="Times New Roman" w:hAnsi="Times New Roman"/>
          <w:sz w:val="28"/>
          <w:szCs w:val="20"/>
          <w:lang w:eastAsia="ru-RU"/>
        </w:rPr>
        <w:t>- нарушение установленного порядка учета этилового спирта, алкогольной и спиртосодержащей продукции (ст. 14.19 КоАП РФ);</w:t>
      </w:r>
    </w:p>
    <w:p w:rsidR="00A228FC" w:rsidRPr="006F6D79" w:rsidRDefault="00A228FC" w:rsidP="0018637D">
      <w:pPr>
        <w:spacing w:after="0" w:line="240" w:lineRule="auto"/>
        <w:ind w:firstLine="720"/>
        <w:jc w:val="both"/>
        <w:rPr>
          <w:rFonts w:ascii="Times New Roman" w:hAnsi="Times New Roman"/>
          <w:sz w:val="28"/>
          <w:szCs w:val="28"/>
          <w:lang w:eastAsia="ru-RU"/>
        </w:rPr>
      </w:pPr>
      <w:r w:rsidRPr="006F6D79">
        <w:rPr>
          <w:rFonts w:ascii="Times New Roman" w:hAnsi="Times New Roman"/>
          <w:sz w:val="28"/>
          <w:szCs w:val="28"/>
          <w:lang w:eastAsia="ru-RU"/>
        </w:rPr>
        <w:t>- производство или продажа подлежащих маркировке товаров и продукции без маркировки (ст. 15.12 КоАП РФ);</w:t>
      </w:r>
    </w:p>
    <w:p w:rsidR="00A228FC" w:rsidRPr="006F6D79" w:rsidRDefault="00A228FC" w:rsidP="0018637D">
      <w:pPr>
        <w:spacing w:after="0" w:line="240" w:lineRule="auto"/>
        <w:ind w:firstLine="720"/>
        <w:jc w:val="both"/>
        <w:rPr>
          <w:rFonts w:ascii="Times New Roman" w:hAnsi="Times New Roman"/>
          <w:sz w:val="28"/>
          <w:szCs w:val="28"/>
          <w:lang w:eastAsia="ru-RU"/>
        </w:rPr>
      </w:pPr>
      <w:r w:rsidRPr="006F6D79">
        <w:rPr>
          <w:rFonts w:ascii="Times New Roman" w:hAnsi="Times New Roman"/>
          <w:sz w:val="28"/>
          <w:szCs w:val="28"/>
          <w:lang w:eastAsia="ru-RU"/>
        </w:rPr>
        <w:t>- нарушения при декларировании производства, оборота этилового спирта, алкогольной и спиртосодержащей продукции или декларировании использования этилового спирта, алкогольной и спиртосодержащей продукции, производственных мощностей (ст. 15.13 КоАП РФ).</w:t>
      </w:r>
    </w:p>
    <w:p w:rsidR="00A228FC" w:rsidRPr="006F6D79"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6F6D79">
        <w:rPr>
          <w:rFonts w:ascii="Times New Roman" w:hAnsi="Times New Roman"/>
          <w:sz w:val="28"/>
          <w:szCs w:val="28"/>
          <w:lang w:eastAsia="ru-RU"/>
        </w:rPr>
        <w:t>Мониторинг правоприменения в указанной области свидетельствует скорее о снижении эффективности производственного процесса,  недостаточности в обеспечении нужд потребителей качественной продукцией. Тем самым не достигаются цели защиты их прав и законных интересов, не достаточным образом поддерживаются экономические интересы Российской Федерации, нет эффективной реализации ответственности за нарушение установленных правил.</w:t>
      </w:r>
    </w:p>
    <w:p w:rsidR="00A228FC" w:rsidRPr="006F6D79" w:rsidRDefault="00A228FC" w:rsidP="0018637D">
      <w:pPr>
        <w:autoSpaceDE w:val="0"/>
        <w:autoSpaceDN w:val="0"/>
        <w:adjustRightInd w:val="0"/>
        <w:spacing w:after="0" w:line="240" w:lineRule="auto"/>
        <w:ind w:firstLine="709"/>
        <w:jc w:val="both"/>
        <w:rPr>
          <w:rFonts w:ascii="Times New Roman" w:hAnsi="Times New Roman"/>
          <w:sz w:val="28"/>
          <w:szCs w:val="28"/>
        </w:rPr>
      </w:pPr>
      <w:r w:rsidRPr="006F6D79">
        <w:rPr>
          <w:rFonts w:ascii="Times New Roman" w:hAnsi="Times New Roman"/>
          <w:sz w:val="28"/>
          <w:szCs w:val="28"/>
        </w:rPr>
        <w:t>Кроме того, налицо наличие сложностей и противоречий при реализации мер административной ответственности в сфере производства и оборота этилового спирта, алкогольной и спиртосодержащей продукции, которая во многом зависит от правильной квалификации соответствующих противоправных деяний как административных правонарушений.</w:t>
      </w:r>
    </w:p>
    <w:p w:rsidR="00A228FC" w:rsidRDefault="00A228FC" w:rsidP="0018637D">
      <w:pPr>
        <w:spacing w:after="0" w:line="240" w:lineRule="auto"/>
        <w:ind w:firstLine="720"/>
        <w:jc w:val="both"/>
        <w:rPr>
          <w:rFonts w:ascii="Times New Roman" w:hAnsi="Times New Roman"/>
          <w:sz w:val="28"/>
          <w:szCs w:val="28"/>
          <w:lang w:eastAsia="ru-RU"/>
        </w:rPr>
      </w:pPr>
      <w:r w:rsidRPr="006F6D79">
        <w:rPr>
          <w:rFonts w:ascii="Times New Roman" w:hAnsi="Times New Roman"/>
          <w:sz w:val="28"/>
          <w:szCs w:val="28"/>
          <w:lang w:eastAsia="ru-RU"/>
        </w:rPr>
        <w:t xml:space="preserve"> Анализ статистических данных свидетельствует о количественном возрастании правонарушений в исследуемой сфере. Хотя по ряду составов наблюдается снижение, в целом ситуация остается достаточно сложной. По данным ГУ МВД России по Нижегородской области, за 12 месяцев 2014г. количество выявленных административных правонарушений по ст. 14.16 КоАП РФ снизилось на 16,9% по сравнению с АППГ. (Таблица №1).</w:t>
      </w:r>
    </w:p>
    <w:p w:rsidR="00A228FC" w:rsidRPr="006F6D79" w:rsidRDefault="00A228FC" w:rsidP="0018637D">
      <w:pPr>
        <w:spacing w:after="0" w:line="240" w:lineRule="auto"/>
        <w:ind w:firstLine="720"/>
        <w:jc w:val="both"/>
        <w:rPr>
          <w:rFonts w:ascii="Times New Roman" w:hAnsi="Times New Roman"/>
          <w:sz w:val="28"/>
          <w:szCs w:val="28"/>
          <w:lang w:eastAsia="ru-RU"/>
        </w:rPr>
      </w:pPr>
    </w:p>
    <w:p w:rsidR="00A228FC" w:rsidRPr="006F6D79" w:rsidRDefault="00A228FC" w:rsidP="0018637D">
      <w:pPr>
        <w:spacing w:after="0" w:line="240" w:lineRule="auto"/>
        <w:ind w:firstLine="720"/>
        <w:jc w:val="right"/>
        <w:rPr>
          <w:rFonts w:ascii="Times New Roman" w:hAnsi="Times New Roman"/>
          <w:b/>
          <w:sz w:val="24"/>
          <w:szCs w:val="24"/>
          <w:lang w:eastAsia="ru-RU"/>
        </w:rPr>
      </w:pPr>
      <w:r w:rsidRPr="006F6D79">
        <w:rPr>
          <w:rFonts w:ascii="Times New Roman" w:hAnsi="Times New Roman"/>
          <w:b/>
          <w:sz w:val="24"/>
          <w:szCs w:val="24"/>
          <w:lang w:eastAsia="ru-RU"/>
        </w:rPr>
        <w:t>Таблица №1</w:t>
      </w:r>
    </w:p>
    <w:tbl>
      <w:tblPr>
        <w:tblW w:w="9229" w:type="dxa"/>
        <w:tblInd w:w="93" w:type="dxa"/>
        <w:tblLook w:val="00A0"/>
      </w:tblPr>
      <w:tblGrid>
        <w:gridCol w:w="960"/>
        <w:gridCol w:w="1400"/>
        <w:gridCol w:w="2050"/>
        <w:gridCol w:w="2268"/>
        <w:gridCol w:w="2551"/>
      </w:tblGrid>
      <w:tr w:rsidR="00A228FC" w:rsidRPr="00E235CB" w:rsidTr="001A5664">
        <w:trPr>
          <w:trHeight w:val="300"/>
        </w:trPr>
        <w:tc>
          <w:tcPr>
            <w:tcW w:w="9229" w:type="dxa"/>
            <w:gridSpan w:val="5"/>
            <w:tcBorders>
              <w:top w:val="single" w:sz="4" w:space="0" w:color="auto"/>
              <w:left w:val="single" w:sz="4" w:space="0" w:color="auto"/>
              <w:bottom w:val="single" w:sz="4" w:space="0" w:color="auto"/>
              <w:right w:val="single" w:sz="4" w:space="0" w:color="auto"/>
            </w:tcBorders>
          </w:tcPr>
          <w:p w:rsidR="00A228FC" w:rsidRPr="006F6D79" w:rsidRDefault="00A228FC" w:rsidP="0018637D">
            <w:pPr>
              <w:spacing w:after="0" w:line="240" w:lineRule="auto"/>
              <w:jc w:val="center"/>
              <w:rPr>
                <w:rFonts w:ascii="Times New Roman" w:hAnsi="Times New Roman"/>
                <w:b/>
                <w:lang w:eastAsia="ru-RU"/>
              </w:rPr>
            </w:pPr>
            <w:r w:rsidRPr="006F6D79">
              <w:rPr>
                <w:rFonts w:ascii="Times New Roman" w:hAnsi="Times New Roman"/>
                <w:b/>
                <w:lang w:eastAsia="ru-RU"/>
              </w:rPr>
              <w:t>Количество выявленных административных</w:t>
            </w:r>
          </w:p>
          <w:p w:rsidR="00A228FC" w:rsidRPr="006F6D79" w:rsidRDefault="00A228FC" w:rsidP="0018637D">
            <w:pPr>
              <w:spacing w:after="0" w:line="240" w:lineRule="auto"/>
              <w:jc w:val="center"/>
              <w:rPr>
                <w:rFonts w:ascii="Times New Roman" w:hAnsi="Times New Roman"/>
                <w:b/>
                <w:lang w:eastAsia="ru-RU"/>
              </w:rPr>
            </w:pPr>
            <w:r w:rsidRPr="006F6D79">
              <w:rPr>
                <w:rFonts w:ascii="Times New Roman" w:hAnsi="Times New Roman"/>
                <w:b/>
                <w:lang w:eastAsia="ru-RU"/>
              </w:rPr>
              <w:t>правонарушений по ст. 14.16 и 14.17 КоАП РФ</w:t>
            </w:r>
          </w:p>
        </w:tc>
      </w:tr>
      <w:tr w:rsidR="00A228FC" w:rsidRPr="00E235CB" w:rsidTr="001A5664">
        <w:trPr>
          <w:trHeight w:val="300"/>
        </w:trPr>
        <w:tc>
          <w:tcPr>
            <w:tcW w:w="4410" w:type="dxa"/>
            <w:gridSpan w:val="3"/>
            <w:tcBorders>
              <w:top w:val="single" w:sz="4" w:space="0" w:color="auto"/>
              <w:left w:val="single" w:sz="4" w:space="0" w:color="auto"/>
              <w:bottom w:val="single" w:sz="4" w:space="0" w:color="auto"/>
              <w:right w:val="single" w:sz="4" w:space="0" w:color="000000"/>
            </w:tcBorders>
          </w:tcPr>
          <w:p w:rsidR="00A228FC" w:rsidRPr="006F6D79" w:rsidRDefault="00A228FC" w:rsidP="0018637D">
            <w:pPr>
              <w:spacing w:after="0" w:line="240" w:lineRule="auto"/>
              <w:rPr>
                <w:rFonts w:ascii="Times New Roman" w:hAnsi="Times New Roman"/>
                <w:b/>
                <w:bCs/>
                <w:lang w:eastAsia="ru-RU"/>
              </w:rPr>
            </w:pPr>
            <w:r w:rsidRPr="006F6D79">
              <w:rPr>
                <w:rFonts w:ascii="Times New Roman" w:hAnsi="Times New Roman"/>
                <w:b/>
                <w:bCs/>
                <w:lang w:eastAsia="ru-RU"/>
              </w:rPr>
              <w:t>Наименование показателя</w:t>
            </w:r>
          </w:p>
        </w:tc>
        <w:tc>
          <w:tcPr>
            <w:tcW w:w="2268" w:type="dxa"/>
            <w:tcBorders>
              <w:top w:val="single" w:sz="4" w:space="0" w:color="auto"/>
              <w:left w:val="nil"/>
              <w:bottom w:val="single" w:sz="4" w:space="0" w:color="auto"/>
              <w:right w:val="single" w:sz="4" w:space="0" w:color="auto"/>
            </w:tcBorders>
            <w:shd w:val="clear" w:color="000000" w:fill="FFFFFF"/>
            <w:noWrap/>
            <w:vAlign w:val="bottom"/>
          </w:tcPr>
          <w:p w:rsidR="00A228FC" w:rsidRPr="006F6D79" w:rsidRDefault="00A228FC" w:rsidP="0018637D">
            <w:pPr>
              <w:spacing w:after="0" w:line="240" w:lineRule="auto"/>
              <w:jc w:val="center"/>
              <w:rPr>
                <w:rFonts w:ascii="Times New Roman" w:hAnsi="Times New Roman"/>
                <w:lang w:eastAsia="ru-RU"/>
              </w:rPr>
            </w:pPr>
            <w:r w:rsidRPr="006F6D79">
              <w:rPr>
                <w:rFonts w:ascii="Times New Roman" w:hAnsi="Times New Roman"/>
                <w:lang w:eastAsia="ru-RU"/>
              </w:rPr>
              <w:t>12 мес. 2013 г.</w:t>
            </w:r>
          </w:p>
        </w:tc>
        <w:tc>
          <w:tcPr>
            <w:tcW w:w="2551" w:type="dxa"/>
            <w:tcBorders>
              <w:top w:val="single" w:sz="4" w:space="0" w:color="auto"/>
              <w:left w:val="nil"/>
              <w:bottom w:val="single" w:sz="4" w:space="0" w:color="auto"/>
              <w:right w:val="single" w:sz="4" w:space="0" w:color="auto"/>
            </w:tcBorders>
            <w:shd w:val="clear" w:color="000000" w:fill="FFFFFF"/>
            <w:noWrap/>
            <w:vAlign w:val="bottom"/>
          </w:tcPr>
          <w:p w:rsidR="00A228FC" w:rsidRPr="006F6D79" w:rsidRDefault="00A228FC" w:rsidP="0018637D">
            <w:pPr>
              <w:spacing w:after="0" w:line="240" w:lineRule="auto"/>
              <w:jc w:val="center"/>
              <w:rPr>
                <w:rFonts w:ascii="Times New Roman" w:hAnsi="Times New Roman"/>
                <w:lang w:eastAsia="ru-RU"/>
              </w:rPr>
            </w:pPr>
            <w:r w:rsidRPr="006F6D79">
              <w:rPr>
                <w:rFonts w:ascii="Times New Roman" w:hAnsi="Times New Roman"/>
                <w:lang w:eastAsia="ru-RU"/>
              </w:rPr>
              <w:t>12 мес. 2014 г.</w:t>
            </w:r>
          </w:p>
        </w:tc>
      </w:tr>
      <w:tr w:rsidR="00A228FC" w:rsidRPr="00E235CB" w:rsidTr="001A5664">
        <w:trPr>
          <w:trHeight w:val="300"/>
        </w:trPr>
        <w:tc>
          <w:tcPr>
            <w:tcW w:w="4410" w:type="dxa"/>
            <w:gridSpan w:val="3"/>
            <w:tcBorders>
              <w:top w:val="single" w:sz="4" w:space="0" w:color="auto"/>
              <w:left w:val="single" w:sz="4" w:space="0" w:color="auto"/>
              <w:bottom w:val="single" w:sz="4" w:space="0" w:color="auto"/>
              <w:right w:val="single" w:sz="4" w:space="0" w:color="000000"/>
            </w:tcBorders>
          </w:tcPr>
          <w:p w:rsidR="00A228FC" w:rsidRPr="006F6D79" w:rsidRDefault="00A228FC" w:rsidP="0018637D">
            <w:pPr>
              <w:spacing w:after="0" w:line="240" w:lineRule="auto"/>
              <w:rPr>
                <w:rFonts w:ascii="Times New Roman" w:hAnsi="Times New Roman"/>
                <w:b/>
                <w:bCs/>
                <w:lang w:eastAsia="ru-RU"/>
              </w:rPr>
            </w:pPr>
            <w:r w:rsidRPr="006F6D79">
              <w:rPr>
                <w:rFonts w:ascii="Times New Roman" w:hAnsi="Times New Roman"/>
                <w:b/>
                <w:bCs/>
                <w:lang w:eastAsia="ru-RU"/>
              </w:rPr>
              <w:t>ст. 14.16</w:t>
            </w:r>
            <w:r w:rsidRPr="006F6D79">
              <w:rPr>
                <w:rFonts w:ascii="Times New Roman" w:hAnsi="Times New Roman"/>
                <w:lang w:eastAsia="ru-RU"/>
              </w:rPr>
              <w:t xml:space="preserve"> Нарушение правил продажи этилового спирта, алкогольной и спиртосодержащей продукции </w:t>
            </w:r>
          </w:p>
        </w:tc>
        <w:tc>
          <w:tcPr>
            <w:tcW w:w="2268" w:type="dxa"/>
            <w:tcBorders>
              <w:top w:val="single" w:sz="4" w:space="0" w:color="auto"/>
              <w:left w:val="nil"/>
              <w:bottom w:val="single" w:sz="4" w:space="0" w:color="auto"/>
              <w:right w:val="single" w:sz="4" w:space="0" w:color="auto"/>
            </w:tcBorders>
            <w:shd w:val="clear" w:color="000000" w:fill="FFFFFF"/>
            <w:noWrap/>
            <w:vAlign w:val="bottom"/>
          </w:tcPr>
          <w:p w:rsidR="00A228FC" w:rsidRPr="006F6D79" w:rsidRDefault="00A228FC" w:rsidP="0018637D">
            <w:pPr>
              <w:spacing w:after="0" w:line="240" w:lineRule="auto"/>
              <w:jc w:val="center"/>
              <w:rPr>
                <w:rFonts w:ascii="Times New Roman" w:hAnsi="Times New Roman"/>
                <w:lang w:eastAsia="ru-RU"/>
              </w:rPr>
            </w:pPr>
            <w:r w:rsidRPr="006F6D79">
              <w:rPr>
                <w:rFonts w:ascii="Times New Roman" w:hAnsi="Times New Roman"/>
                <w:lang w:eastAsia="ru-RU"/>
              </w:rPr>
              <w:t>788</w:t>
            </w:r>
          </w:p>
        </w:tc>
        <w:tc>
          <w:tcPr>
            <w:tcW w:w="2551" w:type="dxa"/>
            <w:tcBorders>
              <w:top w:val="single" w:sz="4" w:space="0" w:color="auto"/>
              <w:left w:val="nil"/>
              <w:bottom w:val="single" w:sz="4" w:space="0" w:color="auto"/>
              <w:right w:val="single" w:sz="4" w:space="0" w:color="auto"/>
            </w:tcBorders>
            <w:shd w:val="clear" w:color="000000" w:fill="FFFFFF"/>
            <w:noWrap/>
            <w:vAlign w:val="bottom"/>
          </w:tcPr>
          <w:p w:rsidR="00A228FC" w:rsidRPr="006F6D79" w:rsidRDefault="00A228FC" w:rsidP="0018637D">
            <w:pPr>
              <w:spacing w:after="0" w:line="240" w:lineRule="auto"/>
              <w:jc w:val="center"/>
              <w:rPr>
                <w:rFonts w:ascii="Times New Roman" w:hAnsi="Times New Roman"/>
                <w:lang w:eastAsia="ru-RU"/>
              </w:rPr>
            </w:pPr>
            <w:r w:rsidRPr="006F6D79">
              <w:rPr>
                <w:rFonts w:ascii="Times New Roman" w:hAnsi="Times New Roman"/>
                <w:lang w:eastAsia="ru-RU"/>
              </w:rPr>
              <w:t>655</w:t>
            </w:r>
          </w:p>
        </w:tc>
      </w:tr>
      <w:tr w:rsidR="00A228FC" w:rsidRPr="00E235CB" w:rsidTr="001A5664">
        <w:trPr>
          <w:trHeight w:val="300"/>
        </w:trPr>
        <w:tc>
          <w:tcPr>
            <w:tcW w:w="960" w:type="dxa"/>
            <w:vMerge w:val="restart"/>
            <w:tcBorders>
              <w:top w:val="nil"/>
              <w:left w:val="single" w:sz="4" w:space="0" w:color="auto"/>
              <w:bottom w:val="single" w:sz="4" w:space="0" w:color="000000"/>
              <w:right w:val="single" w:sz="4" w:space="0" w:color="auto"/>
            </w:tcBorders>
            <w:textDirection w:val="btLr"/>
            <w:vAlign w:val="center"/>
          </w:tcPr>
          <w:p w:rsidR="00A228FC" w:rsidRPr="006F6D79" w:rsidRDefault="00A228FC" w:rsidP="0018637D">
            <w:pPr>
              <w:spacing w:after="0" w:line="240" w:lineRule="auto"/>
              <w:jc w:val="center"/>
              <w:rPr>
                <w:rFonts w:ascii="Times New Roman" w:hAnsi="Times New Roman"/>
                <w:lang w:eastAsia="ru-RU"/>
              </w:rPr>
            </w:pPr>
            <w:r w:rsidRPr="006F6D79">
              <w:rPr>
                <w:rFonts w:ascii="Times New Roman" w:hAnsi="Times New Roman"/>
                <w:lang w:eastAsia="ru-RU"/>
              </w:rPr>
              <w:t>из них</w:t>
            </w:r>
          </w:p>
        </w:tc>
        <w:tc>
          <w:tcPr>
            <w:tcW w:w="3450" w:type="dxa"/>
            <w:gridSpan w:val="2"/>
            <w:tcBorders>
              <w:top w:val="single" w:sz="4" w:space="0" w:color="auto"/>
              <w:left w:val="nil"/>
              <w:bottom w:val="single" w:sz="4" w:space="0" w:color="auto"/>
              <w:right w:val="single" w:sz="4" w:space="0" w:color="auto"/>
            </w:tcBorders>
          </w:tcPr>
          <w:p w:rsidR="00A228FC" w:rsidRPr="006F6D79" w:rsidRDefault="00A228FC" w:rsidP="0018637D">
            <w:pPr>
              <w:spacing w:after="0" w:line="240" w:lineRule="auto"/>
              <w:jc w:val="center"/>
              <w:rPr>
                <w:rFonts w:ascii="Times New Roman" w:hAnsi="Times New Roman"/>
                <w:b/>
                <w:bCs/>
                <w:lang w:eastAsia="ru-RU"/>
              </w:rPr>
            </w:pPr>
            <w:r w:rsidRPr="006F6D79">
              <w:rPr>
                <w:rFonts w:ascii="Times New Roman" w:hAnsi="Times New Roman"/>
                <w:b/>
                <w:bCs/>
                <w:lang w:eastAsia="ru-RU"/>
              </w:rPr>
              <w:t>ч.1 ст.14.16</w:t>
            </w:r>
          </w:p>
        </w:tc>
        <w:tc>
          <w:tcPr>
            <w:tcW w:w="2268" w:type="dxa"/>
            <w:tcBorders>
              <w:top w:val="nil"/>
              <w:left w:val="nil"/>
              <w:bottom w:val="single" w:sz="4" w:space="0" w:color="auto"/>
              <w:right w:val="single" w:sz="4" w:space="0" w:color="auto"/>
            </w:tcBorders>
            <w:shd w:val="clear" w:color="000000" w:fill="FFFFFF"/>
            <w:noWrap/>
            <w:vAlign w:val="bottom"/>
          </w:tcPr>
          <w:p w:rsidR="00A228FC" w:rsidRPr="006F6D79" w:rsidRDefault="00A228FC" w:rsidP="0018637D">
            <w:pPr>
              <w:spacing w:after="0" w:line="240" w:lineRule="auto"/>
              <w:jc w:val="center"/>
              <w:rPr>
                <w:rFonts w:ascii="Times New Roman" w:hAnsi="Times New Roman"/>
                <w:lang w:eastAsia="ru-RU"/>
              </w:rPr>
            </w:pPr>
            <w:r w:rsidRPr="006F6D79">
              <w:rPr>
                <w:rFonts w:ascii="Times New Roman" w:hAnsi="Times New Roman"/>
                <w:lang w:eastAsia="ru-RU"/>
              </w:rPr>
              <w:t>0</w:t>
            </w:r>
          </w:p>
        </w:tc>
        <w:tc>
          <w:tcPr>
            <w:tcW w:w="2551" w:type="dxa"/>
            <w:tcBorders>
              <w:top w:val="nil"/>
              <w:left w:val="nil"/>
              <w:bottom w:val="single" w:sz="4" w:space="0" w:color="auto"/>
              <w:right w:val="single" w:sz="4" w:space="0" w:color="auto"/>
            </w:tcBorders>
            <w:shd w:val="clear" w:color="000000" w:fill="FFFFFF"/>
            <w:noWrap/>
            <w:vAlign w:val="bottom"/>
          </w:tcPr>
          <w:p w:rsidR="00A228FC" w:rsidRPr="006F6D79" w:rsidRDefault="00A228FC" w:rsidP="0018637D">
            <w:pPr>
              <w:spacing w:after="0" w:line="240" w:lineRule="auto"/>
              <w:jc w:val="center"/>
              <w:rPr>
                <w:rFonts w:ascii="Times New Roman" w:hAnsi="Times New Roman"/>
                <w:lang w:eastAsia="ru-RU"/>
              </w:rPr>
            </w:pPr>
            <w:r w:rsidRPr="006F6D79">
              <w:rPr>
                <w:rFonts w:ascii="Times New Roman" w:hAnsi="Times New Roman"/>
                <w:lang w:eastAsia="ru-RU"/>
              </w:rPr>
              <w:t>0</w:t>
            </w:r>
          </w:p>
        </w:tc>
      </w:tr>
      <w:tr w:rsidR="00A228FC" w:rsidRPr="00E235CB" w:rsidTr="001A5664">
        <w:trPr>
          <w:trHeight w:val="300"/>
        </w:trPr>
        <w:tc>
          <w:tcPr>
            <w:tcW w:w="960" w:type="dxa"/>
            <w:vMerge/>
            <w:tcBorders>
              <w:top w:val="nil"/>
              <w:left w:val="single" w:sz="4" w:space="0" w:color="auto"/>
              <w:bottom w:val="single" w:sz="4" w:space="0" w:color="000000"/>
              <w:right w:val="single" w:sz="4" w:space="0" w:color="auto"/>
            </w:tcBorders>
            <w:vAlign w:val="center"/>
          </w:tcPr>
          <w:p w:rsidR="00A228FC" w:rsidRPr="006F6D79" w:rsidRDefault="00A228FC" w:rsidP="0018637D">
            <w:pPr>
              <w:spacing w:after="0" w:line="240" w:lineRule="auto"/>
              <w:rPr>
                <w:rFonts w:ascii="Times New Roman" w:hAnsi="Times New Roman"/>
                <w:lang w:eastAsia="ru-RU"/>
              </w:rPr>
            </w:pPr>
          </w:p>
        </w:tc>
        <w:tc>
          <w:tcPr>
            <w:tcW w:w="3450" w:type="dxa"/>
            <w:gridSpan w:val="2"/>
            <w:tcBorders>
              <w:top w:val="single" w:sz="4" w:space="0" w:color="auto"/>
              <w:left w:val="nil"/>
              <w:bottom w:val="single" w:sz="4" w:space="0" w:color="auto"/>
              <w:right w:val="single" w:sz="4" w:space="0" w:color="auto"/>
            </w:tcBorders>
          </w:tcPr>
          <w:p w:rsidR="00A228FC" w:rsidRPr="006F6D79" w:rsidRDefault="00A228FC" w:rsidP="0018637D">
            <w:pPr>
              <w:spacing w:after="0" w:line="240" w:lineRule="auto"/>
              <w:jc w:val="center"/>
              <w:rPr>
                <w:rFonts w:ascii="Times New Roman" w:hAnsi="Times New Roman"/>
                <w:b/>
                <w:bCs/>
                <w:lang w:eastAsia="ru-RU"/>
              </w:rPr>
            </w:pPr>
            <w:r w:rsidRPr="006F6D79">
              <w:rPr>
                <w:rFonts w:ascii="Times New Roman" w:hAnsi="Times New Roman"/>
                <w:b/>
                <w:bCs/>
                <w:lang w:eastAsia="ru-RU"/>
              </w:rPr>
              <w:t>ч.2 ст.14.16</w:t>
            </w:r>
          </w:p>
        </w:tc>
        <w:tc>
          <w:tcPr>
            <w:tcW w:w="2268" w:type="dxa"/>
            <w:tcBorders>
              <w:top w:val="nil"/>
              <w:left w:val="nil"/>
              <w:bottom w:val="single" w:sz="4" w:space="0" w:color="auto"/>
              <w:right w:val="single" w:sz="4" w:space="0" w:color="auto"/>
            </w:tcBorders>
            <w:shd w:val="clear" w:color="000000" w:fill="FFFFFF"/>
            <w:noWrap/>
            <w:vAlign w:val="bottom"/>
          </w:tcPr>
          <w:p w:rsidR="00A228FC" w:rsidRPr="006F6D79" w:rsidRDefault="00A228FC" w:rsidP="0018637D">
            <w:pPr>
              <w:spacing w:after="0" w:line="240" w:lineRule="auto"/>
              <w:jc w:val="center"/>
              <w:rPr>
                <w:rFonts w:ascii="Times New Roman" w:hAnsi="Times New Roman"/>
                <w:lang w:eastAsia="ru-RU"/>
              </w:rPr>
            </w:pPr>
            <w:r w:rsidRPr="006F6D79">
              <w:rPr>
                <w:rFonts w:ascii="Times New Roman" w:hAnsi="Times New Roman"/>
                <w:lang w:eastAsia="ru-RU"/>
              </w:rPr>
              <w:t>129</w:t>
            </w:r>
          </w:p>
        </w:tc>
        <w:tc>
          <w:tcPr>
            <w:tcW w:w="2551" w:type="dxa"/>
            <w:tcBorders>
              <w:top w:val="nil"/>
              <w:left w:val="nil"/>
              <w:bottom w:val="single" w:sz="4" w:space="0" w:color="auto"/>
              <w:right w:val="single" w:sz="4" w:space="0" w:color="auto"/>
            </w:tcBorders>
            <w:shd w:val="clear" w:color="000000" w:fill="FFFFFF"/>
            <w:noWrap/>
            <w:vAlign w:val="bottom"/>
          </w:tcPr>
          <w:p w:rsidR="00A228FC" w:rsidRPr="006F6D79" w:rsidRDefault="00A228FC" w:rsidP="0018637D">
            <w:pPr>
              <w:spacing w:after="0" w:line="240" w:lineRule="auto"/>
              <w:jc w:val="center"/>
              <w:rPr>
                <w:rFonts w:ascii="Times New Roman" w:hAnsi="Times New Roman"/>
                <w:lang w:eastAsia="ru-RU"/>
              </w:rPr>
            </w:pPr>
            <w:r w:rsidRPr="006F6D79">
              <w:rPr>
                <w:rFonts w:ascii="Times New Roman" w:hAnsi="Times New Roman"/>
                <w:lang w:eastAsia="ru-RU"/>
              </w:rPr>
              <w:t>68</w:t>
            </w:r>
          </w:p>
        </w:tc>
      </w:tr>
      <w:tr w:rsidR="00A228FC" w:rsidRPr="00E235CB" w:rsidTr="001A5664">
        <w:trPr>
          <w:trHeight w:val="300"/>
        </w:trPr>
        <w:tc>
          <w:tcPr>
            <w:tcW w:w="960" w:type="dxa"/>
            <w:vMerge/>
            <w:tcBorders>
              <w:top w:val="nil"/>
              <w:left w:val="single" w:sz="4" w:space="0" w:color="auto"/>
              <w:bottom w:val="single" w:sz="4" w:space="0" w:color="000000"/>
              <w:right w:val="single" w:sz="4" w:space="0" w:color="auto"/>
            </w:tcBorders>
            <w:vAlign w:val="center"/>
          </w:tcPr>
          <w:p w:rsidR="00A228FC" w:rsidRPr="006F6D79" w:rsidRDefault="00A228FC" w:rsidP="0018637D">
            <w:pPr>
              <w:spacing w:after="0" w:line="240" w:lineRule="auto"/>
              <w:rPr>
                <w:rFonts w:ascii="Times New Roman" w:hAnsi="Times New Roman"/>
                <w:lang w:eastAsia="ru-RU"/>
              </w:rPr>
            </w:pPr>
          </w:p>
        </w:tc>
        <w:tc>
          <w:tcPr>
            <w:tcW w:w="3450" w:type="dxa"/>
            <w:gridSpan w:val="2"/>
            <w:tcBorders>
              <w:top w:val="single" w:sz="4" w:space="0" w:color="auto"/>
              <w:left w:val="nil"/>
              <w:bottom w:val="single" w:sz="4" w:space="0" w:color="auto"/>
              <w:right w:val="single" w:sz="4" w:space="0" w:color="auto"/>
            </w:tcBorders>
          </w:tcPr>
          <w:p w:rsidR="00A228FC" w:rsidRPr="006F6D79" w:rsidRDefault="00A228FC" w:rsidP="0018637D">
            <w:pPr>
              <w:spacing w:after="0" w:line="240" w:lineRule="auto"/>
              <w:jc w:val="center"/>
              <w:rPr>
                <w:rFonts w:ascii="Times New Roman" w:hAnsi="Times New Roman"/>
                <w:b/>
                <w:bCs/>
                <w:lang w:eastAsia="ru-RU"/>
              </w:rPr>
            </w:pPr>
            <w:r w:rsidRPr="006F6D79">
              <w:rPr>
                <w:rFonts w:ascii="Times New Roman" w:hAnsi="Times New Roman"/>
                <w:b/>
                <w:bCs/>
                <w:lang w:eastAsia="ru-RU"/>
              </w:rPr>
              <w:t>ч.3 ст.14.16</w:t>
            </w:r>
          </w:p>
        </w:tc>
        <w:tc>
          <w:tcPr>
            <w:tcW w:w="2268" w:type="dxa"/>
            <w:tcBorders>
              <w:top w:val="nil"/>
              <w:left w:val="nil"/>
              <w:bottom w:val="single" w:sz="4" w:space="0" w:color="auto"/>
              <w:right w:val="single" w:sz="4" w:space="0" w:color="auto"/>
            </w:tcBorders>
            <w:shd w:val="clear" w:color="000000" w:fill="FFFFFF"/>
            <w:noWrap/>
            <w:vAlign w:val="bottom"/>
          </w:tcPr>
          <w:p w:rsidR="00A228FC" w:rsidRPr="006F6D79" w:rsidRDefault="00A228FC" w:rsidP="0018637D">
            <w:pPr>
              <w:spacing w:after="0" w:line="240" w:lineRule="auto"/>
              <w:jc w:val="center"/>
              <w:rPr>
                <w:rFonts w:ascii="Times New Roman" w:hAnsi="Times New Roman"/>
                <w:lang w:eastAsia="ru-RU"/>
              </w:rPr>
            </w:pPr>
            <w:r w:rsidRPr="006F6D79">
              <w:rPr>
                <w:rFonts w:ascii="Times New Roman" w:hAnsi="Times New Roman"/>
                <w:lang w:eastAsia="ru-RU"/>
              </w:rPr>
              <w:t>524</w:t>
            </w:r>
          </w:p>
        </w:tc>
        <w:tc>
          <w:tcPr>
            <w:tcW w:w="2551" w:type="dxa"/>
            <w:tcBorders>
              <w:top w:val="nil"/>
              <w:left w:val="nil"/>
              <w:bottom w:val="single" w:sz="4" w:space="0" w:color="auto"/>
              <w:right w:val="single" w:sz="4" w:space="0" w:color="auto"/>
            </w:tcBorders>
            <w:shd w:val="clear" w:color="000000" w:fill="FFFFFF"/>
            <w:noWrap/>
            <w:vAlign w:val="bottom"/>
          </w:tcPr>
          <w:p w:rsidR="00A228FC" w:rsidRPr="006F6D79" w:rsidRDefault="00A228FC" w:rsidP="0018637D">
            <w:pPr>
              <w:spacing w:after="0" w:line="240" w:lineRule="auto"/>
              <w:jc w:val="center"/>
              <w:rPr>
                <w:rFonts w:ascii="Times New Roman" w:hAnsi="Times New Roman"/>
                <w:lang w:eastAsia="ru-RU"/>
              </w:rPr>
            </w:pPr>
            <w:r w:rsidRPr="006F6D79">
              <w:rPr>
                <w:rFonts w:ascii="Times New Roman" w:hAnsi="Times New Roman"/>
                <w:lang w:eastAsia="ru-RU"/>
              </w:rPr>
              <w:t>451</w:t>
            </w:r>
          </w:p>
        </w:tc>
      </w:tr>
      <w:tr w:rsidR="00A228FC" w:rsidRPr="00E235CB" w:rsidTr="001A5664">
        <w:trPr>
          <w:trHeight w:val="300"/>
        </w:trPr>
        <w:tc>
          <w:tcPr>
            <w:tcW w:w="960" w:type="dxa"/>
            <w:vMerge/>
            <w:tcBorders>
              <w:top w:val="nil"/>
              <w:left w:val="single" w:sz="4" w:space="0" w:color="auto"/>
              <w:bottom w:val="single" w:sz="4" w:space="0" w:color="000000"/>
              <w:right w:val="single" w:sz="4" w:space="0" w:color="auto"/>
            </w:tcBorders>
            <w:vAlign w:val="center"/>
          </w:tcPr>
          <w:p w:rsidR="00A228FC" w:rsidRPr="006F6D79" w:rsidRDefault="00A228FC" w:rsidP="0018637D">
            <w:pPr>
              <w:spacing w:after="0" w:line="240" w:lineRule="auto"/>
              <w:rPr>
                <w:rFonts w:ascii="Times New Roman" w:hAnsi="Times New Roman"/>
                <w:lang w:eastAsia="ru-RU"/>
              </w:rPr>
            </w:pPr>
          </w:p>
        </w:tc>
        <w:tc>
          <w:tcPr>
            <w:tcW w:w="1400" w:type="dxa"/>
            <w:vMerge w:val="restart"/>
            <w:tcBorders>
              <w:top w:val="single" w:sz="4" w:space="0" w:color="auto"/>
              <w:left w:val="single" w:sz="4" w:space="0" w:color="auto"/>
              <w:bottom w:val="single" w:sz="4" w:space="0" w:color="000000"/>
              <w:right w:val="single" w:sz="4" w:space="0" w:color="000000"/>
            </w:tcBorders>
            <w:vAlign w:val="center"/>
          </w:tcPr>
          <w:p w:rsidR="00A228FC" w:rsidRPr="006F6D79" w:rsidRDefault="00A228FC" w:rsidP="0018637D">
            <w:pPr>
              <w:spacing w:after="0" w:line="240" w:lineRule="auto"/>
              <w:jc w:val="center"/>
              <w:rPr>
                <w:rFonts w:ascii="Times New Roman" w:hAnsi="Times New Roman"/>
                <w:b/>
                <w:bCs/>
                <w:lang w:eastAsia="ru-RU"/>
              </w:rPr>
            </w:pPr>
            <w:r w:rsidRPr="006F6D79">
              <w:rPr>
                <w:rFonts w:ascii="Times New Roman" w:hAnsi="Times New Roman"/>
                <w:b/>
                <w:bCs/>
                <w:lang w:eastAsia="ru-RU"/>
              </w:rPr>
              <w:t>ч.2.1.</w:t>
            </w:r>
          </w:p>
        </w:tc>
        <w:tc>
          <w:tcPr>
            <w:tcW w:w="2050" w:type="dxa"/>
            <w:tcBorders>
              <w:top w:val="single" w:sz="4" w:space="0" w:color="auto"/>
              <w:left w:val="nil"/>
              <w:bottom w:val="single" w:sz="4" w:space="0" w:color="auto"/>
              <w:right w:val="single" w:sz="4" w:space="0" w:color="000000"/>
            </w:tcBorders>
          </w:tcPr>
          <w:p w:rsidR="00A228FC" w:rsidRPr="006F6D79" w:rsidRDefault="00A228FC" w:rsidP="0018637D">
            <w:pPr>
              <w:spacing w:after="0" w:line="240" w:lineRule="auto"/>
              <w:jc w:val="center"/>
              <w:rPr>
                <w:rFonts w:ascii="Times New Roman" w:hAnsi="Times New Roman"/>
                <w:lang w:eastAsia="ru-RU"/>
              </w:rPr>
            </w:pPr>
            <w:r w:rsidRPr="006F6D79">
              <w:rPr>
                <w:rFonts w:ascii="Times New Roman" w:hAnsi="Times New Roman"/>
                <w:lang w:eastAsia="ru-RU"/>
              </w:rPr>
              <w:t>в отношении юридических лиц</w:t>
            </w:r>
          </w:p>
        </w:tc>
        <w:tc>
          <w:tcPr>
            <w:tcW w:w="2268" w:type="dxa"/>
            <w:tcBorders>
              <w:top w:val="nil"/>
              <w:left w:val="nil"/>
              <w:bottom w:val="single" w:sz="4" w:space="0" w:color="auto"/>
              <w:right w:val="single" w:sz="4" w:space="0" w:color="auto"/>
            </w:tcBorders>
            <w:shd w:val="clear" w:color="000000" w:fill="FFFFFF"/>
            <w:noWrap/>
            <w:vAlign w:val="bottom"/>
          </w:tcPr>
          <w:p w:rsidR="00A228FC" w:rsidRPr="006F6D79" w:rsidRDefault="00A228FC" w:rsidP="0018637D">
            <w:pPr>
              <w:spacing w:after="0" w:line="240" w:lineRule="auto"/>
              <w:jc w:val="center"/>
              <w:rPr>
                <w:rFonts w:ascii="Times New Roman" w:hAnsi="Times New Roman"/>
                <w:lang w:eastAsia="ru-RU"/>
              </w:rPr>
            </w:pPr>
            <w:r w:rsidRPr="006F6D79">
              <w:rPr>
                <w:rFonts w:ascii="Times New Roman" w:hAnsi="Times New Roman"/>
                <w:lang w:eastAsia="ru-RU"/>
              </w:rPr>
              <w:t>2</w:t>
            </w:r>
          </w:p>
        </w:tc>
        <w:tc>
          <w:tcPr>
            <w:tcW w:w="2551" w:type="dxa"/>
            <w:tcBorders>
              <w:top w:val="nil"/>
              <w:left w:val="nil"/>
              <w:bottom w:val="single" w:sz="4" w:space="0" w:color="auto"/>
              <w:right w:val="single" w:sz="4" w:space="0" w:color="auto"/>
            </w:tcBorders>
            <w:shd w:val="clear" w:color="000000" w:fill="FFFFFF"/>
            <w:noWrap/>
            <w:vAlign w:val="bottom"/>
          </w:tcPr>
          <w:p w:rsidR="00A228FC" w:rsidRPr="006F6D79" w:rsidRDefault="00A228FC" w:rsidP="0018637D">
            <w:pPr>
              <w:spacing w:after="0" w:line="240" w:lineRule="auto"/>
              <w:jc w:val="center"/>
              <w:rPr>
                <w:rFonts w:ascii="Times New Roman" w:hAnsi="Times New Roman"/>
                <w:lang w:eastAsia="ru-RU"/>
              </w:rPr>
            </w:pPr>
            <w:r w:rsidRPr="006F6D79">
              <w:rPr>
                <w:rFonts w:ascii="Times New Roman" w:hAnsi="Times New Roman"/>
                <w:lang w:eastAsia="ru-RU"/>
              </w:rPr>
              <w:t>7</w:t>
            </w:r>
          </w:p>
        </w:tc>
      </w:tr>
      <w:tr w:rsidR="00A228FC" w:rsidRPr="00E235CB" w:rsidTr="001A5664">
        <w:trPr>
          <w:trHeight w:val="300"/>
        </w:trPr>
        <w:tc>
          <w:tcPr>
            <w:tcW w:w="960" w:type="dxa"/>
            <w:vMerge/>
            <w:tcBorders>
              <w:top w:val="nil"/>
              <w:left w:val="single" w:sz="4" w:space="0" w:color="auto"/>
              <w:bottom w:val="single" w:sz="4" w:space="0" w:color="000000"/>
              <w:right w:val="single" w:sz="4" w:space="0" w:color="auto"/>
            </w:tcBorders>
            <w:vAlign w:val="center"/>
          </w:tcPr>
          <w:p w:rsidR="00A228FC" w:rsidRPr="006F6D79" w:rsidRDefault="00A228FC" w:rsidP="0018637D">
            <w:pPr>
              <w:spacing w:after="0" w:line="240" w:lineRule="auto"/>
              <w:rPr>
                <w:rFonts w:ascii="Times New Roman" w:hAnsi="Times New Roman"/>
                <w:lang w:eastAsia="ru-RU"/>
              </w:rPr>
            </w:pPr>
          </w:p>
        </w:tc>
        <w:tc>
          <w:tcPr>
            <w:tcW w:w="1400" w:type="dxa"/>
            <w:vMerge/>
            <w:tcBorders>
              <w:top w:val="single" w:sz="4" w:space="0" w:color="auto"/>
              <w:left w:val="single" w:sz="4" w:space="0" w:color="auto"/>
              <w:bottom w:val="single" w:sz="4" w:space="0" w:color="000000"/>
              <w:right w:val="single" w:sz="4" w:space="0" w:color="000000"/>
            </w:tcBorders>
            <w:vAlign w:val="center"/>
          </w:tcPr>
          <w:p w:rsidR="00A228FC" w:rsidRPr="006F6D79" w:rsidRDefault="00A228FC" w:rsidP="0018637D">
            <w:pPr>
              <w:spacing w:after="0" w:line="240" w:lineRule="auto"/>
              <w:rPr>
                <w:rFonts w:ascii="Times New Roman" w:hAnsi="Times New Roman"/>
                <w:b/>
                <w:bCs/>
                <w:lang w:eastAsia="ru-RU"/>
              </w:rPr>
            </w:pPr>
          </w:p>
        </w:tc>
        <w:tc>
          <w:tcPr>
            <w:tcW w:w="2050" w:type="dxa"/>
            <w:tcBorders>
              <w:top w:val="single" w:sz="4" w:space="0" w:color="auto"/>
              <w:left w:val="nil"/>
              <w:bottom w:val="single" w:sz="4" w:space="0" w:color="auto"/>
              <w:right w:val="single" w:sz="4" w:space="0" w:color="000000"/>
            </w:tcBorders>
          </w:tcPr>
          <w:p w:rsidR="00A228FC" w:rsidRPr="006F6D79" w:rsidRDefault="00A228FC" w:rsidP="0018637D">
            <w:pPr>
              <w:spacing w:after="0" w:line="240" w:lineRule="auto"/>
              <w:jc w:val="center"/>
              <w:rPr>
                <w:rFonts w:ascii="Times New Roman" w:hAnsi="Times New Roman"/>
                <w:lang w:eastAsia="ru-RU"/>
              </w:rPr>
            </w:pPr>
            <w:r w:rsidRPr="006F6D79">
              <w:rPr>
                <w:rFonts w:ascii="Times New Roman" w:hAnsi="Times New Roman"/>
                <w:lang w:eastAsia="ru-RU"/>
              </w:rPr>
              <w:t xml:space="preserve">в отношении должностных лиц </w:t>
            </w:r>
          </w:p>
        </w:tc>
        <w:tc>
          <w:tcPr>
            <w:tcW w:w="2268" w:type="dxa"/>
            <w:tcBorders>
              <w:top w:val="nil"/>
              <w:left w:val="nil"/>
              <w:bottom w:val="single" w:sz="4" w:space="0" w:color="auto"/>
              <w:right w:val="single" w:sz="4" w:space="0" w:color="auto"/>
            </w:tcBorders>
            <w:shd w:val="clear" w:color="000000" w:fill="FFFFFF"/>
            <w:noWrap/>
            <w:vAlign w:val="bottom"/>
          </w:tcPr>
          <w:p w:rsidR="00A228FC" w:rsidRPr="006F6D79" w:rsidRDefault="00A228FC" w:rsidP="0018637D">
            <w:pPr>
              <w:spacing w:after="0" w:line="240" w:lineRule="auto"/>
              <w:jc w:val="center"/>
              <w:rPr>
                <w:rFonts w:ascii="Times New Roman" w:hAnsi="Times New Roman"/>
                <w:lang w:eastAsia="ru-RU"/>
              </w:rPr>
            </w:pPr>
            <w:r w:rsidRPr="006F6D79">
              <w:rPr>
                <w:rFonts w:ascii="Times New Roman" w:hAnsi="Times New Roman"/>
                <w:lang w:eastAsia="ru-RU"/>
              </w:rPr>
              <w:t>26</w:t>
            </w:r>
          </w:p>
        </w:tc>
        <w:tc>
          <w:tcPr>
            <w:tcW w:w="2551" w:type="dxa"/>
            <w:tcBorders>
              <w:top w:val="nil"/>
              <w:left w:val="nil"/>
              <w:bottom w:val="single" w:sz="4" w:space="0" w:color="auto"/>
              <w:right w:val="single" w:sz="4" w:space="0" w:color="auto"/>
            </w:tcBorders>
            <w:shd w:val="clear" w:color="000000" w:fill="FFFFFF"/>
            <w:noWrap/>
            <w:vAlign w:val="bottom"/>
          </w:tcPr>
          <w:p w:rsidR="00A228FC" w:rsidRPr="006F6D79" w:rsidRDefault="00A228FC" w:rsidP="0018637D">
            <w:pPr>
              <w:spacing w:after="0" w:line="240" w:lineRule="auto"/>
              <w:jc w:val="center"/>
              <w:rPr>
                <w:rFonts w:ascii="Times New Roman" w:hAnsi="Times New Roman"/>
                <w:lang w:eastAsia="ru-RU"/>
              </w:rPr>
            </w:pPr>
            <w:r w:rsidRPr="006F6D79">
              <w:rPr>
                <w:rFonts w:ascii="Times New Roman" w:hAnsi="Times New Roman"/>
                <w:lang w:eastAsia="ru-RU"/>
              </w:rPr>
              <w:t>18</w:t>
            </w:r>
          </w:p>
        </w:tc>
      </w:tr>
      <w:tr w:rsidR="00A228FC" w:rsidRPr="00E235CB" w:rsidTr="001A5664">
        <w:trPr>
          <w:trHeight w:val="300"/>
        </w:trPr>
        <w:tc>
          <w:tcPr>
            <w:tcW w:w="960" w:type="dxa"/>
            <w:vMerge/>
            <w:tcBorders>
              <w:top w:val="nil"/>
              <w:left w:val="single" w:sz="4" w:space="0" w:color="auto"/>
              <w:bottom w:val="single" w:sz="4" w:space="0" w:color="000000"/>
              <w:right w:val="single" w:sz="4" w:space="0" w:color="auto"/>
            </w:tcBorders>
            <w:vAlign w:val="center"/>
          </w:tcPr>
          <w:p w:rsidR="00A228FC" w:rsidRPr="006F6D79" w:rsidRDefault="00A228FC" w:rsidP="0018637D">
            <w:pPr>
              <w:spacing w:after="0" w:line="240" w:lineRule="auto"/>
              <w:rPr>
                <w:rFonts w:ascii="Times New Roman" w:hAnsi="Times New Roman"/>
                <w:lang w:eastAsia="ru-RU"/>
              </w:rPr>
            </w:pPr>
          </w:p>
        </w:tc>
        <w:tc>
          <w:tcPr>
            <w:tcW w:w="1400" w:type="dxa"/>
            <w:vMerge/>
            <w:tcBorders>
              <w:top w:val="single" w:sz="4" w:space="0" w:color="auto"/>
              <w:left w:val="single" w:sz="4" w:space="0" w:color="auto"/>
              <w:bottom w:val="single" w:sz="4" w:space="0" w:color="000000"/>
              <w:right w:val="single" w:sz="4" w:space="0" w:color="000000"/>
            </w:tcBorders>
            <w:vAlign w:val="center"/>
          </w:tcPr>
          <w:p w:rsidR="00A228FC" w:rsidRPr="006F6D79" w:rsidRDefault="00A228FC" w:rsidP="0018637D">
            <w:pPr>
              <w:spacing w:after="0" w:line="240" w:lineRule="auto"/>
              <w:rPr>
                <w:rFonts w:ascii="Times New Roman" w:hAnsi="Times New Roman"/>
                <w:b/>
                <w:bCs/>
                <w:lang w:eastAsia="ru-RU"/>
              </w:rPr>
            </w:pPr>
          </w:p>
        </w:tc>
        <w:tc>
          <w:tcPr>
            <w:tcW w:w="2050" w:type="dxa"/>
            <w:tcBorders>
              <w:top w:val="single" w:sz="4" w:space="0" w:color="auto"/>
              <w:left w:val="nil"/>
              <w:bottom w:val="single" w:sz="4" w:space="0" w:color="auto"/>
              <w:right w:val="single" w:sz="4" w:space="0" w:color="000000"/>
            </w:tcBorders>
          </w:tcPr>
          <w:p w:rsidR="00A228FC" w:rsidRPr="006F6D79" w:rsidRDefault="00A228FC" w:rsidP="0018637D">
            <w:pPr>
              <w:spacing w:after="0" w:line="240" w:lineRule="auto"/>
              <w:jc w:val="center"/>
              <w:rPr>
                <w:rFonts w:ascii="Times New Roman" w:hAnsi="Times New Roman"/>
                <w:lang w:eastAsia="ru-RU"/>
              </w:rPr>
            </w:pPr>
            <w:r w:rsidRPr="006F6D79">
              <w:rPr>
                <w:rFonts w:ascii="Times New Roman" w:hAnsi="Times New Roman"/>
                <w:lang w:eastAsia="ru-RU"/>
              </w:rPr>
              <w:t>в отношении граждан</w:t>
            </w:r>
          </w:p>
        </w:tc>
        <w:tc>
          <w:tcPr>
            <w:tcW w:w="2268" w:type="dxa"/>
            <w:tcBorders>
              <w:top w:val="nil"/>
              <w:left w:val="nil"/>
              <w:bottom w:val="single" w:sz="4" w:space="0" w:color="auto"/>
              <w:right w:val="single" w:sz="4" w:space="0" w:color="auto"/>
            </w:tcBorders>
            <w:shd w:val="clear" w:color="000000" w:fill="FFFFFF"/>
            <w:noWrap/>
            <w:vAlign w:val="bottom"/>
          </w:tcPr>
          <w:p w:rsidR="00A228FC" w:rsidRPr="006F6D79" w:rsidRDefault="00A228FC" w:rsidP="0018637D">
            <w:pPr>
              <w:spacing w:after="0" w:line="240" w:lineRule="auto"/>
              <w:jc w:val="center"/>
              <w:rPr>
                <w:rFonts w:ascii="Times New Roman" w:hAnsi="Times New Roman"/>
                <w:lang w:eastAsia="ru-RU"/>
              </w:rPr>
            </w:pPr>
            <w:r w:rsidRPr="006F6D79">
              <w:rPr>
                <w:rFonts w:ascii="Times New Roman" w:hAnsi="Times New Roman"/>
                <w:lang w:eastAsia="ru-RU"/>
              </w:rPr>
              <w:t>107</w:t>
            </w:r>
          </w:p>
        </w:tc>
        <w:tc>
          <w:tcPr>
            <w:tcW w:w="2551" w:type="dxa"/>
            <w:tcBorders>
              <w:top w:val="nil"/>
              <w:left w:val="nil"/>
              <w:bottom w:val="single" w:sz="4" w:space="0" w:color="auto"/>
              <w:right w:val="single" w:sz="4" w:space="0" w:color="auto"/>
            </w:tcBorders>
            <w:shd w:val="clear" w:color="000000" w:fill="FFFFFF"/>
            <w:noWrap/>
            <w:vAlign w:val="bottom"/>
          </w:tcPr>
          <w:p w:rsidR="00A228FC" w:rsidRPr="006F6D79" w:rsidRDefault="00A228FC" w:rsidP="0018637D">
            <w:pPr>
              <w:spacing w:after="0" w:line="240" w:lineRule="auto"/>
              <w:jc w:val="center"/>
              <w:rPr>
                <w:rFonts w:ascii="Times New Roman" w:hAnsi="Times New Roman"/>
                <w:lang w:eastAsia="ru-RU"/>
              </w:rPr>
            </w:pPr>
            <w:r w:rsidRPr="006F6D79">
              <w:rPr>
                <w:rFonts w:ascii="Times New Roman" w:hAnsi="Times New Roman"/>
                <w:lang w:eastAsia="ru-RU"/>
              </w:rPr>
              <w:t>111</w:t>
            </w:r>
          </w:p>
        </w:tc>
      </w:tr>
      <w:tr w:rsidR="00A228FC" w:rsidRPr="00E235CB" w:rsidTr="001A5664">
        <w:trPr>
          <w:trHeight w:val="300"/>
        </w:trPr>
        <w:tc>
          <w:tcPr>
            <w:tcW w:w="4410" w:type="dxa"/>
            <w:gridSpan w:val="3"/>
            <w:tcBorders>
              <w:top w:val="single" w:sz="4" w:space="0" w:color="auto"/>
              <w:left w:val="single" w:sz="4" w:space="0" w:color="auto"/>
              <w:bottom w:val="single" w:sz="4" w:space="0" w:color="auto"/>
              <w:right w:val="single" w:sz="4" w:space="0" w:color="000000"/>
            </w:tcBorders>
          </w:tcPr>
          <w:p w:rsidR="00A228FC" w:rsidRPr="006F6D79" w:rsidRDefault="00A228FC" w:rsidP="0018637D">
            <w:pPr>
              <w:spacing w:after="0" w:line="240" w:lineRule="auto"/>
              <w:rPr>
                <w:rFonts w:ascii="Times New Roman" w:hAnsi="Times New Roman"/>
                <w:b/>
                <w:bCs/>
                <w:lang w:eastAsia="ru-RU"/>
              </w:rPr>
            </w:pPr>
            <w:r w:rsidRPr="006F6D79">
              <w:rPr>
                <w:rFonts w:ascii="Times New Roman" w:hAnsi="Times New Roman"/>
                <w:b/>
                <w:bCs/>
                <w:lang w:eastAsia="ru-RU"/>
              </w:rPr>
              <w:t>ст. 14.17</w:t>
            </w:r>
            <w:r w:rsidRPr="006F6D79">
              <w:rPr>
                <w:rFonts w:ascii="Times New Roman" w:hAnsi="Times New Roman"/>
                <w:lang w:eastAsia="ru-RU"/>
              </w:rPr>
              <w:t xml:space="preserve"> Нарушение требований к производству или обороту этилового спирта, алкогольной и спиртосодержащей продукции</w:t>
            </w:r>
          </w:p>
        </w:tc>
        <w:tc>
          <w:tcPr>
            <w:tcW w:w="2268" w:type="dxa"/>
            <w:tcBorders>
              <w:top w:val="nil"/>
              <w:left w:val="nil"/>
              <w:bottom w:val="single" w:sz="4" w:space="0" w:color="auto"/>
              <w:right w:val="single" w:sz="4" w:space="0" w:color="auto"/>
            </w:tcBorders>
            <w:shd w:val="clear" w:color="000000" w:fill="FFFFFF"/>
            <w:noWrap/>
            <w:vAlign w:val="bottom"/>
          </w:tcPr>
          <w:p w:rsidR="00A228FC" w:rsidRPr="006F6D79" w:rsidRDefault="00A228FC" w:rsidP="0018637D">
            <w:pPr>
              <w:spacing w:after="0" w:line="240" w:lineRule="auto"/>
              <w:jc w:val="center"/>
              <w:rPr>
                <w:rFonts w:ascii="Times New Roman" w:hAnsi="Times New Roman"/>
                <w:lang w:eastAsia="ru-RU"/>
              </w:rPr>
            </w:pPr>
            <w:r w:rsidRPr="006F6D79">
              <w:rPr>
                <w:rFonts w:ascii="Times New Roman" w:hAnsi="Times New Roman"/>
                <w:lang w:eastAsia="ru-RU"/>
              </w:rPr>
              <w:t>0</w:t>
            </w:r>
          </w:p>
        </w:tc>
        <w:tc>
          <w:tcPr>
            <w:tcW w:w="2551" w:type="dxa"/>
            <w:tcBorders>
              <w:top w:val="nil"/>
              <w:left w:val="nil"/>
              <w:bottom w:val="single" w:sz="4" w:space="0" w:color="auto"/>
              <w:right w:val="single" w:sz="4" w:space="0" w:color="auto"/>
            </w:tcBorders>
            <w:shd w:val="clear" w:color="000000" w:fill="FFFFFF"/>
            <w:noWrap/>
            <w:vAlign w:val="bottom"/>
          </w:tcPr>
          <w:p w:rsidR="00A228FC" w:rsidRPr="006F6D79" w:rsidRDefault="00A228FC" w:rsidP="0018637D">
            <w:pPr>
              <w:spacing w:after="0" w:line="240" w:lineRule="auto"/>
              <w:jc w:val="center"/>
              <w:rPr>
                <w:rFonts w:ascii="Times New Roman" w:hAnsi="Times New Roman"/>
                <w:lang w:eastAsia="ru-RU"/>
              </w:rPr>
            </w:pPr>
            <w:r w:rsidRPr="006F6D79">
              <w:rPr>
                <w:rFonts w:ascii="Times New Roman" w:hAnsi="Times New Roman"/>
                <w:lang w:eastAsia="ru-RU"/>
              </w:rPr>
              <w:t>16</w:t>
            </w:r>
          </w:p>
        </w:tc>
      </w:tr>
    </w:tbl>
    <w:p w:rsidR="00A228FC" w:rsidRPr="006F6D79" w:rsidRDefault="00A228FC" w:rsidP="0018637D">
      <w:pPr>
        <w:spacing w:after="0" w:line="240" w:lineRule="auto"/>
        <w:ind w:firstLine="720"/>
        <w:jc w:val="both"/>
        <w:rPr>
          <w:rFonts w:ascii="Times New Roman" w:hAnsi="Times New Roman"/>
          <w:sz w:val="28"/>
          <w:szCs w:val="28"/>
          <w:lang w:eastAsia="ru-RU"/>
        </w:rPr>
      </w:pPr>
    </w:p>
    <w:p w:rsidR="00A228FC" w:rsidRPr="006F6D79" w:rsidRDefault="00A228FC" w:rsidP="0018637D">
      <w:pPr>
        <w:spacing w:after="0" w:line="240" w:lineRule="auto"/>
        <w:ind w:firstLine="720"/>
        <w:jc w:val="both"/>
        <w:rPr>
          <w:rFonts w:ascii="Times New Roman" w:hAnsi="Times New Roman"/>
          <w:sz w:val="28"/>
          <w:szCs w:val="28"/>
          <w:lang w:eastAsia="ru-RU"/>
        </w:rPr>
      </w:pPr>
      <w:r w:rsidRPr="006F6D79">
        <w:rPr>
          <w:rFonts w:ascii="Times New Roman" w:hAnsi="Times New Roman"/>
          <w:sz w:val="28"/>
          <w:szCs w:val="28"/>
          <w:lang w:eastAsia="ru-RU"/>
        </w:rPr>
        <w:t>Однако увеличилось количество выявленных административных правонарушений по ст. 14.17 КоАП РФ. В 2014г. было выявлено 16 фактов, АППГ-0.</w:t>
      </w:r>
    </w:p>
    <w:p w:rsidR="00A228FC" w:rsidRPr="006F6D79" w:rsidRDefault="00A228FC" w:rsidP="0018637D">
      <w:pPr>
        <w:spacing w:after="0" w:line="240" w:lineRule="auto"/>
        <w:ind w:firstLine="720"/>
        <w:jc w:val="both"/>
        <w:rPr>
          <w:rFonts w:ascii="Times New Roman" w:hAnsi="Times New Roman"/>
          <w:sz w:val="28"/>
          <w:szCs w:val="28"/>
          <w:lang w:eastAsia="ru-RU"/>
        </w:rPr>
      </w:pPr>
      <w:r w:rsidRPr="006F6D79">
        <w:rPr>
          <w:rFonts w:ascii="Times New Roman" w:hAnsi="Times New Roman"/>
          <w:sz w:val="28"/>
          <w:szCs w:val="28"/>
          <w:lang w:eastAsia="ru-RU"/>
        </w:rPr>
        <w:t>Существенно возросло и количество выявленных административных правонарушений в области незаконного оборота алкогольной и спиртосодержащей продукции. (Таблица №2).</w:t>
      </w:r>
    </w:p>
    <w:p w:rsidR="00A228FC" w:rsidRPr="006F6D79" w:rsidRDefault="00A228FC" w:rsidP="0018637D">
      <w:pPr>
        <w:shd w:val="clear" w:color="auto" w:fill="FFFFFF"/>
        <w:spacing w:after="0" w:line="240" w:lineRule="auto"/>
        <w:jc w:val="both"/>
        <w:rPr>
          <w:rFonts w:ascii="Times New Roman" w:hAnsi="Times New Roman"/>
          <w:sz w:val="28"/>
          <w:szCs w:val="28"/>
          <w:lang w:eastAsia="ru-RU"/>
        </w:rPr>
      </w:pPr>
    </w:p>
    <w:p w:rsidR="00A228FC" w:rsidRPr="006F6D79" w:rsidRDefault="00A228FC" w:rsidP="0018637D">
      <w:pPr>
        <w:spacing w:after="0" w:line="240" w:lineRule="auto"/>
        <w:ind w:firstLine="720"/>
        <w:jc w:val="right"/>
        <w:rPr>
          <w:rFonts w:ascii="Times New Roman" w:hAnsi="Times New Roman"/>
          <w:b/>
          <w:sz w:val="24"/>
          <w:szCs w:val="24"/>
          <w:lang w:eastAsia="ru-RU"/>
        </w:rPr>
      </w:pPr>
      <w:r>
        <w:rPr>
          <w:rFonts w:ascii="Times New Roman" w:hAnsi="Times New Roman"/>
          <w:b/>
          <w:sz w:val="24"/>
          <w:szCs w:val="24"/>
          <w:lang w:eastAsia="ru-RU"/>
        </w:rPr>
        <w:t>Таблица №2</w:t>
      </w:r>
    </w:p>
    <w:tbl>
      <w:tblPr>
        <w:tblW w:w="9086" w:type="dxa"/>
        <w:tblInd w:w="93" w:type="dxa"/>
        <w:tblLook w:val="00A0"/>
      </w:tblPr>
      <w:tblGrid>
        <w:gridCol w:w="519"/>
        <w:gridCol w:w="4032"/>
        <w:gridCol w:w="2126"/>
        <w:gridCol w:w="2409"/>
      </w:tblGrid>
      <w:tr w:rsidR="00A228FC" w:rsidRPr="00E235CB" w:rsidTr="001A5664">
        <w:trPr>
          <w:trHeight w:val="360"/>
        </w:trPr>
        <w:tc>
          <w:tcPr>
            <w:tcW w:w="9086"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rsidR="00A228FC" w:rsidRPr="006F6D79" w:rsidRDefault="00A228FC" w:rsidP="0018637D">
            <w:pPr>
              <w:spacing w:after="0" w:line="240" w:lineRule="auto"/>
              <w:jc w:val="center"/>
              <w:rPr>
                <w:rFonts w:ascii="Times New Roman" w:hAnsi="Times New Roman"/>
                <w:b/>
                <w:lang w:eastAsia="ru-RU"/>
              </w:rPr>
            </w:pPr>
            <w:r w:rsidRPr="006F6D79">
              <w:rPr>
                <w:rFonts w:ascii="Times New Roman" w:hAnsi="Times New Roman"/>
                <w:b/>
                <w:lang w:eastAsia="ru-RU"/>
              </w:rPr>
              <w:t>Количество выявленных административных правонарушений в сфере незаконного оборота алкогольной и спиртосодержащей продукции</w:t>
            </w:r>
          </w:p>
        </w:tc>
      </w:tr>
      <w:tr w:rsidR="00A228FC" w:rsidRPr="00E235CB" w:rsidTr="001A5664">
        <w:trPr>
          <w:trHeight w:val="360"/>
        </w:trPr>
        <w:tc>
          <w:tcPr>
            <w:tcW w:w="4551"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tcPr>
          <w:p w:rsidR="00A228FC" w:rsidRPr="006F6D79" w:rsidRDefault="00A228FC" w:rsidP="0018637D">
            <w:pPr>
              <w:spacing w:after="0" w:line="240" w:lineRule="auto"/>
              <w:rPr>
                <w:rFonts w:ascii="Times New Roman" w:hAnsi="Times New Roman"/>
                <w:b/>
                <w:lang w:eastAsia="ru-RU"/>
              </w:rPr>
            </w:pPr>
            <w:r w:rsidRPr="006F6D79">
              <w:rPr>
                <w:rFonts w:ascii="Times New Roman" w:hAnsi="Times New Roman"/>
                <w:b/>
                <w:lang w:eastAsia="ru-RU"/>
              </w:rPr>
              <w:t>Наименование показателя</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rsidR="00A228FC" w:rsidRPr="006F6D79" w:rsidRDefault="00A228FC" w:rsidP="0018637D">
            <w:pPr>
              <w:spacing w:after="0" w:line="240" w:lineRule="auto"/>
              <w:jc w:val="center"/>
              <w:rPr>
                <w:rFonts w:ascii="Times New Roman" w:hAnsi="Times New Roman"/>
                <w:lang w:eastAsia="ru-RU"/>
              </w:rPr>
            </w:pPr>
            <w:r w:rsidRPr="006F6D79">
              <w:rPr>
                <w:rFonts w:ascii="Times New Roman" w:hAnsi="Times New Roman"/>
                <w:lang w:eastAsia="ru-RU"/>
              </w:rPr>
              <w:t>12 мес. 2013 г.</w:t>
            </w:r>
          </w:p>
        </w:tc>
        <w:tc>
          <w:tcPr>
            <w:tcW w:w="2409" w:type="dxa"/>
            <w:tcBorders>
              <w:top w:val="single" w:sz="4" w:space="0" w:color="auto"/>
              <w:left w:val="nil"/>
              <w:bottom w:val="single" w:sz="4" w:space="0" w:color="auto"/>
              <w:right w:val="single" w:sz="4" w:space="0" w:color="auto"/>
            </w:tcBorders>
            <w:shd w:val="clear" w:color="000000" w:fill="FFFFFF"/>
            <w:noWrap/>
            <w:vAlign w:val="bottom"/>
          </w:tcPr>
          <w:p w:rsidR="00A228FC" w:rsidRPr="006F6D79" w:rsidRDefault="00A228FC" w:rsidP="0018637D">
            <w:pPr>
              <w:spacing w:after="0" w:line="240" w:lineRule="auto"/>
              <w:jc w:val="center"/>
              <w:rPr>
                <w:rFonts w:ascii="Times New Roman" w:hAnsi="Times New Roman"/>
                <w:lang w:eastAsia="ru-RU"/>
              </w:rPr>
            </w:pPr>
            <w:r w:rsidRPr="006F6D79">
              <w:rPr>
                <w:rFonts w:ascii="Times New Roman" w:hAnsi="Times New Roman"/>
                <w:lang w:eastAsia="ru-RU"/>
              </w:rPr>
              <w:t>12 мес. 2014 г.</w:t>
            </w:r>
          </w:p>
        </w:tc>
      </w:tr>
      <w:tr w:rsidR="00A228FC" w:rsidRPr="00E235CB" w:rsidTr="001A5664">
        <w:trPr>
          <w:trHeight w:val="360"/>
        </w:trPr>
        <w:tc>
          <w:tcPr>
            <w:tcW w:w="4551"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tcPr>
          <w:p w:rsidR="00A228FC" w:rsidRPr="006F6D79" w:rsidRDefault="00A228FC" w:rsidP="0018637D">
            <w:pPr>
              <w:spacing w:after="0" w:line="240" w:lineRule="auto"/>
              <w:rPr>
                <w:rFonts w:ascii="Times New Roman" w:hAnsi="Times New Roman"/>
                <w:lang w:eastAsia="ru-RU"/>
              </w:rPr>
            </w:pPr>
            <w:r w:rsidRPr="006F6D79">
              <w:rPr>
                <w:rFonts w:ascii="Times New Roman" w:hAnsi="Times New Roman"/>
                <w:lang w:eastAsia="ru-RU"/>
              </w:rPr>
              <w:t>Проверено предприятий торговли, реализующих алкогольные напитки и спиртосодержащую продукцию</w:t>
            </w:r>
          </w:p>
        </w:tc>
        <w:tc>
          <w:tcPr>
            <w:tcW w:w="2126" w:type="dxa"/>
            <w:tcBorders>
              <w:top w:val="single" w:sz="4" w:space="0" w:color="auto"/>
              <w:left w:val="nil"/>
              <w:bottom w:val="single" w:sz="4" w:space="0" w:color="auto"/>
              <w:right w:val="single" w:sz="4" w:space="0" w:color="auto"/>
            </w:tcBorders>
            <w:shd w:val="clear" w:color="000000" w:fill="FFFFFF"/>
            <w:noWrap/>
            <w:vAlign w:val="bottom"/>
          </w:tcPr>
          <w:p w:rsidR="00A228FC" w:rsidRPr="006F6D79" w:rsidRDefault="00A228FC" w:rsidP="0018637D">
            <w:pPr>
              <w:spacing w:after="0" w:line="240" w:lineRule="auto"/>
              <w:jc w:val="center"/>
              <w:rPr>
                <w:rFonts w:ascii="Times New Roman" w:hAnsi="Times New Roman"/>
                <w:lang w:eastAsia="ru-RU"/>
              </w:rPr>
            </w:pPr>
            <w:r w:rsidRPr="006F6D79">
              <w:rPr>
                <w:rFonts w:ascii="Times New Roman" w:hAnsi="Times New Roman"/>
                <w:lang w:eastAsia="ru-RU"/>
              </w:rPr>
              <w:t>3168</w:t>
            </w:r>
          </w:p>
        </w:tc>
        <w:tc>
          <w:tcPr>
            <w:tcW w:w="2409" w:type="dxa"/>
            <w:tcBorders>
              <w:top w:val="single" w:sz="4" w:space="0" w:color="auto"/>
              <w:left w:val="nil"/>
              <w:bottom w:val="single" w:sz="4" w:space="0" w:color="auto"/>
              <w:right w:val="single" w:sz="4" w:space="0" w:color="auto"/>
            </w:tcBorders>
            <w:shd w:val="clear" w:color="000000" w:fill="FFFFFF"/>
            <w:noWrap/>
            <w:vAlign w:val="bottom"/>
          </w:tcPr>
          <w:p w:rsidR="00A228FC" w:rsidRPr="006F6D79" w:rsidRDefault="00A228FC" w:rsidP="0018637D">
            <w:pPr>
              <w:spacing w:after="0" w:line="240" w:lineRule="auto"/>
              <w:jc w:val="center"/>
              <w:rPr>
                <w:rFonts w:ascii="Times New Roman" w:hAnsi="Times New Roman"/>
                <w:lang w:eastAsia="ru-RU"/>
              </w:rPr>
            </w:pPr>
            <w:r w:rsidRPr="006F6D79">
              <w:rPr>
                <w:rFonts w:ascii="Times New Roman" w:hAnsi="Times New Roman"/>
                <w:lang w:eastAsia="ru-RU"/>
              </w:rPr>
              <w:t>3748</w:t>
            </w:r>
          </w:p>
        </w:tc>
      </w:tr>
      <w:tr w:rsidR="00A228FC" w:rsidRPr="00E235CB" w:rsidTr="001A5664">
        <w:trPr>
          <w:trHeight w:val="300"/>
        </w:trPr>
        <w:tc>
          <w:tcPr>
            <w:tcW w:w="519" w:type="dxa"/>
            <w:vMerge w:val="restart"/>
            <w:tcBorders>
              <w:top w:val="nil"/>
              <w:left w:val="single" w:sz="4" w:space="0" w:color="auto"/>
              <w:bottom w:val="nil"/>
              <w:right w:val="single" w:sz="4" w:space="0" w:color="auto"/>
            </w:tcBorders>
            <w:noWrap/>
            <w:textDirection w:val="btLr"/>
            <w:vAlign w:val="center"/>
          </w:tcPr>
          <w:p w:rsidR="00A228FC" w:rsidRPr="006F6D79" w:rsidRDefault="00A228FC" w:rsidP="0018637D">
            <w:pPr>
              <w:spacing w:after="0" w:line="240" w:lineRule="auto"/>
              <w:jc w:val="center"/>
              <w:rPr>
                <w:rFonts w:ascii="Times New Roman" w:hAnsi="Times New Roman"/>
                <w:lang w:eastAsia="ru-RU"/>
              </w:rPr>
            </w:pPr>
            <w:r w:rsidRPr="006F6D79">
              <w:rPr>
                <w:rFonts w:ascii="Times New Roman" w:hAnsi="Times New Roman"/>
                <w:lang w:eastAsia="ru-RU"/>
              </w:rPr>
              <w:t>по ним</w:t>
            </w:r>
          </w:p>
        </w:tc>
        <w:tc>
          <w:tcPr>
            <w:tcW w:w="4032" w:type="dxa"/>
            <w:tcBorders>
              <w:top w:val="single" w:sz="4" w:space="0" w:color="auto"/>
              <w:left w:val="nil"/>
              <w:bottom w:val="single" w:sz="4" w:space="0" w:color="auto"/>
              <w:right w:val="single" w:sz="4" w:space="0" w:color="000000"/>
            </w:tcBorders>
          </w:tcPr>
          <w:p w:rsidR="00A228FC" w:rsidRPr="006F6D79" w:rsidRDefault="00A228FC" w:rsidP="0018637D">
            <w:pPr>
              <w:spacing w:after="0" w:line="240" w:lineRule="auto"/>
              <w:rPr>
                <w:rFonts w:ascii="Times New Roman" w:hAnsi="Times New Roman"/>
                <w:lang w:eastAsia="ru-RU"/>
              </w:rPr>
            </w:pPr>
            <w:r w:rsidRPr="006F6D79">
              <w:rPr>
                <w:rFonts w:ascii="Times New Roman" w:hAnsi="Times New Roman"/>
                <w:lang w:eastAsia="ru-RU"/>
              </w:rPr>
              <w:t>выявлено административных правонарушений</w:t>
            </w:r>
          </w:p>
        </w:tc>
        <w:tc>
          <w:tcPr>
            <w:tcW w:w="2126" w:type="dxa"/>
            <w:tcBorders>
              <w:top w:val="nil"/>
              <w:left w:val="nil"/>
              <w:bottom w:val="single" w:sz="4" w:space="0" w:color="auto"/>
              <w:right w:val="single" w:sz="4" w:space="0" w:color="auto"/>
            </w:tcBorders>
            <w:shd w:val="clear" w:color="000000" w:fill="FFFFFF"/>
            <w:noWrap/>
            <w:vAlign w:val="bottom"/>
          </w:tcPr>
          <w:p w:rsidR="00A228FC" w:rsidRPr="006F6D79" w:rsidRDefault="00A228FC" w:rsidP="0018637D">
            <w:pPr>
              <w:spacing w:after="0" w:line="240" w:lineRule="auto"/>
              <w:jc w:val="center"/>
              <w:rPr>
                <w:rFonts w:ascii="Times New Roman" w:hAnsi="Times New Roman"/>
                <w:lang w:eastAsia="ru-RU"/>
              </w:rPr>
            </w:pPr>
            <w:r w:rsidRPr="006F6D79">
              <w:rPr>
                <w:rFonts w:ascii="Times New Roman" w:hAnsi="Times New Roman"/>
                <w:lang w:eastAsia="ru-RU"/>
              </w:rPr>
              <w:t>1921</w:t>
            </w:r>
          </w:p>
        </w:tc>
        <w:tc>
          <w:tcPr>
            <w:tcW w:w="2409" w:type="dxa"/>
            <w:tcBorders>
              <w:top w:val="nil"/>
              <w:left w:val="nil"/>
              <w:bottom w:val="single" w:sz="4" w:space="0" w:color="auto"/>
              <w:right w:val="single" w:sz="4" w:space="0" w:color="auto"/>
            </w:tcBorders>
            <w:shd w:val="clear" w:color="000000" w:fill="FFFFFF"/>
            <w:noWrap/>
            <w:vAlign w:val="bottom"/>
          </w:tcPr>
          <w:p w:rsidR="00A228FC" w:rsidRPr="006F6D79" w:rsidRDefault="00A228FC" w:rsidP="0018637D">
            <w:pPr>
              <w:spacing w:after="0" w:line="240" w:lineRule="auto"/>
              <w:jc w:val="center"/>
              <w:rPr>
                <w:rFonts w:ascii="Times New Roman" w:hAnsi="Times New Roman"/>
                <w:lang w:eastAsia="ru-RU"/>
              </w:rPr>
            </w:pPr>
            <w:r w:rsidRPr="006F6D79">
              <w:rPr>
                <w:rFonts w:ascii="Times New Roman" w:hAnsi="Times New Roman"/>
                <w:lang w:eastAsia="ru-RU"/>
              </w:rPr>
              <w:t>2503</w:t>
            </w:r>
          </w:p>
        </w:tc>
      </w:tr>
      <w:tr w:rsidR="00A228FC" w:rsidRPr="00E235CB" w:rsidTr="001A5664">
        <w:trPr>
          <w:trHeight w:val="300"/>
        </w:trPr>
        <w:tc>
          <w:tcPr>
            <w:tcW w:w="519" w:type="dxa"/>
            <w:vMerge/>
            <w:tcBorders>
              <w:top w:val="nil"/>
              <w:left w:val="single" w:sz="4" w:space="0" w:color="auto"/>
              <w:bottom w:val="nil"/>
              <w:right w:val="single" w:sz="4" w:space="0" w:color="auto"/>
            </w:tcBorders>
            <w:vAlign w:val="center"/>
          </w:tcPr>
          <w:p w:rsidR="00A228FC" w:rsidRPr="006F6D79" w:rsidRDefault="00A228FC" w:rsidP="0018637D">
            <w:pPr>
              <w:spacing w:after="0" w:line="240" w:lineRule="auto"/>
              <w:rPr>
                <w:rFonts w:ascii="Times New Roman" w:hAnsi="Times New Roman"/>
                <w:lang w:eastAsia="ru-RU"/>
              </w:rPr>
            </w:pPr>
          </w:p>
        </w:tc>
        <w:tc>
          <w:tcPr>
            <w:tcW w:w="4032" w:type="dxa"/>
            <w:tcBorders>
              <w:top w:val="single" w:sz="4" w:space="0" w:color="auto"/>
              <w:left w:val="nil"/>
              <w:bottom w:val="single" w:sz="4" w:space="0" w:color="auto"/>
              <w:right w:val="single" w:sz="4" w:space="0" w:color="000000"/>
            </w:tcBorders>
          </w:tcPr>
          <w:p w:rsidR="00A228FC" w:rsidRPr="006F6D79" w:rsidRDefault="00A228FC" w:rsidP="0018637D">
            <w:pPr>
              <w:spacing w:after="0" w:line="240" w:lineRule="auto"/>
              <w:rPr>
                <w:rFonts w:ascii="Times New Roman" w:hAnsi="Times New Roman"/>
                <w:lang w:eastAsia="ru-RU"/>
              </w:rPr>
            </w:pPr>
            <w:r w:rsidRPr="006F6D79">
              <w:rPr>
                <w:rFonts w:ascii="Times New Roman" w:hAnsi="Times New Roman"/>
                <w:lang w:eastAsia="ru-RU"/>
              </w:rPr>
              <w:t xml:space="preserve">возбуждено уголовных дел </w:t>
            </w:r>
          </w:p>
        </w:tc>
        <w:tc>
          <w:tcPr>
            <w:tcW w:w="2126" w:type="dxa"/>
            <w:tcBorders>
              <w:top w:val="nil"/>
              <w:left w:val="nil"/>
              <w:bottom w:val="single" w:sz="4" w:space="0" w:color="auto"/>
              <w:right w:val="single" w:sz="4" w:space="0" w:color="auto"/>
            </w:tcBorders>
            <w:shd w:val="clear" w:color="000000" w:fill="FFFFFF"/>
            <w:noWrap/>
            <w:vAlign w:val="bottom"/>
          </w:tcPr>
          <w:p w:rsidR="00A228FC" w:rsidRPr="006F6D79" w:rsidRDefault="00A228FC" w:rsidP="0018637D">
            <w:pPr>
              <w:spacing w:after="0" w:line="240" w:lineRule="auto"/>
              <w:jc w:val="center"/>
              <w:rPr>
                <w:rFonts w:ascii="Times New Roman" w:hAnsi="Times New Roman"/>
                <w:lang w:eastAsia="ru-RU"/>
              </w:rPr>
            </w:pPr>
            <w:r w:rsidRPr="006F6D79">
              <w:rPr>
                <w:rFonts w:ascii="Times New Roman" w:hAnsi="Times New Roman"/>
                <w:lang w:eastAsia="ru-RU"/>
              </w:rPr>
              <w:t>7</w:t>
            </w:r>
          </w:p>
        </w:tc>
        <w:tc>
          <w:tcPr>
            <w:tcW w:w="2409" w:type="dxa"/>
            <w:tcBorders>
              <w:top w:val="nil"/>
              <w:left w:val="nil"/>
              <w:bottom w:val="single" w:sz="4" w:space="0" w:color="auto"/>
              <w:right w:val="single" w:sz="4" w:space="0" w:color="auto"/>
            </w:tcBorders>
            <w:shd w:val="clear" w:color="000000" w:fill="FFFFFF"/>
            <w:noWrap/>
            <w:vAlign w:val="bottom"/>
          </w:tcPr>
          <w:p w:rsidR="00A228FC" w:rsidRPr="006F6D79" w:rsidRDefault="00A228FC" w:rsidP="0018637D">
            <w:pPr>
              <w:spacing w:after="0" w:line="240" w:lineRule="auto"/>
              <w:jc w:val="center"/>
              <w:rPr>
                <w:rFonts w:ascii="Times New Roman" w:hAnsi="Times New Roman"/>
                <w:lang w:eastAsia="ru-RU"/>
              </w:rPr>
            </w:pPr>
            <w:r w:rsidRPr="006F6D79">
              <w:rPr>
                <w:rFonts w:ascii="Times New Roman" w:hAnsi="Times New Roman"/>
                <w:lang w:eastAsia="ru-RU"/>
              </w:rPr>
              <w:t>41</w:t>
            </w:r>
          </w:p>
        </w:tc>
      </w:tr>
      <w:tr w:rsidR="00A228FC" w:rsidRPr="00E235CB" w:rsidTr="001A5664">
        <w:trPr>
          <w:trHeight w:val="300"/>
        </w:trPr>
        <w:tc>
          <w:tcPr>
            <w:tcW w:w="519" w:type="dxa"/>
            <w:vMerge/>
            <w:tcBorders>
              <w:top w:val="nil"/>
              <w:left w:val="single" w:sz="4" w:space="0" w:color="auto"/>
              <w:bottom w:val="nil"/>
              <w:right w:val="single" w:sz="4" w:space="0" w:color="auto"/>
            </w:tcBorders>
            <w:vAlign w:val="center"/>
          </w:tcPr>
          <w:p w:rsidR="00A228FC" w:rsidRPr="006F6D79" w:rsidRDefault="00A228FC" w:rsidP="0018637D">
            <w:pPr>
              <w:spacing w:after="0" w:line="240" w:lineRule="auto"/>
              <w:rPr>
                <w:rFonts w:ascii="Times New Roman" w:hAnsi="Times New Roman"/>
                <w:lang w:eastAsia="ru-RU"/>
              </w:rPr>
            </w:pPr>
          </w:p>
        </w:tc>
        <w:tc>
          <w:tcPr>
            <w:tcW w:w="4032" w:type="dxa"/>
            <w:tcBorders>
              <w:top w:val="single" w:sz="4" w:space="0" w:color="auto"/>
              <w:left w:val="nil"/>
              <w:bottom w:val="single" w:sz="4" w:space="0" w:color="auto"/>
              <w:right w:val="single" w:sz="4" w:space="0" w:color="000000"/>
            </w:tcBorders>
          </w:tcPr>
          <w:p w:rsidR="00A228FC" w:rsidRPr="006F6D79" w:rsidRDefault="00A228FC" w:rsidP="0018637D">
            <w:pPr>
              <w:spacing w:after="0" w:line="240" w:lineRule="auto"/>
              <w:rPr>
                <w:rFonts w:ascii="Times New Roman" w:hAnsi="Times New Roman"/>
                <w:lang w:eastAsia="ru-RU"/>
              </w:rPr>
            </w:pPr>
            <w:r w:rsidRPr="006F6D79">
              <w:rPr>
                <w:rFonts w:ascii="Times New Roman" w:hAnsi="Times New Roman"/>
                <w:lang w:eastAsia="ru-RU"/>
              </w:rPr>
              <w:t>всего изъято алкогольной и спиртосодержащей продукции, литров</w:t>
            </w:r>
          </w:p>
        </w:tc>
        <w:tc>
          <w:tcPr>
            <w:tcW w:w="2126" w:type="dxa"/>
            <w:tcBorders>
              <w:top w:val="nil"/>
              <w:left w:val="nil"/>
              <w:bottom w:val="single" w:sz="4" w:space="0" w:color="auto"/>
              <w:right w:val="single" w:sz="4" w:space="0" w:color="auto"/>
            </w:tcBorders>
            <w:shd w:val="clear" w:color="000000" w:fill="FFFFFF"/>
            <w:noWrap/>
            <w:vAlign w:val="bottom"/>
          </w:tcPr>
          <w:p w:rsidR="00A228FC" w:rsidRPr="006F6D79" w:rsidRDefault="00A228FC" w:rsidP="0018637D">
            <w:pPr>
              <w:spacing w:after="0" w:line="240" w:lineRule="auto"/>
              <w:jc w:val="center"/>
              <w:rPr>
                <w:rFonts w:ascii="Times New Roman" w:hAnsi="Times New Roman"/>
                <w:lang w:eastAsia="ru-RU"/>
              </w:rPr>
            </w:pPr>
            <w:r w:rsidRPr="006F6D79">
              <w:rPr>
                <w:rFonts w:ascii="Times New Roman" w:hAnsi="Times New Roman"/>
                <w:lang w:eastAsia="ru-RU"/>
              </w:rPr>
              <w:t>43863</w:t>
            </w:r>
          </w:p>
        </w:tc>
        <w:tc>
          <w:tcPr>
            <w:tcW w:w="2409" w:type="dxa"/>
            <w:tcBorders>
              <w:top w:val="nil"/>
              <w:left w:val="nil"/>
              <w:bottom w:val="single" w:sz="4" w:space="0" w:color="auto"/>
              <w:right w:val="single" w:sz="4" w:space="0" w:color="auto"/>
            </w:tcBorders>
            <w:shd w:val="clear" w:color="000000" w:fill="FFFFFF"/>
            <w:noWrap/>
            <w:vAlign w:val="bottom"/>
          </w:tcPr>
          <w:p w:rsidR="00A228FC" w:rsidRPr="006F6D79" w:rsidRDefault="00A228FC" w:rsidP="0018637D">
            <w:pPr>
              <w:spacing w:after="0" w:line="240" w:lineRule="auto"/>
              <w:jc w:val="center"/>
              <w:rPr>
                <w:rFonts w:ascii="Times New Roman" w:hAnsi="Times New Roman"/>
                <w:lang w:eastAsia="ru-RU"/>
              </w:rPr>
            </w:pPr>
            <w:r w:rsidRPr="006F6D79">
              <w:rPr>
                <w:rFonts w:ascii="Times New Roman" w:hAnsi="Times New Roman"/>
                <w:lang w:eastAsia="ru-RU"/>
              </w:rPr>
              <w:t>46541</w:t>
            </w:r>
          </w:p>
        </w:tc>
      </w:tr>
      <w:tr w:rsidR="00A228FC" w:rsidRPr="00E235CB" w:rsidTr="001A5664">
        <w:trPr>
          <w:trHeight w:val="300"/>
        </w:trPr>
        <w:tc>
          <w:tcPr>
            <w:tcW w:w="519" w:type="dxa"/>
            <w:vMerge/>
            <w:tcBorders>
              <w:top w:val="nil"/>
              <w:left w:val="single" w:sz="4" w:space="0" w:color="auto"/>
              <w:bottom w:val="nil"/>
              <w:right w:val="single" w:sz="4" w:space="0" w:color="auto"/>
            </w:tcBorders>
            <w:vAlign w:val="center"/>
          </w:tcPr>
          <w:p w:rsidR="00A228FC" w:rsidRPr="006F6D79" w:rsidRDefault="00A228FC" w:rsidP="0018637D">
            <w:pPr>
              <w:spacing w:after="0" w:line="240" w:lineRule="auto"/>
              <w:rPr>
                <w:rFonts w:ascii="Times New Roman" w:hAnsi="Times New Roman"/>
                <w:lang w:eastAsia="ru-RU"/>
              </w:rPr>
            </w:pPr>
          </w:p>
        </w:tc>
        <w:tc>
          <w:tcPr>
            <w:tcW w:w="4032" w:type="dxa"/>
            <w:tcBorders>
              <w:top w:val="single" w:sz="4" w:space="0" w:color="auto"/>
              <w:left w:val="nil"/>
              <w:bottom w:val="single" w:sz="4" w:space="0" w:color="auto"/>
              <w:right w:val="single" w:sz="4" w:space="0" w:color="000000"/>
            </w:tcBorders>
          </w:tcPr>
          <w:p w:rsidR="00A228FC" w:rsidRPr="006F6D79" w:rsidRDefault="00A228FC" w:rsidP="0018637D">
            <w:pPr>
              <w:spacing w:after="0" w:line="240" w:lineRule="auto"/>
              <w:rPr>
                <w:rFonts w:ascii="Times New Roman" w:hAnsi="Times New Roman"/>
                <w:lang w:eastAsia="ru-RU"/>
              </w:rPr>
            </w:pPr>
            <w:r w:rsidRPr="006F6D79">
              <w:rPr>
                <w:rFonts w:ascii="Times New Roman" w:hAnsi="Times New Roman"/>
                <w:lang w:eastAsia="ru-RU"/>
              </w:rPr>
              <w:t>на сумму, руб.</w:t>
            </w:r>
          </w:p>
        </w:tc>
        <w:tc>
          <w:tcPr>
            <w:tcW w:w="2126" w:type="dxa"/>
            <w:tcBorders>
              <w:top w:val="nil"/>
              <w:left w:val="nil"/>
              <w:bottom w:val="single" w:sz="4" w:space="0" w:color="auto"/>
              <w:right w:val="single" w:sz="4" w:space="0" w:color="auto"/>
            </w:tcBorders>
            <w:shd w:val="clear" w:color="000000" w:fill="FFFFFF"/>
            <w:noWrap/>
            <w:vAlign w:val="bottom"/>
          </w:tcPr>
          <w:p w:rsidR="00A228FC" w:rsidRPr="006F6D79" w:rsidRDefault="00A228FC" w:rsidP="0018637D">
            <w:pPr>
              <w:spacing w:after="0" w:line="240" w:lineRule="auto"/>
              <w:jc w:val="center"/>
              <w:rPr>
                <w:rFonts w:ascii="Times New Roman" w:hAnsi="Times New Roman"/>
                <w:lang w:eastAsia="ru-RU"/>
              </w:rPr>
            </w:pPr>
            <w:r w:rsidRPr="006F6D79">
              <w:rPr>
                <w:rFonts w:ascii="Times New Roman" w:hAnsi="Times New Roman"/>
                <w:lang w:eastAsia="ru-RU"/>
              </w:rPr>
              <w:t>4440006</w:t>
            </w:r>
          </w:p>
        </w:tc>
        <w:tc>
          <w:tcPr>
            <w:tcW w:w="2409" w:type="dxa"/>
            <w:tcBorders>
              <w:top w:val="nil"/>
              <w:left w:val="nil"/>
              <w:bottom w:val="single" w:sz="4" w:space="0" w:color="auto"/>
              <w:right w:val="single" w:sz="4" w:space="0" w:color="auto"/>
            </w:tcBorders>
            <w:shd w:val="clear" w:color="000000" w:fill="FFFFFF"/>
            <w:noWrap/>
            <w:vAlign w:val="bottom"/>
          </w:tcPr>
          <w:p w:rsidR="00A228FC" w:rsidRPr="006F6D79" w:rsidRDefault="00A228FC" w:rsidP="0018637D">
            <w:pPr>
              <w:spacing w:after="0" w:line="240" w:lineRule="auto"/>
              <w:jc w:val="center"/>
              <w:rPr>
                <w:rFonts w:ascii="Times New Roman" w:hAnsi="Times New Roman"/>
                <w:lang w:eastAsia="ru-RU"/>
              </w:rPr>
            </w:pPr>
            <w:r w:rsidRPr="006F6D79">
              <w:rPr>
                <w:rFonts w:ascii="Times New Roman" w:hAnsi="Times New Roman"/>
                <w:lang w:eastAsia="ru-RU"/>
              </w:rPr>
              <w:t>8003463</w:t>
            </w:r>
          </w:p>
        </w:tc>
      </w:tr>
      <w:tr w:rsidR="00A228FC" w:rsidRPr="00E235CB" w:rsidTr="001A5664">
        <w:trPr>
          <w:trHeight w:val="300"/>
        </w:trPr>
        <w:tc>
          <w:tcPr>
            <w:tcW w:w="4551" w:type="dxa"/>
            <w:gridSpan w:val="2"/>
            <w:tcBorders>
              <w:top w:val="single" w:sz="4" w:space="0" w:color="auto"/>
              <w:left w:val="single" w:sz="4" w:space="0" w:color="auto"/>
              <w:bottom w:val="single" w:sz="4" w:space="0" w:color="auto"/>
              <w:right w:val="single" w:sz="4" w:space="0" w:color="000000"/>
            </w:tcBorders>
          </w:tcPr>
          <w:p w:rsidR="00A228FC" w:rsidRPr="006F6D79" w:rsidRDefault="00A228FC" w:rsidP="0018637D">
            <w:pPr>
              <w:spacing w:after="0" w:line="240" w:lineRule="auto"/>
              <w:rPr>
                <w:rFonts w:ascii="Times New Roman" w:hAnsi="Times New Roman"/>
                <w:color w:val="FF0000"/>
                <w:lang w:eastAsia="ru-RU"/>
              </w:rPr>
            </w:pPr>
            <w:r w:rsidRPr="006F6D79">
              <w:rPr>
                <w:rFonts w:ascii="Times New Roman" w:hAnsi="Times New Roman"/>
                <w:lang w:eastAsia="ru-RU"/>
              </w:rPr>
              <w:t xml:space="preserve">Пресечено фактов  продажи алкогольной продукции в ночное время  </w:t>
            </w:r>
          </w:p>
        </w:tc>
        <w:tc>
          <w:tcPr>
            <w:tcW w:w="2126" w:type="dxa"/>
            <w:tcBorders>
              <w:top w:val="nil"/>
              <w:left w:val="nil"/>
              <w:bottom w:val="single" w:sz="4" w:space="0" w:color="auto"/>
              <w:right w:val="single" w:sz="4" w:space="0" w:color="auto"/>
            </w:tcBorders>
            <w:shd w:val="clear" w:color="000000" w:fill="FFFFFF"/>
            <w:noWrap/>
            <w:vAlign w:val="bottom"/>
          </w:tcPr>
          <w:p w:rsidR="00A228FC" w:rsidRPr="006F6D79" w:rsidRDefault="00A228FC" w:rsidP="0018637D">
            <w:pPr>
              <w:spacing w:after="0" w:line="240" w:lineRule="auto"/>
              <w:jc w:val="center"/>
              <w:rPr>
                <w:rFonts w:ascii="Times New Roman" w:hAnsi="Times New Roman"/>
                <w:lang w:eastAsia="ru-RU"/>
              </w:rPr>
            </w:pPr>
            <w:r w:rsidRPr="006F6D79">
              <w:rPr>
                <w:rFonts w:ascii="Times New Roman" w:hAnsi="Times New Roman"/>
                <w:lang w:eastAsia="ru-RU"/>
              </w:rPr>
              <w:t>366</w:t>
            </w:r>
          </w:p>
        </w:tc>
        <w:tc>
          <w:tcPr>
            <w:tcW w:w="2409" w:type="dxa"/>
            <w:tcBorders>
              <w:top w:val="nil"/>
              <w:left w:val="nil"/>
              <w:bottom w:val="single" w:sz="4" w:space="0" w:color="auto"/>
              <w:right w:val="single" w:sz="4" w:space="0" w:color="auto"/>
            </w:tcBorders>
            <w:shd w:val="clear" w:color="000000" w:fill="FFFFFF"/>
            <w:noWrap/>
            <w:vAlign w:val="bottom"/>
          </w:tcPr>
          <w:p w:rsidR="00A228FC" w:rsidRPr="006F6D79" w:rsidRDefault="00A228FC" w:rsidP="0018637D">
            <w:pPr>
              <w:spacing w:after="0" w:line="240" w:lineRule="auto"/>
              <w:jc w:val="center"/>
              <w:rPr>
                <w:rFonts w:ascii="Times New Roman" w:hAnsi="Times New Roman"/>
                <w:lang w:eastAsia="ru-RU"/>
              </w:rPr>
            </w:pPr>
            <w:r w:rsidRPr="006F6D79">
              <w:rPr>
                <w:rFonts w:ascii="Times New Roman" w:hAnsi="Times New Roman"/>
                <w:lang w:eastAsia="ru-RU"/>
              </w:rPr>
              <w:t>483</w:t>
            </w:r>
          </w:p>
        </w:tc>
      </w:tr>
    </w:tbl>
    <w:p w:rsidR="00A228FC" w:rsidRPr="006F6D79" w:rsidRDefault="00A228FC" w:rsidP="0018637D">
      <w:pPr>
        <w:shd w:val="clear" w:color="auto" w:fill="FFFFFF"/>
        <w:spacing w:after="0" w:line="240" w:lineRule="auto"/>
        <w:jc w:val="both"/>
        <w:rPr>
          <w:rFonts w:ascii="Times New Roman" w:hAnsi="Times New Roman"/>
          <w:sz w:val="28"/>
          <w:szCs w:val="28"/>
          <w:lang w:eastAsia="ru-RU"/>
        </w:rPr>
      </w:pPr>
    </w:p>
    <w:p w:rsidR="00A228FC" w:rsidRPr="006F6D79" w:rsidRDefault="00A228FC" w:rsidP="0018637D">
      <w:pPr>
        <w:shd w:val="clear" w:color="auto" w:fill="FFFFFF"/>
        <w:spacing w:after="0" w:line="240" w:lineRule="auto"/>
        <w:ind w:firstLine="708"/>
        <w:jc w:val="both"/>
        <w:rPr>
          <w:rFonts w:ascii="Times New Roman" w:hAnsi="Times New Roman"/>
          <w:sz w:val="28"/>
          <w:szCs w:val="28"/>
          <w:lang w:eastAsia="ru-RU"/>
        </w:rPr>
      </w:pPr>
      <w:r w:rsidRPr="006F6D79">
        <w:rPr>
          <w:rFonts w:ascii="Times New Roman" w:hAnsi="Times New Roman"/>
          <w:sz w:val="28"/>
          <w:szCs w:val="28"/>
          <w:lang w:eastAsia="ru-RU"/>
        </w:rPr>
        <w:t>Учитывая рост незаконного производства и оборота этилового спирта, алкогольной и спиртосодержащей продукции, предполагается обоснованным внесение последних изменений в законодательство РФ, повлекших у</w:t>
      </w:r>
      <w:r w:rsidRPr="006F6D79">
        <w:rPr>
          <w:rFonts w:ascii="Times New Roman" w:hAnsi="Times New Roman"/>
          <w:bCs/>
          <w:sz w:val="28"/>
          <w:szCs w:val="28"/>
          <w:lang w:eastAsia="ru-RU"/>
        </w:rPr>
        <w:t>жесточение мер, направленных на пресечение подобного рода противоправных деяний.</w:t>
      </w:r>
      <w:r w:rsidRPr="006F6D79">
        <w:rPr>
          <w:rFonts w:ascii="Times New Roman" w:hAnsi="Times New Roman"/>
          <w:sz w:val="28"/>
          <w:szCs w:val="28"/>
          <w:lang w:eastAsia="ru-RU"/>
        </w:rPr>
        <w:t xml:space="preserve"> </w:t>
      </w:r>
    </w:p>
    <w:p w:rsidR="00A228FC" w:rsidRPr="006F6D79" w:rsidRDefault="00A228FC" w:rsidP="0018637D">
      <w:pPr>
        <w:shd w:val="clear" w:color="auto" w:fill="FFFFFF"/>
        <w:spacing w:after="0" w:line="240" w:lineRule="auto"/>
        <w:ind w:firstLine="708"/>
        <w:jc w:val="both"/>
        <w:rPr>
          <w:rFonts w:ascii="Times New Roman" w:hAnsi="Times New Roman"/>
          <w:sz w:val="28"/>
          <w:szCs w:val="28"/>
          <w:lang w:eastAsia="ru-RU"/>
        </w:rPr>
      </w:pPr>
      <w:r w:rsidRPr="006F6D79">
        <w:rPr>
          <w:rFonts w:ascii="Times New Roman" w:hAnsi="Times New Roman"/>
          <w:sz w:val="28"/>
          <w:szCs w:val="28"/>
          <w:lang w:eastAsia="ru-RU"/>
        </w:rPr>
        <w:t xml:space="preserve">Так </w:t>
      </w:r>
      <w:r w:rsidRPr="006F6D79">
        <w:rPr>
          <w:rFonts w:ascii="Times New Roman" w:hAnsi="Times New Roman"/>
          <w:sz w:val="28"/>
          <w:szCs w:val="28"/>
        </w:rPr>
        <w:t xml:space="preserve">Федеральным законом от 31.12.2014 N 494-ФЗ </w:t>
      </w:r>
      <w:r w:rsidRPr="006F6D79">
        <w:rPr>
          <w:rFonts w:ascii="Times New Roman" w:hAnsi="Times New Roman"/>
          <w:sz w:val="28"/>
          <w:szCs w:val="28"/>
          <w:vertAlign w:val="superscript"/>
        </w:rPr>
        <w:footnoteReference w:id="74"/>
      </w:r>
      <w:r w:rsidRPr="006F6D79">
        <w:rPr>
          <w:rFonts w:ascii="Times New Roman" w:hAnsi="Times New Roman"/>
          <w:color w:val="000000"/>
          <w:sz w:val="28"/>
          <w:szCs w:val="28"/>
          <w:lang w:eastAsia="ru-RU"/>
        </w:rPr>
        <w:t>установлено, что безусловному изъятию из незаконного оборота подлежат:</w:t>
      </w:r>
    </w:p>
    <w:p w:rsidR="00A228FC" w:rsidRPr="006F6D79" w:rsidRDefault="00A228FC" w:rsidP="0018637D">
      <w:pPr>
        <w:shd w:val="clear" w:color="auto" w:fill="FFFFFF"/>
        <w:spacing w:after="0" w:line="240" w:lineRule="auto"/>
        <w:ind w:firstLine="708"/>
        <w:jc w:val="both"/>
        <w:rPr>
          <w:rFonts w:ascii="Times New Roman" w:hAnsi="Times New Roman"/>
          <w:color w:val="000000"/>
          <w:sz w:val="28"/>
          <w:szCs w:val="28"/>
          <w:lang w:eastAsia="ru-RU"/>
        </w:rPr>
      </w:pPr>
      <w:r w:rsidRPr="006F6D79">
        <w:rPr>
          <w:rFonts w:ascii="Times New Roman" w:hAnsi="Times New Roman"/>
          <w:color w:val="000000"/>
          <w:sz w:val="28"/>
          <w:szCs w:val="28"/>
          <w:lang w:eastAsia="ru-RU"/>
        </w:rPr>
        <w:t>- этиловый спирт, алкогольная и спиртосодержащая продукция в случае, если их производство и (или) оборот осуществляются без соответствующих лицензий, без маркировки или с поддельной маркировкой, без соответствия государственным стандартам и техническим условиям, без фиксации и передачи информации об объеме производства и (или) оборота этилового спирта, алкогольной и спиртосодержащей продукции в ЕГАИС, без документов, подтверждающих легальность производства и (или) оборота такой продукции;</w:t>
      </w:r>
    </w:p>
    <w:p w:rsidR="00A228FC" w:rsidRPr="006F6D79" w:rsidRDefault="00A228FC" w:rsidP="0018637D">
      <w:pPr>
        <w:shd w:val="clear" w:color="auto" w:fill="FFFFFF"/>
        <w:spacing w:after="0" w:line="240" w:lineRule="auto"/>
        <w:ind w:firstLine="708"/>
        <w:jc w:val="both"/>
        <w:rPr>
          <w:rFonts w:ascii="Times New Roman" w:hAnsi="Times New Roman"/>
          <w:color w:val="000000"/>
          <w:sz w:val="28"/>
          <w:szCs w:val="28"/>
          <w:lang w:eastAsia="ru-RU"/>
        </w:rPr>
      </w:pPr>
      <w:r w:rsidRPr="006F6D79">
        <w:rPr>
          <w:rFonts w:ascii="Times New Roman" w:hAnsi="Times New Roman"/>
          <w:color w:val="000000"/>
          <w:sz w:val="28"/>
          <w:szCs w:val="28"/>
          <w:lang w:eastAsia="ru-RU"/>
        </w:rPr>
        <w:t>- этиловый спирт, алкогольная и спиртосодержащая продукция с содержанием в своем составе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A228FC" w:rsidRPr="006F6D79" w:rsidRDefault="00A228FC" w:rsidP="0018637D">
      <w:pPr>
        <w:shd w:val="clear" w:color="auto" w:fill="FFFFFF"/>
        <w:spacing w:after="0" w:line="240" w:lineRule="auto"/>
        <w:ind w:firstLine="708"/>
        <w:jc w:val="both"/>
        <w:rPr>
          <w:rFonts w:ascii="Times New Roman" w:hAnsi="Times New Roman"/>
          <w:color w:val="000000"/>
          <w:sz w:val="28"/>
          <w:szCs w:val="28"/>
          <w:lang w:eastAsia="ru-RU"/>
        </w:rPr>
      </w:pPr>
      <w:r w:rsidRPr="006F6D79">
        <w:rPr>
          <w:rFonts w:ascii="Times New Roman" w:hAnsi="Times New Roman"/>
          <w:color w:val="000000"/>
          <w:sz w:val="28"/>
          <w:szCs w:val="28"/>
          <w:lang w:eastAsia="ru-RU"/>
        </w:rPr>
        <w:t>- этиловый спирт, алкогольная и спиртосодержащая продукция, являющиеся бесхозяйным имуществом;</w:t>
      </w:r>
    </w:p>
    <w:p w:rsidR="00A228FC" w:rsidRPr="006F6D79" w:rsidRDefault="00A228FC" w:rsidP="0018637D">
      <w:pPr>
        <w:shd w:val="clear" w:color="auto" w:fill="FFFFFF"/>
        <w:spacing w:after="0" w:line="240" w:lineRule="auto"/>
        <w:ind w:firstLine="708"/>
        <w:jc w:val="both"/>
        <w:rPr>
          <w:rFonts w:ascii="Times New Roman" w:hAnsi="Times New Roman"/>
          <w:color w:val="000000"/>
          <w:sz w:val="28"/>
          <w:szCs w:val="28"/>
          <w:lang w:eastAsia="ru-RU"/>
        </w:rPr>
      </w:pPr>
      <w:r w:rsidRPr="006F6D79">
        <w:rPr>
          <w:rFonts w:ascii="Times New Roman" w:hAnsi="Times New Roman"/>
          <w:color w:val="000000"/>
          <w:sz w:val="28"/>
          <w:szCs w:val="28"/>
          <w:lang w:eastAsia="ru-RU"/>
        </w:rPr>
        <w:t>-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в случае, если они обнаружены в складских, производственных помещениях организации, а также на иных объектах, принадлежащих организации или используемых ею при осуществлении деятельности, подлежащей лицензированию, при отсутствии лицензии на осуществление соответствующего вида деятельности;</w:t>
      </w:r>
    </w:p>
    <w:p w:rsidR="00A228FC" w:rsidRPr="006F6D79" w:rsidRDefault="00A228FC" w:rsidP="0018637D">
      <w:pPr>
        <w:shd w:val="clear" w:color="auto" w:fill="FFFFFF"/>
        <w:spacing w:after="0" w:line="240" w:lineRule="auto"/>
        <w:ind w:firstLine="708"/>
        <w:jc w:val="both"/>
        <w:rPr>
          <w:rFonts w:ascii="Times New Roman" w:hAnsi="Times New Roman"/>
          <w:color w:val="000000"/>
          <w:sz w:val="28"/>
          <w:szCs w:val="28"/>
          <w:lang w:eastAsia="ru-RU"/>
        </w:rPr>
      </w:pPr>
      <w:r w:rsidRPr="006F6D79">
        <w:rPr>
          <w:rFonts w:ascii="Times New Roman" w:hAnsi="Times New Roman"/>
          <w:color w:val="000000"/>
          <w:sz w:val="28"/>
          <w:szCs w:val="28"/>
          <w:lang w:eastAsia="ru-RU"/>
        </w:rPr>
        <w:t>- основное технологическое оборудование для производства и оборота этилового спирта, алкогольной и спиртосодержащей продукции в случае, если оно:</w:t>
      </w:r>
    </w:p>
    <w:p w:rsidR="00A228FC" w:rsidRPr="006F6D79" w:rsidRDefault="00A228FC" w:rsidP="0018637D">
      <w:pPr>
        <w:shd w:val="clear" w:color="auto" w:fill="FFFFFF"/>
        <w:spacing w:after="0" w:line="240" w:lineRule="auto"/>
        <w:jc w:val="both"/>
        <w:rPr>
          <w:rFonts w:ascii="Times New Roman" w:hAnsi="Times New Roman"/>
          <w:color w:val="000000"/>
          <w:sz w:val="28"/>
          <w:szCs w:val="28"/>
          <w:lang w:eastAsia="ru-RU"/>
        </w:rPr>
      </w:pPr>
      <w:r w:rsidRPr="006F6D79">
        <w:rPr>
          <w:rFonts w:ascii="Times New Roman" w:hAnsi="Times New Roman"/>
          <w:color w:val="000000"/>
          <w:sz w:val="28"/>
          <w:szCs w:val="28"/>
          <w:lang w:eastAsia="ru-RU"/>
        </w:rPr>
        <w:t>а) обнаружено в складских, производственных помещениях организации при отсутствии лицензии на осуществление соответствующего вида деятельности;</w:t>
      </w:r>
    </w:p>
    <w:p w:rsidR="00A228FC" w:rsidRPr="006F6D79" w:rsidRDefault="00A228FC" w:rsidP="0018637D">
      <w:pPr>
        <w:shd w:val="clear" w:color="auto" w:fill="FFFFFF"/>
        <w:spacing w:after="0" w:line="240" w:lineRule="auto"/>
        <w:jc w:val="both"/>
        <w:rPr>
          <w:rFonts w:ascii="Times New Roman" w:hAnsi="Times New Roman"/>
          <w:color w:val="000000"/>
          <w:sz w:val="28"/>
          <w:szCs w:val="28"/>
          <w:lang w:eastAsia="ru-RU"/>
        </w:rPr>
      </w:pPr>
      <w:r w:rsidRPr="006F6D79">
        <w:rPr>
          <w:rFonts w:ascii="Times New Roman" w:hAnsi="Times New Roman"/>
          <w:color w:val="000000"/>
          <w:sz w:val="28"/>
          <w:szCs w:val="28"/>
          <w:lang w:eastAsia="ru-RU"/>
        </w:rPr>
        <w:t>б) не принадлежит организации на праве собственности, хозяйственного ведения или оперативного управления и находится на территориях складских, производственных помещений организации;</w:t>
      </w:r>
    </w:p>
    <w:p w:rsidR="00A228FC" w:rsidRPr="006F6D79" w:rsidRDefault="00A228FC" w:rsidP="0018637D">
      <w:pPr>
        <w:shd w:val="clear" w:color="auto" w:fill="FFFFFF"/>
        <w:spacing w:after="0" w:line="240" w:lineRule="auto"/>
        <w:ind w:firstLine="708"/>
        <w:jc w:val="both"/>
        <w:rPr>
          <w:rFonts w:ascii="Times New Roman" w:hAnsi="Times New Roman"/>
          <w:color w:val="000000"/>
          <w:sz w:val="28"/>
          <w:szCs w:val="28"/>
          <w:lang w:eastAsia="ru-RU"/>
        </w:rPr>
      </w:pPr>
      <w:r w:rsidRPr="006F6D79">
        <w:rPr>
          <w:rFonts w:ascii="Times New Roman" w:hAnsi="Times New Roman"/>
          <w:color w:val="000000"/>
          <w:sz w:val="28"/>
          <w:szCs w:val="28"/>
          <w:lang w:eastAsia="ru-RU"/>
        </w:rPr>
        <w:t>- автомобильный транспорт, используемый для перевозок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(за исключением автомобильного транспорта, используемого для перевозок указанной продукции в объеме, не превышающем 200 декалитров в год, организациями, закупившими указанную продукцию в целях использования ее в качестве сырья или вспомогательного материала при производстве неспиртосодержащей продукции,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 и находящегося в собственности, оперативном управлении или хозяйственном ведении таких организаций), при отсутствии лицензии на осуществление соответствующего вида деятельности.</w:t>
      </w:r>
    </w:p>
    <w:p w:rsidR="00A228FC" w:rsidRPr="006F6D79" w:rsidRDefault="00A228FC" w:rsidP="0018637D">
      <w:pPr>
        <w:shd w:val="clear" w:color="auto" w:fill="FFFFFF"/>
        <w:spacing w:after="0" w:line="240" w:lineRule="auto"/>
        <w:ind w:firstLine="708"/>
        <w:jc w:val="both"/>
        <w:rPr>
          <w:rFonts w:ascii="Times New Roman" w:hAnsi="Times New Roman"/>
          <w:color w:val="000000"/>
          <w:sz w:val="28"/>
          <w:szCs w:val="28"/>
          <w:lang w:eastAsia="ru-RU"/>
        </w:rPr>
      </w:pPr>
      <w:r w:rsidRPr="006F6D79">
        <w:rPr>
          <w:rFonts w:ascii="Times New Roman" w:hAnsi="Times New Roman"/>
          <w:color w:val="000000"/>
          <w:sz w:val="28"/>
          <w:szCs w:val="28"/>
          <w:lang w:eastAsia="ru-RU"/>
        </w:rPr>
        <w:t>Изъятая продукция, сырье, полуфабрикаты, тара (упаковка), этикетки, средства укупорки, федеральные специальные и акцизные марки, основное технологическое оборудование для производства и оборота этилового спирта, алкогольной и спиртосодержащей продукции, автомобильный транспорт подлежат вывозу и хранению вне места изъятия, а впоследствии уничтожению, демонтажу, утилизации, реализации в порядке, установленном Правительством РФ.</w:t>
      </w:r>
      <w:r w:rsidRPr="006F6D79">
        <w:rPr>
          <w:rFonts w:ascii="Times New Roman" w:hAnsi="Times New Roman"/>
          <w:color w:val="000000"/>
          <w:sz w:val="28"/>
          <w:szCs w:val="28"/>
          <w:vertAlign w:val="superscript"/>
          <w:lang w:eastAsia="ru-RU"/>
        </w:rPr>
        <w:footnoteReference w:id="75"/>
      </w:r>
    </w:p>
    <w:p w:rsidR="00A228FC" w:rsidRPr="006F6D79" w:rsidRDefault="00A228FC" w:rsidP="0018637D">
      <w:pPr>
        <w:suppressAutoHyphens/>
        <w:spacing w:after="0" w:line="240" w:lineRule="auto"/>
        <w:ind w:firstLine="709"/>
        <w:jc w:val="both"/>
        <w:rPr>
          <w:rFonts w:ascii="Times New Roman" w:hAnsi="Times New Roman"/>
          <w:color w:val="404040"/>
          <w:sz w:val="28"/>
          <w:szCs w:val="28"/>
          <w:lang w:eastAsia="ru-RU"/>
        </w:rPr>
      </w:pPr>
      <w:r w:rsidRPr="006F6D79">
        <w:rPr>
          <w:rFonts w:ascii="Times New Roman" w:hAnsi="Times New Roman"/>
          <w:color w:val="000000"/>
          <w:sz w:val="28"/>
          <w:szCs w:val="28"/>
          <w:lang w:eastAsia="ru-RU"/>
        </w:rPr>
        <w:t xml:space="preserve">К административным правонарушениям </w:t>
      </w:r>
      <w:r w:rsidRPr="006F6D79">
        <w:rPr>
          <w:rFonts w:ascii="Times New Roman" w:hAnsi="Times New Roman"/>
          <w:color w:val="404040"/>
          <w:sz w:val="28"/>
          <w:szCs w:val="28"/>
          <w:lang w:eastAsia="ru-RU"/>
        </w:rPr>
        <w:t>в области потребления алкогольной и спиртосодержащей продукции, законодатель в настоящее время относит:</w:t>
      </w:r>
    </w:p>
    <w:p w:rsidR="00A228FC" w:rsidRPr="006F6D79" w:rsidRDefault="00A228FC" w:rsidP="0018637D">
      <w:pPr>
        <w:suppressAutoHyphens/>
        <w:spacing w:after="0" w:line="240" w:lineRule="auto"/>
        <w:ind w:firstLine="709"/>
        <w:jc w:val="both"/>
        <w:rPr>
          <w:rFonts w:ascii="Times New Roman" w:hAnsi="Times New Roman"/>
          <w:color w:val="404040"/>
          <w:sz w:val="28"/>
          <w:szCs w:val="28"/>
          <w:lang w:eastAsia="ru-RU"/>
        </w:rPr>
      </w:pPr>
      <w:r w:rsidRPr="006F6D79">
        <w:rPr>
          <w:rFonts w:ascii="Times New Roman" w:hAnsi="Times New Roman"/>
          <w:color w:val="404040"/>
          <w:sz w:val="28"/>
          <w:szCs w:val="28"/>
          <w:lang w:eastAsia="ru-RU"/>
        </w:rPr>
        <w:t>- потребление (распитие) алкогольной продукции в запрещенных местах ч.1. ст. 20.20 КоАП РФ;</w:t>
      </w:r>
    </w:p>
    <w:p w:rsidR="00A228FC" w:rsidRPr="006F6D79" w:rsidRDefault="00A228FC" w:rsidP="0018637D">
      <w:pPr>
        <w:suppressAutoHyphens/>
        <w:spacing w:after="0" w:line="240" w:lineRule="auto"/>
        <w:ind w:firstLine="709"/>
        <w:jc w:val="both"/>
        <w:rPr>
          <w:rFonts w:ascii="Times New Roman" w:hAnsi="Times New Roman"/>
          <w:color w:val="404040"/>
          <w:sz w:val="28"/>
          <w:szCs w:val="28"/>
          <w:lang w:eastAsia="ru-RU"/>
        </w:rPr>
      </w:pPr>
      <w:r w:rsidRPr="006F6D79">
        <w:rPr>
          <w:rFonts w:ascii="Times New Roman" w:hAnsi="Times New Roman"/>
          <w:color w:val="404040"/>
          <w:sz w:val="28"/>
          <w:szCs w:val="28"/>
          <w:lang w:eastAsia="ru-RU"/>
        </w:rPr>
        <w:t>-  потребление (распитие) алкогольной и спиртосодержащей продукции несовершеннолетними ст. 20.22 КоАП РФ;</w:t>
      </w:r>
    </w:p>
    <w:p w:rsidR="00A228FC" w:rsidRPr="006F6D79" w:rsidRDefault="00A228FC" w:rsidP="0018637D">
      <w:pPr>
        <w:suppressAutoHyphens/>
        <w:spacing w:after="0" w:line="240" w:lineRule="auto"/>
        <w:ind w:firstLine="709"/>
        <w:jc w:val="both"/>
        <w:rPr>
          <w:rFonts w:ascii="Times New Roman" w:hAnsi="Times New Roman"/>
          <w:color w:val="404040"/>
          <w:sz w:val="28"/>
          <w:szCs w:val="28"/>
          <w:lang w:eastAsia="ru-RU"/>
        </w:rPr>
      </w:pPr>
      <w:r w:rsidRPr="006F6D79">
        <w:rPr>
          <w:rFonts w:ascii="Times New Roman" w:hAnsi="Times New Roman"/>
          <w:color w:val="404040"/>
          <w:sz w:val="28"/>
          <w:szCs w:val="28"/>
          <w:lang w:eastAsia="ru-RU"/>
        </w:rPr>
        <w:t>- вовлечение несовершеннолетнего в употребление алкогольной и спиртосодержащей продукции ст. 6.10 КоАП РФ.</w:t>
      </w:r>
    </w:p>
    <w:p w:rsidR="00A228FC" w:rsidRPr="006F6D79" w:rsidRDefault="00A228FC" w:rsidP="0018637D">
      <w:pPr>
        <w:suppressAutoHyphens/>
        <w:spacing w:after="0" w:line="240" w:lineRule="auto"/>
        <w:ind w:firstLine="709"/>
        <w:jc w:val="both"/>
        <w:rPr>
          <w:rFonts w:ascii="Times New Roman" w:hAnsi="Times New Roman"/>
          <w:color w:val="404040"/>
          <w:sz w:val="28"/>
          <w:szCs w:val="28"/>
          <w:lang w:eastAsia="ru-RU"/>
        </w:rPr>
      </w:pPr>
      <w:r w:rsidRPr="006F6D79">
        <w:rPr>
          <w:rFonts w:ascii="Times New Roman" w:hAnsi="Times New Roman"/>
          <w:color w:val="404040"/>
          <w:sz w:val="28"/>
          <w:szCs w:val="28"/>
          <w:lang w:eastAsia="ru-RU"/>
        </w:rPr>
        <w:t xml:space="preserve">Анализ статистических данных ГУ МВД России по Нижегородской области свидетельствует о снижении числа выявленных административных правонарушений по ст. 20.20 КоАП РФ и 20.22 КоАП РФ, и об увеличении количества фактов появления в общественных местах в состоянии опьянения. </w:t>
      </w:r>
    </w:p>
    <w:p w:rsidR="00A228FC" w:rsidRPr="006F6D79" w:rsidRDefault="00A228FC" w:rsidP="0018637D">
      <w:pPr>
        <w:suppressAutoHyphens/>
        <w:spacing w:after="0" w:line="240" w:lineRule="auto"/>
        <w:jc w:val="both"/>
        <w:rPr>
          <w:rFonts w:ascii="Times New Roman" w:hAnsi="Times New Roman"/>
          <w:color w:val="404040"/>
          <w:sz w:val="28"/>
          <w:szCs w:val="28"/>
          <w:lang w:eastAsia="ru-RU"/>
        </w:rPr>
      </w:pPr>
    </w:p>
    <w:p w:rsidR="00A228FC" w:rsidRPr="006F6D79" w:rsidRDefault="00A228FC" w:rsidP="0018637D">
      <w:pPr>
        <w:suppressAutoHyphens/>
        <w:spacing w:after="0" w:line="240" w:lineRule="auto"/>
        <w:ind w:firstLine="709"/>
        <w:jc w:val="right"/>
        <w:rPr>
          <w:rFonts w:ascii="Times New Roman" w:hAnsi="Times New Roman"/>
          <w:b/>
          <w:color w:val="404040"/>
          <w:sz w:val="28"/>
          <w:szCs w:val="28"/>
          <w:lang w:eastAsia="ru-RU"/>
        </w:rPr>
      </w:pPr>
      <w:r w:rsidRPr="006F6D79">
        <w:rPr>
          <w:rFonts w:ascii="Times New Roman" w:hAnsi="Times New Roman"/>
          <w:b/>
          <w:color w:val="404040"/>
          <w:sz w:val="28"/>
          <w:szCs w:val="28"/>
          <w:lang w:eastAsia="ru-RU"/>
        </w:rPr>
        <w:t>Таблица №3</w:t>
      </w:r>
    </w:p>
    <w:tbl>
      <w:tblPr>
        <w:tblW w:w="9794" w:type="dxa"/>
        <w:tblInd w:w="93" w:type="dxa"/>
        <w:tblLook w:val="00A0"/>
      </w:tblPr>
      <w:tblGrid>
        <w:gridCol w:w="5685"/>
        <w:gridCol w:w="1843"/>
        <w:gridCol w:w="2266"/>
      </w:tblGrid>
      <w:tr w:rsidR="00A228FC" w:rsidRPr="00E235CB" w:rsidTr="001A5664">
        <w:trPr>
          <w:trHeight w:val="300"/>
        </w:trPr>
        <w:tc>
          <w:tcPr>
            <w:tcW w:w="9794" w:type="dxa"/>
            <w:gridSpan w:val="3"/>
            <w:tcBorders>
              <w:top w:val="single" w:sz="4" w:space="0" w:color="auto"/>
              <w:left w:val="single" w:sz="4" w:space="0" w:color="auto"/>
              <w:bottom w:val="single" w:sz="4" w:space="0" w:color="auto"/>
              <w:right w:val="single" w:sz="4" w:space="0" w:color="auto"/>
            </w:tcBorders>
          </w:tcPr>
          <w:p w:rsidR="00A228FC" w:rsidRPr="006F6D79" w:rsidRDefault="00A228FC" w:rsidP="0018637D">
            <w:pPr>
              <w:spacing w:after="0" w:line="240" w:lineRule="auto"/>
              <w:jc w:val="center"/>
              <w:rPr>
                <w:rFonts w:ascii="Times New Roman" w:hAnsi="Times New Roman"/>
                <w:b/>
                <w:sz w:val="24"/>
                <w:szCs w:val="24"/>
                <w:lang w:eastAsia="ru-RU"/>
              </w:rPr>
            </w:pPr>
            <w:r w:rsidRPr="006F6D79">
              <w:rPr>
                <w:rFonts w:ascii="Times New Roman" w:hAnsi="Times New Roman"/>
                <w:b/>
                <w:sz w:val="24"/>
                <w:szCs w:val="24"/>
                <w:lang w:eastAsia="ru-RU"/>
              </w:rPr>
              <w:t>Количество выявленных административных правонарушений в области потребления алкогольной и спиртосодержащей продукции</w:t>
            </w:r>
          </w:p>
        </w:tc>
      </w:tr>
      <w:tr w:rsidR="00A228FC" w:rsidRPr="00E235CB" w:rsidTr="001A5664">
        <w:trPr>
          <w:trHeight w:val="300"/>
        </w:trPr>
        <w:tc>
          <w:tcPr>
            <w:tcW w:w="5685" w:type="dxa"/>
            <w:tcBorders>
              <w:top w:val="single" w:sz="4" w:space="0" w:color="auto"/>
              <w:left w:val="single" w:sz="4" w:space="0" w:color="auto"/>
              <w:bottom w:val="single" w:sz="4" w:space="0" w:color="auto"/>
              <w:right w:val="single" w:sz="4" w:space="0" w:color="000000"/>
            </w:tcBorders>
          </w:tcPr>
          <w:p w:rsidR="00A228FC" w:rsidRPr="006F6D79" w:rsidRDefault="00A228FC" w:rsidP="0018637D">
            <w:pPr>
              <w:spacing w:after="0" w:line="240" w:lineRule="auto"/>
              <w:rPr>
                <w:rFonts w:ascii="Times New Roman" w:hAnsi="Times New Roman"/>
                <w:b/>
                <w:bCs/>
                <w:sz w:val="24"/>
                <w:szCs w:val="24"/>
                <w:lang w:eastAsia="ru-RU"/>
              </w:rPr>
            </w:pPr>
            <w:r w:rsidRPr="006F6D79">
              <w:rPr>
                <w:rFonts w:ascii="Times New Roman" w:hAnsi="Times New Roman"/>
                <w:b/>
                <w:bCs/>
                <w:sz w:val="24"/>
                <w:szCs w:val="24"/>
                <w:lang w:eastAsia="ru-RU"/>
              </w:rPr>
              <w:t>Наименование показателя</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rsidR="00A228FC" w:rsidRPr="006F6D79" w:rsidRDefault="00A228FC" w:rsidP="0018637D">
            <w:pPr>
              <w:spacing w:after="0" w:line="240" w:lineRule="auto"/>
              <w:jc w:val="center"/>
              <w:rPr>
                <w:rFonts w:ascii="Times New Roman" w:hAnsi="Times New Roman"/>
                <w:b/>
                <w:sz w:val="24"/>
                <w:szCs w:val="24"/>
                <w:lang w:eastAsia="ru-RU"/>
              </w:rPr>
            </w:pPr>
            <w:r w:rsidRPr="006F6D79">
              <w:rPr>
                <w:rFonts w:ascii="Times New Roman" w:hAnsi="Times New Roman"/>
                <w:b/>
                <w:sz w:val="24"/>
                <w:szCs w:val="24"/>
                <w:lang w:eastAsia="ru-RU"/>
              </w:rPr>
              <w:t>12 мес. 2013 г.</w:t>
            </w:r>
          </w:p>
        </w:tc>
        <w:tc>
          <w:tcPr>
            <w:tcW w:w="2266" w:type="dxa"/>
            <w:tcBorders>
              <w:top w:val="single" w:sz="4" w:space="0" w:color="auto"/>
              <w:left w:val="nil"/>
              <w:bottom w:val="single" w:sz="4" w:space="0" w:color="auto"/>
              <w:right w:val="single" w:sz="4" w:space="0" w:color="auto"/>
            </w:tcBorders>
            <w:shd w:val="clear" w:color="000000" w:fill="FFFFFF"/>
            <w:noWrap/>
            <w:vAlign w:val="bottom"/>
          </w:tcPr>
          <w:p w:rsidR="00A228FC" w:rsidRPr="006F6D79" w:rsidRDefault="00A228FC" w:rsidP="0018637D">
            <w:pPr>
              <w:spacing w:after="0" w:line="240" w:lineRule="auto"/>
              <w:jc w:val="center"/>
              <w:rPr>
                <w:rFonts w:ascii="Times New Roman" w:hAnsi="Times New Roman"/>
                <w:b/>
                <w:sz w:val="24"/>
                <w:szCs w:val="24"/>
                <w:lang w:eastAsia="ru-RU"/>
              </w:rPr>
            </w:pPr>
            <w:r w:rsidRPr="006F6D79">
              <w:rPr>
                <w:rFonts w:ascii="Times New Roman" w:hAnsi="Times New Roman"/>
                <w:b/>
                <w:sz w:val="24"/>
                <w:szCs w:val="24"/>
                <w:lang w:eastAsia="ru-RU"/>
              </w:rPr>
              <w:t>12 мес. 2014 г.</w:t>
            </w:r>
          </w:p>
        </w:tc>
      </w:tr>
      <w:tr w:rsidR="00A228FC" w:rsidRPr="00E235CB" w:rsidTr="001A5664">
        <w:trPr>
          <w:trHeight w:val="300"/>
        </w:trPr>
        <w:tc>
          <w:tcPr>
            <w:tcW w:w="5685" w:type="dxa"/>
            <w:tcBorders>
              <w:top w:val="single" w:sz="4" w:space="0" w:color="auto"/>
              <w:left w:val="single" w:sz="4" w:space="0" w:color="auto"/>
              <w:bottom w:val="single" w:sz="4" w:space="0" w:color="auto"/>
              <w:right w:val="single" w:sz="4" w:space="0" w:color="000000"/>
            </w:tcBorders>
          </w:tcPr>
          <w:p w:rsidR="00A228FC" w:rsidRPr="006F6D79" w:rsidRDefault="00A228FC" w:rsidP="0018637D">
            <w:pPr>
              <w:spacing w:after="0" w:line="240" w:lineRule="auto"/>
              <w:rPr>
                <w:rFonts w:ascii="Times New Roman" w:hAnsi="Times New Roman"/>
                <w:b/>
                <w:bCs/>
                <w:sz w:val="24"/>
                <w:szCs w:val="24"/>
                <w:lang w:eastAsia="ru-RU"/>
              </w:rPr>
            </w:pPr>
            <w:r w:rsidRPr="006F6D79">
              <w:rPr>
                <w:rFonts w:ascii="Times New Roman" w:hAnsi="Times New Roman"/>
                <w:b/>
                <w:bCs/>
                <w:sz w:val="24"/>
                <w:szCs w:val="24"/>
                <w:lang w:eastAsia="ru-RU"/>
              </w:rPr>
              <w:t>ст.20.20</w:t>
            </w:r>
            <w:r w:rsidRPr="006F6D79">
              <w:rPr>
                <w:rFonts w:ascii="Times New Roman" w:hAnsi="Times New Roman"/>
                <w:sz w:val="24"/>
                <w:szCs w:val="24"/>
                <w:lang w:eastAsia="ru-RU"/>
              </w:rPr>
              <w:t xml:space="preserve"> Распитие алкогольной и спиртосодержащей продукции либо потребление наркотических средств или психотропных веществ в общественных местах.</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rsidR="00A228FC" w:rsidRPr="006F6D79" w:rsidRDefault="00A228FC" w:rsidP="0018637D">
            <w:pPr>
              <w:spacing w:after="0" w:line="240" w:lineRule="auto"/>
              <w:jc w:val="center"/>
              <w:rPr>
                <w:rFonts w:ascii="Times New Roman" w:hAnsi="Times New Roman"/>
                <w:sz w:val="24"/>
                <w:szCs w:val="24"/>
                <w:lang w:eastAsia="ru-RU"/>
              </w:rPr>
            </w:pPr>
            <w:r w:rsidRPr="006F6D79">
              <w:rPr>
                <w:rFonts w:ascii="Times New Roman" w:hAnsi="Times New Roman"/>
                <w:sz w:val="24"/>
                <w:szCs w:val="24"/>
                <w:lang w:eastAsia="ru-RU"/>
              </w:rPr>
              <w:t>71</w:t>
            </w:r>
          </w:p>
        </w:tc>
        <w:tc>
          <w:tcPr>
            <w:tcW w:w="2266" w:type="dxa"/>
            <w:tcBorders>
              <w:top w:val="single" w:sz="4" w:space="0" w:color="auto"/>
              <w:left w:val="nil"/>
              <w:bottom w:val="single" w:sz="4" w:space="0" w:color="auto"/>
              <w:right w:val="single" w:sz="4" w:space="0" w:color="auto"/>
            </w:tcBorders>
            <w:shd w:val="clear" w:color="000000" w:fill="FFFFFF"/>
            <w:noWrap/>
            <w:vAlign w:val="bottom"/>
          </w:tcPr>
          <w:p w:rsidR="00A228FC" w:rsidRPr="006F6D79" w:rsidRDefault="00A228FC" w:rsidP="0018637D">
            <w:pPr>
              <w:spacing w:after="0" w:line="240" w:lineRule="auto"/>
              <w:jc w:val="center"/>
              <w:rPr>
                <w:rFonts w:ascii="Times New Roman" w:hAnsi="Times New Roman"/>
                <w:sz w:val="24"/>
                <w:szCs w:val="24"/>
                <w:lang w:eastAsia="ru-RU"/>
              </w:rPr>
            </w:pPr>
            <w:r w:rsidRPr="006F6D79">
              <w:rPr>
                <w:rFonts w:ascii="Times New Roman" w:hAnsi="Times New Roman"/>
                <w:sz w:val="24"/>
                <w:szCs w:val="24"/>
                <w:lang w:eastAsia="ru-RU"/>
              </w:rPr>
              <w:t>55</w:t>
            </w:r>
          </w:p>
        </w:tc>
      </w:tr>
      <w:tr w:rsidR="00A228FC" w:rsidRPr="00E235CB" w:rsidTr="001A5664">
        <w:trPr>
          <w:trHeight w:val="300"/>
        </w:trPr>
        <w:tc>
          <w:tcPr>
            <w:tcW w:w="5685" w:type="dxa"/>
            <w:tcBorders>
              <w:top w:val="single" w:sz="4" w:space="0" w:color="auto"/>
              <w:left w:val="single" w:sz="4" w:space="0" w:color="auto"/>
              <w:bottom w:val="single" w:sz="4" w:space="0" w:color="auto"/>
              <w:right w:val="single" w:sz="4" w:space="0" w:color="000000"/>
            </w:tcBorders>
          </w:tcPr>
          <w:p w:rsidR="00A228FC" w:rsidRPr="006F6D79" w:rsidRDefault="00A228FC" w:rsidP="0018637D">
            <w:pPr>
              <w:spacing w:after="0" w:line="240" w:lineRule="auto"/>
              <w:rPr>
                <w:rFonts w:ascii="Times New Roman" w:hAnsi="Times New Roman"/>
                <w:b/>
                <w:bCs/>
                <w:sz w:val="24"/>
                <w:szCs w:val="24"/>
                <w:lang w:eastAsia="ru-RU"/>
              </w:rPr>
            </w:pPr>
            <w:r w:rsidRPr="006F6D79">
              <w:rPr>
                <w:rFonts w:ascii="Times New Roman" w:hAnsi="Times New Roman"/>
                <w:b/>
                <w:bCs/>
                <w:sz w:val="24"/>
                <w:szCs w:val="24"/>
                <w:lang w:eastAsia="ru-RU"/>
              </w:rPr>
              <w:t>ст.20.21</w:t>
            </w:r>
            <w:r w:rsidRPr="006F6D79">
              <w:rPr>
                <w:rFonts w:ascii="Times New Roman" w:hAnsi="Times New Roman"/>
                <w:sz w:val="24"/>
                <w:szCs w:val="24"/>
                <w:lang w:eastAsia="ru-RU"/>
              </w:rPr>
              <w:t xml:space="preserve"> Появление в общественных местах в состоянии опьянения.</w:t>
            </w:r>
          </w:p>
        </w:tc>
        <w:tc>
          <w:tcPr>
            <w:tcW w:w="1843" w:type="dxa"/>
            <w:tcBorders>
              <w:top w:val="nil"/>
              <w:left w:val="nil"/>
              <w:bottom w:val="single" w:sz="4" w:space="0" w:color="auto"/>
              <w:right w:val="single" w:sz="4" w:space="0" w:color="auto"/>
            </w:tcBorders>
            <w:shd w:val="clear" w:color="000000" w:fill="FFFFFF"/>
            <w:noWrap/>
            <w:vAlign w:val="bottom"/>
          </w:tcPr>
          <w:p w:rsidR="00A228FC" w:rsidRPr="006F6D79" w:rsidRDefault="00A228FC" w:rsidP="0018637D">
            <w:pPr>
              <w:spacing w:after="0" w:line="240" w:lineRule="auto"/>
              <w:jc w:val="center"/>
              <w:rPr>
                <w:rFonts w:ascii="Times New Roman" w:hAnsi="Times New Roman"/>
                <w:sz w:val="24"/>
                <w:szCs w:val="24"/>
                <w:lang w:eastAsia="ru-RU"/>
              </w:rPr>
            </w:pPr>
            <w:r w:rsidRPr="006F6D79">
              <w:rPr>
                <w:rFonts w:ascii="Times New Roman" w:hAnsi="Times New Roman"/>
                <w:sz w:val="24"/>
                <w:szCs w:val="24"/>
                <w:lang w:eastAsia="ru-RU"/>
              </w:rPr>
              <w:t>182</w:t>
            </w:r>
          </w:p>
        </w:tc>
        <w:tc>
          <w:tcPr>
            <w:tcW w:w="2266" w:type="dxa"/>
            <w:tcBorders>
              <w:top w:val="nil"/>
              <w:left w:val="nil"/>
              <w:bottom w:val="single" w:sz="4" w:space="0" w:color="auto"/>
              <w:right w:val="single" w:sz="4" w:space="0" w:color="auto"/>
            </w:tcBorders>
            <w:shd w:val="clear" w:color="000000" w:fill="FFFFFF"/>
            <w:noWrap/>
            <w:vAlign w:val="bottom"/>
          </w:tcPr>
          <w:p w:rsidR="00A228FC" w:rsidRPr="006F6D79" w:rsidRDefault="00A228FC" w:rsidP="0018637D">
            <w:pPr>
              <w:spacing w:after="0" w:line="240" w:lineRule="auto"/>
              <w:jc w:val="center"/>
              <w:rPr>
                <w:rFonts w:ascii="Times New Roman" w:hAnsi="Times New Roman"/>
                <w:sz w:val="24"/>
                <w:szCs w:val="24"/>
                <w:lang w:eastAsia="ru-RU"/>
              </w:rPr>
            </w:pPr>
            <w:r w:rsidRPr="006F6D79">
              <w:rPr>
                <w:rFonts w:ascii="Times New Roman" w:hAnsi="Times New Roman"/>
                <w:sz w:val="24"/>
                <w:szCs w:val="24"/>
                <w:lang w:eastAsia="ru-RU"/>
              </w:rPr>
              <w:t>514</w:t>
            </w:r>
          </w:p>
        </w:tc>
      </w:tr>
      <w:tr w:rsidR="00A228FC" w:rsidRPr="00E235CB" w:rsidTr="001A5664">
        <w:trPr>
          <w:trHeight w:val="555"/>
        </w:trPr>
        <w:tc>
          <w:tcPr>
            <w:tcW w:w="5685" w:type="dxa"/>
            <w:tcBorders>
              <w:top w:val="single" w:sz="4" w:space="0" w:color="auto"/>
              <w:left w:val="single" w:sz="4" w:space="0" w:color="auto"/>
              <w:bottom w:val="single" w:sz="4" w:space="0" w:color="auto"/>
              <w:right w:val="single" w:sz="4" w:space="0" w:color="000000"/>
            </w:tcBorders>
            <w:noWrap/>
            <w:vAlign w:val="bottom"/>
          </w:tcPr>
          <w:p w:rsidR="00A228FC" w:rsidRPr="006F6D79" w:rsidRDefault="00A228FC" w:rsidP="0018637D">
            <w:pPr>
              <w:spacing w:after="0" w:line="240" w:lineRule="auto"/>
              <w:rPr>
                <w:rFonts w:ascii="Times New Roman" w:hAnsi="Times New Roman"/>
                <w:b/>
                <w:bCs/>
                <w:sz w:val="24"/>
                <w:szCs w:val="24"/>
                <w:lang w:eastAsia="ru-RU"/>
              </w:rPr>
            </w:pPr>
            <w:r w:rsidRPr="006F6D79">
              <w:rPr>
                <w:rFonts w:ascii="Times New Roman" w:hAnsi="Times New Roman"/>
                <w:b/>
                <w:bCs/>
                <w:sz w:val="24"/>
                <w:szCs w:val="24"/>
                <w:lang w:eastAsia="ru-RU"/>
              </w:rPr>
              <w:t>ст. 20.22</w:t>
            </w:r>
            <w:r w:rsidRPr="006F6D79">
              <w:rPr>
                <w:rFonts w:ascii="Times New Roman" w:hAnsi="Times New Roman"/>
                <w:sz w:val="24"/>
                <w:szCs w:val="24"/>
                <w:lang w:eastAsia="ru-RU"/>
              </w:rPr>
              <w:t xml:space="preserve"> КоАП РФ Появление в сост. опьянения н/л, распитие ими пива, алкогольной и спиртосодержащей продукции, потребление наркотических средств…в общественных местах</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228FC" w:rsidRPr="006F6D79" w:rsidRDefault="00A228FC" w:rsidP="0018637D">
            <w:pPr>
              <w:spacing w:after="0" w:line="240" w:lineRule="auto"/>
              <w:jc w:val="center"/>
              <w:rPr>
                <w:rFonts w:ascii="Times New Roman" w:hAnsi="Times New Roman"/>
                <w:sz w:val="24"/>
                <w:szCs w:val="24"/>
                <w:lang w:eastAsia="ru-RU"/>
              </w:rPr>
            </w:pPr>
            <w:r w:rsidRPr="006F6D79">
              <w:rPr>
                <w:rFonts w:ascii="Times New Roman" w:hAnsi="Times New Roman"/>
                <w:sz w:val="24"/>
                <w:szCs w:val="24"/>
                <w:lang w:eastAsia="ru-RU"/>
              </w:rPr>
              <w:t>1365</w:t>
            </w:r>
          </w:p>
        </w:tc>
        <w:tc>
          <w:tcPr>
            <w:tcW w:w="2266" w:type="dxa"/>
            <w:tcBorders>
              <w:top w:val="single" w:sz="4" w:space="0" w:color="auto"/>
              <w:left w:val="nil"/>
              <w:bottom w:val="single" w:sz="4" w:space="0" w:color="auto"/>
              <w:right w:val="single" w:sz="4" w:space="0" w:color="auto"/>
            </w:tcBorders>
            <w:shd w:val="clear" w:color="000000" w:fill="FFFFFF"/>
            <w:noWrap/>
            <w:vAlign w:val="bottom"/>
          </w:tcPr>
          <w:p w:rsidR="00A228FC" w:rsidRPr="006F6D79" w:rsidRDefault="00A228FC" w:rsidP="0018637D">
            <w:pPr>
              <w:spacing w:after="0" w:line="240" w:lineRule="auto"/>
              <w:jc w:val="center"/>
              <w:rPr>
                <w:rFonts w:ascii="Times New Roman" w:hAnsi="Times New Roman"/>
                <w:sz w:val="24"/>
                <w:szCs w:val="24"/>
                <w:lang w:eastAsia="ru-RU"/>
              </w:rPr>
            </w:pPr>
            <w:r w:rsidRPr="006F6D79">
              <w:rPr>
                <w:rFonts w:ascii="Times New Roman" w:hAnsi="Times New Roman"/>
                <w:sz w:val="24"/>
                <w:szCs w:val="24"/>
                <w:lang w:eastAsia="ru-RU"/>
              </w:rPr>
              <w:t>1309</w:t>
            </w:r>
          </w:p>
        </w:tc>
      </w:tr>
    </w:tbl>
    <w:p w:rsidR="00A228FC" w:rsidRPr="006F6D79" w:rsidRDefault="00A228FC" w:rsidP="0018637D">
      <w:pPr>
        <w:spacing w:after="0" w:line="240" w:lineRule="auto"/>
        <w:ind w:firstLine="708"/>
        <w:jc w:val="both"/>
        <w:rPr>
          <w:rFonts w:ascii="Times New Roman" w:hAnsi="Times New Roman"/>
          <w:color w:val="404040"/>
          <w:sz w:val="28"/>
          <w:szCs w:val="28"/>
          <w:lang w:eastAsia="ru-RU"/>
        </w:rPr>
      </w:pPr>
    </w:p>
    <w:p w:rsidR="00A228FC" w:rsidRPr="006F6D79" w:rsidRDefault="00A228FC" w:rsidP="0018637D">
      <w:pPr>
        <w:spacing w:after="0" w:line="240" w:lineRule="auto"/>
        <w:ind w:firstLine="708"/>
        <w:jc w:val="both"/>
        <w:rPr>
          <w:rFonts w:ascii="Times New Roman" w:hAnsi="Times New Roman"/>
          <w:sz w:val="28"/>
          <w:szCs w:val="28"/>
        </w:rPr>
      </w:pPr>
      <w:r w:rsidRPr="006F6D79">
        <w:rPr>
          <w:rFonts w:ascii="Times New Roman" w:hAnsi="Times New Roman"/>
          <w:sz w:val="28"/>
          <w:szCs w:val="28"/>
        </w:rPr>
        <w:t>Исследуя субъектов административных правонарушений, необходимо отметить, что нарушения при потреблении (распитии) алкогольной продукции допускают физические лица (граждане), а нарушения при производстве и обороте этилового спирта, алкогольной и спиртосодержащей продукции, чаще всего имеют место в деятельности субъектов предпринимательства:</w:t>
      </w:r>
      <w:r w:rsidRPr="006F6D79">
        <w:rPr>
          <w:rFonts w:ascii="Times New Roman" w:hAnsi="Times New Roman"/>
          <w:sz w:val="28"/>
          <w:szCs w:val="28"/>
          <w:lang w:eastAsia="ru-RU"/>
        </w:rPr>
        <w:t xml:space="preserve"> юридических лиц (организаций) независимо от их организационно-правовых форм и форм собственности</w:t>
      </w:r>
      <w:r w:rsidRPr="006F6D79">
        <w:rPr>
          <w:rFonts w:ascii="Times New Roman" w:hAnsi="Times New Roman"/>
          <w:sz w:val="28"/>
          <w:szCs w:val="28"/>
        </w:rPr>
        <w:t xml:space="preserve">; </w:t>
      </w:r>
      <w:r w:rsidRPr="006F6D79">
        <w:rPr>
          <w:rFonts w:ascii="Times New Roman" w:hAnsi="Times New Roman"/>
          <w:sz w:val="28"/>
          <w:szCs w:val="28"/>
          <w:lang w:eastAsia="ru-RU"/>
        </w:rPr>
        <w:t>индивидуальных предпринимателей, осуществляющих розничную продажу спиртосодержащей непищевой продукции, пива и напитков, изготавливаемых на основе пива, а также сидра, пуаре (грушевого сидра), медовухи (медового напитка), и физических лиц, состоящих с указанными организациями и индивидуальными предпринимателями в трудовых отношениях и непосредственно осуществляющих отпуск алкогольной продукции покупателям по договорам розничной купли-продажи (продавцов).</w:t>
      </w:r>
      <w:r w:rsidRPr="006F6D79">
        <w:rPr>
          <w:rFonts w:ascii="Times New Roman" w:hAnsi="Times New Roman"/>
          <w:sz w:val="28"/>
          <w:szCs w:val="28"/>
          <w:vertAlign w:val="superscript"/>
          <w:lang w:eastAsia="ru-RU"/>
        </w:rPr>
        <w:footnoteReference w:id="76"/>
      </w:r>
    </w:p>
    <w:p w:rsidR="00A228FC" w:rsidRPr="006F6D79" w:rsidRDefault="00A228FC" w:rsidP="0018637D">
      <w:pPr>
        <w:spacing w:after="0" w:line="240" w:lineRule="auto"/>
        <w:ind w:firstLine="708"/>
        <w:jc w:val="both"/>
        <w:rPr>
          <w:rFonts w:ascii="Times New Roman" w:hAnsi="Times New Roman"/>
          <w:sz w:val="28"/>
          <w:szCs w:val="28"/>
        </w:rPr>
      </w:pPr>
      <w:r w:rsidRPr="006F6D79">
        <w:rPr>
          <w:rFonts w:ascii="Times New Roman" w:hAnsi="Times New Roman"/>
          <w:sz w:val="28"/>
          <w:szCs w:val="28"/>
        </w:rPr>
        <w:t>Борьба с нарушениями законодательства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ведется компетентными государственными структурами, среди которых полиция занимает особое место. Как правоохранительный орган полиция, в лице ее соответствующих подразделений, осуществляет контрольную деятельность, ведет активную профилактическую работу, а также является субъектом противодействия правонарушениям и преступлениям в этой области.</w:t>
      </w:r>
    </w:p>
    <w:p w:rsidR="00A228FC" w:rsidRPr="006F6D79" w:rsidRDefault="00A228FC" w:rsidP="0018637D">
      <w:pPr>
        <w:spacing w:after="0" w:line="240" w:lineRule="auto"/>
        <w:ind w:firstLine="708"/>
        <w:jc w:val="both"/>
        <w:rPr>
          <w:rFonts w:ascii="Times New Roman" w:hAnsi="Times New Roman"/>
          <w:sz w:val="28"/>
          <w:szCs w:val="28"/>
        </w:rPr>
      </w:pPr>
      <w:r w:rsidRPr="006F6D79">
        <w:rPr>
          <w:rFonts w:ascii="Times New Roman" w:hAnsi="Times New Roman"/>
          <w:sz w:val="28"/>
          <w:szCs w:val="28"/>
        </w:rPr>
        <w:t>Так противодействие преступности в рассматриваемой сфере осуществляют подразделения экономической безопасности и противодействия коррупции,  профилактическую работу ведут службы по исполнению административного законодательства и участковые уполномоченные полиции. Кроме того, в должностные обязанности сотрудников служб</w:t>
      </w:r>
      <w:r w:rsidRPr="006F6D79">
        <w:rPr>
          <w:bCs/>
          <w:color w:val="000000"/>
          <w:spacing w:val="-13"/>
          <w:sz w:val="28"/>
          <w:szCs w:val="28"/>
        </w:rPr>
        <w:t xml:space="preserve"> </w:t>
      </w:r>
      <w:r w:rsidRPr="006F6D79">
        <w:rPr>
          <w:rFonts w:ascii="Times New Roman" w:hAnsi="Times New Roman"/>
          <w:bCs/>
          <w:color w:val="000000"/>
          <w:spacing w:val="-13"/>
          <w:sz w:val="28"/>
          <w:szCs w:val="28"/>
        </w:rPr>
        <w:t>обеспечения общественного порядка и общественной безопасности, помимо профилактики,</w:t>
      </w:r>
      <w:r w:rsidRPr="006F6D79">
        <w:rPr>
          <w:bCs/>
          <w:color w:val="000000"/>
          <w:spacing w:val="-13"/>
          <w:sz w:val="28"/>
          <w:szCs w:val="28"/>
        </w:rPr>
        <w:t xml:space="preserve"> </w:t>
      </w:r>
      <w:r w:rsidRPr="006F6D79">
        <w:rPr>
          <w:rFonts w:ascii="Times New Roman" w:hAnsi="Times New Roman"/>
          <w:sz w:val="28"/>
          <w:szCs w:val="28"/>
        </w:rPr>
        <w:t xml:space="preserve"> входит как выявление административных правонарушений в сфере незаконного производства и оборота этилового спирта, алкогольной и спиртосодержащей продукции, обеспечение производства по делам об административных правонарушениях данной категории, так и оказание активного содействия в борьбе с преступностью.</w:t>
      </w:r>
    </w:p>
    <w:p w:rsidR="00A228FC" w:rsidRDefault="00A228FC" w:rsidP="0018637D">
      <w:pPr>
        <w:widowControl w:val="0"/>
        <w:shd w:val="clear" w:color="auto" w:fill="FFFFFF"/>
        <w:autoSpaceDE w:val="0"/>
        <w:autoSpaceDN w:val="0"/>
        <w:adjustRightInd w:val="0"/>
        <w:spacing w:after="0" w:line="240" w:lineRule="auto"/>
        <w:ind w:firstLine="708"/>
        <w:jc w:val="both"/>
        <w:rPr>
          <w:rFonts w:ascii="Times New Roman" w:hAnsi="Times New Roman"/>
          <w:bCs/>
          <w:color w:val="000000"/>
          <w:spacing w:val="-13"/>
          <w:sz w:val="28"/>
          <w:szCs w:val="28"/>
        </w:rPr>
      </w:pPr>
      <w:r w:rsidRPr="006F6D79">
        <w:rPr>
          <w:rFonts w:ascii="Times New Roman" w:hAnsi="Times New Roman"/>
          <w:bCs/>
          <w:color w:val="000000"/>
          <w:spacing w:val="-13"/>
          <w:sz w:val="28"/>
          <w:szCs w:val="28"/>
        </w:rPr>
        <w:t xml:space="preserve">Среди структурных подразделений полиции по охране общественного порядка служба участковых уполномоченных полиции занимает одно из ключевых мест. Специфика служебной деятельности, активное взаимодействие с населением, важность стоящих перед ними задач, обуславливает многообразие полномочий, возложенных на участковых уполномоченных полиции законодательством нашего государства. </w:t>
      </w:r>
    </w:p>
    <w:p w:rsidR="00A228FC" w:rsidRPr="006F6D79" w:rsidRDefault="00A228FC" w:rsidP="0018637D">
      <w:pPr>
        <w:widowControl w:val="0"/>
        <w:shd w:val="clear" w:color="auto" w:fill="FFFFFF"/>
        <w:autoSpaceDE w:val="0"/>
        <w:autoSpaceDN w:val="0"/>
        <w:adjustRightInd w:val="0"/>
        <w:spacing w:after="0" w:line="240" w:lineRule="auto"/>
        <w:ind w:firstLine="708"/>
        <w:jc w:val="both"/>
        <w:rPr>
          <w:rFonts w:ascii="Times New Roman" w:hAnsi="Times New Roman"/>
          <w:bCs/>
          <w:color w:val="000000"/>
          <w:spacing w:val="-13"/>
          <w:sz w:val="28"/>
          <w:szCs w:val="28"/>
        </w:rPr>
      </w:pPr>
    </w:p>
    <w:p w:rsidR="00A228FC" w:rsidRDefault="00A228FC" w:rsidP="0018637D">
      <w:pPr>
        <w:widowControl w:val="0"/>
        <w:shd w:val="clear" w:color="auto" w:fill="FFFFFF"/>
        <w:autoSpaceDE w:val="0"/>
        <w:autoSpaceDN w:val="0"/>
        <w:adjustRightInd w:val="0"/>
        <w:spacing w:after="0" w:line="240" w:lineRule="auto"/>
        <w:jc w:val="center"/>
        <w:rPr>
          <w:rFonts w:ascii="Times New Roman" w:hAnsi="Times New Roman"/>
          <w:b/>
          <w:bCs/>
          <w:color w:val="000000"/>
          <w:spacing w:val="-13"/>
          <w:sz w:val="28"/>
          <w:szCs w:val="28"/>
        </w:rPr>
      </w:pPr>
      <w:r w:rsidRPr="006F6D79">
        <w:rPr>
          <w:rFonts w:ascii="Times New Roman" w:hAnsi="Times New Roman"/>
          <w:b/>
          <w:sz w:val="28"/>
          <w:szCs w:val="28"/>
        </w:rPr>
        <w:t xml:space="preserve">§2 </w:t>
      </w:r>
      <w:r w:rsidRPr="006F6D79">
        <w:rPr>
          <w:rFonts w:ascii="Times New Roman" w:hAnsi="Times New Roman"/>
          <w:b/>
          <w:bCs/>
          <w:color w:val="000000"/>
          <w:spacing w:val="-13"/>
          <w:sz w:val="28"/>
          <w:szCs w:val="28"/>
        </w:rPr>
        <w:t xml:space="preserve">Деятельность по профилактике </w:t>
      </w:r>
      <w:r w:rsidRPr="006F6D79">
        <w:rPr>
          <w:rFonts w:ascii="Times New Roman" w:hAnsi="Times New Roman"/>
          <w:b/>
          <w:sz w:val="28"/>
          <w:szCs w:val="28"/>
        </w:rPr>
        <w:t>нарушений законодательства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Pr="006F6D79">
        <w:rPr>
          <w:rFonts w:ascii="Times New Roman" w:hAnsi="Times New Roman"/>
          <w:b/>
          <w:bCs/>
          <w:color w:val="000000"/>
          <w:spacing w:val="-13"/>
          <w:sz w:val="28"/>
          <w:szCs w:val="28"/>
        </w:rPr>
        <w:t xml:space="preserve"> участковыми уполномоченными полиции</w:t>
      </w:r>
    </w:p>
    <w:p w:rsidR="00A228FC" w:rsidRPr="006F6D79" w:rsidRDefault="00A228FC" w:rsidP="0018637D">
      <w:pPr>
        <w:widowControl w:val="0"/>
        <w:shd w:val="clear" w:color="auto" w:fill="FFFFFF"/>
        <w:autoSpaceDE w:val="0"/>
        <w:autoSpaceDN w:val="0"/>
        <w:adjustRightInd w:val="0"/>
        <w:spacing w:after="0" w:line="240" w:lineRule="auto"/>
        <w:jc w:val="center"/>
        <w:rPr>
          <w:rFonts w:ascii="Times New Roman" w:hAnsi="Times New Roman"/>
          <w:b/>
          <w:bCs/>
          <w:color w:val="000000"/>
          <w:spacing w:val="-13"/>
          <w:sz w:val="28"/>
          <w:szCs w:val="28"/>
        </w:rPr>
      </w:pPr>
    </w:p>
    <w:p w:rsidR="00A228FC" w:rsidRPr="006F6D79" w:rsidRDefault="00A228FC" w:rsidP="0018637D">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bCs/>
          <w:color w:val="000000"/>
          <w:spacing w:val="-13"/>
          <w:sz w:val="28"/>
          <w:szCs w:val="28"/>
        </w:rPr>
      </w:pPr>
      <w:r w:rsidRPr="006F6D79">
        <w:rPr>
          <w:rFonts w:ascii="Times New Roman" w:hAnsi="Times New Roman"/>
          <w:bCs/>
          <w:color w:val="000000"/>
          <w:spacing w:val="-13"/>
          <w:sz w:val="28"/>
          <w:szCs w:val="28"/>
        </w:rPr>
        <w:t>Согласно норм действующего законодательства, участковый уполномоченный полиции осуществляет свою деятельность на закрепленном за ним начальником территориального органа МВД России административном участке. Критерием деления административных участков в городах является численность проживающего населения и граждан, состоящих на профилактическом учете,  в сельской местности определяющим фактором являются границы одного или нескольких объединенных общей территорией сельских населенных пунктов. Если деятельность участкового уполномоченного полиции осуществляется на территории закрытого административно-территориального образования, то в границах контролируемой зоны, в соответствии</w:t>
      </w:r>
      <w:r w:rsidRPr="006F6D79">
        <w:rPr>
          <w:bCs/>
          <w:color w:val="000000"/>
          <w:spacing w:val="-13"/>
          <w:sz w:val="28"/>
          <w:szCs w:val="28"/>
        </w:rPr>
        <w:t xml:space="preserve"> </w:t>
      </w:r>
      <w:r w:rsidRPr="006F6D79">
        <w:rPr>
          <w:rFonts w:ascii="Times New Roman" w:hAnsi="Times New Roman"/>
          <w:bCs/>
          <w:color w:val="000000"/>
          <w:spacing w:val="-13"/>
          <w:sz w:val="28"/>
          <w:szCs w:val="28"/>
        </w:rPr>
        <w:t>с установленными нормативами их штатной численности. Однако, специфика деятельности указанных подразделений такова, что критерии деления относительны и могут дифференцироваться по решению начальника, исходя из иных особенностей обслуживаемой территории.</w:t>
      </w:r>
    </w:p>
    <w:p w:rsidR="00A228FC" w:rsidRPr="006F6D79" w:rsidRDefault="00A228FC" w:rsidP="0018637D">
      <w:pPr>
        <w:spacing w:after="0" w:line="240" w:lineRule="auto"/>
        <w:ind w:firstLine="708"/>
        <w:jc w:val="both"/>
        <w:rPr>
          <w:rFonts w:ascii="Times New Roman" w:hAnsi="Times New Roman"/>
          <w:sz w:val="28"/>
          <w:szCs w:val="28"/>
        </w:rPr>
      </w:pPr>
      <w:r w:rsidRPr="006F6D79">
        <w:rPr>
          <w:rFonts w:ascii="Times New Roman" w:hAnsi="Times New Roman"/>
          <w:sz w:val="28"/>
          <w:szCs w:val="28"/>
        </w:rPr>
        <w:t>Участковый уполномоченный полиции обязан хорошо знать территорию  административного  участка, его особенности, расположение и режим работы организаций, учреждений, предприятий, независимо от форм собственности, баз, складов, аптек и иных мест хранения товарно-материальных ценностей.  Кроме того, при анализе поступающей информации участковому уполномоченному полиции необходимо обращать внимание на специфику деятельности  данных организаций и предприятий. В случае если организация осуществля</w:t>
      </w:r>
      <w:r>
        <w:rPr>
          <w:rFonts w:ascii="Times New Roman" w:hAnsi="Times New Roman"/>
          <w:sz w:val="28"/>
          <w:szCs w:val="28"/>
        </w:rPr>
        <w:t xml:space="preserve">ет производство и (или) оборот </w:t>
      </w:r>
      <w:r w:rsidRPr="006F6D79">
        <w:rPr>
          <w:rFonts w:ascii="Times New Roman" w:hAnsi="Times New Roman"/>
          <w:sz w:val="28"/>
          <w:szCs w:val="28"/>
        </w:rPr>
        <w:t xml:space="preserve">алкогольной и спиртосодержащей продукции, участковому уполномоченному полиции следует контролировать соблюдение ими требований к производству и обороту этилового спирта, алкогольной и спиртосодержащей продукции. </w:t>
      </w:r>
    </w:p>
    <w:p w:rsidR="00A228FC" w:rsidRPr="006F6D79" w:rsidRDefault="00A228FC" w:rsidP="0018637D">
      <w:pPr>
        <w:spacing w:after="0" w:line="240" w:lineRule="auto"/>
        <w:ind w:firstLine="708"/>
        <w:jc w:val="both"/>
        <w:rPr>
          <w:rFonts w:ascii="Times New Roman" w:hAnsi="Times New Roman"/>
          <w:sz w:val="28"/>
          <w:szCs w:val="28"/>
        </w:rPr>
      </w:pPr>
      <w:r w:rsidRPr="006F6D79">
        <w:rPr>
          <w:rFonts w:ascii="Times New Roman" w:hAnsi="Times New Roman"/>
          <w:sz w:val="28"/>
          <w:szCs w:val="28"/>
        </w:rPr>
        <w:t xml:space="preserve">Так участковый уполномоченный полиции должен знать обязанности организаций, использующих оборудование для производства и оборота этилового спирта, алкогольной и спиртосодержащей продукции, правила их лицензирования и т.д. </w:t>
      </w:r>
    </w:p>
    <w:p w:rsidR="00A228FC" w:rsidRPr="006F6D79" w:rsidRDefault="00A228FC" w:rsidP="0018637D">
      <w:pPr>
        <w:spacing w:after="0" w:line="240" w:lineRule="auto"/>
        <w:ind w:firstLine="708"/>
        <w:jc w:val="both"/>
        <w:rPr>
          <w:rFonts w:ascii="Times New Roman" w:hAnsi="Times New Roman"/>
          <w:sz w:val="28"/>
          <w:szCs w:val="28"/>
        </w:rPr>
      </w:pPr>
      <w:r w:rsidRPr="006F6D79">
        <w:rPr>
          <w:rFonts w:ascii="Times New Roman" w:hAnsi="Times New Roman"/>
          <w:snapToGrid w:val="0"/>
          <w:sz w:val="28"/>
          <w:szCs w:val="28"/>
        </w:rPr>
        <w:t>Основной формой несения службы участковыми-уполномоченными полиции согласно п. 22 Приказа МВД России №1166</w:t>
      </w:r>
      <w:r w:rsidRPr="006F6D79">
        <w:rPr>
          <w:rFonts w:ascii="Times New Roman" w:hAnsi="Times New Roman"/>
          <w:snapToGrid w:val="0"/>
          <w:sz w:val="28"/>
          <w:szCs w:val="28"/>
          <w:vertAlign w:val="superscript"/>
        </w:rPr>
        <w:footnoteReference w:id="77"/>
      </w:r>
      <w:r w:rsidRPr="006F6D79">
        <w:rPr>
          <w:rFonts w:ascii="Times New Roman" w:hAnsi="Times New Roman"/>
          <w:snapToGrid w:val="0"/>
          <w:sz w:val="28"/>
          <w:szCs w:val="28"/>
        </w:rPr>
        <w:t xml:space="preserve"> является проведение профилактического обхода административного участка, который </w:t>
      </w:r>
      <w:r w:rsidRPr="006F6D79">
        <w:rPr>
          <w:rFonts w:ascii="Times New Roman" w:hAnsi="Times New Roman"/>
          <w:sz w:val="28"/>
          <w:szCs w:val="28"/>
        </w:rPr>
        <w:t>включает в себя как посещение расположенных на нем зданий, строений и сооружений, так и организацию встреч с собственниками или представителями собственников объектов, расположенных на административном участке, для решения вопросов взаимодействия. Профилактический обход проводится участковым уполномоченным полиции исключительно в форменной одежде, с соблюдением требований, предусмотренных приказом.</w:t>
      </w:r>
    </w:p>
    <w:p w:rsidR="00A228FC" w:rsidRPr="006F6D79" w:rsidRDefault="00A228FC" w:rsidP="0018637D">
      <w:pPr>
        <w:widowControl w:val="0"/>
        <w:shd w:val="clear" w:color="auto" w:fill="FFFFFF"/>
        <w:autoSpaceDE w:val="0"/>
        <w:autoSpaceDN w:val="0"/>
        <w:adjustRightInd w:val="0"/>
        <w:spacing w:after="0" w:line="240" w:lineRule="auto"/>
        <w:ind w:firstLine="708"/>
        <w:jc w:val="both"/>
        <w:rPr>
          <w:b/>
          <w:bCs/>
          <w:color w:val="000000"/>
          <w:spacing w:val="-13"/>
          <w:sz w:val="28"/>
          <w:szCs w:val="28"/>
        </w:rPr>
      </w:pPr>
      <w:r w:rsidRPr="006F6D79">
        <w:rPr>
          <w:rFonts w:ascii="Times New Roman" w:hAnsi="Times New Roman"/>
          <w:sz w:val="28"/>
          <w:szCs w:val="28"/>
        </w:rPr>
        <w:t>Профилактический обход участковый уполномоченный полиции обязан осуществлять ежедневно, успев, в течение года со дня закрепления за ним административного участка посетить все объекты. Данное мероприятие является одним из самых эффективных и при профилактике нарушений законодательства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Pr="006F6D79">
        <w:rPr>
          <w:rFonts w:ascii="Times New Roman" w:hAnsi="Times New Roman"/>
          <w:b/>
          <w:bCs/>
          <w:color w:val="000000"/>
          <w:spacing w:val="-13"/>
          <w:sz w:val="28"/>
          <w:szCs w:val="28"/>
        </w:rPr>
        <w:t>.</w:t>
      </w:r>
    </w:p>
    <w:p w:rsidR="00A228FC" w:rsidRPr="006F6D79" w:rsidRDefault="00A228FC" w:rsidP="0018637D">
      <w:pPr>
        <w:spacing w:after="0" w:line="240" w:lineRule="auto"/>
        <w:ind w:firstLine="708"/>
        <w:jc w:val="both"/>
        <w:rPr>
          <w:rFonts w:ascii="Times New Roman" w:hAnsi="Times New Roman"/>
          <w:sz w:val="28"/>
          <w:szCs w:val="28"/>
          <w:lang w:eastAsia="ru-RU"/>
        </w:rPr>
      </w:pPr>
      <w:r w:rsidRPr="006F6D79">
        <w:rPr>
          <w:rFonts w:ascii="Times New Roman" w:hAnsi="Times New Roman"/>
          <w:sz w:val="28"/>
          <w:szCs w:val="28"/>
          <w:lang w:eastAsia="ru-RU"/>
        </w:rPr>
        <w:t>При посещении проверяемого объекта участковый уполномоченный полиции обязан представиться, называя свою должность, звание, фамилию, предъявить по требованию лица в развернутом виде служебное удостоверение, сообщить цель посещения, и по его окончании вручить визитную карточку, проинформировав о местонахождении участкового пункта полиции, комнаты приема населения, днях и часах приема граждан.</w:t>
      </w:r>
    </w:p>
    <w:p w:rsidR="00A228FC" w:rsidRPr="006F6D79" w:rsidRDefault="00A228FC" w:rsidP="0018637D">
      <w:pPr>
        <w:spacing w:after="0" w:line="240" w:lineRule="auto"/>
        <w:ind w:firstLine="708"/>
        <w:jc w:val="both"/>
        <w:rPr>
          <w:rFonts w:ascii="Times New Roman" w:hAnsi="Times New Roman"/>
          <w:sz w:val="28"/>
          <w:szCs w:val="28"/>
          <w:lang w:eastAsia="ru-RU"/>
        </w:rPr>
      </w:pPr>
      <w:r w:rsidRPr="006F6D79">
        <w:rPr>
          <w:rFonts w:ascii="Times New Roman" w:hAnsi="Times New Roman"/>
          <w:sz w:val="28"/>
          <w:szCs w:val="28"/>
          <w:lang w:eastAsia="ru-RU"/>
        </w:rPr>
        <w:t xml:space="preserve">Всегда при проведении профилактического обхода участковый уполномоченный полиции, в целях предупреждения преступлений и административных правонарушений, обязан разъяснять меры предосторожности, направленные на обеспечение личной и имущественной безопасности граждан. </w:t>
      </w:r>
    </w:p>
    <w:p w:rsidR="00A228FC" w:rsidRPr="006F6D79" w:rsidRDefault="00A228FC" w:rsidP="0018637D">
      <w:pPr>
        <w:spacing w:after="0" w:line="240" w:lineRule="auto"/>
        <w:ind w:firstLine="708"/>
        <w:jc w:val="both"/>
        <w:rPr>
          <w:rFonts w:ascii="Times New Roman" w:hAnsi="Times New Roman"/>
          <w:sz w:val="28"/>
          <w:szCs w:val="28"/>
          <w:lang w:eastAsia="ru-RU"/>
        </w:rPr>
      </w:pPr>
      <w:r w:rsidRPr="006F6D79">
        <w:rPr>
          <w:rFonts w:ascii="Times New Roman" w:hAnsi="Times New Roman"/>
          <w:sz w:val="28"/>
          <w:szCs w:val="28"/>
          <w:lang w:eastAsia="ru-RU"/>
        </w:rPr>
        <w:t>Во время профилактического обхода участковый уполномоченный полиции должен уделять особое внимание квартирам (жилым домам, комнатам), сдаваемым в аренду, как гражданам Российской Федерации, так и иностранным гражданам и лицам без гражданства.</w:t>
      </w:r>
    </w:p>
    <w:p w:rsidR="00A228FC" w:rsidRPr="006F6D79" w:rsidRDefault="00A228FC" w:rsidP="0018637D">
      <w:pPr>
        <w:spacing w:after="0" w:line="240" w:lineRule="auto"/>
        <w:ind w:firstLine="708"/>
        <w:jc w:val="both"/>
        <w:rPr>
          <w:rFonts w:ascii="Times New Roman" w:hAnsi="Times New Roman"/>
          <w:sz w:val="28"/>
          <w:szCs w:val="28"/>
          <w:lang w:eastAsia="ru-RU"/>
        </w:rPr>
      </w:pPr>
      <w:r w:rsidRPr="006F6D79">
        <w:rPr>
          <w:rFonts w:ascii="Times New Roman" w:hAnsi="Times New Roman"/>
          <w:sz w:val="28"/>
          <w:szCs w:val="28"/>
          <w:lang w:eastAsia="ru-RU"/>
        </w:rPr>
        <w:t>При установлении в таких помещениях юридических или физических лиц, важна информация о возможных фактах сдачи квартиры (помещения) в аренду без оформления соответствующих документов. Такие квартиры впоследствии могут стать местом незаконного производства или сбыта этилового спирта, алкогольной и спиртосодержащей продукции.</w:t>
      </w:r>
    </w:p>
    <w:p w:rsidR="00A228FC" w:rsidRPr="006F6D79" w:rsidRDefault="00A228FC" w:rsidP="0018637D">
      <w:pPr>
        <w:spacing w:after="0" w:line="240" w:lineRule="auto"/>
        <w:jc w:val="both"/>
        <w:rPr>
          <w:rFonts w:ascii="Times New Roman" w:hAnsi="Times New Roman"/>
          <w:sz w:val="28"/>
          <w:szCs w:val="28"/>
          <w:lang w:eastAsia="ru-RU"/>
        </w:rPr>
      </w:pPr>
      <w:r w:rsidRPr="006F6D79">
        <w:rPr>
          <w:rFonts w:ascii="Times New Roman" w:hAnsi="Times New Roman"/>
          <w:sz w:val="28"/>
          <w:szCs w:val="28"/>
          <w:lang w:eastAsia="ru-RU"/>
        </w:rPr>
        <w:t>Обязательной для реагирования информацией, являются жалобы на противоправное поведение соседей и других жильцов дома. Проверка данных фактов имеет огромное профилактическое значение, в том числе и в области незаконного производства и продажи алкогольной и спиртосодержащей продукции.</w:t>
      </w:r>
    </w:p>
    <w:p w:rsidR="00A228FC" w:rsidRPr="006F6D79" w:rsidRDefault="00A228FC" w:rsidP="0018637D">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6F6D79">
        <w:rPr>
          <w:rFonts w:ascii="Times New Roman" w:hAnsi="Times New Roman"/>
          <w:sz w:val="28"/>
          <w:szCs w:val="28"/>
        </w:rPr>
        <w:t>Согласно ст. 16 ФЗ №171</w:t>
      </w:r>
      <w:r w:rsidRPr="006F6D79">
        <w:rPr>
          <w:rFonts w:ascii="Times New Roman" w:hAnsi="Times New Roman"/>
          <w:sz w:val="28"/>
          <w:szCs w:val="28"/>
          <w:vertAlign w:val="superscript"/>
        </w:rPr>
        <w:footnoteReference w:id="78"/>
      </w:r>
      <w:r w:rsidRPr="006F6D79">
        <w:rPr>
          <w:rFonts w:ascii="Times New Roman" w:hAnsi="Times New Roman"/>
          <w:sz w:val="28"/>
          <w:szCs w:val="28"/>
        </w:rPr>
        <w:t xml:space="preserve">,  </w:t>
      </w:r>
      <w:r w:rsidRPr="006F6D79">
        <w:rPr>
          <w:rFonts w:ascii="Times New Roman" w:hAnsi="Times New Roman"/>
          <w:sz w:val="28"/>
          <w:szCs w:val="28"/>
          <w:lang w:eastAsia="ru-RU"/>
        </w:rPr>
        <w:t>розничная продажа алкогольной продукции (за исключением пива и пивных напитков, сидра, пуаре, медовухи) осуществляется организациями.</w:t>
      </w:r>
      <w:bookmarkStart w:id="45" w:name="sub_16002"/>
      <w:r w:rsidRPr="006F6D79">
        <w:rPr>
          <w:rFonts w:ascii="Times New Roman" w:hAnsi="Times New Roman"/>
          <w:sz w:val="28"/>
          <w:szCs w:val="28"/>
          <w:lang w:eastAsia="ru-RU"/>
        </w:rPr>
        <w:t xml:space="preserve"> Розничная продажа пива и пивных напитков, сидра, пуаре, медовухи осуществляется также и индивидуальными предпринимателями.</w:t>
      </w:r>
    </w:p>
    <w:p w:rsidR="00A228FC" w:rsidRPr="006F6D79" w:rsidRDefault="00A228FC" w:rsidP="0018637D">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6F6D79">
        <w:rPr>
          <w:rFonts w:ascii="Times New Roman" w:hAnsi="Times New Roman"/>
          <w:sz w:val="28"/>
          <w:szCs w:val="28"/>
          <w:lang w:eastAsia="ru-RU"/>
        </w:rPr>
        <w:t xml:space="preserve">Особое внимание при осуществлении профилактического обхода административного участка, участковому уполномоченному необходимо уделять </w:t>
      </w:r>
      <w:bookmarkStart w:id="46" w:name="sub_16022"/>
      <w:bookmarkEnd w:id="45"/>
      <w:r w:rsidRPr="006F6D79">
        <w:rPr>
          <w:rFonts w:ascii="Times New Roman" w:hAnsi="Times New Roman"/>
          <w:sz w:val="28"/>
          <w:szCs w:val="28"/>
          <w:lang w:eastAsia="ru-RU"/>
        </w:rPr>
        <w:t>детским, образовательным, медицинским, спортивным учреждениям и организациям и прилегающим к ним территориям</w:t>
      </w:r>
      <w:bookmarkStart w:id="47" w:name="sub_16024"/>
      <w:bookmarkEnd w:id="46"/>
      <w:r w:rsidRPr="006F6D79">
        <w:rPr>
          <w:rFonts w:ascii="Times New Roman" w:hAnsi="Times New Roman"/>
          <w:sz w:val="28"/>
          <w:szCs w:val="28"/>
          <w:lang w:eastAsia="ru-RU"/>
        </w:rPr>
        <w:t>, а также организациям культуры, где запрещена розничная продажа алкогольной продукции, в соответствии с федеральным законодательством.</w:t>
      </w:r>
    </w:p>
    <w:p w:rsidR="00A228FC" w:rsidRPr="006F6D79" w:rsidRDefault="00A228FC" w:rsidP="0018637D">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6F6D79">
        <w:rPr>
          <w:rFonts w:ascii="Times New Roman" w:hAnsi="Times New Roman"/>
          <w:sz w:val="28"/>
          <w:szCs w:val="28"/>
        </w:rPr>
        <w:t xml:space="preserve">Участковому уполномоченному полиции необходимо информировать представителей общественных объединений правоохранительной направленности, оказывающих ему содействие при охране общественного порядка, о запрете </w:t>
      </w:r>
      <w:r w:rsidRPr="006F6D79">
        <w:rPr>
          <w:rFonts w:ascii="Times New Roman" w:hAnsi="Times New Roman"/>
          <w:sz w:val="28"/>
          <w:szCs w:val="28"/>
          <w:lang w:eastAsia="ru-RU"/>
        </w:rPr>
        <w:t>розничной продажи алкогольной продукции</w:t>
      </w:r>
      <w:bookmarkStart w:id="48" w:name="sub_1624"/>
      <w:bookmarkEnd w:id="47"/>
      <w:r w:rsidRPr="006F6D79">
        <w:rPr>
          <w:rFonts w:ascii="Times New Roman" w:hAnsi="Times New Roman"/>
          <w:sz w:val="28"/>
          <w:szCs w:val="28"/>
          <w:lang w:eastAsia="ru-RU"/>
        </w:rPr>
        <w:t xml:space="preserve"> на всех видах общественного транспорта городского и пригородного сообщения, на остановочных пунктах его движения (в том числе на станциях метрополитена), на автозаправочных станциях; предупреждать о необходимости при выявлении таких фактов незамедлительного оповещения участкового уполномоченного и иных подразделений полиции, принятия мер к пресечению противоправных действий, задержанию правонарушителей с целью последующего привлечения их к установленной законом ответственности.</w:t>
      </w:r>
    </w:p>
    <w:p w:rsidR="00A228FC" w:rsidRPr="006F6D79" w:rsidRDefault="00A228FC" w:rsidP="0018637D">
      <w:pPr>
        <w:widowControl w:val="0"/>
        <w:autoSpaceDE w:val="0"/>
        <w:autoSpaceDN w:val="0"/>
        <w:adjustRightInd w:val="0"/>
        <w:spacing w:after="0" w:line="240" w:lineRule="auto"/>
        <w:ind w:firstLine="708"/>
        <w:contextualSpacing/>
        <w:jc w:val="both"/>
        <w:rPr>
          <w:rFonts w:ascii="Times New Roman" w:hAnsi="Times New Roman"/>
          <w:sz w:val="28"/>
          <w:szCs w:val="28"/>
          <w:lang w:eastAsia="ru-RU"/>
        </w:rPr>
      </w:pPr>
      <w:bookmarkStart w:id="49" w:name="sub_16250"/>
      <w:bookmarkEnd w:id="48"/>
      <w:r w:rsidRPr="006F6D79">
        <w:rPr>
          <w:rFonts w:ascii="Times New Roman" w:hAnsi="Times New Roman"/>
          <w:sz w:val="28"/>
          <w:szCs w:val="28"/>
          <w:lang w:eastAsia="ru-RU"/>
        </w:rPr>
        <w:t xml:space="preserve">При обходе рынков, вокзалов, аэропортов и иных мест массового скопления граждан и мест нахождения источников повышенной опасности, объектов военного назначения, а также прилегающих к таким местам территорий, участковому уполномоченному полиции и содействующим ему лицам необходимо обращать внимание на возможные нарушения антиалкогольного законодательства.  </w:t>
      </w:r>
      <w:bookmarkStart w:id="50" w:name="sub_16270"/>
      <w:bookmarkEnd w:id="49"/>
    </w:p>
    <w:p w:rsidR="00A228FC" w:rsidRPr="006F6D79" w:rsidRDefault="00A228FC" w:rsidP="0018637D">
      <w:pPr>
        <w:widowControl w:val="0"/>
        <w:autoSpaceDE w:val="0"/>
        <w:autoSpaceDN w:val="0"/>
        <w:adjustRightInd w:val="0"/>
        <w:spacing w:after="0" w:line="240" w:lineRule="auto"/>
        <w:ind w:firstLine="708"/>
        <w:jc w:val="both"/>
        <w:rPr>
          <w:rFonts w:ascii="Times New Roman" w:hAnsi="Times New Roman"/>
          <w:sz w:val="28"/>
          <w:szCs w:val="26"/>
          <w:lang w:eastAsia="ru-RU"/>
        </w:rPr>
      </w:pPr>
      <w:r w:rsidRPr="006F6D79">
        <w:rPr>
          <w:rFonts w:ascii="Times New Roman" w:hAnsi="Times New Roman"/>
          <w:sz w:val="28"/>
          <w:szCs w:val="28"/>
          <w:lang w:eastAsia="ru-RU"/>
        </w:rPr>
        <w:t>Участковый уполномоченный полиции должен проводить в пределах законодательно установленных полномочий проверки расположенных на административном участке нестационарных торговых объект</w:t>
      </w:r>
      <w:bookmarkStart w:id="51" w:name="sub_16025"/>
      <w:bookmarkEnd w:id="50"/>
      <w:r w:rsidRPr="006F6D79">
        <w:rPr>
          <w:rFonts w:ascii="Times New Roman" w:hAnsi="Times New Roman"/>
          <w:sz w:val="28"/>
          <w:szCs w:val="28"/>
          <w:lang w:eastAsia="ru-RU"/>
        </w:rPr>
        <w:t>ов с целью выявления фактов незаконной продажи в них алкогольной продукции, в т.ч. и в ночное время.</w:t>
      </w:r>
      <w:r w:rsidRPr="006F6D79">
        <w:rPr>
          <w:rFonts w:ascii="Times New Roman" w:hAnsi="Times New Roman"/>
          <w:sz w:val="28"/>
          <w:szCs w:val="26"/>
          <w:lang w:eastAsia="ru-RU"/>
        </w:rPr>
        <w:t xml:space="preserve"> Федеральным законодательством введен запрет розничной продажи алкогольной продукции с 23 часов до 8 часов по местному времени, за исключением алкогольной продукции, продаваемой организациями и индивидуальными предпринимателями, при оказании ими услуг общественного питания, а также розничной продажи алкогольной продукции, осуществляемой магазинами беспошлинной торговли.</w:t>
      </w:r>
    </w:p>
    <w:p w:rsidR="00A228FC" w:rsidRPr="006F6D79" w:rsidRDefault="00A228FC" w:rsidP="0018637D">
      <w:pPr>
        <w:widowControl w:val="0"/>
        <w:autoSpaceDE w:val="0"/>
        <w:autoSpaceDN w:val="0"/>
        <w:adjustRightInd w:val="0"/>
        <w:spacing w:after="0" w:line="240" w:lineRule="auto"/>
        <w:ind w:firstLine="708"/>
        <w:jc w:val="both"/>
        <w:rPr>
          <w:rFonts w:ascii="Times New Roman" w:hAnsi="Times New Roman"/>
          <w:sz w:val="28"/>
          <w:szCs w:val="26"/>
          <w:lang w:eastAsia="ru-RU"/>
        </w:rPr>
      </w:pPr>
      <w:bookmarkStart w:id="52" w:name="sub_29"/>
      <w:r w:rsidRPr="006F6D79">
        <w:rPr>
          <w:rFonts w:ascii="Times New Roman" w:hAnsi="Times New Roman"/>
          <w:sz w:val="28"/>
          <w:szCs w:val="26"/>
          <w:lang w:eastAsia="ru-RU"/>
        </w:rPr>
        <w:t>Органы государственной власти субъектов Российской Федерации вправе устанавливать дополнительные ограничения времени, условий и мест розничной продажи алкогольной продукции, в том числе полный запрет на розничную продажу алкогольной продукции.</w:t>
      </w:r>
      <w:bookmarkEnd w:id="52"/>
    </w:p>
    <w:p w:rsidR="00A228FC" w:rsidRPr="006F6D79" w:rsidRDefault="00A228FC" w:rsidP="0018637D">
      <w:pPr>
        <w:widowControl w:val="0"/>
        <w:autoSpaceDE w:val="0"/>
        <w:autoSpaceDN w:val="0"/>
        <w:adjustRightInd w:val="0"/>
        <w:spacing w:after="0" w:line="240" w:lineRule="auto"/>
        <w:ind w:firstLine="708"/>
        <w:contextualSpacing/>
        <w:jc w:val="both"/>
        <w:rPr>
          <w:rFonts w:ascii="Times New Roman" w:hAnsi="Times New Roman"/>
          <w:sz w:val="28"/>
          <w:szCs w:val="28"/>
          <w:lang w:eastAsia="ru-RU"/>
        </w:rPr>
      </w:pPr>
      <w:r w:rsidRPr="006F6D79">
        <w:rPr>
          <w:rFonts w:ascii="Times New Roman" w:hAnsi="Times New Roman"/>
          <w:sz w:val="28"/>
          <w:szCs w:val="28"/>
          <w:lang w:eastAsia="ru-RU"/>
        </w:rPr>
        <w:t xml:space="preserve">Особое внимание участковому уполномоченному следует уделять недопущению фактов продажи алкогольной продукции несовершеннолетним. </w:t>
      </w:r>
      <w:bookmarkStart w:id="53" w:name="sub_16026"/>
      <w:bookmarkEnd w:id="51"/>
      <w:r w:rsidRPr="006F6D79">
        <w:rPr>
          <w:rFonts w:ascii="Times New Roman" w:hAnsi="Times New Roman"/>
          <w:sz w:val="28"/>
          <w:szCs w:val="28"/>
          <w:lang w:eastAsia="ru-RU"/>
        </w:rPr>
        <w:t xml:space="preserve">При проведении профилактических обходов торговых точек обращать внимание на наличие в установленных местах информационных стендов, содержание  и подлинность имеющихся там документов и их копий. </w:t>
      </w:r>
    </w:p>
    <w:bookmarkEnd w:id="53"/>
    <w:p w:rsidR="00A228FC" w:rsidRPr="006F6D79" w:rsidRDefault="00A228FC" w:rsidP="0018637D">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6F6D79">
        <w:rPr>
          <w:rFonts w:ascii="Times New Roman" w:hAnsi="Times New Roman"/>
          <w:sz w:val="28"/>
          <w:szCs w:val="28"/>
          <w:lang w:eastAsia="ru-RU"/>
        </w:rPr>
        <w:t xml:space="preserve">В соответствии с требованиями законодательства, организации, осуществляющие розничную продажу алкогольной продукции (за исключением пива и пивных напитков, сидра, пуаре, медовухи) в городских поселениях, должны иметь для таких целей в собственности, хозяйственном ведении, оперативном управлении или в аренде, срок которой определен договором и составляет один год и более, стационарные торговые объекты и складские помещения общей площадью не менее 50 квадратных метров, а также контрольно-кассовую технику. </w:t>
      </w:r>
      <w:r w:rsidRPr="006F6D79">
        <w:rPr>
          <w:rFonts w:ascii="Times New Roman" w:hAnsi="Times New Roman"/>
          <w:sz w:val="28"/>
          <w:szCs w:val="28"/>
          <w:vertAlign w:val="superscript"/>
          <w:lang w:eastAsia="ru-RU"/>
        </w:rPr>
        <w:footnoteReference w:id="79"/>
      </w:r>
    </w:p>
    <w:p w:rsidR="00A228FC" w:rsidRPr="006F6D79" w:rsidRDefault="00A228FC" w:rsidP="0018637D">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6F6D79">
        <w:rPr>
          <w:rFonts w:ascii="Times New Roman" w:hAnsi="Times New Roman"/>
          <w:sz w:val="28"/>
          <w:szCs w:val="28"/>
          <w:lang w:eastAsia="ru-RU"/>
        </w:rPr>
        <w:t>При каждом посещении такой торговой точки участковому уполномоченному полиции следует удостовериться в соблюдении руководителем этих требований.</w:t>
      </w:r>
    </w:p>
    <w:p w:rsidR="00A228FC" w:rsidRPr="006F6D79" w:rsidRDefault="00A228FC" w:rsidP="0018637D">
      <w:pPr>
        <w:widowControl w:val="0"/>
        <w:autoSpaceDE w:val="0"/>
        <w:autoSpaceDN w:val="0"/>
        <w:adjustRightInd w:val="0"/>
        <w:spacing w:after="0" w:line="240" w:lineRule="auto"/>
        <w:ind w:firstLine="708"/>
        <w:jc w:val="both"/>
        <w:rPr>
          <w:rFonts w:ascii="Times New Roman" w:hAnsi="Times New Roman"/>
          <w:sz w:val="28"/>
          <w:szCs w:val="26"/>
          <w:lang w:eastAsia="ru-RU"/>
        </w:rPr>
      </w:pPr>
      <w:r w:rsidRPr="006F6D79">
        <w:rPr>
          <w:rFonts w:ascii="Times New Roman" w:hAnsi="Times New Roman"/>
          <w:sz w:val="28"/>
          <w:szCs w:val="28"/>
          <w:lang w:eastAsia="ru-RU"/>
        </w:rPr>
        <w:t xml:space="preserve">Существует также ряд ограничений по потреблению </w:t>
      </w:r>
      <w:r w:rsidRPr="006F6D79">
        <w:rPr>
          <w:rFonts w:ascii="Times New Roman" w:hAnsi="Times New Roman"/>
          <w:sz w:val="28"/>
          <w:szCs w:val="26"/>
          <w:lang w:eastAsia="ru-RU"/>
        </w:rPr>
        <w:t>(распитию) алкогольной продукции в общественных местах, указанных в</w:t>
      </w:r>
      <w:r w:rsidRPr="006F6D79">
        <w:rPr>
          <w:rFonts w:ascii="Times New Roman" w:hAnsi="Times New Roman"/>
          <w:sz w:val="28"/>
        </w:rPr>
        <w:t xml:space="preserve"> ст. 16 ФЗ -№171</w:t>
      </w:r>
      <w:r w:rsidRPr="006F6D79">
        <w:rPr>
          <w:rFonts w:ascii="Times New Roman" w:hAnsi="Times New Roman"/>
          <w:sz w:val="28"/>
          <w:szCs w:val="26"/>
          <w:lang w:eastAsia="ru-RU"/>
        </w:rPr>
        <w:t>.</w:t>
      </w:r>
      <w:r w:rsidRPr="006F6D79">
        <w:rPr>
          <w:rFonts w:ascii="Times New Roman" w:hAnsi="Times New Roman"/>
          <w:sz w:val="28"/>
          <w:szCs w:val="28"/>
          <w:lang w:eastAsia="ru-RU"/>
        </w:rPr>
        <w:t xml:space="preserve"> Так, </w:t>
      </w:r>
      <w:r w:rsidRPr="006F6D79">
        <w:rPr>
          <w:rFonts w:ascii="Times New Roman" w:hAnsi="Times New Roman"/>
          <w:sz w:val="28"/>
          <w:szCs w:val="28"/>
        </w:rPr>
        <w:t xml:space="preserve">согласно требованиям законодательства, </w:t>
      </w:r>
      <w:r w:rsidRPr="006F6D79">
        <w:rPr>
          <w:rFonts w:ascii="Times New Roman" w:hAnsi="Times New Roman"/>
          <w:sz w:val="28"/>
          <w:szCs w:val="26"/>
          <w:lang w:eastAsia="ru-RU"/>
        </w:rPr>
        <w:t>не допускается потребление (распитие) алкогольной продукции во дворах, в подъездах, на лестницах, лестничных площадках, в лифтах жилых домов, на детских площадках, в зонах рекреационного назначения (в границах территорий, занятых городскими лесами, скверами, парками, городскими садами, прудами, озерами, водохранилищами, пляжами, в границах иных территорий, используемых и предназначенных для отдыха, туризма, занятий физической культурой и спортом). Исключение составляет лишь потребление (распитие) алкогольной продукции, приобретенной в организациях, и пива и пивных напитков, сидра, пуаре, медовухи, приобретенных у индивидуальных предпринимателей, при оказании этими организациями и индивидуальными предпринимателями услуг общественного питания в местах оказания таких услуг.</w:t>
      </w:r>
      <w:bookmarkStart w:id="54" w:name="sub_1632"/>
      <w:r w:rsidRPr="006F6D79">
        <w:rPr>
          <w:rFonts w:ascii="Times New Roman" w:hAnsi="Times New Roman"/>
          <w:sz w:val="28"/>
          <w:szCs w:val="28"/>
          <w:lang w:eastAsia="ru-RU"/>
        </w:rPr>
        <w:t xml:space="preserve"> </w:t>
      </w:r>
      <w:r w:rsidRPr="006F6D79">
        <w:rPr>
          <w:rFonts w:ascii="Times New Roman" w:hAnsi="Times New Roman"/>
          <w:sz w:val="28"/>
          <w:szCs w:val="26"/>
          <w:lang w:eastAsia="ru-RU"/>
        </w:rPr>
        <w:t>Категорически запрещено законом потребление (распитие) алкогольной продукции несовершеннолетними.</w:t>
      </w:r>
    </w:p>
    <w:p w:rsidR="00A228FC" w:rsidRPr="006F6D79" w:rsidRDefault="00A228FC" w:rsidP="0018637D">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6F6D79">
        <w:rPr>
          <w:rFonts w:ascii="Times New Roman" w:hAnsi="Times New Roman"/>
          <w:sz w:val="28"/>
          <w:szCs w:val="26"/>
          <w:lang w:eastAsia="ru-RU"/>
        </w:rPr>
        <w:t xml:space="preserve">При выявлении данных фактов, а также в случае получения соответствующей информации, участковому уполномоченному полиции необходимо провести проверку, пресечь противоправное деяние и привлечь к установленной законом ответственности виновных лиц. </w:t>
      </w:r>
    </w:p>
    <w:bookmarkEnd w:id="54"/>
    <w:p w:rsidR="00A228FC" w:rsidRPr="006F6D79" w:rsidRDefault="00A228FC" w:rsidP="0018637D">
      <w:pPr>
        <w:spacing w:after="0" w:line="240" w:lineRule="auto"/>
        <w:ind w:firstLine="708"/>
        <w:jc w:val="both"/>
        <w:rPr>
          <w:rFonts w:ascii="Times New Roman" w:hAnsi="Times New Roman"/>
          <w:sz w:val="28"/>
          <w:szCs w:val="28"/>
          <w:lang w:eastAsia="ru-RU"/>
        </w:rPr>
      </w:pPr>
      <w:r w:rsidRPr="006F6D79">
        <w:rPr>
          <w:rFonts w:ascii="Times New Roman" w:hAnsi="Times New Roman"/>
          <w:sz w:val="28"/>
          <w:szCs w:val="28"/>
          <w:lang w:eastAsia="ru-RU"/>
        </w:rPr>
        <w:t>При получении в результате профилактического обхода иной информации о лицах, которые могут быть причастны к совершению преступлений и административных правонарушений в сфере незаконной реализации алкогольной и спиртосодержащей продукции, участковый уполномоченный полиции докладывает ее рапортом на имя начальника территориального органа МВД России.</w:t>
      </w:r>
    </w:p>
    <w:p w:rsidR="00A228FC" w:rsidRPr="006F6D79" w:rsidRDefault="00A228FC" w:rsidP="0018637D">
      <w:pPr>
        <w:spacing w:after="0" w:line="240" w:lineRule="auto"/>
        <w:ind w:firstLine="708"/>
        <w:jc w:val="both"/>
        <w:rPr>
          <w:rFonts w:ascii="Times New Roman" w:hAnsi="Times New Roman"/>
          <w:sz w:val="28"/>
          <w:szCs w:val="28"/>
        </w:rPr>
      </w:pPr>
      <w:r w:rsidRPr="006F6D79">
        <w:rPr>
          <w:rFonts w:ascii="Times New Roman" w:hAnsi="Times New Roman"/>
          <w:sz w:val="28"/>
          <w:szCs w:val="28"/>
        </w:rPr>
        <w:t xml:space="preserve">Для более эффективной профилактической работы в области незаконного оборота (потребления) алкогольной и спиртосодержащей продукции, участковому уполномоченному полиции необходимо активно взаимодействовать с государственными и общественными организациями и гражданами. </w:t>
      </w:r>
    </w:p>
    <w:p w:rsidR="00A228FC" w:rsidRPr="006F6D79" w:rsidRDefault="00A228FC" w:rsidP="0018637D">
      <w:pPr>
        <w:spacing w:after="0" w:line="240" w:lineRule="auto"/>
        <w:ind w:firstLine="708"/>
        <w:jc w:val="both"/>
        <w:rPr>
          <w:rFonts w:ascii="Times New Roman" w:hAnsi="Times New Roman"/>
          <w:sz w:val="28"/>
          <w:szCs w:val="28"/>
          <w:lang w:eastAsia="ru-RU"/>
        </w:rPr>
      </w:pPr>
      <w:r w:rsidRPr="006F6D79">
        <w:rPr>
          <w:rFonts w:ascii="Times New Roman" w:hAnsi="Times New Roman"/>
          <w:sz w:val="28"/>
          <w:szCs w:val="28"/>
          <w:lang w:eastAsia="ru-RU"/>
        </w:rPr>
        <w:t>Основными субъектами взаимодействия в данной сфере являются Федеральная служба</w:t>
      </w:r>
      <w:r w:rsidRPr="006F6D79">
        <w:rPr>
          <w:rFonts w:ascii="Times New Roman" w:hAnsi="Times New Roman"/>
          <w:color w:val="333333"/>
          <w:sz w:val="28"/>
          <w:szCs w:val="28"/>
          <w:shd w:val="clear" w:color="auto" w:fill="FFFFFF"/>
          <w:lang w:eastAsia="ru-RU"/>
        </w:rPr>
        <w:t xml:space="preserve"> по </w:t>
      </w:r>
      <w:r w:rsidRPr="006F6D79">
        <w:rPr>
          <w:rFonts w:ascii="Times New Roman" w:hAnsi="Times New Roman"/>
          <w:bCs/>
          <w:color w:val="333333"/>
          <w:sz w:val="28"/>
          <w:szCs w:val="28"/>
          <w:shd w:val="clear" w:color="auto" w:fill="FFFFFF"/>
          <w:lang w:eastAsia="ru-RU"/>
        </w:rPr>
        <w:t>регулированию</w:t>
      </w:r>
      <w:r w:rsidRPr="006F6D79">
        <w:rPr>
          <w:rFonts w:ascii="Times New Roman" w:hAnsi="Times New Roman"/>
          <w:b/>
          <w:bCs/>
          <w:color w:val="333333"/>
          <w:sz w:val="28"/>
          <w:szCs w:val="28"/>
          <w:shd w:val="clear" w:color="auto" w:fill="FFFFFF"/>
          <w:lang w:eastAsia="ru-RU"/>
        </w:rPr>
        <w:t xml:space="preserve"> </w:t>
      </w:r>
      <w:r w:rsidRPr="006F6D79">
        <w:rPr>
          <w:rFonts w:ascii="Times New Roman" w:hAnsi="Times New Roman"/>
          <w:color w:val="333333"/>
          <w:sz w:val="28"/>
          <w:szCs w:val="28"/>
          <w:shd w:val="clear" w:color="auto" w:fill="FFFFFF"/>
          <w:lang w:eastAsia="ru-RU"/>
        </w:rPr>
        <w:t>алкогольного рынка</w:t>
      </w:r>
      <w:r w:rsidRPr="006F6D79">
        <w:rPr>
          <w:rFonts w:ascii="Times New Roman" w:hAnsi="Times New Roman"/>
          <w:sz w:val="28"/>
          <w:szCs w:val="28"/>
          <w:lang w:eastAsia="ru-RU"/>
        </w:rPr>
        <w:t xml:space="preserve"> (Росалкогольрегулирование) и Федеральная служба по надзору в сфере защиты прав потребителей и благополучия человека (Роспотребнадзор). </w:t>
      </w:r>
    </w:p>
    <w:p w:rsidR="00A228FC" w:rsidRPr="006F6D79" w:rsidRDefault="00A228FC" w:rsidP="0018637D">
      <w:pPr>
        <w:spacing w:after="0" w:line="240" w:lineRule="auto"/>
        <w:ind w:firstLine="708"/>
        <w:jc w:val="both"/>
        <w:rPr>
          <w:rFonts w:ascii="Times New Roman" w:hAnsi="Times New Roman"/>
          <w:sz w:val="28"/>
          <w:szCs w:val="28"/>
          <w:lang w:eastAsia="ru-RU"/>
        </w:rPr>
      </w:pPr>
      <w:r w:rsidRPr="006F6D79">
        <w:rPr>
          <w:rFonts w:ascii="Times New Roman" w:hAnsi="Times New Roman"/>
          <w:sz w:val="28"/>
          <w:szCs w:val="28"/>
          <w:lang w:eastAsia="ru-RU"/>
        </w:rPr>
        <w:t>При общении с гражданами на личном приеме участковый уполномоченный полиции обязан проявлять уважение, вежливо, внимательно, тактично и корректно относиться к ним. Выслушав поступившее обращение, максимально полно ответить по существу задаваемых вопросов, при необходимости оформить соответствующее заявление, опросить заявителя. В случае необходимости в пределах своей компетенции участковый уполномоченный полиции обязан принять меры по защите его от преступных и иных противоправных посягательств. После соблюдения всех необходимых процедур, участковый уполномоченный в личной беседе может задать все интересующие его вопросы и получить важную для профилактической работы информацию.</w:t>
      </w:r>
    </w:p>
    <w:p w:rsidR="00A228FC" w:rsidRDefault="00A228FC" w:rsidP="0018637D">
      <w:pPr>
        <w:spacing w:after="0" w:line="240" w:lineRule="auto"/>
        <w:ind w:firstLine="708"/>
        <w:jc w:val="both"/>
        <w:rPr>
          <w:rFonts w:ascii="Times New Roman" w:hAnsi="Times New Roman"/>
          <w:sz w:val="28"/>
          <w:szCs w:val="28"/>
          <w:lang w:eastAsia="ru-RU"/>
        </w:rPr>
      </w:pPr>
      <w:r w:rsidRPr="006F6D79">
        <w:rPr>
          <w:rFonts w:ascii="Times New Roman" w:hAnsi="Times New Roman"/>
          <w:sz w:val="28"/>
          <w:szCs w:val="28"/>
          <w:lang w:eastAsia="ru-RU"/>
        </w:rPr>
        <w:t>Полученную в ходе приема граждан информацию, представляющую профилактический интерес, участковый уполномоченный полиции также должен доложить рапортом на имя начальника территориального органа МВД России.</w:t>
      </w:r>
    </w:p>
    <w:p w:rsidR="00A228FC" w:rsidRPr="006F6D79" w:rsidRDefault="00A228FC" w:rsidP="0018637D">
      <w:pPr>
        <w:spacing w:after="0" w:line="240" w:lineRule="auto"/>
        <w:ind w:firstLine="708"/>
        <w:jc w:val="both"/>
        <w:rPr>
          <w:rFonts w:ascii="Times New Roman" w:hAnsi="Times New Roman"/>
          <w:sz w:val="28"/>
          <w:szCs w:val="28"/>
          <w:lang w:eastAsia="ru-RU"/>
        </w:rPr>
      </w:pPr>
    </w:p>
    <w:p w:rsidR="00A228FC" w:rsidRDefault="00A228FC" w:rsidP="0018637D">
      <w:pPr>
        <w:widowControl w:val="0"/>
        <w:shd w:val="clear" w:color="auto" w:fill="FFFFFF"/>
        <w:autoSpaceDE w:val="0"/>
        <w:autoSpaceDN w:val="0"/>
        <w:adjustRightInd w:val="0"/>
        <w:spacing w:after="0" w:line="240" w:lineRule="auto"/>
        <w:jc w:val="center"/>
        <w:rPr>
          <w:rFonts w:ascii="Times New Roman" w:hAnsi="Times New Roman"/>
          <w:b/>
          <w:bCs/>
          <w:color w:val="000000"/>
          <w:spacing w:val="-13"/>
          <w:sz w:val="28"/>
          <w:szCs w:val="28"/>
        </w:rPr>
      </w:pPr>
      <w:r w:rsidRPr="006F6D79">
        <w:rPr>
          <w:rFonts w:ascii="Times New Roman" w:hAnsi="Times New Roman"/>
          <w:b/>
          <w:sz w:val="28"/>
          <w:szCs w:val="28"/>
        </w:rPr>
        <w:t xml:space="preserve">§3 </w:t>
      </w:r>
      <w:r w:rsidRPr="006F6D79">
        <w:rPr>
          <w:rFonts w:ascii="Times New Roman" w:hAnsi="Times New Roman"/>
          <w:b/>
          <w:bCs/>
          <w:color w:val="000000"/>
          <w:spacing w:val="-13"/>
          <w:sz w:val="28"/>
          <w:szCs w:val="28"/>
        </w:rPr>
        <w:t xml:space="preserve">Деятельность участкового уполномоченного полиции по пресечению и документированию правонарушений </w:t>
      </w:r>
      <w:r w:rsidRPr="006F6D79">
        <w:rPr>
          <w:rFonts w:ascii="Times New Roman" w:hAnsi="Times New Roman"/>
          <w:b/>
          <w:sz w:val="28"/>
          <w:szCs w:val="28"/>
        </w:rPr>
        <w:t>в сфере незаконного производства и оборота этилового спирта, алкогольной и спиртосодержащей продукции и потребления (распития) алкогольной продукции</w:t>
      </w:r>
      <w:r w:rsidRPr="006F6D79">
        <w:rPr>
          <w:rFonts w:ascii="Times New Roman" w:hAnsi="Times New Roman"/>
          <w:b/>
          <w:bCs/>
          <w:color w:val="000000"/>
          <w:spacing w:val="-13"/>
          <w:sz w:val="28"/>
          <w:szCs w:val="28"/>
        </w:rPr>
        <w:t xml:space="preserve"> в запрещенных местах.</w:t>
      </w:r>
    </w:p>
    <w:p w:rsidR="00A228FC" w:rsidRPr="006F6D79" w:rsidRDefault="00A228FC" w:rsidP="0018637D">
      <w:pPr>
        <w:widowControl w:val="0"/>
        <w:shd w:val="clear" w:color="auto" w:fill="FFFFFF"/>
        <w:autoSpaceDE w:val="0"/>
        <w:autoSpaceDN w:val="0"/>
        <w:adjustRightInd w:val="0"/>
        <w:spacing w:after="0" w:line="240" w:lineRule="auto"/>
        <w:jc w:val="center"/>
        <w:rPr>
          <w:rFonts w:ascii="Times New Roman" w:hAnsi="Times New Roman"/>
          <w:b/>
          <w:bCs/>
          <w:color w:val="000000"/>
          <w:spacing w:val="-13"/>
          <w:sz w:val="28"/>
          <w:szCs w:val="28"/>
        </w:rPr>
      </w:pPr>
    </w:p>
    <w:p w:rsidR="00A228FC" w:rsidRPr="006F6D79" w:rsidRDefault="00A228FC" w:rsidP="0018637D">
      <w:pPr>
        <w:spacing w:after="0" w:line="240" w:lineRule="auto"/>
        <w:ind w:firstLine="708"/>
        <w:jc w:val="both"/>
        <w:rPr>
          <w:rFonts w:ascii="Times New Roman" w:hAnsi="Times New Roman"/>
          <w:sz w:val="28"/>
          <w:szCs w:val="28"/>
          <w:vertAlign w:val="superscript"/>
          <w:lang w:eastAsia="ru-RU"/>
        </w:rPr>
      </w:pPr>
      <w:r w:rsidRPr="006F6D79">
        <w:rPr>
          <w:rFonts w:ascii="Times New Roman" w:hAnsi="Times New Roman"/>
          <w:sz w:val="28"/>
          <w:szCs w:val="28"/>
          <w:lang w:eastAsia="ru-RU"/>
        </w:rPr>
        <w:t>Участковые уполномоченные полиции обязаны пресекать административные правонарушения в сфере незаконного производства и оборота этилового спирта, алкогольной и спиртосодержащей продукции и потребления (распития) алкогольной продукции</w:t>
      </w:r>
      <w:r w:rsidRPr="006F6D79">
        <w:rPr>
          <w:rFonts w:ascii="Times New Roman" w:hAnsi="Times New Roman"/>
          <w:bCs/>
          <w:color w:val="000000"/>
          <w:spacing w:val="-13"/>
          <w:sz w:val="28"/>
          <w:szCs w:val="28"/>
          <w:lang w:eastAsia="ru-RU"/>
        </w:rPr>
        <w:t xml:space="preserve"> в запрещенных местах, составлять протоколы об административных правонарушениях</w:t>
      </w:r>
      <w:r w:rsidRPr="006F6D79">
        <w:rPr>
          <w:rFonts w:ascii="Times New Roman" w:hAnsi="Times New Roman"/>
          <w:sz w:val="28"/>
          <w:szCs w:val="28"/>
          <w:lang w:eastAsia="ru-RU"/>
        </w:rPr>
        <w:t xml:space="preserve"> и при необходимости, осуществлять в пределах компетенции производство по делам об административных правонарушениях по следующим статьям КоАП РФ.</w:t>
      </w:r>
      <w:r w:rsidRPr="006F6D79">
        <w:rPr>
          <w:rFonts w:ascii="Times New Roman" w:hAnsi="Times New Roman"/>
          <w:sz w:val="28"/>
          <w:szCs w:val="28"/>
          <w:vertAlign w:val="superscript"/>
          <w:lang w:eastAsia="ru-RU"/>
        </w:rPr>
        <w:t xml:space="preserve">: </w:t>
      </w:r>
      <w:r w:rsidRPr="006F6D79">
        <w:rPr>
          <w:rFonts w:ascii="Times New Roman" w:hAnsi="Times New Roman"/>
          <w:sz w:val="28"/>
          <w:szCs w:val="28"/>
          <w:lang w:eastAsia="ru-RU"/>
        </w:rPr>
        <w:t>ст. 20.20 «Потребление (распитие) алкогольной продукции в запрещенных местах, 20.21» Появление в общественных местах в состоянии опьянения», 20.22 «Нахождение в состоянии опьянения несовершеннолетних, потребление (распитие) ими алкогольной и спиртосодержащей продукции, а также по ст. 14.16 «Нарушение правил продажи этилового спирта, алкогольной и спиртосодержащей продукции, 14.17 «Нарушение требований к производству или обороту этилового спирта, алкогольной и спиртосодержащей продукции», 14.18 КоАП РФ. «Использование этилового спирта, произведенного из непищевого сырья  и спиртосодержащей непищевой продукции для приготовления алкогольной и спиртосодержащей пищевой продукции и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A228FC" w:rsidRPr="006F6D79" w:rsidRDefault="00A228FC" w:rsidP="0018637D">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6F6D79">
        <w:rPr>
          <w:rFonts w:ascii="Times New Roman" w:hAnsi="Times New Roman"/>
          <w:sz w:val="28"/>
          <w:szCs w:val="28"/>
          <w:lang w:eastAsia="ru-RU"/>
        </w:rPr>
        <w:t xml:space="preserve">Для выполнения указанных задач участковые уполномоченные полиции используют весь комплекс законодательно закрепленных правомочий. В частности, при осуществлении административно – процессуальных полномочий, в рамках производства по делам об административных правонарушениях, сотрудники данной службы широко применяют меры административно – процессуального обеспечения, перечень и нормативно – правовая регламентация которых содержится в гл. 27 КоАП РФ. </w:t>
      </w:r>
    </w:p>
    <w:p w:rsidR="00A228FC" w:rsidRPr="006F6D79" w:rsidRDefault="00A228FC" w:rsidP="0018637D">
      <w:pPr>
        <w:spacing w:after="0" w:line="240" w:lineRule="auto"/>
        <w:ind w:firstLine="708"/>
        <w:jc w:val="both"/>
        <w:rPr>
          <w:rFonts w:ascii="Times New Roman" w:hAnsi="Times New Roman"/>
          <w:sz w:val="28"/>
          <w:szCs w:val="28"/>
        </w:rPr>
      </w:pPr>
      <w:r w:rsidRPr="006F6D79">
        <w:rPr>
          <w:rFonts w:ascii="Times New Roman" w:hAnsi="Times New Roman"/>
          <w:sz w:val="28"/>
          <w:szCs w:val="28"/>
        </w:rPr>
        <w:t xml:space="preserve">Под принудительными мерами административно-процессуального обеспечения, применяемыми участковыми уполномоченными полиции, следует понимать установленные административно-процессуальными нормами способы, приемы и действия, состоящие во вторжении в сферу прав и свобод конкретного лица, подозреваемого в совершении правонарушения, в рамках производства по делу об этом правонарушении и направленные на его пресечение, установление личности нарушителей, составление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указанного по делу постановления, а также для реализации некоторых иных административно-правовых санкций. </w:t>
      </w:r>
    </w:p>
    <w:p w:rsidR="00A228FC" w:rsidRPr="006F6D79" w:rsidRDefault="00A228FC" w:rsidP="0018637D">
      <w:pPr>
        <w:spacing w:after="0" w:line="240" w:lineRule="auto"/>
        <w:ind w:firstLine="708"/>
        <w:jc w:val="both"/>
        <w:rPr>
          <w:rFonts w:ascii="Times New Roman" w:hAnsi="Times New Roman"/>
          <w:sz w:val="28"/>
          <w:szCs w:val="28"/>
        </w:rPr>
      </w:pPr>
      <w:r w:rsidRPr="006F6D79">
        <w:rPr>
          <w:rFonts w:ascii="Times New Roman" w:hAnsi="Times New Roman"/>
          <w:sz w:val="28"/>
          <w:szCs w:val="28"/>
        </w:rPr>
        <w:t>Указанные меры можно классифицировать на: 1) меры, обеспечивающие участие соответствующих лиц в производстве по делу об административном правонарушении; 2) меры, направленные на получение доказательств; 3) меры, обеспечивающие исполнение вынесенного по делу решения.</w:t>
      </w:r>
    </w:p>
    <w:p w:rsidR="00A228FC" w:rsidRPr="006F6D79" w:rsidRDefault="00A228FC" w:rsidP="0018637D">
      <w:pPr>
        <w:spacing w:after="0" w:line="240" w:lineRule="auto"/>
        <w:ind w:firstLine="708"/>
        <w:jc w:val="both"/>
        <w:rPr>
          <w:rFonts w:ascii="Times New Roman" w:hAnsi="Times New Roman"/>
          <w:sz w:val="28"/>
          <w:szCs w:val="28"/>
        </w:rPr>
      </w:pPr>
      <w:r w:rsidRPr="006F6D79">
        <w:rPr>
          <w:rFonts w:ascii="Times New Roman" w:hAnsi="Times New Roman"/>
          <w:sz w:val="28"/>
          <w:szCs w:val="28"/>
        </w:rPr>
        <w:t>В частности, в рамках производства по делу об административном правонарушении участковыми уполномоченными полиции применяются меры административно-процессуального обеспечения, закрепленные в главе 27 КоАП РФ., а именно:</w:t>
      </w:r>
    </w:p>
    <w:p w:rsidR="00A228FC" w:rsidRPr="006F6D79" w:rsidRDefault="00A228FC" w:rsidP="0018637D">
      <w:pPr>
        <w:widowControl w:val="0"/>
        <w:autoSpaceDE w:val="0"/>
        <w:autoSpaceDN w:val="0"/>
        <w:adjustRightInd w:val="0"/>
        <w:spacing w:after="0" w:line="240" w:lineRule="auto"/>
        <w:ind w:firstLine="708"/>
        <w:jc w:val="both"/>
        <w:rPr>
          <w:rFonts w:ascii="Times New Roman" w:hAnsi="Times New Roman"/>
          <w:sz w:val="28"/>
          <w:szCs w:val="28"/>
        </w:rPr>
      </w:pPr>
      <w:r w:rsidRPr="006F6D79">
        <w:rPr>
          <w:rFonts w:ascii="Times New Roman" w:hAnsi="Times New Roman"/>
          <w:sz w:val="28"/>
          <w:szCs w:val="28"/>
        </w:rPr>
        <w:t>1) доставление;</w:t>
      </w:r>
    </w:p>
    <w:p w:rsidR="00A228FC" w:rsidRPr="006F6D79" w:rsidRDefault="00A228FC" w:rsidP="0018637D">
      <w:pPr>
        <w:widowControl w:val="0"/>
        <w:autoSpaceDE w:val="0"/>
        <w:autoSpaceDN w:val="0"/>
        <w:adjustRightInd w:val="0"/>
        <w:spacing w:after="0" w:line="240" w:lineRule="auto"/>
        <w:ind w:firstLine="708"/>
        <w:jc w:val="both"/>
        <w:rPr>
          <w:rFonts w:ascii="Times New Roman" w:hAnsi="Times New Roman"/>
          <w:sz w:val="28"/>
          <w:szCs w:val="28"/>
        </w:rPr>
      </w:pPr>
      <w:r w:rsidRPr="006F6D79">
        <w:rPr>
          <w:rFonts w:ascii="Times New Roman" w:hAnsi="Times New Roman"/>
          <w:sz w:val="28"/>
          <w:szCs w:val="28"/>
        </w:rPr>
        <w:t>2) административное задержание;</w:t>
      </w:r>
    </w:p>
    <w:p w:rsidR="00A228FC" w:rsidRPr="006F6D79" w:rsidRDefault="00A228FC" w:rsidP="0018637D">
      <w:pPr>
        <w:widowControl w:val="0"/>
        <w:autoSpaceDE w:val="0"/>
        <w:autoSpaceDN w:val="0"/>
        <w:adjustRightInd w:val="0"/>
        <w:spacing w:after="0" w:line="240" w:lineRule="auto"/>
        <w:ind w:firstLine="708"/>
        <w:jc w:val="both"/>
        <w:rPr>
          <w:rFonts w:ascii="Times New Roman" w:hAnsi="Times New Roman"/>
          <w:sz w:val="28"/>
          <w:szCs w:val="28"/>
        </w:rPr>
      </w:pPr>
      <w:r w:rsidRPr="006F6D79">
        <w:rPr>
          <w:rFonts w:ascii="Times New Roman" w:hAnsi="Times New Roman"/>
          <w:sz w:val="28"/>
          <w:szCs w:val="28"/>
        </w:rPr>
        <w:t>3) личный досмотр, досмотр вещей, находящихся при физическом лице; осмотр принадлежащих юридическому лицу помещений, территорий, находящихся там вещей и документов;</w:t>
      </w:r>
    </w:p>
    <w:p w:rsidR="00A228FC" w:rsidRPr="006F6D79" w:rsidRDefault="00A228FC" w:rsidP="0018637D">
      <w:pPr>
        <w:widowControl w:val="0"/>
        <w:autoSpaceDE w:val="0"/>
        <w:autoSpaceDN w:val="0"/>
        <w:adjustRightInd w:val="0"/>
        <w:spacing w:after="0" w:line="240" w:lineRule="auto"/>
        <w:ind w:firstLine="708"/>
        <w:jc w:val="both"/>
        <w:rPr>
          <w:rFonts w:ascii="Times New Roman" w:hAnsi="Times New Roman"/>
          <w:sz w:val="28"/>
          <w:szCs w:val="28"/>
        </w:rPr>
      </w:pPr>
      <w:r w:rsidRPr="006F6D79">
        <w:rPr>
          <w:rFonts w:ascii="Times New Roman" w:hAnsi="Times New Roman"/>
          <w:sz w:val="28"/>
          <w:szCs w:val="28"/>
        </w:rPr>
        <w:t>4) изъятие вещей и документов;</w:t>
      </w:r>
    </w:p>
    <w:p w:rsidR="00A228FC" w:rsidRPr="006F6D79" w:rsidRDefault="00A228FC" w:rsidP="0018637D">
      <w:pPr>
        <w:widowControl w:val="0"/>
        <w:autoSpaceDE w:val="0"/>
        <w:autoSpaceDN w:val="0"/>
        <w:adjustRightInd w:val="0"/>
        <w:spacing w:after="0" w:line="240" w:lineRule="auto"/>
        <w:ind w:firstLine="708"/>
        <w:jc w:val="both"/>
        <w:rPr>
          <w:rFonts w:ascii="Times New Roman" w:hAnsi="Times New Roman"/>
          <w:sz w:val="28"/>
          <w:szCs w:val="28"/>
        </w:rPr>
      </w:pPr>
      <w:r w:rsidRPr="006F6D79">
        <w:rPr>
          <w:rFonts w:ascii="Times New Roman" w:hAnsi="Times New Roman"/>
          <w:sz w:val="28"/>
          <w:szCs w:val="28"/>
        </w:rPr>
        <w:t>5) направление на медицинское освидетельствование на состояние опьянения;</w:t>
      </w:r>
    </w:p>
    <w:p w:rsidR="00A228FC" w:rsidRPr="006F6D79" w:rsidRDefault="00A228FC" w:rsidP="0018637D">
      <w:pPr>
        <w:widowControl w:val="0"/>
        <w:autoSpaceDE w:val="0"/>
        <w:autoSpaceDN w:val="0"/>
        <w:adjustRightInd w:val="0"/>
        <w:spacing w:after="0" w:line="240" w:lineRule="auto"/>
        <w:ind w:firstLine="708"/>
        <w:jc w:val="both"/>
        <w:rPr>
          <w:rFonts w:ascii="Times New Roman" w:hAnsi="Times New Roman"/>
          <w:sz w:val="28"/>
          <w:szCs w:val="28"/>
        </w:rPr>
      </w:pPr>
      <w:r w:rsidRPr="006F6D79">
        <w:rPr>
          <w:rFonts w:ascii="Times New Roman" w:hAnsi="Times New Roman"/>
          <w:sz w:val="28"/>
          <w:szCs w:val="28"/>
        </w:rPr>
        <w:t>6) арест товаров и иных вещей;</w:t>
      </w:r>
    </w:p>
    <w:p w:rsidR="00A228FC" w:rsidRPr="006F6D79" w:rsidRDefault="00A228FC" w:rsidP="0018637D">
      <w:pPr>
        <w:widowControl w:val="0"/>
        <w:autoSpaceDE w:val="0"/>
        <w:autoSpaceDN w:val="0"/>
        <w:adjustRightInd w:val="0"/>
        <w:spacing w:after="0" w:line="240" w:lineRule="auto"/>
        <w:ind w:firstLine="708"/>
        <w:jc w:val="both"/>
        <w:rPr>
          <w:rFonts w:ascii="Times New Roman" w:hAnsi="Times New Roman"/>
          <w:sz w:val="28"/>
          <w:szCs w:val="28"/>
        </w:rPr>
      </w:pPr>
      <w:r w:rsidRPr="006F6D79">
        <w:rPr>
          <w:rFonts w:ascii="Times New Roman" w:hAnsi="Times New Roman"/>
          <w:sz w:val="28"/>
          <w:szCs w:val="28"/>
        </w:rPr>
        <w:t>7) привод;</w:t>
      </w:r>
    </w:p>
    <w:p w:rsidR="00A228FC" w:rsidRPr="006F6D79" w:rsidRDefault="00A228FC" w:rsidP="0018637D">
      <w:pPr>
        <w:widowControl w:val="0"/>
        <w:autoSpaceDE w:val="0"/>
        <w:autoSpaceDN w:val="0"/>
        <w:adjustRightInd w:val="0"/>
        <w:spacing w:after="0" w:line="240" w:lineRule="auto"/>
        <w:ind w:firstLine="708"/>
        <w:jc w:val="both"/>
        <w:rPr>
          <w:rFonts w:ascii="Times New Roman" w:hAnsi="Times New Roman"/>
          <w:sz w:val="28"/>
          <w:szCs w:val="28"/>
        </w:rPr>
      </w:pPr>
      <w:r w:rsidRPr="006F6D79">
        <w:rPr>
          <w:rFonts w:ascii="Times New Roman" w:hAnsi="Times New Roman"/>
          <w:sz w:val="28"/>
          <w:szCs w:val="28"/>
        </w:rPr>
        <w:t>8) временный запрет деятельности;</w:t>
      </w:r>
    </w:p>
    <w:p w:rsidR="00A228FC" w:rsidRPr="006F6D79" w:rsidRDefault="00A228FC" w:rsidP="0018637D">
      <w:pPr>
        <w:spacing w:after="0" w:line="240" w:lineRule="auto"/>
        <w:ind w:firstLine="708"/>
        <w:jc w:val="both"/>
        <w:rPr>
          <w:rFonts w:ascii="Times New Roman" w:hAnsi="Times New Roman"/>
          <w:sz w:val="28"/>
          <w:szCs w:val="28"/>
          <w:lang w:eastAsia="ru-RU"/>
        </w:rPr>
      </w:pPr>
      <w:r w:rsidRPr="006F6D79">
        <w:rPr>
          <w:rFonts w:ascii="Times New Roman" w:hAnsi="Times New Roman"/>
          <w:sz w:val="28"/>
          <w:szCs w:val="28"/>
          <w:lang w:eastAsia="ru-RU"/>
        </w:rPr>
        <w:t>Участковый уполномоченный полиции при выявлении и пресечении административных правонарушений выполняет следующие процессуальные действия:</w:t>
      </w:r>
    </w:p>
    <w:p w:rsidR="00A228FC" w:rsidRPr="006F6D79" w:rsidRDefault="00A228FC" w:rsidP="0018637D">
      <w:pPr>
        <w:spacing w:after="0" w:line="240" w:lineRule="auto"/>
        <w:ind w:firstLine="708"/>
        <w:jc w:val="both"/>
        <w:rPr>
          <w:rFonts w:ascii="Times New Roman" w:hAnsi="Times New Roman"/>
          <w:sz w:val="28"/>
          <w:szCs w:val="28"/>
          <w:lang w:eastAsia="ru-RU"/>
        </w:rPr>
      </w:pPr>
      <w:r w:rsidRPr="006F6D79">
        <w:rPr>
          <w:rFonts w:ascii="Times New Roman" w:hAnsi="Times New Roman"/>
          <w:sz w:val="28"/>
          <w:szCs w:val="28"/>
          <w:lang w:eastAsia="ru-RU"/>
        </w:rPr>
        <w:t>1. Требует прекращения противоправного деяния, устанавливает личность правонарушителя, принимает меры по поиску свидетелей административного правонарушения и фиксации их показаний, определяет обстоятельства, подлежащие выяснению по делу.</w:t>
      </w:r>
    </w:p>
    <w:p w:rsidR="00A228FC" w:rsidRPr="006F6D79" w:rsidRDefault="00A228FC" w:rsidP="0018637D">
      <w:pPr>
        <w:spacing w:after="0" w:line="240" w:lineRule="auto"/>
        <w:ind w:firstLine="708"/>
        <w:jc w:val="both"/>
        <w:rPr>
          <w:rFonts w:ascii="Times New Roman" w:hAnsi="Times New Roman"/>
          <w:sz w:val="28"/>
          <w:szCs w:val="28"/>
          <w:lang w:eastAsia="ru-RU"/>
        </w:rPr>
      </w:pPr>
      <w:r w:rsidRPr="006F6D79">
        <w:rPr>
          <w:rFonts w:ascii="Times New Roman" w:hAnsi="Times New Roman"/>
          <w:sz w:val="28"/>
          <w:szCs w:val="28"/>
          <w:lang w:eastAsia="ru-RU"/>
        </w:rPr>
        <w:t>2. Составляет протоколы об административных правонарушениях, а в случае необходимости применяет меры обеспечения производства по делу об административном правонарушении, в том числе осуществляет административное задержание в пределах полномочий, установленных правовыми актами МВД России; выносит определение о возбуждении дела об административном правонарушении и проведении административного расследования, проводит административное расследование в порядке, установленном статьей 28.7 КоАП РФ, а также выносит постановления по делам об административных правонарушениях о назначении административного наказания в виде предупреждения или административного штрафа по составам, предусмотренным пунктом 9 части 2 статьи 23.3 КоАП</w:t>
      </w:r>
      <w:r w:rsidRPr="006F6D79">
        <w:rPr>
          <w:rFonts w:ascii="Times New Roman" w:hAnsi="Times New Roman"/>
          <w:sz w:val="28"/>
          <w:szCs w:val="28"/>
          <w:vertAlign w:val="superscript"/>
          <w:lang w:eastAsia="ru-RU"/>
        </w:rPr>
        <w:t xml:space="preserve"> </w:t>
      </w:r>
      <w:r w:rsidRPr="006F6D79">
        <w:rPr>
          <w:rFonts w:ascii="Times New Roman" w:hAnsi="Times New Roman"/>
          <w:sz w:val="28"/>
          <w:szCs w:val="28"/>
          <w:lang w:eastAsia="ru-RU"/>
        </w:rPr>
        <w:t>РФ.</w:t>
      </w:r>
    </w:p>
    <w:p w:rsidR="00A228FC" w:rsidRPr="006F6D79" w:rsidRDefault="00A228FC" w:rsidP="0018637D">
      <w:pPr>
        <w:spacing w:after="0" w:line="240" w:lineRule="auto"/>
        <w:ind w:firstLine="708"/>
        <w:jc w:val="both"/>
        <w:rPr>
          <w:rFonts w:ascii="Times New Roman" w:hAnsi="Times New Roman"/>
          <w:sz w:val="28"/>
          <w:szCs w:val="28"/>
          <w:lang w:eastAsia="ru-RU"/>
        </w:rPr>
      </w:pPr>
      <w:r w:rsidRPr="006F6D79">
        <w:rPr>
          <w:rFonts w:ascii="Times New Roman" w:hAnsi="Times New Roman"/>
          <w:sz w:val="28"/>
          <w:szCs w:val="28"/>
          <w:lang w:eastAsia="ru-RU"/>
        </w:rPr>
        <w:t>3. При пресечении фактов потребления (распития)  алкогольной и спиртосодержащей продукции несовершеннолетним, не достигшим к моменту совершения административного правонарушения шестнадцатилетнего возраста, участковый уполномоченный полиции доставляет его в территориальный орган МВД России и докладывает о произошедшем рапортом на имя начальника территориального органа МВД России.</w:t>
      </w:r>
    </w:p>
    <w:p w:rsidR="00A228FC" w:rsidRPr="006F6D79" w:rsidRDefault="00A228FC" w:rsidP="0018637D">
      <w:pPr>
        <w:spacing w:after="0" w:line="240" w:lineRule="auto"/>
        <w:ind w:firstLine="708"/>
        <w:jc w:val="both"/>
        <w:rPr>
          <w:rFonts w:ascii="Times New Roman" w:hAnsi="Times New Roman"/>
          <w:sz w:val="28"/>
          <w:szCs w:val="28"/>
          <w:lang w:eastAsia="ru-RU"/>
        </w:rPr>
      </w:pPr>
      <w:r w:rsidRPr="006F6D79">
        <w:rPr>
          <w:rFonts w:ascii="Times New Roman" w:hAnsi="Times New Roman"/>
          <w:sz w:val="28"/>
          <w:szCs w:val="28"/>
          <w:lang w:eastAsia="ru-RU"/>
        </w:rPr>
        <w:t>4. В случае выявления участковым уполномоченным полиции достаточных данных, указывающих на наличие события административного правонарушения, совершенного иностранным гражданином, предъявившим документы, подтверждающие наличие иммунитета от административной юрисдикции Российской Федерации, вопрос об административной ответственности указанного лица согласно части 3 статьи 2.6 КоАП</w:t>
      </w:r>
      <w:r w:rsidRPr="006F6D79">
        <w:rPr>
          <w:rFonts w:ascii="Times New Roman" w:hAnsi="Times New Roman"/>
          <w:sz w:val="28"/>
          <w:szCs w:val="28"/>
          <w:vertAlign w:val="superscript"/>
          <w:lang w:eastAsia="ru-RU"/>
        </w:rPr>
        <w:t>72</w:t>
      </w:r>
      <w:r w:rsidRPr="006F6D79">
        <w:rPr>
          <w:rFonts w:ascii="Times New Roman" w:hAnsi="Times New Roman"/>
          <w:sz w:val="28"/>
          <w:szCs w:val="28"/>
          <w:lang w:eastAsia="ru-RU"/>
        </w:rPr>
        <w:t xml:space="preserve"> в соответствии с федеральными законами и международными договорами Российской Федерации разрешается в соответствии с нормами международного права.</w:t>
      </w:r>
    </w:p>
    <w:p w:rsidR="00A228FC" w:rsidRPr="006F6D79" w:rsidRDefault="00A228FC" w:rsidP="0018637D">
      <w:pPr>
        <w:spacing w:after="0" w:line="240" w:lineRule="auto"/>
        <w:ind w:firstLine="708"/>
        <w:jc w:val="both"/>
        <w:rPr>
          <w:rFonts w:ascii="Times New Roman" w:hAnsi="Times New Roman"/>
          <w:sz w:val="28"/>
          <w:szCs w:val="28"/>
          <w:lang w:eastAsia="ru-RU"/>
        </w:rPr>
      </w:pPr>
      <w:r w:rsidRPr="006F6D79">
        <w:rPr>
          <w:rFonts w:ascii="Times New Roman" w:hAnsi="Times New Roman"/>
          <w:sz w:val="28"/>
          <w:szCs w:val="28"/>
          <w:lang w:eastAsia="ru-RU"/>
        </w:rPr>
        <w:t>5. В случае выявления участковым уполномоченным полиции достаточных данных, указывающих на наличие события административного правонарушения, совершенного лицом, предъявившим документы, подтверждающие выполнение им определенных государственных функций, в отношении которых действуют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к указанному лицу согласно статье 1.4 КоАП применяются меры обеспечения производства по делу об административном правонарушении и осуществляется привлечение к административной ответственности в соответствии с особыми условиями, установленными Конституцией Российской Федерации и федеральными законами.</w:t>
      </w:r>
    </w:p>
    <w:p w:rsidR="00A228FC" w:rsidRPr="006F6D79" w:rsidRDefault="00A228FC" w:rsidP="0018637D">
      <w:pPr>
        <w:spacing w:after="0" w:line="240" w:lineRule="auto"/>
        <w:ind w:firstLine="708"/>
        <w:jc w:val="both"/>
        <w:rPr>
          <w:rFonts w:ascii="Times New Roman" w:hAnsi="Times New Roman"/>
          <w:sz w:val="28"/>
          <w:szCs w:val="28"/>
          <w:lang w:eastAsia="ru-RU"/>
        </w:rPr>
      </w:pPr>
      <w:r w:rsidRPr="006F6D79">
        <w:rPr>
          <w:rFonts w:ascii="Times New Roman" w:hAnsi="Times New Roman"/>
          <w:sz w:val="28"/>
          <w:szCs w:val="28"/>
          <w:lang w:eastAsia="ru-RU"/>
        </w:rPr>
        <w:t>О совершении административного правонарушения иностранным гражданином, пользующимся иммунитетом, а также должностным лицом, выполняющим определенные государственные функции, в отношении которого действуют особые условия применения мер обеспечения производства по делу об административном правонарушении и привлечения к административной ответственности, участковый уполномоченный полиции незамедлительно сообщает в дежурную часть.</w:t>
      </w:r>
    </w:p>
    <w:p w:rsidR="00A228FC" w:rsidRPr="006F6D79" w:rsidRDefault="00A228FC" w:rsidP="0018637D">
      <w:pPr>
        <w:spacing w:after="0" w:line="240" w:lineRule="auto"/>
        <w:ind w:firstLine="708"/>
        <w:jc w:val="both"/>
        <w:rPr>
          <w:rFonts w:ascii="Times New Roman" w:hAnsi="Times New Roman"/>
          <w:sz w:val="28"/>
          <w:szCs w:val="28"/>
        </w:rPr>
      </w:pPr>
      <w:r w:rsidRPr="006F6D79">
        <w:rPr>
          <w:rFonts w:ascii="Times New Roman" w:hAnsi="Times New Roman"/>
          <w:sz w:val="28"/>
          <w:szCs w:val="20"/>
          <w:lang w:eastAsia="ru-RU"/>
        </w:rPr>
        <w:t xml:space="preserve">Таким образом, активно используя все имеющиеся методы и средства, как профилактического, так и превентивного воздействия, участковые уполномоченные полиции могут реально влиять на количественные и качественные показатели правонарушений, совершаемых в т.ч. и в сфере </w:t>
      </w:r>
      <w:r w:rsidRPr="006F6D79">
        <w:rPr>
          <w:rFonts w:ascii="Times New Roman" w:hAnsi="Times New Roman"/>
          <w:sz w:val="28"/>
          <w:szCs w:val="28"/>
        </w:rPr>
        <w:t>незаконного производства, оборота и потребления алкогольной и спиртосодержащей продукции.</w:t>
      </w:r>
    </w:p>
    <w:p w:rsidR="00A228FC" w:rsidRDefault="00A228FC" w:rsidP="0018637D">
      <w:pPr>
        <w:spacing w:after="0" w:line="240" w:lineRule="auto"/>
        <w:ind w:firstLine="709"/>
        <w:jc w:val="both"/>
        <w:rPr>
          <w:rFonts w:ascii="Times New Roman" w:hAnsi="Times New Roman"/>
          <w:b/>
          <w:sz w:val="28"/>
          <w:szCs w:val="28"/>
        </w:rPr>
      </w:pPr>
    </w:p>
    <w:p w:rsidR="00A228FC" w:rsidRPr="00664FCC" w:rsidRDefault="00A228FC" w:rsidP="0018637D">
      <w:pPr>
        <w:spacing w:after="0" w:line="240" w:lineRule="auto"/>
        <w:ind w:firstLine="709"/>
        <w:jc w:val="both"/>
        <w:rPr>
          <w:rFonts w:ascii="Times New Roman" w:hAnsi="Times New Roman"/>
          <w:b/>
          <w:sz w:val="28"/>
          <w:szCs w:val="28"/>
        </w:rPr>
      </w:pPr>
      <w:r w:rsidRPr="00664FCC">
        <w:rPr>
          <w:rFonts w:ascii="Times New Roman" w:hAnsi="Times New Roman"/>
          <w:b/>
          <w:sz w:val="28"/>
          <w:szCs w:val="28"/>
        </w:rPr>
        <w:t xml:space="preserve">ГЛАВА 12. ДЕЯТЕЛЬНОСТЬ УЧАСТКОВОГО УПОЛНОМОЧЕННОГО ПОЛИЦИИ ПО ОБЕСПЕЧЕНИЮ БЕЗОПАСНОСТИ ДОРОЖНОГО ДВИЖЕНИЯ НА АДМИНИСТРАТИВНОМ УЧАСТКЕ </w:t>
      </w:r>
    </w:p>
    <w:p w:rsidR="00A228FC" w:rsidRDefault="00A228FC" w:rsidP="0018637D">
      <w:pPr>
        <w:spacing w:after="0" w:line="240" w:lineRule="auto"/>
        <w:ind w:firstLine="709"/>
        <w:jc w:val="both"/>
        <w:rPr>
          <w:rFonts w:ascii="Times New Roman" w:hAnsi="Times New Roman"/>
          <w:sz w:val="28"/>
          <w:szCs w:val="28"/>
        </w:rPr>
      </w:pPr>
    </w:p>
    <w:p w:rsidR="00A228FC" w:rsidRDefault="00A228FC" w:rsidP="0018637D">
      <w:pPr>
        <w:spacing w:after="0" w:line="240" w:lineRule="auto"/>
        <w:jc w:val="center"/>
        <w:rPr>
          <w:rFonts w:ascii="Times New Roman" w:hAnsi="Times New Roman"/>
          <w:b/>
          <w:sz w:val="28"/>
          <w:szCs w:val="28"/>
        </w:rPr>
      </w:pPr>
      <w:r w:rsidRPr="00B64E60">
        <w:rPr>
          <w:rFonts w:ascii="Times New Roman" w:hAnsi="Times New Roman"/>
          <w:b/>
          <w:sz w:val="28"/>
          <w:szCs w:val="28"/>
        </w:rPr>
        <w:t>§1. Понятие безопасности дорожного движения.</w:t>
      </w:r>
    </w:p>
    <w:p w:rsidR="00A228FC" w:rsidRPr="00B64E60" w:rsidRDefault="00A228FC" w:rsidP="0018637D">
      <w:pPr>
        <w:spacing w:after="0" w:line="240" w:lineRule="auto"/>
        <w:jc w:val="center"/>
        <w:rPr>
          <w:rFonts w:ascii="Times New Roman" w:hAnsi="Times New Roman"/>
          <w:b/>
          <w:sz w:val="28"/>
          <w:szCs w:val="28"/>
        </w:rPr>
      </w:pP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Перечень задач, стоящих перед участковым уполномоченным полиции при осуществлении служебной деятельности на вверенном ему административном участке, широк и разнообразен. В число таких задач в соответствии с п. 5.5 Приказа МВД России от 31.12.2012 N 1166</w:t>
      </w:r>
      <w:r w:rsidRPr="00B64E60">
        <w:rPr>
          <w:rFonts w:ascii="Times New Roman" w:hAnsi="Times New Roman"/>
          <w:sz w:val="28"/>
          <w:szCs w:val="28"/>
          <w:vertAlign w:val="superscript"/>
        </w:rPr>
        <w:footnoteReference w:id="80"/>
      </w:r>
      <w:r w:rsidRPr="00B64E60">
        <w:rPr>
          <w:rFonts w:ascii="Times New Roman" w:hAnsi="Times New Roman"/>
          <w:sz w:val="28"/>
          <w:szCs w:val="28"/>
        </w:rPr>
        <w:t xml:space="preserve"> входит обеспечение безопасности дорожного движения. Для правильного и более полного понимания возлагаемых на участкового задач следует рассмотреть значение ряда терминов. В первую очередь, таких как «дорожное движение», «безопасность дорожного движения», «обеспечение безопасности дорожного движения» (ст. 2 Федерального закона от 10.12.1995 №196-ФЗ «О безопасности дорожного движения»</w:t>
      </w:r>
      <w:r w:rsidRPr="00B64E60">
        <w:rPr>
          <w:rFonts w:ascii="Times New Roman" w:hAnsi="Times New Roman"/>
          <w:sz w:val="28"/>
          <w:szCs w:val="28"/>
          <w:vertAlign w:val="superscript"/>
        </w:rPr>
        <w:footnoteReference w:id="81"/>
      </w:r>
      <w:r w:rsidRPr="00B64E60">
        <w:rPr>
          <w:rFonts w:ascii="Times New Roman" w:hAnsi="Times New Roman"/>
          <w:sz w:val="28"/>
          <w:szCs w:val="28"/>
        </w:rPr>
        <w:t>).</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i/>
          <w:sz w:val="28"/>
          <w:szCs w:val="28"/>
        </w:rPr>
        <w:t xml:space="preserve">Дорожное движение </w:t>
      </w:r>
      <w:r w:rsidRPr="00B64E60">
        <w:rPr>
          <w:rFonts w:ascii="Times New Roman" w:hAnsi="Times New Roman"/>
          <w:sz w:val="28"/>
          <w:szCs w:val="28"/>
        </w:rPr>
        <w:t>-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i/>
          <w:sz w:val="28"/>
          <w:szCs w:val="28"/>
        </w:rPr>
        <w:t>Безопасность дорожного движения</w:t>
      </w:r>
      <w:r w:rsidRPr="00B64E60">
        <w:rPr>
          <w:rFonts w:ascii="Times New Roman" w:hAnsi="Times New Roman"/>
          <w:sz w:val="28"/>
          <w:szCs w:val="28"/>
        </w:rPr>
        <w:t xml:space="preserve"> - состояние данного процесса, отражающее степень защищенности его участников от дорожно-транспортных происшествий и их последствий.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i/>
          <w:sz w:val="28"/>
          <w:szCs w:val="28"/>
        </w:rPr>
        <w:t>Обеспечение безопасности дорожного движения</w:t>
      </w:r>
      <w:r w:rsidRPr="00B64E60">
        <w:rPr>
          <w:rFonts w:ascii="Times New Roman" w:hAnsi="Times New Roman"/>
          <w:sz w:val="28"/>
          <w:szCs w:val="28"/>
        </w:rPr>
        <w:t xml:space="preserve"> - деятельность, направленная на предупреждение причин возникновения дорожно-транспортных происшествий, снижение тяжести их последствий.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Не менее важным является и определение дорожно-транспортного происшествия, даваемого в ст. 2 названного выше Федерального закона.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i/>
          <w:sz w:val="28"/>
          <w:szCs w:val="28"/>
        </w:rPr>
        <w:t>Дорожно-транспортное происшествие</w:t>
      </w:r>
      <w:r w:rsidRPr="00B64E60">
        <w:rPr>
          <w:rFonts w:ascii="Times New Roman" w:hAnsi="Times New Roman"/>
          <w:sz w:val="28"/>
          <w:szCs w:val="28"/>
        </w:rPr>
        <w:t xml:space="preserve">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Отдельно следует выделить полномочия участкового в сфере федерального государственного надзора в сфере безопасности дорожного движения, закрепленные пп. «л» п. 2 Положения о федеральном государственном надзоре в области безопасности дорожного движения, утвержденном Постановлением Правительства Российской Федерации от 19.08.2013 №716</w:t>
      </w:r>
      <w:r w:rsidRPr="00B64E60">
        <w:rPr>
          <w:rFonts w:ascii="Times New Roman" w:hAnsi="Times New Roman"/>
          <w:sz w:val="28"/>
          <w:szCs w:val="28"/>
          <w:vertAlign w:val="superscript"/>
        </w:rPr>
        <w:footnoteReference w:id="82"/>
      </w:r>
      <w:r w:rsidRPr="00B64E60">
        <w:rPr>
          <w:rFonts w:ascii="Times New Roman" w:hAnsi="Times New Roman"/>
          <w:sz w:val="28"/>
          <w:szCs w:val="28"/>
        </w:rPr>
        <w:t>.</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Данный вид надзора направлен на предупреждение, выявление и пресечение нарушений осуществляющими деятельность по эксплуатации автомобильных дорог, транспортных средств, выполняющими работы и предоставляющими услуги по техническому обслуживанию и ремонту транспортных средств юридическими лицами, индивидуальными предпринимателями и гражданами - участниками дорожного движения требований законодательства Российской Федерации о безопасности дорожного движения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выявленных нарушений, а также систематического наблюдения за исполнением обязательных требований, анализа и прогнозирования состояния исполнения обязательных требований при осуществлении юридическими лицами, индивидуальными предпринимателями и гражданами своей деятельности.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Специфика данного вида надзора обусловлена тем, что к отношениям, связанным с осуществлением федерального государственного надзора в области безопасности дорожного движения,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B64E60">
        <w:rPr>
          <w:rFonts w:ascii="Times New Roman" w:hAnsi="Times New Roman"/>
          <w:sz w:val="28"/>
          <w:szCs w:val="28"/>
          <w:vertAlign w:val="superscript"/>
        </w:rPr>
        <w:footnoteReference w:id="83"/>
      </w:r>
      <w:r w:rsidRPr="00B64E60">
        <w:rPr>
          <w:rFonts w:ascii="Times New Roman" w:hAnsi="Times New Roman"/>
          <w:sz w:val="28"/>
          <w:szCs w:val="28"/>
        </w:rPr>
        <w:t>» с учетом особенностей организации и проведения проверок, установленных пунктами 4 - 8 ст. 30 Федерального закона от 10.12.1995 №196-ФЗ.</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Рассмотрев основные понятия, определяющие содержание деятельности участкового уполномоченного полиции по обеспечению безопасности дорожного движения, следует перейти непосредственно к содержанию полномочий.</w:t>
      </w:r>
    </w:p>
    <w:p w:rsidR="00A228FC" w:rsidRPr="00B64E60" w:rsidRDefault="00A228FC" w:rsidP="0018637D">
      <w:pPr>
        <w:spacing w:after="0" w:line="240" w:lineRule="auto"/>
        <w:ind w:firstLine="709"/>
        <w:jc w:val="both"/>
        <w:rPr>
          <w:rFonts w:ascii="Times New Roman" w:hAnsi="Times New Roman"/>
          <w:sz w:val="28"/>
          <w:szCs w:val="28"/>
        </w:rPr>
      </w:pPr>
    </w:p>
    <w:p w:rsidR="00A228FC" w:rsidRDefault="00A228FC" w:rsidP="0018637D">
      <w:pPr>
        <w:spacing w:after="0" w:line="240" w:lineRule="auto"/>
        <w:jc w:val="center"/>
        <w:rPr>
          <w:rFonts w:ascii="Times New Roman" w:hAnsi="Times New Roman"/>
          <w:b/>
          <w:sz w:val="28"/>
          <w:szCs w:val="28"/>
        </w:rPr>
      </w:pPr>
      <w:r w:rsidRPr="00B64E60">
        <w:rPr>
          <w:rFonts w:ascii="Times New Roman" w:hAnsi="Times New Roman"/>
          <w:b/>
          <w:sz w:val="28"/>
          <w:szCs w:val="28"/>
        </w:rPr>
        <w:t>§2. Полномочия участкового уполномоченного полиции по обеспечению безопасности дорожного движения.</w:t>
      </w:r>
    </w:p>
    <w:p w:rsidR="00A228FC" w:rsidRPr="00B64E60" w:rsidRDefault="00A228FC" w:rsidP="0018637D">
      <w:pPr>
        <w:spacing w:after="0" w:line="240" w:lineRule="auto"/>
        <w:ind w:firstLine="709"/>
        <w:jc w:val="both"/>
        <w:rPr>
          <w:rFonts w:ascii="Times New Roman" w:hAnsi="Times New Roman"/>
          <w:b/>
          <w:sz w:val="28"/>
          <w:szCs w:val="28"/>
        </w:rPr>
      </w:pPr>
    </w:p>
    <w:p w:rsidR="00A228FC" w:rsidRPr="00C97D14" w:rsidRDefault="00A228FC" w:rsidP="0018637D">
      <w:pPr>
        <w:spacing w:after="0" w:line="240" w:lineRule="auto"/>
        <w:ind w:firstLine="709"/>
        <w:jc w:val="both"/>
        <w:rPr>
          <w:rFonts w:ascii="Times New Roman" w:hAnsi="Times New Roman"/>
          <w:sz w:val="28"/>
          <w:szCs w:val="28"/>
        </w:rPr>
      </w:pPr>
      <w:r w:rsidRPr="00C97D14">
        <w:rPr>
          <w:rFonts w:ascii="Times New Roman" w:hAnsi="Times New Roman"/>
          <w:sz w:val="28"/>
          <w:szCs w:val="28"/>
        </w:rPr>
        <w:t>Права участкового уполномоченного полиции в области обеспечения безопасности дорожного движения закреплены, в первую очередь, в положениях норм федерального закона от 07.02.2011 №3-ФЗ «О полиции»</w:t>
      </w:r>
      <w:r w:rsidRPr="00C97D14">
        <w:rPr>
          <w:rFonts w:ascii="Times New Roman" w:hAnsi="Times New Roman"/>
          <w:sz w:val="28"/>
          <w:szCs w:val="28"/>
          <w:vertAlign w:val="superscript"/>
        </w:rPr>
        <w:footnoteReference w:id="84"/>
      </w:r>
      <w:r w:rsidRPr="00C97D14">
        <w:rPr>
          <w:rFonts w:ascii="Times New Roman" w:hAnsi="Times New Roman"/>
          <w:sz w:val="28"/>
          <w:szCs w:val="28"/>
        </w:rPr>
        <w:t xml:space="preserve">.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Перечень этих прав включает в себя:</w:t>
      </w:r>
    </w:p>
    <w:p w:rsidR="00A228FC" w:rsidRPr="00B64E60" w:rsidRDefault="00A228FC" w:rsidP="0018637D">
      <w:pPr>
        <w:numPr>
          <w:ilvl w:val="0"/>
          <w:numId w:val="42"/>
        </w:numPr>
        <w:tabs>
          <w:tab w:val="left" w:pos="360"/>
          <w:tab w:val="left" w:pos="720"/>
          <w:tab w:val="num" w:pos="18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осуществление в порядке, установленном законодательством об административных правонарушениях, личного досмотра граждан, досмотра находящихся при них вещей, а также досмотра их транспортных средств при наличии данных о том, что эти граждане имеют при себе оружие, боеприпасы, патроны к оружию, взрывчатые вещества, взрывные устройства, наркотические средства, психотропные вещества или их прекурсоры либо ядовитые или радиоактивные вещества, изъятие указанных предметов, средств и веществ при отсутствии законных оснований для их ношения или хранения; принятие участие в досмотре пассажиров, их ручной клади и багажа на железнодорожном, водном или воздушном транспорте, метрополитене либо осуществление такого досмотра самостоятельно в целях изъятия вещей и предметов, запрещенных для перевозки транспортными средствами (п. 16 ст. 13 Закона «О полиции»);</w:t>
      </w:r>
    </w:p>
    <w:p w:rsidR="00A228FC" w:rsidRPr="00B64E60" w:rsidRDefault="00A228FC" w:rsidP="0018637D">
      <w:pPr>
        <w:numPr>
          <w:ilvl w:val="0"/>
          <w:numId w:val="42"/>
        </w:numPr>
        <w:tabs>
          <w:tab w:val="left" w:pos="360"/>
          <w:tab w:val="left" w:pos="720"/>
          <w:tab w:val="num" w:pos="18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остановку транспортных средства, если это необходимо для выполнения возложенных на полицию обязанностей по обеспечению безопасности дорожного движения, проверку документов на право пользования и управления ими, документов на транспортные средства и перевозимые грузы, наличие страхового полиса обязательного страхования гражданской ответственности владельца транспортного средства; осуществление с участием водителей или граждан, сопровождающих грузы, осмотра транспортных средств и грузов при подозрении, что они используются в противоправных целях, с составлением соответствующего акта; задержание транспортных средств, находящихся в розыске; временное ограничение или запрещение дорожного движения, изменение организации движения на отдельных участках дорог при проведении публичных и массовых мероприятий и в иных случаях в целях создания необходимых условий для безопасного движения транспортных средств и пешеходов либо если пользование транспортными средствами угрожает безопасности дорожного движения; временное ограничение или запрещение дорожного движения на железнодорожных переездах, не отвечающих правилам их содержания в безопасном для дорожного движения состоянии (п. 20 ст. 13 Закона «О полиции»);</w:t>
      </w:r>
    </w:p>
    <w:p w:rsidR="00A228FC" w:rsidRPr="00B64E60" w:rsidRDefault="00A228FC" w:rsidP="0018637D">
      <w:pPr>
        <w:numPr>
          <w:ilvl w:val="0"/>
          <w:numId w:val="42"/>
        </w:numPr>
        <w:tabs>
          <w:tab w:val="left" w:pos="360"/>
          <w:tab w:val="left" w:pos="720"/>
          <w:tab w:val="num" w:pos="18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требование от государственных и муниципальных органов, общественных объединений и организаций проведения мероприятий, предусмотренных </w:t>
      </w:r>
      <w:hyperlink r:id="rId101" w:tooltip="Федеральный закон от 10.12.1995 N 196-ФЗ(ред. от 14.10.2014)&quot;О безопасности дорожного движения&quot;" w:history="1">
        <w:r w:rsidRPr="00B64E60">
          <w:rPr>
            <w:rFonts w:ascii="Times New Roman" w:hAnsi="Times New Roman"/>
            <w:sz w:val="28"/>
            <w:szCs w:val="28"/>
          </w:rPr>
          <w:t>законодательством</w:t>
        </w:r>
      </w:hyperlink>
      <w:r w:rsidRPr="00B64E60">
        <w:rPr>
          <w:rFonts w:ascii="Times New Roman" w:hAnsi="Times New Roman"/>
          <w:sz w:val="28"/>
          <w:szCs w:val="28"/>
        </w:rPr>
        <w:t> о безопасности дорожного движения; ограничение или </w:t>
      </w:r>
      <w:hyperlink r:id="rId102" w:tooltip="Указ Президента РФ от 15.06.1998 N 711(ред. от 04.04.2014)&quot;О дополнительных мерах по обеспечению безопасности дорожного движения&quot;(вместе с &quot;Положением о Государственной инспекции безопасности дорожного движения Министерства внутренних дел Российской Федерац" w:history="1">
        <w:r w:rsidRPr="00B64E60">
          <w:rPr>
            <w:rFonts w:ascii="Times New Roman" w:hAnsi="Times New Roman"/>
            <w:sz w:val="28"/>
            <w:szCs w:val="28"/>
          </w:rPr>
          <w:t>запрет</w:t>
        </w:r>
      </w:hyperlink>
      <w:r w:rsidRPr="00B64E60">
        <w:rPr>
          <w:rFonts w:ascii="Times New Roman" w:hAnsi="Times New Roman"/>
          <w:sz w:val="28"/>
          <w:szCs w:val="28"/>
        </w:rPr>
        <w:t> проведения на дорогах ремонтно-строительных и других работ, осуществляемых с нарушением требований нормативных правовых актов в области обеспечения безопасности дорожного движения; задержание транспортных средств и отстранение водителей от управления транспортными средствами в случаях и порядке, предусмотренных законодательством Российской Федерации; запрещение эксплуатации автомототранспортных средств и прицепов к ним, тракторов и других самоходных машин при наличии технических неисправностей, создающих угрозу безопасности дорожного движения, транспортных средств, владельцами которых не выполнена установленная федеральным законом обязанность по страхованию гражданской ответственности, а также транспортных средств, имеющих скрытые, поддельные, измененные номера узлов и агрегатов либо поддельные, измененные государственные регистрационные знаки, а равно имеющих маркировку, не соответствующую данным, указанным в регистрационных документах; при осуществлении государственного контроля (надзора) в области обеспечения безопасности дорожного движения проведение проверки деятельности организаций и индивидуальных предпринимателей, выдача должностным лицам этих организаций и индивидуальным предпринимателям предписания об устранении выявленных нарушений, в том числе нарушений требований нормативных правовых актов в области обеспечения безопасности дорожного движения при строительстве, ремонте, реконструкции и содержании дорог (п. 21 ст. 13 Закона «О полиции»).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Реализация перечисленных прав участковым уполномоченным полиции осуществляется также в процессе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предусмотренной приказом МВД России от 02.03.2009 №185</w:t>
      </w:r>
      <w:r w:rsidRPr="00B64E60">
        <w:rPr>
          <w:rFonts w:ascii="Times New Roman" w:hAnsi="Times New Roman"/>
          <w:sz w:val="28"/>
          <w:szCs w:val="28"/>
          <w:vertAlign w:val="superscript"/>
        </w:rPr>
        <w:footnoteReference w:id="85"/>
      </w:r>
      <w:r w:rsidRPr="00B64E60">
        <w:rPr>
          <w:rFonts w:ascii="Times New Roman" w:hAnsi="Times New Roman"/>
          <w:sz w:val="28"/>
          <w:szCs w:val="28"/>
        </w:rPr>
        <w:t>.</w:t>
      </w:r>
    </w:p>
    <w:p w:rsidR="00A228FC" w:rsidRPr="00C97D14" w:rsidRDefault="00A228FC" w:rsidP="0018637D">
      <w:pPr>
        <w:spacing w:after="0" w:line="240" w:lineRule="auto"/>
        <w:ind w:firstLine="709"/>
        <w:jc w:val="both"/>
        <w:rPr>
          <w:rFonts w:ascii="Times New Roman" w:hAnsi="Times New Roman"/>
          <w:sz w:val="28"/>
          <w:szCs w:val="28"/>
        </w:rPr>
      </w:pPr>
      <w:r w:rsidRPr="00C97D14">
        <w:rPr>
          <w:rFonts w:ascii="Times New Roman" w:hAnsi="Times New Roman"/>
          <w:sz w:val="28"/>
          <w:szCs w:val="28"/>
        </w:rPr>
        <w:t>Кроме сотрудников Госавтоинспекции, уполномоченных составлять протоколы об административных правонарушениях в области дорожного движения, исполнение данной государственной функции осуществляется также участковыми уполномоченными полиции.</w:t>
      </w:r>
    </w:p>
    <w:p w:rsidR="00A228FC" w:rsidRPr="00C97D14" w:rsidRDefault="00A228FC" w:rsidP="0018637D">
      <w:pPr>
        <w:autoSpaceDE w:val="0"/>
        <w:autoSpaceDN w:val="0"/>
        <w:adjustRightInd w:val="0"/>
        <w:spacing w:after="0" w:line="240" w:lineRule="auto"/>
        <w:ind w:firstLine="709"/>
        <w:jc w:val="both"/>
        <w:rPr>
          <w:rFonts w:ascii="Times New Roman" w:hAnsi="Times New Roman"/>
          <w:sz w:val="28"/>
          <w:szCs w:val="28"/>
        </w:rPr>
      </w:pPr>
      <w:r w:rsidRPr="00C97D14">
        <w:rPr>
          <w:rFonts w:ascii="Times New Roman" w:hAnsi="Times New Roman"/>
          <w:sz w:val="28"/>
          <w:szCs w:val="28"/>
        </w:rPr>
        <w:t>В соответствии с Административным регламентом, утвержденным Приказом МВД России № 185 от 02.03.2009</w:t>
      </w:r>
      <w:r>
        <w:rPr>
          <w:rFonts w:ascii="Times New Roman" w:hAnsi="Times New Roman"/>
          <w:sz w:val="28"/>
          <w:szCs w:val="28"/>
        </w:rPr>
        <w:t xml:space="preserve"> </w:t>
      </w:r>
      <w:r w:rsidRPr="00C97D14">
        <w:rPr>
          <w:rFonts w:ascii="Times New Roman" w:hAnsi="Times New Roman"/>
          <w:sz w:val="28"/>
          <w:szCs w:val="28"/>
        </w:rPr>
        <w:t>г., исполнение государственной функции включает в себя следующие административные процедуры:</w:t>
      </w:r>
    </w:p>
    <w:p w:rsidR="00A228FC" w:rsidRPr="00B64E60" w:rsidRDefault="00A228FC" w:rsidP="0018637D">
      <w:pPr>
        <w:numPr>
          <w:ilvl w:val="0"/>
          <w:numId w:val="38"/>
        </w:numPr>
        <w:autoSpaceDE w:val="0"/>
        <w:autoSpaceDN w:val="0"/>
        <w:adjustRightInd w:val="0"/>
        <w:spacing w:after="0" w:line="240" w:lineRule="auto"/>
        <w:ind w:left="0" w:firstLine="709"/>
        <w:contextualSpacing/>
        <w:jc w:val="both"/>
        <w:rPr>
          <w:rFonts w:ascii="Times New Roman" w:hAnsi="Times New Roman"/>
          <w:sz w:val="28"/>
          <w:szCs w:val="28"/>
        </w:rPr>
      </w:pPr>
      <w:r w:rsidRPr="00B64E60">
        <w:rPr>
          <w:rFonts w:ascii="Times New Roman" w:hAnsi="Times New Roman"/>
          <w:sz w:val="28"/>
          <w:szCs w:val="28"/>
        </w:rPr>
        <w:t>контроль за дорожным движением;</w:t>
      </w:r>
    </w:p>
    <w:p w:rsidR="00A228FC" w:rsidRPr="00B64E60" w:rsidRDefault="00A228FC" w:rsidP="0018637D">
      <w:pPr>
        <w:numPr>
          <w:ilvl w:val="0"/>
          <w:numId w:val="38"/>
        </w:numPr>
        <w:autoSpaceDE w:val="0"/>
        <w:autoSpaceDN w:val="0"/>
        <w:adjustRightInd w:val="0"/>
        <w:spacing w:after="0" w:line="240" w:lineRule="auto"/>
        <w:ind w:left="0" w:firstLine="709"/>
        <w:contextualSpacing/>
        <w:jc w:val="both"/>
        <w:rPr>
          <w:rFonts w:ascii="Times New Roman" w:hAnsi="Times New Roman"/>
          <w:sz w:val="28"/>
          <w:szCs w:val="28"/>
        </w:rPr>
      </w:pPr>
      <w:r w:rsidRPr="00B64E60">
        <w:rPr>
          <w:rFonts w:ascii="Times New Roman" w:hAnsi="Times New Roman"/>
          <w:sz w:val="28"/>
          <w:szCs w:val="28"/>
        </w:rPr>
        <w:t>контроль за дорожным движением с использованием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r w:rsidRPr="00B64E60">
        <w:rPr>
          <w:rFonts w:ascii="Times New Roman" w:hAnsi="Times New Roman"/>
          <w:sz w:val="28"/>
          <w:szCs w:val="28"/>
          <w:vertAlign w:val="superscript"/>
        </w:rPr>
        <w:footnoteReference w:id="86"/>
      </w:r>
      <w:r w:rsidRPr="00B64E60">
        <w:rPr>
          <w:rFonts w:ascii="Times New Roman" w:hAnsi="Times New Roman"/>
          <w:sz w:val="28"/>
          <w:szCs w:val="28"/>
        </w:rPr>
        <w:t>;</w:t>
      </w:r>
    </w:p>
    <w:p w:rsidR="00A228FC" w:rsidRPr="00B64E60" w:rsidRDefault="00A228FC" w:rsidP="0018637D">
      <w:pPr>
        <w:numPr>
          <w:ilvl w:val="0"/>
          <w:numId w:val="38"/>
        </w:numPr>
        <w:autoSpaceDE w:val="0"/>
        <w:autoSpaceDN w:val="0"/>
        <w:adjustRightInd w:val="0"/>
        <w:spacing w:after="0" w:line="240" w:lineRule="auto"/>
        <w:ind w:left="0" w:firstLine="709"/>
        <w:contextualSpacing/>
        <w:jc w:val="both"/>
        <w:rPr>
          <w:rFonts w:ascii="Times New Roman" w:hAnsi="Times New Roman"/>
          <w:sz w:val="28"/>
          <w:szCs w:val="28"/>
        </w:rPr>
      </w:pPr>
      <w:r w:rsidRPr="00B64E60">
        <w:rPr>
          <w:rFonts w:ascii="Times New Roman" w:hAnsi="Times New Roman"/>
          <w:sz w:val="28"/>
          <w:szCs w:val="28"/>
        </w:rPr>
        <w:t>регулирование дорожного движения;</w:t>
      </w:r>
    </w:p>
    <w:p w:rsidR="00A228FC" w:rsidRPr="00B64E60" w:rsidRDefault="00A228FC" w:rsidP="0018637D">
      <w:pPr>
        <w:numPr>
          <w:ilvl w:val="0"/>
          <w:numId w:val="38"/>
        </w:numPr>
        <w:autoSpaceDE w:val="0"/>
        <w:autoSpaceDN w:val="0"/>
        <w:adjustRightInd w:val="0"/>
        <w:spacing w:after="0" w:line="240" w:lineRule="auto"/>
        <w:ind w:left="0" w:firstLine="709"/>
        <w:contextualSpacing/>
        <w:jc w:val="both"/>
        <w:rPr>
          <w:rFonts w:ascii="Times New Roman" w:hAnsi="Times New Roman"/>
          <w:sz w:val="28"/>
          <w:szCs w:val="28"/>
        </w:rPr>
      </w:pPr>
      <w:r w:rsidRPr="00B64E60">
        <w:rPr>
          <w:rFonts w:ascii="Times New Roman" w:hAnsi="Times New Roman"/>
          <w:sz w:val="28"/>
          <w:szCs w:val="28"/>
        </w:rPr>
        <w:t>остановка транспортного средства;</w:t>
      </w:r>
    </w:p>
    <w:p w:rsidR="00A228FC" w:rsidRPr="00B64E60" w:rsidRDefault="00A228FC" w:rsidP="0018637D">
      <w:pPr>
        <w:numPr>
          <w:ilvl w:val="0"/>
          <w:numId w:val="38"/>
        </w:numPr>
        <w:autoSpaceDE w:val="0"/>
        <w:autoSpaceDN w:val="0"/>
        <w:adjustRightInd w:val="0"/>
        <w:spacing w:after="0" w:line="240" w:lineRule="auto"/>
        <w:ind w:left="0" w:firstLine="709"/>
        <w:contextualSpacing/>
        <w:jc w:val="both"/>
        <w:rPr>
          <w:rFonts w:ascii="Times New Roman" w:hAnsi="Times New Roman"/>
          <w:sz w:val="28"/>
          <w:szCs w:val="28"/>
        </w:rPr>
      </w:pPr>
      <w:r w:rsidRPr="00B64E60">
        <w:rPr>
          <w:rFonts w:ascii="Times New Roman" w:hAnsi="Times New Roman"/>
          <w:sz w:val="28"/>
          <w:szCs w:val="28"/>
        </w:rPr>
        <w:t>остановка пешехода;</w:t>
      </w:r>
    </w:p>
    <w:p w:rsidR="00A228FC" w:rsidRPr="00B64E60" w:rsidRDefault="00A228FC" w:rsidP="0018637D">
      <w:pPr>
        <w:numPr>
          <w:ilvl w:val="0"/>
          <w:numId w:val="38"/>
        </w:numPr>
        <w:autoSpaceDE w:val="0"/>
        <w:autoSpaceDN w:val="0"/>
        <w:adjustRightInd w:val="0"/>
        <w:spacing w:after="0" w:line="240" w:lineRule="auto"/>
        <w:ind w:left="0" w:firstLine="709"/>
        <w:contextualSpacing/>
        <w:jc w:val="both"/>
        <w:rPr>
          <w:rFonts w:ascii="Times New Roman" w:hAnsi="Times New Roman"/>
          <w:sz w:val="28"/>
          <w:szCs w:val="28"/>
        </w:rPr>
      </w:pPr>
      <w:r w:rsidRPr="00B64E60">
        <w:rPr>
          <w:rFonts w:ascii="Times New Roman" w:hAnsi="Times New Roman"/>
          <w:sz w:val="28"/>
          <w:szCs w:val="28"/>
        </w:rPr>
        <w:t>проверка идентификационного номера, номера кузова, шасси, двигателя транспортного средства, документов, государственных регистрационных знаков, технического состояния транспортного средства;</w:t>
      </w:r>
    </w:p>
    <w:p w:rsidR="00A228FC" w:rsidRPr="00B64E60" w:rsidRDefault="00A228FC" w:rsidP="0018637D">
      <w:pPr>
        <w:numPr>
          <w:ilvl w:val="0"/>
          <w:numId w:val="38"/>
        </w:numPr>
        <w:autoSpaceDE w:val="0"/>
        <w:autoSpaceDN w:val="0"/>
        <w:adjustRightInd w:val="0"/>
        <w:spacing w:after="0" w:line="240" w:lineRule="auto"/>
        <w:ind w:left="0" w:firstLine="709"/>
        <w:contextualSpacing/>
        <w:jc w:val="both"/>
        <w:rPr>
          <w:rFonts w:ascii="Times New Roman" w:hAnsi="Times New Roman"/>
          <w:sz w:val="28"/>
          <w:szCs w:val="28"/>
        </w:rPr>
      </w:pPr>
      <w:r w:rsidRPr="00B64E60">
        <w:rPr>
          <w:rFonts w:ascii="Times New Roman" w:hAnsi="Times New Roman"/>
          <w:sz w:val="28"/>
          <w:szCs w:val="28"/>
        </w:rPr>
        <w:t>опрос лица, в отношении которого ведется производство по делу об административном правонарушении, потерпевшего и свидетеля;</w:t>
      </w:r>
    </w:p>
    <w:p w:rsidR="00A228FC" w:rsidRPr="00B64E60" w:rsidRDefault="00A228FC" w:rsidP="0018637D">
      <w:pPr>
        <w:numPr>
          <w:ilvl w:val="0"/>
          <w:numId w:val="38"/>
        </w:numPr>
        <w:autoSpaceDE w:val="0"/>
        <w:autoSpaceDN w:val="0"/>
        <w:adjustRightInd w:val="0"/>
        <w:spacing w:after="0" w:line="240" w:lineRule="auto"/>
        <w:ind w:left="0" w:firstLine="709"/>
        <w:contextualSpacing/>
        <w:jc w:val="both"/>
        <w:rPr>
          <w:rFonts w:ascii="Times New Roman" w:hAnsi="Times New Roman"/>
          <w:sz w:val="28"/>
          <w:szCs w:val="28"/>
        </w:rPr>
      </w:pPr>
      <w:r w:rsidRPr="00B64E60">
        <w:rPr>
          <w:rFonts w:ascii="Times New Roman" w:hAnsi="Times New Roman"/>
          <w:sz w:val="28"/>
          <w:szCs w:val="28"/>
        </w:rPr>
        <w:t>составление протокола об административном правонарушении;</w:t>
      </w:r>
    </w:p>
    <w:p w:rsidR="00A228FC" w:rsidRPr="00B64E60" w:rsidRDefault="00A228FC" w:rsidP="0018637D">
      <w:pPr>
        <w:numPr>
          <w:ilvl w:val="0"/>
          <w:numId w:val="38"/>
        </w:numPr>
        <w:autoSpaceDE w:val="0"/>
        <w:autoSpaceDN w:val="0"/>
        <w:adjustRightInd w:val="0"/>
        <w:spacing w:after="0" w:line="240" w:lineRule="auto"/>
        <w:ind w:left="0" w:firstLine="709"/>
        <w:contextualSpacing/>
        <w:jc w:val="both"/>
        <w:rPr>
          <w:rFonts w:ascii="Times New Roman" w:hAnsi="Times New Roman"/>
          <w:sz w:val="28"/>
          <w:szCs w:val="28"/>
        </w:rPr>
      </w:pPr>
      <w:r w:rsidRPr="00B64E60">
        <w:rPr>
          <w:rFonts w:ascii="Times New Roman" w:hAnsi="Times New Roman"/>
          <w:sz w:val="28"/>
          <w:szCs w:val="28"/>
        </w:rPr>
        <w:t>вынесение постановления по делу об административном правонарушении;</w:t>
      </w:r>
    </w:p>
    <w:p w:rsidR="00A228FC" w:rsidRPr="00B64E60" w:rsidRDefault="00A228FC" w:rsidP="0018637D">
      <w:pPr>
        <w:numPr>
          <w:ilvl w:val="0"/>
          <w:numId w:val="38"/>
        </w:numPr>
        <w:autoSpaceDE w:val="0"/>
        <w:autoSpaceDN w:val="0"/>
        <w:adjustRightInd w:val="0"/>
        <w:spacing w:after="0" w:line="240" w:lineRule="auto"/>
        <w:ind w:left="0" w:firstLine="709"/>
        <w:contextualSpacing/>
        <w:jc w:val="both"/>
        <w:rPr>
          <w:rFonts w:ascii="Times New Roman" w:hAnsi="Times New Roman"/>
          <w:sz w:val="28"/>
          <w:szCs w:val="28"/>
        </w:rPr>
      </w:pPr>
      <w:r w:rsidRPr="00B64E60">
        <w:rPr>
          <w:rFonts w:ascii="Times New Roman" w:hAnsi="Times New Roman"/>
          <w:sz w:val="28"/>
          <w:szCs w:val="28"/>
        </w:rPr>
        <w:t>отстранение от управления транспортным средством;</w:t>
      </w:r>
    </w:p>
    <w:p w:rsidR="00A228FC" w:rsidRPr="00B64E60" w:rsidRDefault="00A228FC" w:rsidP="0018637D">
      <w:pPr>
        <w:numPr>
          <w:ilvl w:val="0"/>
          <w:numId w:val="38"/>
        </w:numPr>
        <w:autoSpaceDE w:val="0"/>
        <w:autoSpaceDN w:val="0"/>
        <w:adjustRightInd w:val="0"/>
        <w:spacing w:after="0" w:line="240" w:lineRule="auto"/>
        <w:ind w:left="0" w:firstLine="709"/>
        <w:contextualSpacing/>
        <w:jc w:val="both"/>
        <w:rPr>
          <w:rFonts w:ascii="Times New Roman" w:hAnsi="Times New Roman"/>
          <w:sz w:val="28"/>
          <w:szCs w:val="28"/>
        </w:rPr>
      </w:pPr>
      <w:r w:rsidRPr="00B64E60">
        <w:rPr>
          <w:rFonts w:ascii="Times New Roman" w:hAnsi="Times New Roman"/>
          <w:sz w:val="28"/>
          <w:szCs w:val="28"/>
        </w:rPr>
        <w:t>освидетельствование на состояние алкогольного опьянения;</w:t>
      </w:r>
    </w:p>
    <w:p w:rsidR="00A228FC" w:rsidRPr="00B64E60" w:rsidRDefault="00A228FC" w:rsidP="0018637D">
      <w:pPr>
        <w:numPr>
          <w:ilvl w:val="0"/>
          <w:numId w:val="38"/>
        </w:numPr>
        <w:autoSpaceDE w:val="0"/>
        <w:autoSpaceDN w:val="0"/>
        <w:adjustRightInd w:val="0"/>
        <w:spacing w:after="0" w:line="240" w:lineRule="auto"/>
        <w:ind w:left="0" w:firstLine="709"/>
        <w:contextualSpacing/>
        <w:jc w:val="both"/>
        <w:rPr>
          <w:rFonts w:ascii="Times New Roman" w:hAnsi="Times New Roman"/>
          <w:sz w:val="28"/>
          <w:szCs w:val="28"/>
        </w:rPr>
      </w:pPr>
      <w:r w:rsidRPr="00B64E60">
        <w:rPr>
          <w:rFonts w:ascii="Times New Roman" w:hAnsi="Times New Roman"/>
          <w:sz w:val="28"/>
          <w:szCs w:val="28"/>
        </w:rPr>
        <w:t>направление на медицинское освидетельствование на состояние опьянения;</w:t>
      </w:r>
    </w:p>
    <w:p w:rsidR="00A228FC" w:rsidRPr="00B64E60" w:rsidRDefault="00A228FC" w:rsidP="0018637D">
      <w:pPr>
        <w:numPr>
          <w:ilvl w:val="0"/>
          <w:numId w:val="38"/>
        </w:numPr>
        <w:autoSpaceDE w:val="0"/>
        <w:autoSpaceDN w:val="0"/>
        <w:adjustRightInd w:val="0"/>
        <w:spacing w:after="0" w:line="240" w:lineRule="auto"/>
        <w:ind w:left="0" w:firstLine="709"/>
        <w:contextualSpacing/>
        <w:jc w:val="both"/>
        <w:rPr>
          <w:rFonts w:ascii="Times New Roman" w:hAnsi="Times New Roman"/>
          <w:sz w:val="28"/>
          <w:szCs w:val="28"/>
        </w:rPr>
      </w:pPr>
      <w:r w:rsidRPr="00B64E60">
        <w:rPr>
          <w:rFonts w:ascii="Times New Roman" w:hAnsi="Times New Roman"/>
          <w:sz w:val="28"/>
          <w:szCs w:val="28"/>
        </w:rPr>
        <w:t>задержание транспортного средства;</w:t>
      </w:r>
    </w:p>
    <w:p w:rsidR="00A228FC" w:rsidRPr="00B64E60" w:rsidRDefault="00A228FC" w:rsidP="0018637D">
      <w:pPr>
        <w:numPr>
          <w:ilvl w:val="0"/>
          <w:numId w:val="38"/>
        </w:numPr>
        <w:autoSpaceDE w:val="0"/>
        <w:autoSpaceDN w:val="0"/>
        <w:adjustRightInd w:val="0"/>
        <w:spacing w:after="0" w:line="240" w:lineRule="auto"/>
        <w:ind w:left="0" w:firstLine="709"/>
        <w:contextualSpacing/>
        <w:jc w:val="both"/>
        <w:rPr>
          <w:rFonts w:ascii="Times New Roman" w:hAnsi="Times New Roman"/>
          <w:sz w:val="28"/>
          <w:szCs w:val="28"/>
        </w:rPr>
      </w:pPr>
      <w:r w:rsidRPr="00B64E60">
        <w:rPr>
          <w:rFonts w:ascii="Times New Roman" w:hAnsi="Times New Roman"/>
          <w:sz w:val="28"/>
          <w:szCs w:val="28"/>
        </w:rPr>
        <w:t>осмотр транспортного средства и груза;</w:t>
      </w:r>
    </w:p>
    <w:p w:rsidR="00A228FC" w:rsidRPr="00B64E60" w:rsidRDefault="00A228FC" w:rsidP="0018637D">
      <w:pPr>
        <w:numPr>
          <w:ilvl w:val="0"/>
          <w:numId w:val="38"/>
        </w:numPr>
        <w:autoSpaceDE w:val="0"/>
        <w:autoSpaceDN w:val="0"/>
        <w:adjustRightInd w:val="0"/>
        <w:spacing w:after="0" w:line="240" w:lineRule="auto"/>
        <w:ind w:left="0" w:firstLine="709"/>
        <w:contextualSpacing/>
        <w:jc w:val="both"/>
        <w:rPr>
          <w:rFonts w:ascii="Times New Roman" w:hAnsi="Times New Roman"/>
          <w:sz w:val="28"/>
          <w:szCs w:val="28"/>
        </w:rPr>
      </w:pPr>
      <w:r w:rsidRPr="00B64E60">
        <w:rPr>
          <w:rFonts w:ascii="Times New Roman" w:hAnsi="Times New Roman"/>
          <w:sz w:val="28"/>
          <w:szCs w:val="28"/>
        </w:rPr>
        <w:t>досмотр транспортного средства;</w:t>
      </w:r>
    </w:p>
    <w:p w:rsidR="00A228FC" w:rsidRPr="00B64E60" w:rsidRDefault="00A228FC" w:rsidP="0018637D">
      <w:pPr>
        <w:numPr>
          <w:ilvl w:val="0"/>
          <w:numId w:val="38"/>
        </w:numPr>
        <w:autoSpaceDE w:val="0"/>
        <w:autoSpaceDN w:val="0"/>
        <w:adjustRightInd w:val="0"/>
        <w:spacing w:after="0" w:line="240" w:lineRule="auto"/>
        <w:ind w:left="0" w:firstLine="709"/>
        <w:contextualSpacing/>
        <w:jc w:val="both"/>
        <w:rPr>
          <w:rFonts w:ascii="Times New Roman" w:hAnsi="Times New Roman"/>
          <w:sz w:val="28"/>
          <w:szCs w:val="28"/>
        </w:rPr>
      </w:pPr>
      <w:r w:rsidRPr="00B64E60">
        <w:rPr>
          <w:rFonts w:ascii="Times New Roman" w:hAnsi="Times New Roman"/>
          <w:sz w:val="28"/>
          <w:szCs w:val="28"/>
        </w:rPr>
        <w:t>личный досмотр, досмотр вещей, находящихся при физическом лице;</w:t>
      </w:r>
    </w:p>
    <w:p w:rsidR="00A228FC" w:rsidRPr="00B64E60" w:rsidRDefault="00A228FC" w:rsidP="0018637D">
      <w:pPr>
        <w:numPr>
          <w:ilvl w:val="0"/>
          <w:numId w:val="38"/>
        </w:numPr>
        <w:autoSpaceDE w:val="0"/>
        <w:autoSpaceDN w:val="0"/>
        <w:adjustRightInd w:val="0"/>
        <w:spacing w:after="0" w:line="240" w:lineRule="auto"/>
        <w:ind w:left="0" w:firstLine="709"/>
        <w:contextualSpacing/>
        <w:jc w:val="both"/>
        <w:rPr>
          <w:rFonts w:ascii="Times New Roman" w:hAnsi="Times New Roman"/>
          <w:sz w:val="28"/>
          <w:szCs w:val="28"/>
        </w:rPr>
      </w:pPr>
      <w:r w:rsidRPr="00B64E60">
        <w:rPr>
          <w:rFonts w:ascii="Times New Roman" w:hAnsi="Times New Roman"/>
          <w:sz w:val="28"/>
          <w:szCs w:val="28"/>
        </w:rPr>
        <w:t>изъятие вещей и документов;</w:t>
      </w:r>
    </w:p>
    <w:p w:rsidR="00A228FC" w:rsidRPr="00B64E60" w:rsidRDefault="00A228FC" w:rsidP="0018637D">
      <w:pPr>
        <w:numPr>
          <w:ilvl w:val="0"/>
          <w:numId w:val="38"/>
        </w:numPr>
        <w:autoSpaceDE w:val="0"/>
        <w:autoSpaceDN w:val="0"/>
        <w:adjustRightInd w:val="0"/>
        <w:spacing w:after="0" w:line="240" w:lineRule="auto"/>
        <w:ind w:left="0" w:firstLine="709"/>
        <w:contextualSpacing/>
        <w:jc w:val="both"/>
        <w:rPr>
          <w:rFonts w:ascii="Times New Roman" w:hAnsi="Times New Roman"/>
          <w:sz w:val="28"/>
          <w:szCs w:val="28"/>
        </w:rPr>
      </w:pPr>
      <w:r w:rsidRPr="00B64E60">
        <w:rPr>
          <w:rFonts w:ascii="Times New Roman" w:hAnsi="Times New Roman"/>
          <w:sz w:val="28"/>
          <w:szCs w:val="28"/>
        </w:rPr>
        <w:t>арест вещей;</w:t>
      </w:r>
    </w:p>
    <w:p w:rsidR="00A228FC" w:rsidRPr="00B64E60" w:rsidRDefault="00A228FC" w:rsidP="0018637D">
      <w:pPr>
        <w:numPr>
          <w:ilvl w:val="0"/>
          <w:numId w:val="38"/>
        </w:numPr>
        <w:autoSpaceDE w:val="0"/>
        <w:autoSpaceDN w:val="0"/>
        <w:adjustRightInd w:val="0"/>
        <w:spacing w:after="0" w:line="240" w:lineRule="auto"/>
        <w:ind w:left="0" w:firstLine="709"/>
        <w:contextualSpacing/>
        <w:jc w:val="both"/>
        <w:rPr>
          <w:rFonts w:ascii="Times New Roman" w:hAnsi="Times New Roman"/>
          <w:sz w:val="28"/>
          <w:szCs w:val="28"/>
        </w:rPr>
      </w:pPr>
      <w:r w:rsidRPr="00B64E60">
        <w:rPr>
          <w:rFonts w:ascii="Times New Roman" w:hAnsi="Times New Roman"/>
          <w:sz w:val="28"/>
          <w:szCs w:val="28"/>
        </w:rPr>
        <w:t>доставление;</w:t>
      </w:r>
    </w:p>
    <w:p w:rsidR="00A228FC" w:rsidRPr="00B64E60" w:rsidRDefault="00A228FC" w:rsidP="0018637D">
      <w:pPr>
        <w:numPr>
          <w:ilvl w:val="0"/>
          <w:numId w:val="38"/>
        </w:numPr>
        <w:autoSpaceDE w:val="0"/>
        <w:autoSpaceDN w:val="0"/>
        <w:adjustRightInd w:val="0"/>
        <w:spacing w:after="0" w:line="240" w:lineRule="auto"/>
        <w:ind w:left="0" w:firstLine="709"/>
        <w:contextualSpacing/>
        <w:jc w:val="both"/>
        <w:rPr>
          <w:rFonts w:ascii="Times New Roman" w:hAnsi="Times New Roman"/>
          <w:sz w:val="28"/>
          <w:szCs w:val="28"/>
        </w:rPr>
      </w:pPr>
      <w:r w:rsidRPr="00B64E60">
        <w:rPr>
          <w:rFonts w:ascii="Times New Roman" w:hAnsi="Times New Roman"/>
          <w:sz w:val="28"/>
          <w:szCs w:val="28"/>
        </w:rPr>
        <w:t>административное задержание, задержание;</w:t>
      </w:r>
    </w:p>
    <w:p w:rsidR="00A228FC" w:rsidRPr="00B64E60" w:rsidRDefault="00A228FC" w:rsidP="0018637D">
      <w:pPr>
        <w:numPr>
          <w:ilvl w:val="0"/>
          <w:numId w:val="38"/>
        </w:numPr>
        <w:autoSpaceDE w:val="0"/>
        <w:autoSpaceDN w:val="0"/>
        <w:adjustRightInd w:val="0"/>
        <w:spacing w:after="0" w:line="240" w:lineRule="auto"/>
        <w:ind w:left="0" w:firstLine="709"/>
        <w:contextualSpacing/>
        <w:jc w:val="both"/>
        <w:rPr>
          <w:rFonts w:ascii="Times New Roman" w:hAnsi="Times New Roman"/>
          <w:sz w:val="28"/>
          <w:szCs w:val="28"/>
        </w:rPr>
      </w:pPr>
      <w:r w:rsidRPr="00B64E60">
        <w:rPr>
          <w:rFonts w:ascii="Times New Roman" w:hAnsi="Times New Roman"/>
          <w:sz w:val="28"/>
          <w:szCs w:val="28"/>
        </w:rPr>
        <w:t>вынесение определения о возбуждении дела об административном правонарушении и проведении административного расследования;</w:t>
      </w:r>
    </w:p>
    <w:p w:rsidR="00A228FC" w:rsidRPr="00B64E60" w:rsidRDefault="00A228FC" w:rsidP="0018637D">
      <w:pPr>
        <w:numPr>
          <w:ilvl w:val="0"/>
          <w:numId w:val="38"/>
        </w:numPr>
        <w:autoSpaceDE w:val="0"/>
        <w:autoSpaceDN w:val="0"/>
        <w:adjustRightInd w:val="0"/>
        <w:spacing w:after="0" w:line="240" w:lineRule="auto"/>
        <w:ind w:left="0" w:firstLine="709"/>
        <w:contextualSpacing/>
        <w:jc w:val="both"/>
        <w:rPr>
          <w:rFonts w:ascii="Times New Roman" w:hAnsi="Times New Roman"/>
          <w:sz w:val="28"/>
          <w:szCs w:val="28"/>
        </w:rPr>
      </w:pPr>
      <w:r w:rsidRPr="00B64E60">
        <w:rPr>
          <w:rFonts w:ascii="Times New Roman" w:hAnsi="Times New Roman"/>
          <w:sz w:val="28"/>
          <w:szCs w:val="28"/>
        </w:rPr>
        <w:t>вынесение определения об отказе в возбуждении дела об административном правонарушении;</w:t>
      </w:r>
    </w:p>
    <w:p w:rsidR="00A228FC" w:rsidRPr="00B64E60" w:rsidRDefault="00A228FC" w:rsidP="0018637D">
      <w:pPr>
        <w:numPr>
          <w:ilvl w:val="0"/>
          <w:numId w:val="38"/>
        </w:numPr>
        <w:autoSpaceDE w:val="0"/>
        <w:autoSpaceDN w:val="0"/>
        <w:adjustRightInd w:val="0"/>
        <w:spacing w:after="0" w:line="240" w:lineRule="auto"/>
        <w:ind w:left="0" w:firstLine="709"/>
        <w:contextualSpacing/>
        <w:jc w:val="both"/>
        <w:rPr>
          <w:rFonts w:ascii="Times New Roman" w:hAnsi="Times New Roman"/>
          <w:sz w:val="28"/>
          <w:szCs w:val="28"/>
        </w:rPr>
      </w:pPr>
      <w:r w:rsidRPr="00B64E60">
        <w:rPr>
          <w:rFonts w:ascii="Times New Roman" w:hAnsi="Times New Roman"/>
          <w:sz w:val="28"/>
          <w:szCs w:val="28"/>
        </w:rPr>
        <w:t>выезд на место дорожно-транспортного происшествия;</w:t>
      </w:r>
    </w:p>
    <w:p w:rsidR="00A228FC" w:rsidRPr="00B64E60" w:rsidRDefault="00A228FC" w:rsidP="0018637D">
      <w:pPr>
        <w:numPr>
          <w:ilvl w:val="0"/>
          <w:numId w:val="38"/>
        </w:numPr>
        <w:autoSpaceDE w:val="0"/>
        <w:autoSpaceDN w:val="0"/>
        <w:adjustRightInd w:val="0"/>
        <w:spacing w:after="0" w:line="240" w:lineRule="auto"/>
        <w:ind w:left="0" w:firstLine="709"/>
        <w:contextualSpacing/>
        <w:jc w:val="both"/>
        <w:rPr>
          <w:rFonts w:ascii="Times New Roman" w:hAnsi="Times New Roman"/>
          <w:sz w:val="28"/>
          <w:szCs w:val="28"/>
        </w:rPr>
      </w:pPr>
      <w:r w:rsidRPr="00B64E60">
        <w:rPr>
          <w:rFonts w:ascii="Times New Roman" w:hAnsi="Times New Roman"/>
          <w:sz w:val="28"/>
          <w:szCs w:val="28"/>
        </w:rPr>
        <w:t>составление протокола осмотра места совершения административного правонарушения.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Основанием для начала исполнения государственной функции является решение руководителя подразделения о заступлении сотрудников на службу.</w:t>
      </w:r>
    </w:p>
    <w:p w:rsidR="00A228FC" w:rsidRPr="00C97D14" w:rsidRDefault="00A228FC" w:rsidP="0018637D">
      <w:pPr>
        <w:spacing w:after="0" w:line="240" w:lineRule="auto"/>
        <w:ind w:firstLine="709"/>
        <w:jc w:val="both"/>
        <w:rPr>
          <w:rFonts w:ascii="Times New Roman" w:hAnsi="Times New Roman"/>
          <w:sz w:val="28"/>
          <w:szCs w:val="28"/>
        </w:rPr>
      </w:pPr>
      <w:r w:rsidRPr="00C97D14">
        <w:rPr>
          <w:rFonts w:ascii="Times New Roman" w:hAnsi="Times New Roman"/>
          <w:sz w:val="28"/>
          <w:szCs w:val="28"/>
        </w:rPr>
        <w:t>При исполнении государственной функции в соответствии с Регламентом сотрудники должны находиться в форменном обмундировании, иметь служебное удостоверение и нагрудный знак, т.е. несение службы не в форменной одежде, является недопустимым, хотя отдельные положения приказа МВД России от 31.12.2012 N 1166  предусматривают такую возможность. Например, в случае наличия соответствующего указания начальника либо заместителя территориального органа внутренних дел. Однако в этом случае участковый уполномоченный полиции обязан иметь при себе служебное удостоверение и специальный жетон с личным номером.</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Исполнение участковыми уполномоченными полиции административных процедур (административных действий) осуществляется на административных участках, а также в ходе передвижения сотрудника на патрульном транспортном средстве в зоне ответственности подразделения к месту несения службы и обратно и в иных случаях передвижения по указанию (разрешению) руководителя подразделения или дежурного. За пределами указанной территории исполнение сотрудниками административных процедур (административных действий) осуществляется в установленном МВД России порядке.</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К патрульным транспортным средствам относятся транспортные средства Госавтоинспекции (автомобиль, мотоцикл, автобус), состоящие на балансе в органах внутренних дел и включенные в постовую ведомость. </w:t>
      </w:r>
    </w:p>
    <w:p w:rsidR="00A228FC" w:rsidRPr="00C97D14" w:rsidRDefault="00A228FC" w:rsidP="0018637D">
      <w:pPr>
        <w:spacing w:after="0" w:line="240" w:lineRule="auto"/>
        <w:ind w:firstLine="709"/>
        <w:jc w:val="both"/>
        <w:rPr>
          <w:rFonts w:ascii="Times New Roman" w:hAnsi="Times New Roman"/>
          <w:sz w:val="28"/>
          <w:szCs w:val="28"/>
        </w:rPr>
      </w:pPr>
      <w:r w:rsidRPr="00C97D14">
        <w:rPr>
          <w:rFonts w:ascii="Times New Roman" w:hAnsi="Times New Roman"/>
          <w:sz w:val="28"/>
          <w:szCs w:val="28"/>
        </w:rPr>
        <w:t>При несении службы могут быть использованы патрульные автомобили  с нанесенной на наружную поверхность специальной цветографической схемой в соответствии с национальным стандартом Российской Федерации и оборудованные устройствами для подачи специальных световых и звуковых сигналов, а также без указанных специальных цветографических схем и устройств для подачи сигналов.</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При контроле за дорожным движением с использованием патрульного автомобиля, имеющего специальную цветографическую схему, его размещение в стационарном положении должно осуществляться таким образом, чтобы он был отчетливо виден участникам дорожного движения и имелась возможность для своевременного пресечения правонарушения.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 целях обеспечения контроля за дорожным движением в аварийно-опасных местах, а также в случаях осуществления контроля за дорожным движением с использованием средств фото-, видеофиксации нарушений правил дорожного движения патрульный автомобиль может размещаться в местах с видимостью, ограниченной естественными переломами рельефа местности, поворотами дороги, а также элементами обустройства улично-дорожной сети.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Действия сотрудников, влекущие умышленное создание помех для распознавания участниками дорожного движения специальной цветографической схемы, стационарных устройств для подачи специальных звуковых и световых сигналов патрульного автомобиля, не допускаются (За исключением случаев использования специальных технических средств фиксации нарушений правил дорожного движения, работающих в автоматическом режиме, размещаемых в салоне патрульного автомобиля с открытой панелью багажного отделения).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 темное время суток и в условиях ограниченной видимости сотрудник должен нести службу на освещенных участках дорог, иметь светящийся жезл и световозвращающее снаряжение.</w:t>
      </w:r>
    </w:p>
    <w:p w:rsidR="00A228FC" w:rsidRPr="00C97D14"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Остановимся на рассмотрении отдельных административных </w:t>
      </w:r>
      <w:r w:rsidRPr="00C97D14">
        <w:rPr>
          <w:rFonts w:ascii="Times New Roman" w:hAnsi="Times New Roman"/>
          <w:sz w:val="28"/>
          <w:szCs w:val="28"/>
        </w:rPr>
        <w:t>процедур, исполнение которых входят в полномочия участковых уполномоченных полиции.</w:t>
      </w:r>
    </w:p>
    <w:p w:rsidR="00A228FC" w:rsidRPr="00B64E60" w:rsidRDefault="00A228FC" w:rsidP="0018637D">
      <w:pPr>
        <w:spacing w:after="0" w:line="240" w:lineRule="auto"/>
        <w:ind w:firstLine="709"/>
        <w:jc w:val="both"/>
        <w:rPr>
          <w:rFonts w:ascii="Times New Roman" w:hAnsi="Times New Roman"/>
          <w:b/>
          <w:i/>
          <w:sz w:val="28"/>
          <w:szCs w:val="28"/>
        </w:rPr>
      </w:pPr>
      <w:r>
        <w:rPr>
          <w:rFonts w:ascii="Times New Roman" w:hAnsi="Times New Roman"/>
          <w:b/>
          <w:i/>
          <w:sz w:val="28"/>
          <w:szCs w:val="28"/>
        </w:rPr>
        <w:t xml:space="preserve">Контроль за </w:t>
      </w:r>
      <w:r w:rsidRPr="00B64E60">
        <w:rPr>
          <w:rFonts w:ascii="Times New Roman" w:hAnsi="Times New Roman"/>
          <w:b/>
          <w:i/>
          <w:sz w:val="28"/>
          <w:szCs w:val="28"/>
        </w:rPr>
        <w:t>дорожным движением.</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Данная административная процедура включает в себя:</w:t>
      </w:r>
    </w:p>
    <w:p w:rsidR="00A228FC" w:rsidRPr="00B64E60" w:rsidRDefault="00A228FC" w:rsidP="0018637D">
      <w:pPr>
        <w:numPr>
          <w:ilvl w:val="0"/>
          <w:numId w:val="41"/>
        </w:numPr>
        <w:tabs>
          <w:tab w:val="left" w:pos="720"/>
          <w:tab w:val="num" w:pos="126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визуальное или с использованием технических средств наблюдение за движением транспортных средств и пешеходов;</w:t>
      </w:r>
    </w:p>
    <w:p w:rsidR="00A228FC" w:rsidRPr="00B64E60" w:rsidRDefault="00A228FC" w:rsidP="0018637D">
      <w:pPr>
        <w:numPr>
          <w:ilvl w:val="0"/>
          <w:numId w:val="41"/>
        </w:numPr>
        <w:tabs>
          <w:tab w:val="left" w:pos="720"/>
          <w:tab w:val="num" w:pos="126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наблюдение за состоянием технических средств организации дорожного движения, проезжей части дорог и дорожных сооружений, элементами их обустройства.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Контроль за дорожным движением может осуществляться:</w:t>
      </w:r>
    </w:p>
    <w:p w:rsidR="00A228FC" w:rsidRPr="00B64E60" w:rsidRDefault="00A228FC" w:rsidP="0018637D">
      <w:pPr>
        <w:numPr>
          <w:ilvl w:val="0"/>
          <w:numId w:val="40"/>
        </w:numPr>
        <w:tabs>
          <w:tab w:val="left" w:pos="720"/>
          <w:tab w:val="num" w:pos="162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в пешем порядке;</w:t>
      </w:r>
    </w:p>
    <w:p w:rsidR="00A228FC" w:rsidRPr="00B64E60" w:rsidRDefault="00A228FC" w:rsidP="0018637D">
      <w:pPr>
        <w:numPr>
          <w:ilvl w:val="0"/>
          <w:numId w:val="40"/>
        </w:numPr>
        <w:tabs>
          <w:tab w:val="left" w:pos="720"/>
          <w:tab w:val="num" w:pos="162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на патрульном автомобиле в движении или стационарном положении, при этом контроль за дорожным движением участковыми уполномоченными полиции может осуществляться на закрепленных служебных транспортных средствах;</w:t>
      </w:r>
    </w:p>
    <w:p w:rsidR="00A228FC" w:rsidRPr="00B64E60" w:rsidRDefault="00A228FC" w:rsidP="0018637D">
      <w:pPr>
        <w:numPr>
          <w:ilvl w:val="0"/>
          <w:numId w:val="40"/>
        </w:numPr>
        <w:tabs>
          <w:tab w:val="left" w:pos="720"/>
          <w:tab w:val="num" w:pos="162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на стационарном посту ДПС.</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При контроле за дорожным движением нарядом сотрудников на патрульном автомобиле без специальной цветографической схемы обеспечивается его взаимодействие с другими нарядами (стационарных, пеших постов, нарядами на патрульных автомобилях со специальной цветографической схемой), которыми в случае необходимости пресечения и оформления административного правонарушения осуществляется остановка транспортного средства.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При осуществлении контроля за дорожным движением принимаются меры к:</w:t>
      </w:r>
    </w:p>
    <w:p w:rsidR="00A228FC" w:rsidRPr="00B64E60" w:rsidRDefault="00A228FC" w:rsidP="0018637D">
      <w:pPr>
        <w:numPr>
          <w:ilvl w:val="0"/>
          <w:numId w:val="39"/>
        </w:numPr>
        <w:tabs>
          <w:tab w:val="left" w:pos="720"/>
          <w:tab w:val="num" w:pos="162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предупреждению нарушений правил дорожного движения участниками дорожного движения;</w:t>
      </w:r>
    </w:p>
    <w:p w:rsidR="00A228FC" w:rsidRPr="00B64E60" w:rsidRDefault="00A228FC" w:rsidP="0018637D">
      <w:pPr>
        <w:numPr>
          <w:ilvl w:val="0"/>
          <w:numId w:val="39"/>
        </w:numPr>
        <w:tabs>
          <w:tab w:val="left" w:pos="720"/>
          <w:tab w:val="num" w:pos="162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предупреждению водителей о возникшей на их пути опасности, которую они не в состоянии своевременно обнаружить;</w:t>
      </w:r>
    </w:p>
    <w:p w:rsidR="00A228FC" w:rsidRPr="00B64E60" w:rsidRDefault="00A228FC" w:rsidP="0018637D">
      <w:pPr>
        <w:numPr>
          <w:ilvl w:val="0"/>
          <w:numId w:val="39"/>
        </w:numPr>
        <w:tabs>
          <w:tab w:val="left" w:pos="720"/>
          <w:tab w:val="num" w:pos="162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выявлению затруднений в движении, предзаторовых, заторовых ситуаций, иных помех движению транспортных средств и пешеходов, осуществлению необходимых мер реагирования;</w:t>
      </w:r>
    </w:p>
    <w:p w:rsidR="00A228FC" w:rsidRPr="00B64E60" w:rsidRDefault="00A228FC" w:rsidP="0018637D">
      <w:pPr>
        <w:numPr>
          <w:ilvl w:val="0"/>
          <w:numId w:val="39"/>
        </w:numPr>
        <w:tabs>
          <w:tab w:val="left" w:pos="720"/>
          <w:tab w:val="num" w:pos="162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оказанию, при необходимости и соответствующих обращениях, содействия участникам дорожного движения в передвижении по маршруту следования;</w:t>
      </w:r>
    </w:p>
    <w:p w:rsidR="00A228FC" w:rsidRPr="00B64E60" w:rsidRDefault="00A228FC" w:rsidP="0018637D">
      <w:pPr>
        <w:numPr>
          <w:ilvl w:val="0"/>
          <w:numId w:val="39"/>
        </w:numPr>
        <w:tabs>
          <w:tab w:val="left" w:pos="720"/>
          <w:tab w:val="num" w:pos="162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выявлению и пресечению нарушений правил дорожного движения участниками дорожного движения;</w:t>
      </w:r>
    </w:p>
    <w:p w:rsidR="00A228FC" w:rsidRPr="00B64E60" w:rsidRDefault="00A228FC" w:rsidP="0018637D">
      <w:pPr>
        <w:numPr>
          <w:ilvl w:val="0"/>
          <w:numId w:val="39"/>
        </w:numPr>
        <w:tabs>
          <w:tab w:val="left" w:pos="720"/>
          <w:tab w:val="num" w:pos="162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выявлению и задержанию транспортных средств, находящихся в розыске;</w:t>
      </w:r>
    </w:p>
    <w:p w:rsidR="00A228FC" w:rsidRPr="00B64E60" w:rsidRDefault="00A228FC" w:rsidP="0018637D">
      <w:pPr>
        <w:numPr>
          <w:ilvl w:val="0"/>
          <w:numId w:val="39"/>
        </w:numPr>
        <w:tabs>
          <w:tab w:val="left" w:pos="720"/>
          <w:tab w:val="num" w:pos="162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пресечению преступлений и нарушений общественного порядка и безопасности;</w:t>
      </w:r>
    </w:p>
    <w:p w:rsidR="00A228FC" w:rsidRPr="00B64E60" w:rsidRDefault="00A228FC" w:rsidP="0018637D">
      <w:pPr>
        <w:numPr>
          <w:ilvl w:val="0"/>
          <w:numId w:val="39"/>
        </w:numPr>
        <w:tabs>
          <w:tab w:val="left" w:pos="720"/>
          <w:tab w:val="num" w:pos="162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оказанию содействия в беспрепятственном проезде транспортных средств аварийно-спасательных служб в районы ликвидации последствий чрезвычайных ситуаций;</w:t>
      </w:r>
    </w:p>
    <w:p w:rsidR="00A228FC" w:rsidRPr="00B64E60" w:rsidRDefault="00A228FC" w:rsidP="0018637D">
      <w:pPr>
        <w:numPr>
          <w:ilvl w:val="0"/>
          <w:numId w:val="39"/>
        </w:numPr>
        <w:tabs>
          <w:tab w:val="left" w:pos="720"/>
          <w:tab w:val="num" w:pos="162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обеспечению безопасного и беспрепятственного проезда автомобилей специального назначения;</w:t>
      </w:r>
    </w:p>
    <w:p w:rsidR="00A228FC" w:rsidRPr="00B64E60" w:rsidRDefault="00A228FC" w:rsidP="0018637D">
      <w:pPr>
        <w:numPr>
          <w:ilvl w:val="0"/>
          <w:numId w:val="39"/>
        </w:numPr>
        <w:tabs>
          <w:tab w:val="left" w:pos="720"/>
          <w:tab w:val="num" w:pos="162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фиксации и передаче в дежурную часть установленных фактов нарушений правил, нормативов и стандартов в области обеспечения безопасности дорожного движения, недостатков в содержании дорог, инженерных сооружений, технических средств организации дорожного движения и в местах проведения работ на дорогах, угрожающих безопасности дорожного движения;</w:t>
      </w:r>
    </w:p>
    <w:p w:rsidR="00A228FC" w:rsidRPr="00B64E60" w:rsidRDefault="00A228FC" w:rsidP="0018637D">
      <w:pPr>
        <w:numPr>
          <w:ilvl w:val="0"/>
          <w:numId w:val="39"/>
        </w:numPr>
        <w:tabs>
          <w:tab w:val="left" w:pos="720"/>
          <w:tab w:val="num" w:pos="162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выполнению указаний, полученных от руководителя подразделения или дежурного.</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 случае одновременного возникновения обстоятельств, требующих реагирования сотрудника, в приоритетном порядке осуществляются действия, направленные на сохранение жизни и здоровья граждан, объектов государственной охраны, предупреждение дорожно-транспортных происшествий.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Специальные технические средства для контроля за дорожным движением, относящиеся к измерительным приборам, должны быть сертифицированы в качестве средства измерения, иметь действующее свидетельство о метрологической поверке (хранится в подразделении) и применяться в соответствии с инструкциями и методическими указаниями о порядке применения этих средств.</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Использование сотрудниками при контроле за дорожным движением указанных специальных технических средств, не состоящих на балансе органов внутренних дел, не допускается.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При контроле за дорожным движением допускается использование иных технических средств фото- и киносъемки, звуко- и видеозаписи.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При выявлении нарушения правил дорожного движения, совершенного участником дорожного движения, могут быть осуществлены:</w:t>
      </w:r>
    </w:p>
    <w:p w:rsidR="00A228FC" w:rsidRPr="00B64E60" w:rsidRDefault="00A228FC" w:rsidP="0018637D">
      <w:pPr>
        <w:numPr>
          <w:ilvl w:val="0"/>
          <w:numId w:val="43"/>
        </w:numPr>
        <w:tabs>
          <w:tab w:val="left" w:pos="720"/>
          <w:tab w:val="num" w:pos="162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остановка транспортного средства, пешехода с целью пресечения этого нарушения и осуществления производства по делу об административном правонарушении;</w:t>
      </w:r>
    </w:p>
    <w:p w:rsidR="00A228FC" w:rsidRPr="00B64E60" w:rsidRDefault="00A228FC" w:rsidP="0018637D">
      <w:pPr>
        <w:numPr>
          <w:ilvl w:val="0"/>
          <w:numId w:val="43"/>
        </w:numPr>
        <w:tabs>
          <w:tab w:val="left" w:pos="720"/>
          <w:tab w:val="num" w:pos="162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передача информации о нарушении другому наряду сотрудников или в дежурную часть (в случае необходимости пресечения нарушения и невозможности принятия самостоятельных мер к остановке транспортного средства).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При одновременном выявлении нарушений правил дорожного движения, совершенных несколькими участниками дорожного движения, принимаются меры к пресечению нарушений, представляющих наибольшую опасность для жизни и здоровья граждан.</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При установлении факта или получении информации о неисправности, неправильной установке технических средств организации дорожного движения, нарушении правил проведения ремонтно-строительных работ на дорогах, создающих угрозу безопасности дорожного движения, принимаются возможные меры к устранению недостатков, а в случае невозможности - обеспечивается передача соответствующей информации в дежурную часть и осуществляются необходимые распорядительно-регулировочные действия до их устранения или получения дополнительных указаний дежурного.</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При осложнениях в дорожном движении, возникших в результате стихийных бедствий, крупных производственных аварий, пожаров и других чрезвычайных обстоятельствах сотрудник докладывает об этом дежурному, принимает меры к оповещению водителей об опасности, содействует беспрепятственному проезду автомобилей оперативных, аварийно-спасательных служб, в случае необходимости временно ограничивает или запрещает движение, направляет транспортные средства в объезд опасного участка.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При выявлении транспортных средств, находящихся в розыске по ориентировкам или по оперативно-справочным учетам, лиц, находящихся в розыске или подозреваемых в совершении преступлений, соответствующая информация передается дежурному, дальнейшие действия осуществляются в соответствии с его указаниями.</w:t>
      </w:r>
    </w:p>
    <w:p w:rsidR="00A228FC" w:rsidRPr="00B64E60" w:rsidRDefault="00A228FC" w:rsidP="0018637D">
      <w:pPr>
        <w:spacing w:after="0" w:line="240" w:lineRule="auto"/>
        <w:ind w:firstLine="709"/>
        <w:jc w:val="both"/>
        <w:rPr>
          <w:rFonts w:ascii="Times New Roman" w:hAnsi="Times New Roman"/>
          <w:sz w:val="28"/>
          <w:szCs w:val="28"/>
        </w:rPr>
      </w:pPr>
    </w:p>
    <w:p w:rsidR="00A228FC" w:rsidRDefault="00A228FC" w:rsidP="0018637D">
      <w:pPr>
        <w:spacing w:after="0" w:line="240" w:lineRule="auto"/>
        <w:jc w:val="center"/>
        <w:rPr>
          <w:rFonts w:ascii="Times New Roman" w:hAnsi="Times New Roman"/>
          <w:b/>
          <w:sz w:val="28"/>
          <w:szCs w:val="28"/>
        </w:rPr>
      </w:pPr>
      <w:r w:rsidRPr="00B64E60">
        <w:rPr>
          <w:rFonts w:ascii="Times New Roman" w:hAnsi="Times New Roman"/>
          <w:b/>
          <w:sz w:val="28"/>
          <w:szCs w:val="28"/>
        </w:rPr>
        <w:t>§</w:t>
      </w:r>
      <w:r>
        <w:rPr>
          <w:rFonts w:ascii="Times New Roman" w:hAnsi="Times New Roman"/>
          <w:b/>
          <w:sz w:val="28"/>
          <w:szCs w:val="28"/>
        </w:rPr>
        <w:t xml:space="preserve"> </w:t>
      </w:r>
      <w:r w:rsidRPr="00B64E60">
        <w:rPr>
          <w:rFonts w:ascii="Times New Roman" w:hAnsi="Times New Roman"/>
          <w:b/>
          <w:sz w:val="28"/>
          <w:szCs w:val="28"/>
        </w:rPr>
        <w:t>3. Полномочия участкового по составлению протоколов об административных правонарушениях в области дорожного движения и рассмотрению дел об административных правонарушениях.</w:t>
      </w:r>
    </w:p>
    <w:p w:rsidR="00A228FC" w:rsidRPr="00B64E60" w:rsidRDefault="00A228FC" w:rsidP="0018637D">
      <w:pPr>
        <w:spacing w:after="0" w:line="240" w:lineRule="auto"/>
        <w:jc w:val="center"/>
        <w:rPr>
          <w:rFonts w:ascii="Times New Roman" w:hAnsi="Times New Roman"/>
          <w:b/>
          <w:sz w:val="28"/>
          <w:szCs w:val="28"/>
        </w:rPr>
      </w:pP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Полномочия участкового уполномоченного полиции по составлению протоколов об административном правонарушении определяются п. 1 ч. 2 ст. 23.3 КоАП, в котором в качестве органа, уполномоченного составлять протоколы об административных правонарушениях, указываются должностные лица органов внутренних дел (полиции). Отдельно данные полномочия предоставлены приказом МВД России от 05.05.2012 N 403</w:t>
      </w:r>
      <w:r w:rsidRPr="00B64E60">
        <w:rPr>
          <w:rFonts w:ascii="Times New Roman" w:hAnsi="Times New Roman"/>
          <w:sz w:val="28"/>
          <w:szCs w:val="28"/>
          <w:vertAlign w:val="superscript"/>
        </w:rPr>
        <w:footnoteReference w:id="87"/>
      </w:r>
      <w:r w:rsidRPr="00B64E60">
        <w:rPr>
          <w:rFonts w:ascii="Times New Roman" w:hAnsi="Times New Roman"/>
          <w:sz w:val="28"/>
          <w:szCs w:val="28"/>
        </w:rPr>
        <w:t xml:space="preserve"> следующим сотрудникам службы участковых уполномоченных полиции: </w:t>
      </w:r>
    </w:p>
    <w:p w:rsidR="00A228FC" w:rsidRPr="00B64E60" w:rsidRDefault="00A228FC" w:rsidP="0018637D">
      <w:pPr>
        <w:numPr>
          <w:ilvl w:val="0"/>
          <w:numId w:val="44"/>
        </w:numPr>
        <w:tabs>
          <w:tab w:val="left" w:pos="720"/>
          <w:tab w:val="num" w:pos="162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 xml:space="preserve">начальнику подразделения по организации деятельности участковых уполномоченных полиции и по делам несовершеннолетних; </w:t>
      </w:r>
    </w:p>
    <w:p w:rsidR="00A228FC" w:rsidRPr="00B64E60" w:rsidRDefault="00A228FC" w:rsidP="0018637D">
      <w:pPr>
        <w:numPr>
          <w:ilvl w:val="0"/>
          <w:numId w:val="44"/>
        </w:numPr>
        <w:tabs>
          <w:tab w:val="left" w:pos="720"/>
          <w:tab w:val="num" w:pos="162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 xml:space="preserve">заместителю начальника подразделения по организации деятельности участковых уполномоченных полиции и по делам несовершеннолетних; начальник отделения по организации деятельности участковых уполномоченных полиции и по делам несовершеннолетних; </w:t>
      </w:r>
    </w:p>
    <w:p w:rsidR="00A228FC" w:rsidRPr="00B64E60" w:rsidRDefault="00A228FC" w:rsidP="0018637D">
      <w:pPr>
        <w:numPr>
          <w:ilvl w:val="0"/>
          <w:numId w:val="44"/>
        </w:numPr>
        <w:tabs>
          <w:tab w:val="left" w:pos="720"/>
          <w:tab w:val="num" w:pos="162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 xml:space="preserve">старшему участковому уполномоченному полиции; </w:t>
      </w:r>
    </w:p>
    <w:p w:rsidR="00A228FC" w:rsidRPr="00B64E60" w:rsidRDefault="00A228FC" w:rsidP="0018637D">
      <w:pPr>
        <w:numPr>
          <w:ilvl w:val="0"/>
          <w:numId w:val="44"/>
        </w:numPr>
        <w:tabs>
          <w:tab w:val="left" w:pos="720"/>
          <w:tab w:val="num" w:pos="162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участковому уполномоченному полиции.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Участковый уполномоченный полиции при выявлении и пресечении административных правонарушений составляет протоколы об административных правонарушениях, а в случае необходимости применяет меры обеспечения производства по делу об административном правонарушении, предусмотренные главой 27 КоАП РФ, в том числе осуществляет административное задержание в пределах полномочий, установленных правовыми актами МВД России.</w:t>
      </w:r>
    </w:p>
    <w:p w:rsidR="00A228FC" w:rsidRPr="00342FF2" w:rsidRDefault="00A228FC" w:rsidP="0018637D">
      <w:pPr>
        <w:spacing w:after="0" w:line="240" w:lineRule="auto"/>
        <w:ind w:firstLine="709"/>
        <w:jc w:val="both"/>
        <w:rPr>
          <w:rFonts w:ascii="Times New Roman" w:hAnsi="Times New Roman"/>
          <w:sz w:val="28"/>
          <w:szCs w:val="28"/>
        </w:rPr>
      </w:pPr>
      <w:r w:rsidRPr="00342FF2">
        <w:rPr>
          <w:rFonts w:ascii="Times New Roman" w:hAnsi="Times New Roman"/>
          <w:sz w:val="28"/>
          <w:szCs w:val="28"/>
        </w:rPr>
        <w:t>Сотрудники служб участковых уполномоченных полиции, в соответствии с нормативно-правовыми актами Российской Федерации, имеют право составлять протоколы об административных правонарушениях в области дорожного движения за совершение следующих видов административных правонарушений:</w:t>
      </w:r>
    </w:p>
    <w:p w:rsidR="00A228FC" w:rsidRPr="00B64E60" w:rsidRDefault="00A228FC" w:rsidP="0018637D">
      <w:pPr>
        <w:numPr>
          <w:ilvl w:val="0"/>
          <w:numId w:val="45"/>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 xml:space="preserve">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 (ст. </w:t>
      </w:r>
      <w:hyperlink r:id="rId103" w:history="1">
        <w:r w:rsidRPr="00B64E60">
          <w:rPr>
            <w:rFonts w:ascii="Times New Roman" w:hAnsi="Times New Roman"/>
            <w:sz w:val="28"/>
            <w:szCs w:val="28"/>
          </w:rPr>
          <w:t>12.1</w:t>
        </w:r>
      </w:hyperlink>
      <w:r w:rsidRPr="00B64E60">
        <w:rPr>
          <w:rFonts w:ascii="Times New Roman" w:hAnsi="Times New Roman"/>
          <w:sz w:val="28"/>
          <w:szCs w:val="28"/>
        </w:rPr>
        <w:t xml:space="preserve"> КоАП);</w:t>
      </w:r>
    </w:p>
    <w:p w:rsidR="00A228FC" w:rsidRPr="00B64E60" w:rsidRDefault="00A228FC" w:rsidP="0018637D">
      <w:pPr>
        <w:numPr>
          <w:ilvl w:val="0"/>
          <w:numId w:val="45"/>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управление транспортным средством с нарушением правил установки на нем государственных регистрационных знаков (</w:t>
      </w:r>
      <w:hyperlink r:id="rId104" w:history="1">
        <w:r w:rsidRPr="00B64E60">
          <w:rPr>
            <w:rFonts w:ascii="Times New Roman" w:hAnsi="Times New Roman"/>
            <w:sz w:val="28"/>
            <w:szCs w:val="28"/>
          </w:rPr>
          <w:t>ч.ч. 1-3 ст. 12.2</w:t>
        </w:r>
      </w:hyperlink>
      <w:r w:rsidRPr="00B64E60">
        <w:rPr>
          <w:rFonts w:ascii="Times New Roman" w:hAnsi="Times New Roman"/>
          <w:sz w:val="28"/>
          <w:szCs w:val="28"/>
        </w:rPr>
        <w:t xml:space="preserve"> КоАП); </w:t>
      </w:r>
    </w:p>
    <w:p w:rsidR="00A228FC" w:rsidRPr="00B64E60" w:rsidRDefault="00A228FC" w:rsidP="0018637D">
      <w:pPr>
        <w:numPr>
          <w:ilvl w:val="0"/>
          <w:numId w:val="45"/>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управление транспортным средством водителем, не имеющим при себе документов, предусмотренных Правилами дорожного движения (</w:t>
      </w:r>
      <w:hyperlink r:id="rId105" w:history="1">
        <w:r w:rsidRPr="00B64E60">
          <w:rPr>
            <w:rFonts w:ascii="Times New Roman" w:hAnsi="Times New Roman"/>
            <w:sz w:val="28"/>
            <w:szCs w:val="28"/>
          </w:rPr>
          <w:t>ч.ч. 1</w:t>
        </w:r>
      </w:hyperlink>
      <w:r w:rsidRPr="00B64E60">
        <w:rPr>
          <w:rFonts w:ascii="Times New Roman" w:hAnsi="Times New Roman"/>
          <w:sz w:val="28"/>
          <w:szCs w:val="28"/>
        </w:rPr>
        <w:t xml:space="preserve">, </w:t>
      </w:r>
      <w:hyperlink r:id="rId106" w:history="1">
        <w:r w:rsidRPr="00B64E60">
          <w:rPr>
            <w:rFonts w:ascii="Times New Roman" w:hAnsi="Times New Roman"/>
            <w:sz w:val="28"/>
            <w:szCs w:val="28"/>
          </w:rPr>
          <w:t>2</w:t>
        </w:r>
      </w:hyperlink>
      <w:r w:rsidRPr="00B64E60">
        <w:rPr>
          <w:rFonts w:ascii="Times New Roman" w:hAnsi="Times New Roman"/>
          <w:sz w:val="28"/>
          <w:szCs w:val="28"/>
        </w:rPr>
        <w:t xml:space="preserve">, </w:t>
      </w:r>
      <w:hyperlink r:id="rId107" w:history="1">
        <w:r w:rsidRPr="00B64E60">
          <w:rPr>
            <w:rFonts w:ascii="Times New Roman" w:hAnsi="Times New Roman"/>
            <w:sz w:val="28"/>
            <w:szCs w:val="28"/>
          </w:rPr>
          <w:t>3 статьи 12.3</w:t>
        </w:r>
      </w:hyperlink>
      <w:r w:rsidRPr="00B64E60">
        <w:rPr>
          <w:rFonts w:ascii="Times New Roman" w:hAnsi="Times New Roman"/>
          <w:sz w:val="28"/>
          <w:szCs w:val="28"/>
        </w:rPr>
        <w:t xml:space="preserve"> КоАП);</w:t>
      </w:r>
    </w:p>
    <w:p w:rsidR="00A228FC" w:rsidRPr="00B64E60" w:rsidRDefault="00A228FC" w:rsidP="0018637D">
      <w:pPr>
        <w:numPr>
          <w:ilvl w:val="0"/>
          <w:numId w:val="45"/>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w:t>
      </w:r>
      <w:hyperlink r:id="rId108" w:history="1">
        <w:r w:rsidRPr="00B64E60">
          <w:rPr>
            <w:rFonts w:ascii="Times New Roman" w:hAnsi="Times New Roman"/>
            <w:sz w:val="28"/>
            <w:szCs w:val="28"/>
          </w:rPr>
          <w:t>ч. 3 ст. 12.4</w:t>
        </w:r>
      </w:hyperlink>
      <w:r w:rsidRPr="00B64E60">
        <w:rPr>
          <w:rFonts w:ascii="Times New Roman" w:hAnsi="Times New Roman"/>
          <w:sz w:val="28"/>
          <w:szCs w:val="28"/>
        </w:rPr>
        <w:t xml:space="preserve"> КоАП, за исключением случаев незаконного нанесения цветографической схемы легкового такси); </w:t>
      </w:r>
    </w:p>
    <w:p w:rsidR="00A228FC" w:rsidRPr="00B64E60" w:rsidRDefault="00A228FC" w:rsidP="0018637D">
      <w:pPr>
        <w:numPr>
          <w:ilvl w:val="0"/>
          <w:numId w:val="45"/>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управление транспортным средством при наличии неисправностей или условий, при которых эксплуатация транспортных средств запрещена (</w:t>
      </w:r>
      <w:hyperlink r:id="rId109" w:history="1">
        <w:r w:rsidRPr="00B64E60">
          <w:rPr>
            <w:rFonts w:ascii="Times New Roman" w:hAnsi="Times New Roman"/>
            <w:sz w:val="28"/>
            <w:szCs w:val="28"/>
          </w:rPr>
          <w:t>ч.ч. 1</w:t>
        </w:r>
      </w:hyperlink>
      <w:r w:rsidRPr="00B64E60">
        <w:rPr>
          <w:rFonts w:ascii="Times New Roman" w:hAnsi="Times New Roman"/>
          <w:sz w:val="28"/>
          <w:szCs w:val="28"/>
        </w:rPr>
        <w:t xml:space="preserve">, </w:t>
      </w:r>
      <w:hyperlink r:id="rId110" w:history="1">
        <w:r w:rsidRPr="00B64E60">
          <w:rPr>
            <w:rFonts w:ascii="Times New Roman" w:hAnsi="Times New Roman"/>
            <w:sz w:val="28"/>
            <w:szCs w:val="28"/>
          </w:rPr>
          <w:t>2</w:t>
        </w:r>
      </w:hyperlink>
      <w:r w:rsidRPr="00B64E60">
        <w:rPr>
          <w:rFonts w:ascii="Times New Roman" w:hAnsi="Times New Roman"/>
          <w:sz w:val="28"/>
          <w:szCs w:val="28"/>
        </w:rPr>
        <w:t xml:space="preserve"> и </w:t>
      </w:r>
      <w:hyperlink r:id="rId111" w:history="1">
        <w:r w:rsidRPr="00B64E60">
          <w:rPr>
            <w:rFonts w:ascii="Times New Roman" w:hAnsi="Times New Roman"/>
            <w:sz w:val="28"/>
            <w:szCs w:val="28"/>
          </w:rPr>
          <w:t>3.1 ст. 12.5</w:t>
        </w:r>
      </w:hyperlink>
      <w:r w:rsidRPr="00B64E60">
        <w:rPr>
          <w:rFonts w:ascii="Times New Roman" w:hAnsi="Times New Roman"/>
          <w:sz w:val="28"/>
          <w:szCs w:val="28"/>
        </w:rPr>
        <w:t xml:space="preserve"> КоАП);</w:t>
      </w:r>
    </w:p>
    <w:p w:rsidR="00A228FC" w:rsidRPr="00B64E60" w:rsidRDefault="00A228FC" w:rsidP="0018637D">
      <w:pPr>
        <w:numPr>
          <w:ilvl w:val="0"/>
          <w:numId w:val="45"/>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нарушение правил применения ремней безопасности или мотошлемов (</w:t>
      </w:r>
      <w:hyperlink r:id="rId112" w:history="1">
        <w:r w:rsidRPr="00B64E60">
          <w:rPr>
            <w:rFonts w:ascii="Times New Roman" w:hAnsi="Times New Roman"/>
            <w:sz w:val="28"/>
            <w:szCs w:val="28"/>
          </w:rPr>
          <w:t>ст. 12.6</w:t>
        </w:r>
      </w:hyperlink>
      <w:r w:rsidRPr="00B64E60">
        <w:rPr>
          <w:rFonts w:ascii="Times New Roman" w:hAnsi="Times New Roman"/>
          <w:sz w:val="28"/>
          <w:szCs w:val="28"/>
        </w:rPr>
        <w:t xml:space="preserve"> КоАП);</w:t>
      </w:r>
    </w:p>
    <w:p w:rsidR="00A228FC" w:rsidRPr="00B64E60" w:rsidRDefault="00A228FC" w:rsidP="0018637D">
      <w:pPr>
        <w:numPr>
          <w:ilvl w:val="0"/>
          <w:numId w:val="45"/>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управление транспортным средством водителем, не имеющим права управления транспортным средством  (</w:t>
      </w:r>
      <w:hyperlink r:id="rId113" w:history="1">
        <w:r w:rsidRPr="00B64E60">
          <w:rPr>
            <w:rFonts w:ascii="Times New Roman" w:hAnsi="Times New Roman"/>
            <w:sz w:val="28"/>
            <w:szCs w:val="28"/>
          </w:rPr>
          <w:t>ч. 1</w:t>
        </w:r>
      </w:hyperlink>
      <w:r w:rsidRPr="00B64E60">
        <w:rPr>
          <w:rFonts w:ascii="Times New Roman" w:hAnsi="Times New Roman"/>
          <w:sz w:val="28"/>
          <w:szCs w:val="28"/>
        </w:rPr>
        <w:t xml:space="preserve"> и </w:t>
      </w:r>
      <w:hyperlink r:id="rId114" w:history="1">
        <w:r w:rsidRPr="00B64E60">
          <w:rPr>
            <w:rFonts w:ascii="Times New Roman" w:hAnsi="Times New Roman"/>
            <w:sz w:val="28"/>
            <w:szCs w:val="28"/>
          </w:rPr>
          <w:t>3 ст. 12.7</w:t>
        </w:r>
      </w:hyperlink>
      <w:r w:rsidRPr="00B64E60">
        <w:rPr>
          <w:rFonts w:ascii="Times New Roman" w:hAnsi="Times New Roman"/>
          <w:sz w:val="28"/>
          <w:szCs w:val="28"/>
        </w:rPr>
        <w:t xml:space="preserve"> КоАП); </w:t>
      </w:r>
    </w:p>
    <w:p w:rsidR="00A228FC" w:rsidRPr="00B64E60" w:rsidRDefault="00A228FC" w:rsidP="0018637D">
      <w:pPr>
        <w:numPr>
          <w:ilvl w:val="0"/>
          <w:numId w:val="45"/>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превышение установленной скорости движения (</w:t>
      </w:r>
      <w:hyperlink r:id="rId115" w:history="1">
        <w:r w:rsidRPr="00B64E60">
          <w:rPr>
            <w:rFonts w:ascii="Times New Roman" w:hAnsi="Times New Roman"/>
            <w:sz w:val="28"/>
            <w:szCs w:val="28"/>
          </w:rPr>
          <w:t>ч.ч. 2</w:t>
        </w:r>
      </w:hyperlink>
      <w:r w:rsidRPr="00B64E60">
        <w:rPr>
          <w:rFonts w:ascii="Times New Roman" w:hAnsi="Times New Roman"/>
          <w:sz w:val="28"/>
          <w:szCs w:val="28"/>
        </w:rPr>
        <w:t xml:space="preserve"> - </w:t>
      </w:r>
      <w:hyperlink r:id="rId116" w:history="1">
        <w:r w:rsidRPr="00B64E60">
          <w:rPr>
            <w:rFonts w:ascii="Times New Roman" w:hAnsi="Times New Roman"/>
            <w:sz w:val="28"/>
            <w:szCs w:val="28"/>
          </w:rPr>
          <w:t>6</w:t>
        </w:r>
      </w:hyperlink>
      <w:r w:rsidRPr="00B64E60">
        <w:rPr>
          <w:rFonts w:ascii="Times New Roman" w:hAnsi="Times New Roman"/>
          <w:sz w:val="28"/>
          <w:szCs w:val="28"/>
        </w:rPr>
        <w:t xml:space="preserve"> и </w:t>
      </w:r>
      <w:hyperlink r:id="rId117" w:history="1">
        <w:r w:rsidRPr="00B64E60">
          <w:rPr>
            <w:rFonts w:ascii="Times New Roman" w:hAnsi="Times New Roman"/>
            <w:sz w:val="28"/>
            <w:szCs w:val="28"/>
          </w:rPr>
          <w:t>ч. 7</w:t>
        </w:r>
      </w:hyperlink>
      <w:r w:rsidRPr="00B64E60">
        <w:rPr>
          <w:rFonts w:ascii="Times New Roman" w:hAnsi="Times New Roman"/>
          <w:sz w:val="28"/>
          <w:szCs w:val="28"/>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p>
    <w:p w:rsidR="00A228FC" w:rsidRPr="00B64E60" w:rsidRDefault="00A228FC" w:rsidP="0018637D">
      <w:pPr>
        <w:numPr>
          <w:ilvl w:val="0"/>
          <w:numId w:val="45"/>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нарушение правил движения через железнодорожные пути (</w:t>
      </w:r>
      <w:hyperlink r:id="rId118" w:history="1">
        <w:r w:rsidRPr="00B64E60">
          <w:rPr>
            <w:rFonts w:ascii="Times New Roman" w:hAnsi="Times New Roman"/>
            <w:sz w:val="28"/>
            <w:szCs w:val="28"/>
          </w:rPr>
          <w:t>ч. 1</w:t>
        </w:r>
      </w:hyperlink>
      <w:r w:rsidRPr="00B64E60">
        <w:rPr>
          <w:rFonts w:ascii="Times New Roman" w:hAnsi="Times New Roman"/>
          <w:sz w:val="28"/>
          <w:szCs w:val="28"/>
        </w:rPr>
        <w:t xml:space="preserve"> и </w:t>
      </w:r>
      <w:hyperlink r:id="rId119" w:history="1">
        <w:r w:rsidRPr="00B64E60">
          <w:rPr>
            <w:rFonts w:ascii="Times New Roman" w:hAnsi="Times New Roman"/>
            <w:sz w:val="28"/>
            <w:szCs w:val="28"/>
          </w:rPr>
          <w:t>2 ст. 12.10</w:t>
        </w:r>
      </w:hyperlink>
      <w:r w:rsidRPr="00B64E60">
        <w:rPr>
          <w:rFonts w:ascii="Times New Roman" w:hAnsi="Times New Roman"/>
          <w:sz w:val="28"/>
          <w:szCs w:val="28"/>
        </w:rPr>
        <w:t> КоАП);</w:t>
      </w:r>
    </w:p>
    <w:p w:rsidR="00A228FC" w:rsidRPr="00B64E60" w:rsidRDefault="00A228FC" w:rsidP="0018637D">
      <w:pPr>
        <w:numPr>
          <w:ilvl w:val="0"/>
          <w:numId w:val="45"/>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нарушение правил движения по автомагистрали (</w:t>
      </w:r>
      <w:hyperlink r:id="rId120" w:history="1">
        <w:r w:rsidRPr="00B64E60">
          <w:rPr>
            <w:rFonts w:ascii="Times New Roman" w:hAnsi="Times New Roman"/>
            <w:sz w:val="28"/>
            <w:szCs w:val="28"/>
          </w:rPr>
          <w:t>ст. 12.11</w:t>
        </w:r>
      </w:hyperlink>
      <w:r w:rsidRPr="00B64E60">
        <w:rPr>
          <w:rFonts w:ascii="Times New Roman" w:hAnsi="Times New Roman"/>
          <w:sz w:val="28"/>
          <w:szCs w:val="28"/>
        </w:rPr>
        <w:t xml:space="preserve"> КоАП);</w:t>
      </w:r>
    </w:p>
    <w:p w:rsidR="00A228FC" w:rsidRPr="00B64E60" w:rsidRDefault="00A228FC" w:rsidP="0018637D">
      <w:pPr>
        <w:numPr>
          <w:ilvl w:val="0"/>
          <w:numId w:val="45"/>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проезд на запрещающий сигнал светофора или на запрещающий жест регулировщика (ст. 12.12 КоАП);</w:t>
      </w:r>
    </w:p>
    <w:p w:rsidR="00A228FC" w:rsidRPr="00B64E60" w:rsidRDefault="00A228FC" w:rsidP="0018637D">
      <w:pPr>
        <w:numPr>
          <w:ilvl w:val="0"/>
          <w:numId w:val="45"/>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нарушение правил проезда перекрестков (ст. 12.13 КоАП);</w:t>
      </w:r>
    </w:p>
    <w:p w:rsidR="00A228FC" w:rsidRPr="00B64E60" w:rsidRDefault="00A228FC" w:rsidP="0018637D">
      <w:pPr>
        <w:numPr>
          <w:ilvl w:val="0"/>
          <w:numId w:val="45"/>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 xml:space="preserve">нарушение правил маневрирования (ст. </w:t>
      </w:r>
      <w:hyperlink r:id="rId121" w:history="1">
        <w:r w:rsidRPr="00B64E60">
          <w:rPr>
            <w:rFonts w:ascii="Times New Roman" w:hAnsi="Times New Roman"/>
            <w:sz w:val="28"/>
            <w:szCs w:val="28"/>
          </w:rPr>
          <w:t>12.14</w:t>
        </w:r>
      </w:hyperlink>
      <w:r w:rsidRPr="00B64E60">
        <w:rPr>
          <w:rFonts w:ascii="Times New Roman" w:hAnsi="Times New Roman"/>
          <w:sz w:val="28"/>
          <w:szCs w:val="28"/>
        </w:rPr>
        <w:t xml:space="preserve"> КоАП);</w:t>
      </w:r>
    </w:p>
    <w:p w:rsidR="00A228FC" w:rsidRPr="00B64E60" w:rsidRDefault="00A228FC" w:rsidP="0018637D">
      <w:pPr>
        <w:numPr>
          <w:ilvl w:val="0"/>
          <w:numId w:val="45"/>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нарушение правил расположения транспортного средства на проезжей части дороги, встречного разъезда или обгона (</w:t>
      </w:r>
      <w:hyperlink r:id="rId122" w:history="1">
        <w:r w:rsidRPr="00B64E60">
          <w:rPr>
            <w:rFonts w:ascii="Times New Roman" w:hAnsi="Times New Roman"/>
            <w:sz w:val="28"/>
            <w:szCs w:val="28"/>
          </w:rPr>
          <w:t>ч. 1</w:t>
        </w:r>
      </w:hyperlink>
      <w:r w:rsidRPr="00B64E60">
        <w:rPr>
          <w:rFonts w:ascii="Times New Roman" w:hAnsi="Times New Roman"/>
          <w:sz w:val="28"/>
          <w:szCs w:val="28"/>
        </w:rPr>
        <w:t xml:space="preserve"> - </w:t>
      </w:r>
      <w:hyperlink r:id="rId123" w:history="1">
        <w:r w:rsidRPr="00B64E60">
          <w:rPr>
            <w:rFonts w:ascii="Times New Roman" w:hAnsi="Times New Roman"/>
            <w:sz w:val="28"/>
            <w:szCs w:val="28"/>
          </w:rPr>
          <w:t>4</w:t>
        </w:r>
      </w:hyperlink>
      <w:r w:rsidRPr="00B64E60">
        <w:rPr>
          <w:rFonts w:ascii="Times New Roman" w:hAnsi="Times New Roman"/>
          <w:sz w:val="28"/>
          <w:szCs w:val="28"/>
        </w:rPr>
        <w:t xml:space="preserve">, </w:t>
      </w:r>
      <w:hyperlink r:id="rId124" w:history="1">
        <w:r w:rsidRPr="00B64E60">
          <w:rPr>
            <w:rFonts w:ascii="Times New Roman" w:hAnsi="Times New Roman"/>
            <w:sz w:val="28"/>
            <w:szCs w:val="28"/>
          </w:rPr>
          <w:t>ч. 5</w:t>
        </w:r>
      </w:hyperlink>
      <w:r w:rsidRPr="00B64E60">
        <w:rPr>
          <w:rFonts w:ascii="Times New Roman" w:hAnsi="Times New Roman"/>
          <w:sz w:val="28"/>
          <w:szCs w:val="28"/>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r:id="rId125" w:history="1">
        <w:r w:rsidRPr="00B64E60">
          <w:rPr>
            <w:rFonts w:ascii="Times New Roman" w:hAnsi="Times New Roman"/>
            <w:sz w:val="28"/>
            <w:szCs w:val="28"/>
          </w:rPr>
          <w:t>статьи 12.15</w:t>
        </w:r>
      </w:hyperlink>
      <w:r w:rsidRPr="00B64E60">
        <w:rPr>
          <w:rFonts w:ascii="Times New Roman" w:hAnsi="Times New Roman"/>
          <w:sz w:val="28"/>
          <w:szCs w:val="28"/>
        </w:rPr>
        <w:t xml:space="preserve"> КоАП); </w:t>
      </w:r>
    </w:p>
    <w:p w:rsidR="00A228FC" w:rsidRPr="00B64E60" w:rsidRDefault="00A228FC" w:rsidP="0018637D">
      <w:pPr>
        <w:numPr>
          <w:ilvl w:val="0"/>
          <w:numId w:val="45"/>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несоблюдение требований, предписанных дорожными знаками или разметкой проезжей части дороги (</w:t>
      </w:r>
      <w:hyperlink r:id="rId126" w:history="1">
        <w:r w:rsidRPr="00B64E60">
          <w:rPr>
            <w:rFonts w:ascii="Times New Roman" w:hAnsi="Times New Roman"/>
            <w:sz w:val="28"/>
            <w:szCs w:val="28"/>
          </w:rPr>
          <w:t>ч. 1</w:t>
        </w:r>
      </w:hyperlink>
      <w:r w:rsidRPr="00B64E60">
        <w:rPr>
          <w:rFonts w:ascii="Times New Roman" w:hAnsi="Times New Roman"/>
          <w:sz w:val="28"/>
          <w:szCs w:val="28"/>
        </w:rPr>
        <w:t xml:space="preserve"> - </w:t>
      </w:r>
      <w:hyperlink r:id="rId127" w:history="1">
        <w:r w:rsidRPr="00B64E60">
          <w:rPr>
            <w:rFonts w:ascii="Times New Roman" w:hAnsi="Times New Roman"/>
            <w:sz w:val="28"/>
            <w:szCs w:val="28"/>
          </w:rPr>
          <w:t>3</w:t>
        </w:r>
      </w:hyperlink>
      <w:r w:rsidRPr="00B64E60">
        <w:rPr>
          <w:rFonts w:ascii="Times New Roman" w:hAnsi="Times New Roman"/>
          <w:sz w:val="28"/>
          <w:szCs w:val="28"/>
        </w:rPr>
        <w:t xml:space="preserve">, </w:t>
      </w:r>
      <w:hyperlink r:id="rId128" w:history="1">
        <w:r w:rsidRPr="00B64E60">
          <w:rPr>
            <w:rFonts w:ascii="Times New Roman" w:hAnsi="Times New Roman"/>
            <w:sz w:val="28"/>
            <w:szCs w:val="28"/>
          </w:rPr>
          <w:t>ч. 3.1</w:t>
        </w:r>
      </w:hyperlink>
      <w:r w:rsidRPr="00B64E60">
        <w:rPr>
          <w:rFonts w:ascii="Times New Roman" w:hAnsi="Times New Roman"/>
          <w:sz w:val="28"/>
          <w:szCs w:val="28"/>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r:id="rId129" w:history="1">
        <w:r w:rsidRPr="00B64E60">
          <w:rPr>
            <w:rFonts w:ascii="Times New Roman" w:hAnsi="Times New Roman"/>
            <w:sz w:val="28"/>
            <w:szCs w:val="28"/>
          </w:rPr>
          <w:t>ч. 4</w:t>
        </w:r>
      </w:hyperlink>
      <w:r w:rsidRPr="00B64E60">
        <w:rPr>
          <w:rFonts w:ascii="Times New Roman" w:hAnsi="Times New Roman"/>
          <w:sz w:val="28"/>
          <w:szCs w:val="28"/>
        </w:rPr>
        <w:t xml:space="preserve">, </w:t>
      </w:r>
      <w:hyperlink r:id="rId130" w:history="1">
        <w:r w:rsidRPr="00B64E60">
          <w:rPr>
            <w:rFonts w:ascii="Times New Roman" w:hAnsi="Times New Roman"/>
            <w:sz w:val="28"/>
            <w:szCs w:val="28"/>
          </w:rPr>
          <w:t>ч. 5</w:t>
        </w:r>
      </w:hyperlink>
      <w:r w:rsidRPr="00B64E60">
        <w:rPr>
          <w:rFonts w:ascii="Times New Roman" w:hAnsi="Times New Roman"/>
          <w:sz w:val="28"/>
          <w:szCs w:val="28"/>
        </w:rPr>
        <w:t xml:space="preserve"> (за исключением случаев, когда эти полномочия переданы в соответствии с </w:t>
      </w:r>
      <w:hyperlink r:id="rId131" w:history="1">
        <w:r w:rsidRPr="00B64E60">
          <w:rPr>
            <w:rFonts w:ascii="Times New Roman" w:hAnsi="Times New Roman"/>
            <w:sz w:val="28"/>
            <w:szCs w:val="28"/>
          </w:rPr>
          <w:t>ч. 1 ст. 23.79</w:t>
        </w:r>
      </w:hyperlink>
      <w:r w:rsidRPr="00B64E60">
        <w:rPr>
          <w:rFonts w:ascii="Times New Roman" w:hAnsi="Times New Roman"/>
          <w:sz w:val="28"/>
          <w:szCs w:val="28"/>
        </w:rPr>
        <w:t xml:space="preserve"> КоАП), </w:t>
      </w:r>
      <w:hyperlink r:id="rId132" w:history="1">
        <w:r w:rsidRPr="00B64E60">
          <w:rPr>
            <w:rFonts w:ascii="Times New Roman" w:hAnsi="Times New Roman"/>
            <w:sz w:val="28"/>
            <w:szCs w:val="28"/>
          </w:rPr>
          <w:t>ч. 6</w:t>
        </w:r>
      </w:hyperlink>
      <w:r w:rsidRPr="00B64E60">
        <w:rPr>
          <w:rFonts w:ascii="Times New Roman" w:hAnsi="Times New Roman"/>
          <w:sz w:val="28"/>
          <w:szCs w:val="28"/>
        </w:rPr>
        <w:t xml:space="preserve"> и </w:t>
      </w:r>
      <w:hyperlink r:id="rId133" w:history="1">
        <w:r w:rsidRPr="00B64E60">
          <w:rPr>
            <w:rFonts w:ascii="Times New Roman" w:hAnsi="Times New Roman"/>
            <w:sz w:val="28"/>
            <w:szCs w:val="28"/>
          </w:rPr>
          <w:t>7 ст. 12.16</w:t>
        </w:r>
      </w:hyperlink>
      <w:r w:rsidRPr="00B64E60">
        <w:rPr>
          <w:rFonts w:ascii="Times New Roman" w:hAnsi="Times New Roman"/>
          <w:sz w:val="28"/>
          <w:szCs w:val="28"/>
        </w:rPr>
        <w:t xml:space="preserve"> КоАП); </w:t>
      </w:r>
    </w:p>
    <w:p w:rsidR="00A228FC" w:rsidRPr="00B64E60" w:rsidRDefault="00A228FC" w:rsidP="0018637D">
      <w:pPr>
        <w:numPr>
          <w:ilvl w:val="0"/>
          <w:numId w:val="45"/>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 (</w:t>
      </w:r>
      <w:hyperlink r:id="rId134" w:history="1">
        <w:r w:rsidRPr="00B64E60">
          <w:rPr>
            <w:rFonts w:ascii="Times New Roman" w:hAnsi="Times New Roman"/>
            <w:sz w:val="28"/>
            <w:szCs w:val="28"/>
          </w:rPr>
          <w:t>ст. 12.17</w:t>
        </w:r>
      </w:hyperlink>
      <w:r w:rsidRPr="00B64E60">
        <w:rPr>
          <w:rFonts w:ascii="Times New Roman" w:hAnsi="Times New Roman"/>
          <w:sz w:val="28"/>
          <w:szCs w:val="28"/>
        </w:rPr>
        <w:t xml:space="preserve"> КоАП);</w:t>
      </w:r>
    </w:p>
    <w:p w:rsidR="00A228FC" w:rsidRPr="00B64E60" w:rsidRDefault="00A228FC" w:rsidP="0018637D">
      <w:pPr>
        <w:numPr>
          <w:ilvl w:val="0"/>
          <w:numId w:val="45"/>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непредоставление преимущества в движении пешеходам или иным участникам дорожного движения (ст. 12.18 КоАП);</w:t>
      </w:r>
    </w:p>
    <w:p w:rsidR="00A228FC" w:rsidRPr="00B64E60" w:rsidRDefault="00A228FC" w:rsidP="0018637D">
      <w:pPr>
        <w:numPr>
          <w:ilvl w:val="0"/>
          <w:numId w:val="45"/>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нарушение правил остановки или стоянки транспортных средств (ст. 12.19 КоАП);</w:t>
      </w:r>
    </w:p>
    <w:p w:rsidR="00A228FC" w:rsidRPr="00B64E60" w:rsidRDefault="00A228FC" w:rsidP="0018637D">
      <w:pPr>
        <w:numPr>
          <w:ilvl w:val="0"/>
          <w:numId w:val="45"/>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нарушение правил пользования внешними световыми приборами, звуковыми сигналами, аварийной сигнализацией или знаком аварийной остановки (ст. 12.20 КоАП);</w:t>
      </w:r>
    </w:p>
    <w:p w:rsidR="00A228FC" w:rsidRPr="00B64E60" w:rsidRDefault="00A228FC" w:rsidP="0018637D">
      <w:pPr>
        <w:numPr>
          <w:ilvl w:val="0"/>
          <w:numId w:val="45"/>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нарушение правил перевозки грузов, правил буксировки (ст. 12.21 КоАП);</w:t>
      </w:r>
    </w:p>
    <w:p w:rsidR="00A228FC" w:rsidRPr="00B64E60" w:rsidRDefault="00A228FC" w:rsidP="0018637D">
      <w:pPr>
        <w:numPr>
          <w:ilvl w:val="0"/>
          <w:numId w:val="45"/>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нарушение правил перевозки крупногабаритных и тяжеловесных грузов (ст. 12.21.1 КоАП);</w:t>
      </w:r>
    </w:p>
    <w:p w:rsidR="00A228FC" w:rsidRPr="00B64E60" w:rsidRDefault="00A228FC" w:rsidP="0018637D">
      <w:pPr>
        <w:numPr>
          <w:ilvl w:val="0"/>
          <w:numId w:val="45"/>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нарушение правил перевозки опасных грузов (ст. 12.21.2 КоАП);</w:t>
      </w:r>
    </w:p>
    <w:p w:rsidR="00A228FC" w:rsidRPr="00B64E60" w:rsidRDefault="00A228FC" w:rsidP="0018637D">
      <w:pPr>
        <w:numPr>
          <w:ilvl w:val="0"/>
          <w:numId w:val="45"/>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 xml:space="preserve">предусмотренных статьей 12.21.3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p>
    <w:p w:rsidR="00A228FC" w:rsidRPr="00B64E60" w:rsidRDefault="00A228FC" w:rsidP="0018637D">
      <w:pPr>
        <w:numPr>
          <w:ilvl w:val="0"/>
          <w:numId w:val="45"/>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нарушение правил учебной езды (</w:t>
      </w:r>
      <w:hyperlink r:id="rId135" w:history="1">
        <w:r w:rsidRPr="00B64E60">
          <w:rPr>
            <w:rFonts w:ascii="Times New Roman" w:hAnsi="Times New Roman"/>
            <w:sz w:val="28"/>
            <w:szCs w:val="28"/>
          </w:rPr>
          <w:t>ст. 12.22</w:t>
        </w:r>
      </w:hyperlink>
      <w:r w:rsidRPr="00B64E60">
        <w:rPr>
          <w:rFonts w:ascii="Times New Roman" w:hAnsi="Times New Roman"/>
          <w:sz w:val="28"/>
          <w:szCs w:val="28"/>
        </w:rPr>
        <w:t xml:space="preserve"> КоАП); </w:t>
      </w:r>
    </w:p>
    <w:p w:rsidR="00A228FC" w:rsidRPr="00B64E60" w:rsidRDefault="00A228FC" w:rsidP="0018637D">
      <w:pPr>
        <w:numPr>
          <w:ilvl w:val="0"/>
          <w:numId w:val="45"/>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нарушение правил перевозки людей (</w:t>
      </w:r>
      <w:hyperlink r:id="rId136" w:history="1">
        <w:r w:rsidRPr="00B64E60">
          <w:rPr>
            <w:rFonts w:ascii="Times New Roman" w:hAnsi="Times New Roman"/>
            <w:sz w:val="28"/>
            <w:szCs w:val="28"/>
          </w:rPr>
          <w:t>ст. 12.23</w:t>
        </w:r>
      </w:hyperlink>
      <w:r w:rsidRPr="00B64E60">
        <w:rPr>
          <w:rFonts w:ascii="Times New Roman" w:hAnsi="Times New Roman"/>
          <w:sz w:val="28"/>
          <w:szCs w:val="28"/>
        </w:rPr>
        <w:t xml:space="preserve"> КоАП);</w:t>
      </w:r>
    </w:p>
    <w:p w:rsidR="00A228FC" w:rsidRPr="00B64E60" w:rsidRDefault="00A228FC" w:rsidP="0018637D">
      <w:pPr>
        <w:numPr>
          <w:ilvl w:val="0"/>
          <w:numId w:val="45"/>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невыполнение требования о предоставлении транспортного средства или об остановке транспортного средства (</w:t>
      </w:r>
      <w:hyperlink r:id="rId137" w:history="1">
        <w:r w:rsidRPr="00B64E60">
          <w:rPr>
            <w:rFonts w:ascii="Times New Roman" w:hAnsi="Times New Roman"/>
            <w:sz w:val="28"/>
            <w:szCs w:val="28"/>
          </w:rPr>
          <w:t>ч.ч. 1</w:t>
        </w:r>
      </w:hyperlink>
      <w:r w:rsidRPr="00B64E60">
        <w:rPr>
          <w:rFonts w:ascii="Times New Roman" w:hAnsi="Times New Roman"/>
          <w:sz w:val="28"/>
          <w:szCs w:val="28"/>
        </w:rPr>
        <w:t xml:space="preserve"> и </w:t>
      </w:r>
      <w:hyperlink r:id="rId138" w:history="1">
        <w:r w:rsidRPr="00B64E60">
          <w:rPr>
            <w:rFonts w:ascii="Times New Roman" w:hAnsi="Times New Roman"/>
            <w:sz w:val="28"/>
            <w:szCs w:val="28"/>
          </w:rPr>
          <w:t>2 ст. 12.25</w:t>
        </w:r>
      </w:hyperlink>
      <w:r w:rsidRPr="00B64E60">
        <w:rPr>
          <w:rFonts w:ascii="Times New Roman" w:hAnsi="Times New Roman"/>
          <w:sz w:val="28"/>
          <w:szCs w:val="28"/>
        </w:rPr>
        <w:t xml:space="preserve"> КоАП);</w:t>
      </w:r>
    </w:p>
    <w:p w:rsidR="00A228FC" w:rsidRPr="00B64E60" w:rsidRDefault="00A228FC" w:rsidP="0018637D">
      <w:pPr>
        <w:numPr>
          <w:ilvl w:val="0"/>
          <w:numId w:val="45"/>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невыполнение обязанностей в связи с дорожно-транспортным происшествием (</w:t>
      </w:r>
      <w:hyperlink r:id="rId139" w:history="1">
        <w:r w:rsidRPr="00B64E60">
          <w:rPr>
            <w:rFonts w:ascii="Times New Roman" w:hAnsi="Times New Roman"/>
            <w:sz w:val="28"/>
            <w:szCs w:val="28"/>
          </w:rPr>
          <w:t>ч. 1 статьи 12.27</w:t>
        </w:r>
      </w:hyperlink>
      <w:r w:rsidRPr="00B64E60">
        <w:rPr>
          <w:rFonts w:ascii="Times New Roman" w:hAnsi="Times New Roman"/>
          <w:sz w:val="28"/>
          <w:szCs w:val="28"/>
        </w:rPr>
        <w:t xml:space="preserve"> КоАП); </w:t>
      </w:r>
    </w:p>
    <w:p w:rsidR="00A228FC" w:rsidRPr="00B64E60" w:rsidRDefault="00A228FC" w:rsidP="0018637D">
      <w:pPr>
        <w:numPr>
          <w:ilvl w:val="0"/>
          <w:numId w:val="45"/>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нарушение правил, установленных для движения транспортных средств в жилых зонах (</w:t>
      </w:r>
      <w:hyperlink r:id="rId140" w:history="1">
        <w:r w:rsidRPr="00B64E60">
          <w:rPr>
            <w:rFonts w:ascii="Times New Roman" w:hAnsi="Times New Roman"/>
            <w:sz w:val="28"/>
            <w:szCs w:val="28"/>
          </w:rPr>
          <w:t>ст. 12.28</w:t>
        </w:r>
      </w:hyperlink>
      <w:r w:rsidRPr="00B64E60">
        <w:rPr>
          <w:rFonts w:ascii="Times New Roman" w:hAnsi="Times New Roman"/>
          <w:sz w:val="28"/>
          <w:szCs w:val="28"/>
        </w:rPr>
        <w:t xml:space="preserve"> КоАП);</w:t>
      </w:r>
    </w:p>
    <w:p w:rsidR="00A228FC" w:rsidRPr="00B64E60" w:rsidRDefault="00A228FC" w:rsidP="0018637D">
      <w:pPr>
        <w:numPr>
          <w:ilvl w:val="0"/>
          <w:numId w:val="45"/>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нарушение Правил дорожного движения пешеходом или иным лицом, участвующим в процессе дорожного движения (</w:t>
      </w:r>
      <w:hyperlink r:id="rId141" w:history="1">
        <w:r w:rsidRPr="00B64E60">
          <w:rPr>
            <w:rFonts w:ascii="Times New Roman" w:hAnsi="Times New Roman"/>
            <w:sz w:val="28"/>
            <w:szCs w:val="28"/>
          </w:rPr>
          <w:t>ст. 12.29</w:t>
        </w:r>
      </w:hyperlink>
      <w:r w:rsidRPr="00B64E60">
        <w:rPr>
          <w:rFonts w:ascii="Times New Roman" w:hAnsi="Times New Roman"/>
          <w:sz w:val="28"/>
          <w:szCs w:val="28"/>
        </w:rPr>
        <w:t xml:space="preserve"> КоАП);</w:t>
      </w:r>
    </w:p>
    <w:p w:rsidR="00A228FC" w:rsidRPr="00B64E60" w:rsidRDefault="00A228FC" w:rsidP="0018637D">
      <w:pPr>
        <w:numPr>
          <w:ilvl w:val="0"/>
          <w:numId w:val="45"/>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 (</w:t>
      </w:r>
      <w:hyperlink r:id="rId142" w:history="1">
        <w:r w:rsidRPr="00B64E60">
          <w:rPr>
            <w:rFonts w:ascii="Times New Roman" w:hAnsi="Times New Roman"/>
            <w:sz w:val="28"/>
            <w:szCs w:val="28"/>
          </w:rPr>
          <w:t>ст. 12.30</w:t>
        </w:r>
      </w:hyperlink>
      <w:r w:rsidRPr="00B64E60">
        <w:rPr>
          <w:rFonts w:ascii="Times New Roman" w:hAnsi="Times New Roman"/>
          <w:sz w:val="28"/>
          <w:szCs w:val="28"/>
        </w:rPr>
        <w:t xml:space="preserve"> КоАП);</w:t>
      </w:r>
    </w:p>
    <w:p w:rsidR="00A228FC" w:rsidRPr="00B64E60" w:rsidRDefault="00A228FC" w:rsidP="0018637D">
      <w:pPr>
        <w:numPr>
          <w:ilvl w:val="0"/>
          <w:numId w:val="45"/>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 (</w:t>
      </w:r>
      <w:hyperlink r:id="rId143" w:history="1">
        <w:r w:rsidRPr="00B64E60">
          <w:rPr>
            <w:rFonts w:ascii="Times New Roman" w:hAnsi="Times New Roman"/>
            <w:sz w:val="28"/>
            <w:szCs w:val="28"/>
          </w:rPr>
          <w:t>ст. 12.31</w:t>
        </w:r>
      </w:hyperlink>
      <w:r w:rsidRPr="00B64E60">
        <w:rPr>
          <w:rFonts w:ascii="Times New Roman" w:hAnsi="Times New Roman"/>
          <w:sz w:val="28"/>
          <w:szCs w:val="28"/>
        </w:rPr>
        <w:t xml:space="preserve"> КоАП);</w:t>
      </w:r>
    </w:p>
    <w:p w:rsidR="00A228FC" w:rsidRPr="00B64E60" w:rsidRDefault="00A228FC" w:rsidP="0018637D">
      <w:pPr>
        <w:numPr>
          <w:ilvl w:val="0"/>
          <w:numId w:val="45"/>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 xml:space="preserve">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 (ст. </w:t>
      </w:r>
      <w:hyperlink r:id="rId144" w:history="1">
        <w:r w:rsidRPr="00B64E60">
          <w:rPr>
            <w:rFonts w:ascii="Times New Roman" w:hAnsi="Times New Roman"/>
            <w:sz w:val="28"/>
            <w:szCs w:val="28"/>
          </w:rPr>
          <w:t>12.31.1</w:t>
        </w:r>
      </w:hyperlink>
      <w:r w:rsidRPr="00B64E60">
        <w:rPr>
          <w:rFonts w:ascii="Times New Roman" w:hAnsi="Times New Roman"/>
          <w:sz w:val="28"/>
          <w:szCs w:val="28"/>
        </w:rPr>
        <w:t xml:space="preserve"> (за исключением легковых такси) КоАП;</w:t>
      </w:r>
    </w:p>
    <w:p w:rsidR="00A228FC" w:rsidRPr="00B64E60" w:rsidRDefault="00A228FC" w:rsidP="0018637D">
      <w:pPr>
        <w:numPr>
          <w:ilvl w:val="0"/>
          <w:numId w:val="45"/>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 xml:space="preserve">допуск к управлению транспортным средством водителя, находящегося в состоянии опьянения либо не имеющего права управления транспортным средством (ст. </w:t>
      </w:r>
      <w:hyperlink r:id="rId145" w:history="1">
        <w:r w:rsidRPr="00B64E60">
          <w:rPr>
            <w:rFonts w:ascii="Times New Roman" w:hAnsi="Times New Roman"/>
            <w:sz w:val="28"/>
            <w:szCs w:val="28"/>
          </w:rPr>
          <w:t>12.32</w:t>
        </w:r>
      </w:hyperlink>
      <w:r w:rsidRPr="00B64E60">
        <w:rPr>
          <w:rFonts w:ascii="Times New Roman" w:hAnsi="Times New Roman"/>
          <w:sz w:val="28"/>
          <w:szCs w:val="28"/>
        </w:rPr>
        <w:t xml:space="preserve"> КоАП);</w:t>
      </w:r>
    </w:p>
    <w:p w:rsidR="00A228FC" w:rsidRPr="00B64E60" w:rsidRDefault="00A228FC" w:rsidP="0018637D">
      <w:pPr>
        <w:numPr>
          <w:ilvl w:val="0"/>
          <w:numId w:val="45"/>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 xml:space="preserve">допуск к управлению транспортным средством водителя, не имеющего российского национального водительского удостоверения (ст. </w:t>
      </w:r>
      <w:hyperlink r:id="rId146" w:history="1">
        <w:r w:rsidRPr="00B64E60">
          <w:rPr>
            <w:rFonts w:ascii="Times New Roman" w:hAnsi="Times New Roman"/>
            <w:sz w:val="28"/>
            <w:szCs w:val="28"/>
          </w:rPr>
          <w:t>12.32</w:t>
        </w:r>
      </w:hyperlink>
      <w:r w:rsidRPr="00B64E60">
        <w:rPr>
          <w:rFonts w:ascii="Times New Roman" w:hAnsi="Times New Roman"/>
          <w:sz w:val="28"/>
          <w:szCs w:val="28"/>
        </w:rPr>
        <w:t>.1 КоАП);</w:t>
      </w:r>
    </w:p>
    <w:p w:rsidR="00A228FC" w:rsidRPr="00B64E60" w:rsidRDefault="00A228FC" w:rsidP="0018637D">
      <w:pPr>
        <w:numPr>
          <w:ilvl w:val="0"/>
          <w:numId w:val="45"/>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 xml:space="preserve">повреждение дорог, железнодорожных переездов или других дорожных сооружений (ст. </w:t>
      </w:r>
      <w:hyperlink r:id="rId147" w:history="1">
        <w:r w:rsidRPr="00B64E60">
          <w:rPr>
            <w:rFonts w:ascii="Times New Roman" w:hAnsi="Times New Roman"/>
            <w:sz w:val="28"/>
            <w:szCs w:val="28"/>
          </w:rPr>
          <w:t>12.33</w:t>
        </w:r>
      </w:hyperlink>
      <w:r w:rsidRPr="00B64E60">
        <w:rPr>
          <w:rFonts w:ascii="Times New Roman" w:hAnsi="Times New Roman"/>
          <w:sz w:val="28"/>
          <w:szCs w:val="28"/>
        </w:rPr>
        <w:t xml:space="preserve"> КоАП);</w:t>
      </w:r>
    </w:p>
    <w:p w:rsidR="00A228FC" w:rsidRPr="00B64E60" w:rsidRDefault="00A228FC" w:rsidP="0018637D">
      <w:pPr>
        <w:numPr>
          <w:ilvl w:val="0"/>
          <w:numId w:val="45"/>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 xml:space="preserve">несоблюдение требований по обеспечению безопасности дорожного движения при ремонте и содержании дорог, железнодорожных переездов или других дорожных сооружений (ст. </w:t>
      </w:r>
      <w:hyperlink r:id="rId148" w:history="1">
        <w:r w:rsidRPr="00B64E60">
          <w:rPr>
            <w:rFonts w:ascii="Times New Roman" w:hAnsi="Times New Roman"/>
            <w:sz w:val="28"/>
            <w:szCs w:val="28"/>
          </w:rPr>
          <w:t>12.34</w:t>
        </w:r>
      </w:hyperlink>
      <w:r w:rsidRPr="00B64E60">
        <w:rPr>
          <w:rFonts w:ascii="Times New Roman" w:hAnsi="Times New Roman"/>
          <w:sz w:val="28"/>
          <w:szCs w:val="28"/>
        </w:rPr>
        <w:t xml:space="preserve"> КоАП);</w:t>
      </w:r>
    </w:p>
    <w:p w:rsidR="00A228FC" w:rsidRPr="00B64E60" w:rsidRDefault="00A228FC" w:rsidP="0018637D">
      <w:pPr>
        <w:numPr>
          <w:ilvl w:val="0"/>
          <w:numId w:val="45"/>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 xml:space="preserve">нарушение правил пользования телефоном водителем транспортного средства (ст. </w:t>
      </w:r>
      <w:hyperlink r:id="rId149" w:history="1">
        <w:r w:rsidRPr="00B64E60">
          <w:rPr>
            <w:rFonts w:ascii="Times New Roman" w:hAnsi="Times New Roman"/>
            <w:sz w:val="28"/>
            <w:szCs w:val="28"/>
          </w:rPr>
          <w:t>12.36.1</w:t>
        </w:r>
      </w:hyperlink>
      <w:r w:rsidRPr="00B64E60">
        <w:rPr>
          <w:rFonts w:ascii="Times New Roman" w:hAnsi="Times New Roman"/>
          <w:sz w:val="28"/>
          <w:szCs w:val="28"/>
        </w:rPr>
        <w:t xml:space="preserve"> КоАП);</w:t>
      </w:r>
    </w:p>
    <w:p w:rsidR="00A228FC" w:rsidRPr="00B64E60" w:rsidRDefault="00A228FC" w:rsidP="0018637D">
      <w:pPr>
        <w:numPr>
          <w:ilvl w:val="0"/>
          <w:numId w:val="45"/>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 xml:space="preserve">несоблюдение требований об обязательном страховании гражданской ответственности владельцев транспортных средств (ст. </w:t>
      </w:r>
      <w:hyperlink r:id="rId150" w:history="1">
        <w:r w:rsidRPr="00B64E60">
          <w:rPr>
            <w:rFonts w:ascii="Times New Roman" w:hAnsi="Times New Roman"/>
            <w:sz w:val="28"/>
            <w:szCs w:val="28"/>
          </w:rPr>
          <w:t>12.3</w:t>
        </w:r>
      </w:hyperlink>
      <w:r w:rsidRPr="00B64E60">
        <w:rPr>
          <w:rFonts w:ascii="Times New Roman" w:hAnsi="Times New Roman"/>
          <w:sz w:val="28"/>
          <w:szCs w:val="28"/>
        </w:rPr>
        <w:t>7 КоАП).</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Возможность реализации участковым уполномоченным полиции полномочий, связанных с привлечением к административной ответственности лиц, совершающих административные правонарушения в области дорожного движения ограничена, например, отсутствием на балансе органа внутренних дел специальных технических средств, осуществляющих фиксацию нарушений в автоматическом режиме (радары, парконы).</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Участковый уполномоченный полиции вправе выносить определение о возбуждении дела об административном правонарушении и проведении административного расследования, проводить административное расследование в порядке, установленном </w:t>
      </w:r>
      <w:hyperlink r:id="rId151" w:history="1">
        <w:r w:rsidRPr="00B64E60">
          <w:rPr>
            <w:rFonts w:ascii="Times New Roman" w:hAnsi="Times New Roman"/>
            <w:sz w:val="28"/>
            <w:szCs w:val="28"/>
          </w:rPr>
          <w:t>статьей 28.7</w:t>
        </w:r>
      </w:hyperlink>
      <w:r w:rsidRPr="00B64E60">
        <w:rPr>
          <w:rFonts w:ascii="Times New Roman" w:hAnsi="Times New Roman"/>
          <w:sz w:val="28"/>
          <w:szCs w:val="28"/>
        </w:rPr>
        <w:t xml:space="preserve"> КоАП, а также выносить постановления по делам об административных правонарушениях о назначении административного наказания в виде предупреждения или административного штрафа по составам административных правонарушений, предусмотренным </w:t>
      </w:r>
      <w:hyperlink r:id="rId152" w:history="1">
        <w:r w:rsidRPr="00B64E60">
          <w:rPr>
            <w:rFonts w:ascii="Times New Roman" w:hAnsi="Times New Roman"/>
            <w:sz w:val="28"/>
            <w:szCs w:val="28"/>
          </w:rPr>
          <w:t>пунктом 9 части 2 статьи 23.3</w:t>
        </w:r>
      </w:hyperlink>
      <w:r w:rsidRPr="00B64E60">
        <w:rPr>
          <w:rFonts w:ascii="Times New Roman" w:hAnsi="Times New Roman"/>
          <w:sz w:val="28"/>
          <w:szCs w:val="28"/>
        </w:rPr>
        <w:t xml:space="preserve"> КоАП.</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 соответствии с п.9 ч. 2 ст. 23.3 КоАП рассматривать дела об административных правонарушениях в сфере дорожного движения предоставлено старшим участковым уполномоченным полиции и участковым уполномоченным полиции по следующим административным правонарушениям:</w:t>
      </w:r>
    </w:p>
    <w:p w:rsidR="00A228FC" w:rsidRPr="00B64E60" w:rsidRDefault="00A228FC" w:rsidP="0018637D">
      <w:pPr>
        <w:numPr>
          <w:ilvl w:val="0"/>
          <w:numId w:val="46"/>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 xml:space="preserve">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 (ст. </w:t>
      </w:r>
      <w:hyperlink r:id="rId153" w:history="1">
        <w:r w:rsidRPr="00B64E60">
          <w:rPr>
            <w:rFonts w:ascii="Times New Roman" w:hAnsi="Times New Roman"/>
            <w:sz w:val="28"/>
            <w:szCs w:val="28"/>
          </w:rPr>
          <w:t>12.1</w:t>
        </w:r>
      </w:hyperlink>
      <w:r w:rsidRPr="00B64E60">
        <w:rPr>
          <w:rFonts w:ascii="Times New Roman" w:hAnsi="Times New Roman"/>
          <w:sz w:val="28"/>
          <w:szCs w:val="28"/>
        </w:rPr>
        <w:t xml:space="preserve"> КоАП);</w:t>
      </w:r>
    </w:p>
    <w:p w:rsidR="00A228FC" w:rsidRPr="00B64E60" w:rsidRDefault="00A228FC" w:rsidP="0018637D">
      <w:pPr>
        <w:numPr>
          <w:ilvl w:val="0"/>
          <w:numId w:val="46"/>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управление транспортным средством с нарушением правил установки на нем государственных регистрационных знаков (</w:t>
      </w:r>
      <w:hyperlink r:id="rId154" w:history="1">
        <w:r w:rsidRPr="00B64E60">
          <w:rPr>
            <w:rFonts w:ascii="Times New Roman" w:hAnsi="Times New Roman"/>
            <w:sz w:val="28"/>
            <w:szCs w:val="28"/>
          </w:rPr>
          <w:t>ч.ч. 1-2 ст. 12.2</w:t>
        </w:r>
      </w:hyperlink>
      <w:r w:rsidRPr="00B64E60">
        <w:rPr>
          <w:rFonts w:ascii="Times New Roman" w:hAnsi="Times New Roman"/>
          <w:sz w:val="28"/>
          <w:szCs w:val="28"/>
        </w:rPr>
        <w:t xml:space="preserve"> КоАП);</w:t>
      </w:r>
    </w:p>
    <w:p w:rsidR="00A228FC" w:rsidRPr="00B64E60" w:rsidRDefault="00A228FC" w:rsidP="0018637D">
      <w:pPr>
        <w:numPr>
          <w:ilvl w:val="0"/>
          <w:numId w:val="46"/>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управление транспортным средством водителем, не имеющим при себе документов, предусмотренных Правилами дорожного движения (</w:t>
      </w:r>
      <w:hyperlink r:id="rId155" w:history="1">
        <w:r w:rsidRPr="00B64E60">
          <w:rPr>
            <w:rFonts w:ascii="Times New Roman" w:hAnsi="Times New Roman"/>
            <w:sz w:val="28"/>
            <w:szCs w:val="28"/>
          </w:rPr>
          <w:t>ч.ч. 1</w:t>
        </w:r>
      </w:hyperlink>
      <w:r w:rsidRPr="00B64E60">
        <w:rPr>
          <w:rFonts w:ascii="Times New Roman" w:hAnsi="Times New Roman"/>
          <w:sz w:val="28"/>
          <w:szCs w:val="28"/>
        </w:rPr>
        <w:t xml:space="preserve">, </w:t>
      </w:r>
      <w:hyperlink r:id="rId156" w:history="1">
        <w:r w:rsidRPr="00B64E60">
          <w:rPr>
            <w:rFonts w:ascii="Times New Roman" w:hAnsi="Times New Roman"/>
            <w:sz w:val="28"/>
            <w:szCs w:val="28"/>
          </w:rPr>
          <w:t>2</w:t>
        </w:r>
      </w:hyperlink>
      <w:r w:rsidRPr="00B64E60">
        <w:rPr>
          <w:rFonts w:ascii="Times New Roman" w:hAnsi="Times New Roman"/>
          <w:sz w:val="28"/>
          <w:szCs w:val="28"/>
        </w:rPr>
        <w:t xml:space="preserve">, </w:t>
      </w:r>
      <w:hyperlink r:id="rId157" w:history="1">
        <w:r w:rsidRPr="00B64E60">
          <w:rPr>
            <w:rFonts w:ascii="Times New Roman" w:hAnsi="Times New Roman"/>
            <w:sz w:val="28"/>
            <w:szCs w:val="28"/>
          </w:rPr>
          <w:t>3 статьи 12.3</w:t>
        </w:r>
      </w:hyperlink>
      <w:r w:rsidRPr="00B64E60">
        <w:rPr>
          <w:rFonts w:ascii="Times New Roman" w:hAnsi="Times New Roman"/>
          <w:sz w:val="28"/>
          <w:szCs w:val="28"/>
        </w:rPr>
        <w:t xml:space="preserve"> КоАП);</w:t>
      </w:r>
    </w:p>
    <w:p w:rsidR="00A228FC" w:rsidRPr="00B64E60" w:rsidRDefault="00A228FC" w:rsidP="0018637D">
      <w:pPr>
        <w:numPr>
          <w:ilvl w:val="0"/>
          <w:numId w:val="46"/>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нарушение правил учебной езды (</w:t>
      </w:r>
      <w:hyperlink r:id="rId158" w:history="1">
        <w:r w:rsidRPr="00B64E60">
          <w:rPr>
            <w:rFonts w:ascii="Times New Roman" w:hAnsi="Times New Roman"/>
            <w:sz w:val="28"/>
            <w:szCs w:val="28"/>
          </w:rPr>
          <w:t>ст. 12.22</w:t>
        </w:r>
      </w:hyperlink>
      <w:r w:rsidRPr="00B64E60">
        <w:rPr>
          <w:rFonts w:ascii="Times New Roman" w:hAnsi="Times New Roman"/>
          <w:sz w:val="28"/>
          <w:szCs w:val="28"/>
        </w:rPr>
        <w:t xml:space="preserve"> КоАП); </w:t>
      </w:r>
    </w:p>
    <w:p w:rsidR="00A228FC" w:rsidRPr="00B64E60" w:rsidRDefault="00A228FC" w:rsidP="0018637D">
      <w:pPr>
        <w:numPr>
          <w:ilvl w:val="0"/>
          <w:numId w:val="46"/>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нарушение правил перевозки людей (</w:t>
      </w:r>
      <w:hyperlink r:id="rId159" w:history="1">
        <w:r w:rsidRPr="00B64E60">
          <w:rPr>
            <w:rFonts w:ascii="Times New Roman" w:hAnsi="Times New Roman"/>
            <w:sz w:val="28"/>
            <w:szCs w:val="28"/>
          </w:rPr>
          <w:t>ст. 12.23</w:t>
        </w:r>
      </w:hyperlink>
      <w:r w:rsidRPr="00B64E60">
        <w:rPr>
          <w:rFonts w:ascii="Times New Roman" w:hAnsi="Times New Roman"/>
          <w:sz w:val="28"/>
          <w:szCs w:val="28"/>
        </w:rPr>
        <w:t xml:space="preserve"> КоАП);</w:t>
      </w:r>
    </w:p>
    <w:p w:rsidR="00A228FC" w:rsidRPr="00B64E60" w:rsidRDefault="00A228FC" w:rsidP="0018637D">
      <w:pPr>
        <w:numPr>
          <w:ilvl w:val="0"/>
          <w:numId w:val="46"/>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нарушение правил, установленных для движения транспортных средств в жилых зонах (</w:t>
      </w:r>
      <w:hyperlink r:id="rId160" w:history="1">
        <w:r w:rsidRPr="00B64E60">
          <w:rPr>
            <w:rFonts w:ascii="Times New Roman" w:hAnsi="Times New Roman"/>
            <w:sz w:val="28"/>
            <w:szCs w:val="28"/>
          </w:rPr>
          <w:t>ст. 12.28</w:t>
        </w:r>
      </w:hyperlink>
      <w:r w:rsidRPr="00B64E60">
        <w:rPr>
          <w:rFonts w:ascii="Times New Roman" w:hAnsi="Times New Roman"/>
          <w:sz w:val="28"/>
          <w:szCs w:val="28"/>
        </w:rPr>
        <w:t xml:space="preserve"> КоАП);</w:t>
      </w:r>
    </w:p>
    <w:p w:rsidR="00A228FC" w:rsidRPr="00B64E60" w:rsidRDefault="00A228FC" w:rsidP="0018637D">
      <w:pPr>
        <w:numPr>
          <w:ilvl w:val="0"/>
          <w:numId w:val="46"/>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 xml:space="preserve">нарушение Правил дорожного движения пешеходом или иным лицом, участвующим в процессе дорожного движения (ч.ч.1, 2 </w:t>
      </w:r>
      <w:hyperlink r:id="rId161" w:history="1">
        <w:r w:rsidRPr="00B64E60">
          <w:rPr>
            <w:rFonts w:ascii="Times New Roman" w:hAnsi="Times New Roman"/>
            <w:sz w:val="28"/>
            <w:szCs w:val="28"/>
          </w:rPr>
          <w:t>ст. 12.29</w:t>
        </w:r>
      </w:hyperlink>
      <w:r w:rsidRPr="00B64E60">
        <w:rPr>
          <w:rFonts w:ascii="Times New Roman" w:hAnsi="Times New Roman"/>
          <w:sz w:val="28"/>
          <w:szCs w:val="28"/>
        </w:rPr>
        <w:t xml:space="preserve"> КоАП). Данное правонарушение является одним из наиболее часто рассматриваемых участковыми уполномоченными в своей практической деятельности;</w:t>
      </w:r>
    </w:p>
    <w:p w:rsidR="00A228FC" w:rsidRPr="00B64E60" w:rsidRDefault="00A228FC" w:rsidP="0018637D">
      <w:pPr>
        <w:numPr>
          <w:ilvl w:val="0"/>
          <w:numId w:val="46"/>
        </w:numPr>
        <w:tabs>
          <w:tab w:val="left" w:pos="720"/>
          <w:tab w:val="num" w:pos="90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 xml:space="preserve">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 (ч.1 </w:t>
      </w:r>
      <w:hyperlink r:id="rId162" w:history="1">
        <w:r w:rsidRPr="00B64E60">
          <w:rPr>
            <w:rFonts w:ascii="Times New Roman" w:hAnsi="Times New Roman"/>
            <w:sz w:val="28"/>
            <w:szCs w:val="28"/>
          </w:rPr>
          <w:t>ст. 12.30</w:t>
        </w:r>
      </w:hyperlink>
      <w:r w:rsidRPr="00B64E60">
        <w:rPr>
          <w:rFonts w:ascii="Times New Roman" w:hAnsi="Times New Roman"/>
          <w:sz w:val="28"/>
          <w:szCs w:val="28"/>
        </w:rPr>
        <w:t xml:space="preserve"> КоАП).</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О совершении административного правонарушения иностранным гражданином, пользующимся иммунитетом, а также должностным лицом, выполняющим определенные государственные функции, в отношении которого действуют особые условия применения мер обеспечения производства по делу об административном правонарушении и привлечения к административной ответственности, участковый уполномоченный полиции незамедлительно сообщает в дежурную часть.</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Регламент устанавливает ряд требований к документации и порядку её оформления при возбуждении дела об административном правонарушении.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Бланки процессуальных документов, с момента составления (вынесения) которых дело об административном правонарушении считается возбужденным, должны иметь буквенно-цифровой идентификатор.</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Идентификатор, используемый подразделениями ГИБДД, и идентификатор, используемый территориальными подразделениями полиции, осуществляющими охрану общественного порядка, в т.ч. и подразделениями участковых уполномоченных, зачастую различаются. Объясняется данное различие тем, что номерная бланочная продукция для подразделений ГИБДД и территориальных подразделений полиции изготавливается и учитывается отдельно. Однако сам факт использования различных бланков, изготовленных с соблюдением наличия обязательных реквизитов, не препятствует своевременному и всестороннему изучению материалов дел об административных правонарушениях.</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Бланки процессуальных документов, копии которых вручаются участникам производства по делу об административном правонарушении на месте его совершения, должны обеспечивать возможность изготовления их копий одновременно с составлением (вынесением) документа.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Бланки процессуальных документов должны заполняться разборчиво шариковой ручкой (с наполнителем черного, синего или фиолетового цвета) либо с использованием печатающего устройства, в том числе включенного в состав программно-технического комплекса автоматизированного оформления документов при привлечении лиц к административной ответственности.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Сотрудник, вынесший постановление, определение по делу об административном правонарушении по заявлению лица, в отношении которого ведется производство по делу об административном правонарушении, потерпевшего, законного представителя физического лица, защитника или представителя, а также по своей инициативе вправе исправить допущенные в указанных документах описки, опечатки и арифметические ошибки без изменения содержания документа.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Об исправлении описки, опечатки или арифметической ошибки сотрудник выносит определение, в котором указываются его должность, специальное звание, фамилия, инициалы, дата и место рассмотрения заявления, ходатайства, материалов дела, сведения о лице, которое подало ходатайство, заявление либо в отношении которого рассмотрены материалы дела, содержание заявления, ходатайства при их наличии, обстоятельства, установленные при рассмотрении заявления, ходатайства, материалов дела, решение, принятое по результатам их рассмотрения.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Определение об исправлении, внесенном в постановление, определение по делу об административном правонарушении подписывается сотрудником, его вынесшим, и приобщается к соответствующему документу. Копия определения вручается под расписку либо высылается в течение трех дней со дня вынесения лицу, которое подало ходатайство, заявление об исправлении описки, опечатки или арифметической ошибки, а также лицам, которым предусмотрено вручение копий постановления, определения по делу об административном правонарушении.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Внесенные исправления (дополнения) в иные процессуальные документы должны быть оговорены и заверены подписью сотрудника, составившего процессуальный документ. Соответствующие участники производства по делу об административном правонарушении должны быть ознакомлены под роспись с внесенными исправлениями (дополнениями), а при невозможности этого копия исправленного (дополненного) процессуального документа высылается им в течение трех дней со дня внесения исправления (дополнения). В случае отказа указанных лиц от подписи об этом делается соответствующая запись в процессуальном документе.</w:t>
      </w:r>
    </w:p>
    <w:p w:rsidR="00A228FC" w:rsidRPr="00B64E60" w:rsidRDefault="00A228FC" w:rsidP="0018637D">
      <w:pPr>
        <w:spacing w:after="0" w:line="240" w:lineRule="auto"/>
        <w:ind w:firstLine="709"/>
        <w:jc w:val="both"/>
        <w:rPr>
          <w:rFonts w:ascii="Times New Roman" w:hAnsi="Times New Roman"/>
          <w:sz w:val="28"/>
          <w:szCs w:val="28"/>
        </w:rPr>
      </w:pPr>
    </w:p>
    <w:p w:rsidR="00A228FC" w:rsidRDefault="00A228FC" w:rsidP="0018637D">
      <w:pPr>
        <w:spacing w:after="0" w:line="240" w:lineRule="auto"/>
        <w:jc w:val="center"/>
        <w:rPr>
          <w:rFonts w:ascii="Times New Roman" w:hAnsi="Times New Roman"/>
          <w:b/>
          <w:sz w:val="28"/>
          <w:szCs w:val="28"/>
        </w:rPr>
      </w:pPr>
      <w:r w:rsidRPr="00B64E60">
        <w:rPr>
          <w:rFonts w:ascii="Times New Roman" w:hAnsi="Times New Roman"/>
          <w:b/>
          <w:sz w:val="28"/>
          <w:szCs w:val="28"/>
        </w:rPr>
        <w:t>§</w:t>
      </w:r>
      <w:r>
        <w:rPr>
          <w:rFonts w:ascii="Times New Roman" w:hAnsi="Times New Roman"/>
          <w:b/>
          <w:sz w:val="28"/>
          <w:szCs w:val="28"/>
        </w:rPr>
        <w:t xml:space="preserve"> </w:t>
      </w:r>
      <w:r w:rsidRPr="00B64E60">
        <w:rPr>
          <w:rFonts w:ascii="Times New Roman" w:hAnsi="Times New Roman"/>
          <w:b/>
          <w:sz w:val="28"/>
          <w:szCs w:val="28"/>
        </w:rPr>
        <w:t>4. Особенности отдельных полномочий участкового уполномоченного полиции по обеспечению безопасности дорожного движения.</w:t>
      </w:r>
    </w:p>
    <w:p w:rsidR="00A228FC" w:rsidRPr="00B64E60" w:rsidRDefault="00A228FC" w:rsidP="0018637D">
      <w:pPr>
        <w:spacing w:after="0" w:line="240" w:lineRule="auto"/>
        <w:ind w:firstLine="709"/>
        <w:jc w:val="both"/>
        <w:rPr>
          <w:rFonts w:ascii="Times New Roman" w:hAnsi="Times New Roman"/>
          <w:b/>
          <w:sz w:val="28"/>
          <w:szCs w:val="28"/>
        </w:rPr>
      </w:pP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Нормативными документами МВД участковому уполномоченному полиции определен круг обязанностей, которые он должен выполнять при несении службы. Так, в частности, в сельском поселении он должен при получении информации о дорожно-транспортном происшествии и по прибытии на место:</w:t>
      </w:r>
    </w:p>
    <w:p w:rsidR="00A228FC" w:rsidRPr="00B64E60" w:rsidRDefault="00A228FC" w:rsidP="0018637D">
      <w:pPr>
        <w:numPr>
          <w:ilvl w:val="0"/>
          <w:numId w:val="47"/>
        </w:numPr>
        <w:tabs>
          <w:tab w:val="clear" w:pos="1429"/>
          <w:tab w:val="left" w:pos="900"/>
          <w:tab w:val="num" w:pos="162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обеспечивать обозначение и ограждение места дорожно-транспортного происшествия с целью предотвращения наезда на его участников;</w:t>
      </w:r>
    </w:p>
    <w:p w:rsidR="00A228FC" w:rsidRPr="00B64E60" w:rsidRDefault="00A228FC" w:rsidP="0018637D">
      <w:pPr>
        <w:numPr>
          <w:ilvl w:val="0"/>
          <w:numId w:val="47"/>
        </w:numPr>
        <w:tabs>
          <w:tab w:val="clear" w:pos="1429"/>
          <w:tab w:val="left" w:pos="900"/>
          <w:tab w:val="num" w:pos="162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устанавливать водителей, транспортные средства которых участвовали в дорожно-транспортном происшествии, и других причастных к нему лиц;</w:t>
      </w:r>
    </w:p>
    <w:p w:rsidR="00A228FC" w:rsidRPr="00B64E60" w:rsidRDefault="00A228FC" w:rsidP="0018637D">
      <w:pPr>
        <w:numPr>
          <w:ilvl w:val="0"/>
          <w:numId w:val="47"/>
        </w:numPr>
        <w:tabs>
          <w:tab w:val="clear" w:pos="1429"/>
          <w:tab w:val="left" w:pos="900"/>
          <w:tab w:val="num" w:pos="162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осуществлять проверку документов у участников дорожно-транспортного происшествия, обеспечить присутствие указанных лиц на месте происшествия;</w:t>
      </w:r>
    </w:p>
    <w:p w:rsidR="00A228FC" w:rsidRPr="00B64E60" w:rsidRDefault="00A228FC" w:rsidP="0018637D">
      <w:pPr>
        <w:numPr>
          <w:ilvl w:val="0"/>
          <w:numId w:val="47"/>
        </w:numPr>
        <w:tabs>
          <w:tab w:val="clear" w:pos="1429"/>
          <w:tab w:val="left" w:pos="900"/>
          <w:tab w:val="num" w:pos="162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выявлять свидетелей дорожно-транспортного происшествия и записывать их данные;</w:t>
      </w:r>
    </w:p>
    <w:p w:rsidR="00A228FC" w:rsidRPr="00B64E60" w:rsidRDefault="00A228FC" w:rsidP="0018637D">
      <w:pPr>
        <w:numPr>
          <w:ilvl w:val="0"/>
          <w:numId w:val="47"/>
        </w:numPr>
        <w:tabs>
          <w:tab w:val="clear" w:pos="1429"/>
          <w:tab w:val="left" w:pos="900"/>
          <w:tab w:val="num" w:pos="162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принимать меры по сохранности вещественных доказательств, следов, имущества и других предметов, имеющих отношение к дорожно-транспортному происшествию;</w:t>
      </w:r>
    </w:p>
    <w:p w:rsidR="00A228FC" w:rsidRPr="00B64E60" w:rsidRDefault="00A228FC" w:rsidP="0018637D">
      <w:pPr>
        <w:numPr>
          <w:ilvl w:val="0"/>
          <w:numId w:val="47"/>
        </w:numPr>
        <w:tabs>
          <w:tab w:val="clear" w:pos="1429"/>
          <w:tab w:val="left" w:pos="900"/>
          <w:tab w:val="num" w:pos="162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выяснять вероятное направление движения транспортного средства, скрывшегося с места дорожно-транспортного происшествия, устанавливать марку, тип, государственный регистрационный знак, цвет, а также особые приметы транспортного средства и сведения о водителе и владельце. Полученные при осмотре места дорожно-транспортного происшествия и опросе свидетелей сведения немедленно докладывать оперативному дежурному и в дальнейшем действовать в соответствии с его указаниями;</w:t>
      </w:r>
    </w:p>
    <w:p w:rsidR="00A228FC" w:rsidRPr="00B64E60" w:rsidRDefault="00A228FC" w:rsidP="0018637D">
      <w:pPr>
        <w:numPr>
          <w:ilvl w:val="0"/>
          <w:numId w:val="47"/>
        </w:numPr>
        <w:tabs>
          <w:tab w:val="clear" w:pos="1429"/>
          <w:tab w:val="left" w:pos="900"/>
          <w:tab w:val="num" w:pos="162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при необходимости организовать движение транспорта в объезд места дорожно-транспортного происшествия и проведения аварийно-спасательных работ.</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До прибытия следственно-оперативной группы на место дорожно-транспортного происшествия, в котором пострадали люди, участковый должен:</w:t>
      </w:r>
    </w:p>
    <w:p w:rsidR="00A228FC" w:rsidRPr="00B64E60" w:rsidRDefault="00A228FC" w:rsidP="0018637D">
      <w:pPr>
        <w:numPr>
          <w:ilvl w:val="0"/>
          <w:numId w:val="48"/>
        </w:numPr>
        <w:tabs>
          <w:tab w:val="left" w:pos="720"/>
          <w:tab w:val="num" w:pos="162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установить число пострадавших и тяжесть их состояния;</w:t>
      </w:r>
    </w:p>
    <w:p w:rsidR="00A228FC" w:rsidRPr="00B64E60" w:rsidRDefault="00A228FC" w:rsidP="0018637D">
      <w:pPr>
        <w:numPr>
          <w:ilvl w:val="0"/>
          <w:numId w:val="48"/>
        </w:numPr>
        <w:tabs>
          <w:tab w:val="left" w:pos="720"/>
          <w:tab w:val="num" w:pos="162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вызвать выездную бригаду скорой медицинской помощи и до ее прибытия оказать пострадавшим первую помощь;</w:t>
      </w:r>
    </w:p>
    <w:p w:rsidR="00A228FC" w:rsidRPr="00B64E60" w:rsidRDefault="00A228FC" w:rsidP="0018637D">
      <w:pPr>
        <w:numPr>
          <w:ilvl w:val="0"/>
          <w:numId w:val="48"/>
        </w:numPr>
        <w:tabs>
          <w:tab w:val="left" w:pos="720"/>
          <w:tab w:val="num" w:pos="162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организовать при необходимости доставку пострадавших в ближайшую медицинскую организацию;</w:t>
      </w:r>
    </w:p>
    <w:p w:rsidR="00A228FC" w:rsidRPr="00B64E60" w:rsidRDefault="00A228FC" w:rsidP="0018637D">
      <w:pPr>
        <w:numPr>
          <w:ilvl w:val="0"/>
          <w:numId w:val="48"/>
        </w:numPr>
        <w:tabs>
          <w:tab w:val="left" w:pos="720"/>
          <w:tab w:val="num" w:pos="162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выяснить фамилии, имена, отчества, места жительства и работы пострадавших;</w:t>
      </w:r>
    </w:p>
    <w:p w:rsidR="00A228FC" w:rsidRPr="00B64E60" w:rsidRDefault="00A228FC" w:rsidP="0018637D">
      <w:pPr>
        <w:numPr>
          <w:ilvl w:val="0"/>
          <w:numId w:val="48"/>
        </w:numPr>
        <w:tabs>
          <w:tab w:val="left" w:pos="720"/>
          <w:tab w:val="num" w:pos="1620"/>
        </w:tabs>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доложить прибывшему на место дорожно-транспортного происшествия руководителю следственно-оперативной группы (следователю, дознавателю) сведения о причастных к дорожно-транспортному происшествию лицах и свидетелях, сообщить о местонахождении вещественных доказательств, передать документы участников дорожно-транспортного происшествия и действовать по его указанию.</w:t>
      </w:r>
    </w:p>
    <w:p w:rsidR="00A228FC"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Кроме этих обязанностей, по решению начальника территориального органа МВД России на районном уровне участковый уполномоченный (старший участковый уполномоченный) полиции привлекается к выполнению обязанностей, при невозможности их выполнения иными сотрудниками полиции, связанных с проведением проверок по заявлениям и сообщениям о происшествиях, которые могут привести к наступлению страхового случая, фактах совершения дорожно-транспортных происшествий.</w:t>
      </w:r>
    </w:p>
    <w:p w:rsidR="00A228FC" w:rsidRDefault="00A228FC" w:rsidP="0018637D">
      <w:pPr>
        <w:spacing w:after="0" w:line="240" w:lineRule="auto"/>
        <w:ind w:firstLine="709"/>
        <w:jc w:val="both"/>
        <w:rPr>
          <w:rFonts w:ascii="Times New Roman" w:hAnsi="Times New Roman"/>
          <w:b/>
          <w:sz w:val="28"/>
          <w:szCs w:val="28"/>
        </w:rPr>
      </w:pPr>
    </w:p>
    <w:p w:rsidR="00A228FC" w:rsidRDefault="00A228FC" w:rsidP="0018637D">
      <w:pPr>
        <w:spacing w:after="0" w:line="240" w:lineRule="auto"/>
        <w:ind w:firstLine="709"/>
        <w:jc w:val="both"/>
        <w:rPr>
          <w:rFonts w:ascii="Times New Roman" w:hAnsi="Times New Roman"/>
          <w:b/>
          <w:sz w:val="28"/>
          <w:szCs w:val="28"/>
        </w:rPr>
      </w:pPr>
      <w:r w:rsidRPr="00342FF2">
        <w:rPr>
          <w:rFonts w:ascii="Times New Roman" w:hAnsi="Times New Roman"/>
          <w:b/>
          <w:sz w:val="28"/>
          <w:szCs w:val="28"/>
        </w:rPr>
        <w:t xml:space="preserve">ГЛАВА 13. ДЕЯТЕЛЬНОСТЬ УЧАСТКОВОГО УПОЛНОМОЧЕННОГО ПОЛИЦИИ ПО ПРОТИВОДЕЙСТВИЮ ЭКСТРЕМИЗМУ И ТЕРРОРИТЗМУ </w:t>
      </w:r>
    </w:p>
    <w:p w:rsidR="00A228FC" w:rsidRPr="00342FF2" w:rsidRDefault="00A228FC" w:rsidP="0018637D">
      <w:pPr>
        <w:spacing w:after="0" w:line="240" w:lineRule="auto"/>
        <w:ind w:firstLine="709"/>
        <w:jc w:val="both"/>
        <w:rPr>
          <w:rFonts w:ascii="Times New Roman" w:hAnsi="Times New Roman"/>
          <w:b/>
          <w:sz w:val="28"/>
          <w:szCs w:val="28"/>
        </w:rPr>
      </w:pPr>
    </w:p>
    <w:p w:rsidR="00A228FC" w:rsidRPr="00342FF2" w:rsidRDefault="00A228FC" w:rsidP="0018637D">
      <w:pPr>
        <w:spacing w:after="0" w:line="240" w:lineRule="auto"/>
        <w:jc w:val="center"/>
        <w:rPr>
          <w:rFonts w:ascii="Times New Roman" w:hAnsi="Times New Roman"/>
          <w:b/>
          <w:sz w:val="28"/>
          <w:szCs w:val="28"/>
        </w:rPr>
      </w:pPr>
      <w:r w:rsidRPr="00342FF2">
        <w:rPr>
          <w:rFonts w:ascii="Times New Roman" w:hAnsi="Times New Roman"/>
          <w:b/>
          <w:sz w:val="28"/>
          <w:szCs w:val="28"/>
        </w:rPr>
        <w:t>§</w:t>
      </w:r>
      <w:r>
        <w:rPr>
          <w:rFonts w:ascii="Times New Roman" w:hAnsi="Times New Roman"/>
          <w:b/>
          <w:sz w:val="28"/>
          <w:szCs w:val="28"/>
        </w:rPr>
        <w:t xml:space="preserve"> </w:t>
      </w:r>
      <w:r w:rsidRPr="00342FF2">
        <w:rPr>
          <w:rFonts w:ascii="Times New Roman" w:hAnsi="Times New Roman"/>
          <w:b/>
          <w:sz w:val="28"/>
          <w:szCs w:val="28"/>
        </w:rPr>
        <w:t>1. Правовые основы противодействия терроризму и экстремизму в Российской Федерации</w:t>
      </w:r>
    </w:p>
    <w:p w:rsidR="00A228FC" w:rsidRPr="00B64E60" w:rsidRDefault="00A228FC" w:rsidP="0018637D">
      <w:pPr>
        <w:spacing w:after="0" w:line="240" w:lineRule="auto"/>
        <w:ind w:firstLine="709"/>
        <w:jc w:val="both"/>
        <w:rPr>
          <w:rFonts w:ascii="Times New Roman" w:hAnsi="Times New Roman"/>
          <w:sz w:val="28"/>
          <w:szCs w:val="28"/>
        </w:rPr>
      </w:pP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Наиболее острой проблемой современности является эффективное противодействие террористической деятельности. Терроризм совершенствуется, изменяет формы и методы деятельности, приобретая все более изощренный характер. Террористами широко применяются достижения научно-технического прогресса, возможности средств коммуникации (спутниковая связь, электронная связь, возможности через интернет влиять на сознание людей) благодаря которым обеспечивается быстрое распространение информации о совершенной акции, тем самым достигается цель запугивания, оказания воздействия на сознание населения. Современный терроризм, отмечает В.В. Стукалов, это политически мотивированные насилие или угроза его применения, а также уничтожение или повреждение материальных объектов, наносящие ущерб жизненно важным интересам личности, общества и государства во всех сферах жизнедеятельности</w:t>
      </w:r>
      <w:r w:rsidRPr="00B64E60">
        <w:rPr>
          <w:rStyle w:val="FootnoteReference"/>
          <w:rFonts w:ascii="Times New Roman" w:hAnsi="Times New Roman"/>
          <w:sz w:val="28"/>
          <w:szCs w:val="28"/>
        </w:rPr>
        <w:footnoteReference w:id="88"/>
      </w:r>
      <w:r w:rsidRPr="00B64E60">
        <w:rPr>
          <w:rFonts w:ascii="Times New Roman" w:hAnsi="Times New Roman"/>
          <w:sz w:val="28"/>
          <w:szCs w:val="28"/>
        </w:rPr>
        <w:t xml:space="preserve">.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Россия столкнулась с взрывами домов в Волгодонске, Буйнакске и Москве, захватами здания театрального центра «Норд-Ост», школы в Беслане, вооруженным нападением на Нальчик, захватом дома печати в Грозном, мощным взрывом на железнодорожном вокзале в Волгограде, а также другими жестокими преступлениями террористического характера.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Определение терроризма было дано законодателем еще в 1998 году в ст. 3 Федерального закона «О борьбе с терроризмом»</w:t>
      </w:r>
      <w:r w:rsidRPr="00B64E60">
        <w:rPr>
          <w:rStyle w:val="FootnoteReference"/>
          <w:rFonts w:ascii="Times New Roman" w:hAnsi="Times New Roman"/>
          <w:sz w:val="28"/>
          <w:szCs w:val="28"/>
        </w:rPr>
        <w:footnoteReference w:id="89"/>
      </w:r>
      <w:r w:rsidRPr="00B64E60">
        <w:rPr>
          <w:rFonts w:ascii="Times New Roman" w:hAnsi="Times New Roman"/>
          <w:sz w:val="28"/>
          <w:szCs w:val="28"/>
        </w:rPr>
        <w:t xml:space="preserve">.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 Федеральном законе «О противодействии терроризму» дается следующее определение:</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r w:rsidRPr="00B64E60">
        <w:rPr>
          <w:rStyle w:val="FootnoteReference"/>
          <w:rFonts w:ascii="Times New Roman" w:hAnsi="Times New Roman"/>
          <w:sz w:val="28"/>
          <w:szCs w:val="28"/>
        </w:rPr>
        <w:footnoteReference w:id="90"/>
      </w:r>
      <w:r w:rsidRPr="00B64E60">
        <w:rPr>
          <w:rFonts w:ascii="Times New Roman" w:hAnsi="Times New Roman"/>
          <w:sz w:val="28"/>
          <w:szCs w:val="28"/>
        </w:rPr>
        <w:t>.</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Кроме того, в законе раскрывается понятие «террористической деятельности», которая включает в себя: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а) организацию, планирование, подготовку, финансирование и реализацию террористического акта;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б) подстрекательство к террористическому акту;</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г) вербовку, вооружение, обучение и использование террористов;</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д) информационное или иное пособничество в планировании, подготовке или реализации террористического акта;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 этом же документе законодатель определяет «террористический акт» как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Значительно позже законодателем было дано понятие экстремизма. Закон «О противодействии экстремистской деятельности» определяет правовые и организационные основы противодействия экстремистской деятельности, устанавливает ответственность за ее осуществление, и придает качественно новый характер деятельности по противодействию политическому и религиозному экстремизму</w:t>
      </w:r>
      <w:r w:rsidRPr="00B64E60">
        <w:rPr>
          <w:rStyle w:val="FootnoteReference"/>
          <w:rFonts w:ascii="Times New Roman" w:hAnsi="Times New Roman"/>
          <w:sz w:val="28"/>
          <w:szCs w:val="28"/>
        </w:rPr>
        <w:footnoteReference w:id="91"/>
      </w:r>
      <w:r w:rsidRPr="00B64E60">
        <w:rPr>
          <w:rFonts w:ascii="Times New Roman" w:hAnsi="Times New Roman"/>
          <w:sz w:val="28"/>
          <w:szCs w:val="28"/>
        </w:rPr>
        <w:t>.</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Экстремистская деятельность (экстремизм) это:</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насильственное изменение основ конституционного строя и нарушение целостности Российской Федерации;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публичное оправдание терроризма и иная террористическая деятельность;</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возбуждение социальной, расовой, национальной или религиозной розни;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совершение преступлений по мотивам, указанным в пункте «е» части первой статьи 63 УК РФ;</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организация и подготовка указанных деяний, а также подстрекательство к их осуществлению;</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 соответствии с указанным законом задачей органов государственной власти является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Указом Президента Российской Федерации от 15 февраля 2006 г. № 116 «О мерах по противодействию терроризму» был образован Национальный антитеррористический комитет в целях повышения эффективности управления в области противодействия терроризму. Председателем Комитета является директор Федеральной службы безопасности РФ. Министр внутренних дел РФ является заместителем председателя Комитета.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Одной из главных задач, поставленных президентом перед Национальным антитеррористическим комитетом – обеспечение координации деятельности всех федеральных органов исполнительной власти в этой сфере.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 соответствии с Федеральным законом «О полиции» обязанность по предупреждению, выявлению и пресечению экстремистской деятельности общественных объединений, религиозных и иных организаций, граждан возложена на полицию. Кроме того, на МВД России возложено участие в мероприятиях по борьбе с преступлениями террористического характера, преследующими корыстные цели, по их предупреждению, выявлению и пресечению. Основная роль в противодействии терроризму и экстремизму в системе МВД России принадлежит полиции</w:t>
      </w:r>
      <w:r w:rsidRPr="00B64E60">
        <w:rPr>
          <w:rStyle w:val="FootnoteReference"/>
          <w:rFonts w:ascii="Times New Roman" w:hAnsi="Times New Roman"/>
          <w:sz w:val="28"/>
          <w:szCs w:val="28"/>
        </w:rPr>
        <w:footnoteReference w:id="92"/>
      </w:r>
      <w:r w:rsidRPr="00B64E60">
        <w:rPr>
          <w:rFonts w:ascii="Times New Roman" w:hAnsi="Times New Roman"/>
          <w:sz w:val="28"/>
          <w:szCs w:val="28"/>
        </w:rPr>
        <w:t xml:space="preserve">.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Проанализировав определения «экстремизма» и «терроризма», можно сделать вывод о том, что экстремизм как социально-политический феномен представляет собой крайние формы политической борьбы, и одной из таких форм является терроризм.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Противостоя этому явлению, государство не может ограничиваться лишь провозглашением принципов противодействия терроризму. Государство, опираясь на федеральные органы безопасности и полиции, осуществляет комплекс мер, направленных на обеспечение общественного порядка и общественной безопасности, выявление и привлечение к ответственности лиц, осуществляющих террористическую и экстремистскую деятельность.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 этой связи важнейшую роль в деле борьбы с терроризмом играет Уголовный кодекс Российской Федерации, определяющий основания и меры уголовной ответственности лиц, совершивших преступление террористического или экстремистского характера.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Федеральный конституционный закон «О чрезвычайном положении», регламентирует деятельность органов полиции в случае введения такого режима по основаниям экстремистского или террористического характера. Кроме того, к законам, регламентирующим порядок противодействия терроризму, следует отнести Федеральные законы «О полиции», «Об оперативно-разыскной деятельности», «О противодействии легализации (отмыванию) доходов полученных преступным путем и финансированию терроризма», «О безопасности» и др.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Особого внимания заслуживает Постановление Правительства РФ от 25 марта 2015 г. №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полицией, и форм паспортов безопасности таких мест и объектов (территорий)».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Этим документом установлены требования к антитеррористической защищенности мест массового пребывания людей и подлежащих обязательной охране полицией объектов (территорий). Постановлением определяются места массового скопления людей как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другом объекте, на которых при определенных условиях может одновременно находиться более 50 человек</w:t>
      </w:r>
      <w:r w:rsidRPr="00B64E60">
        <w:rPr>
          <w:rStyle w:val="FootnoteReference"/>
          <w:rFonts w:ascii="Times New Roman" w:hAnsi="Times New Roman"/>
          <w:sz w:val="28"/>
          <w:szCs w:val="28"/>
        </w:rPr>
        <w:footnoteReference w:id="93"/>
      </w:r>
      <w:r w:rsidRPr="00B64E60">
        <w:rPr>
          <w:rFonts w:ascii="Times New Roman" w:hAnsi="Times New Roman"/>
          <w:sz w:val="28"/>
          <w:szCs w:val="28"/>
        </w:rPr>
        <w:t>.</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 соответствии с требованиями данного Постановления все места массового пребывания людей должны оборудоваться системами освещения, оповещения, видеонаблюдения и управления эвакуацией.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Среди ведомственных приказов следует отметить Приказ МВД РФ «О неотложных мерах по совершенствованию деятельности органов внутренних дел и внутренних войск по борьбе с терроризмом, отнесенным к компетенции МВД России»</w:t>
      </w:r>
      <w:r w:rsidRPr="00B64E60">
        <w:rPr>
          <w:rStyle w:val="FootnoteReference"/>
          <w:rFonts w:ascii="Times New Roman" w:hAnsi="Times New Roman"/>
          <w:sz w:val="28"/>
          <w:szCs w:val="28"/>
        </w:rPr>
        <w:footnoteReference w:id="94"/>
      </w:r>
      <w:r w:rsidRPr="00B64E60">
        <w:rPr>
          <w:rFonts w:ascii="Times New Roman" w:hAnsi="Times New Roman"/>
          <w:sz w:val="28"/>
          <w:szCs w:val="28"/>
        </w:rPr>
        <w:t>, Приказ Генеральной Прокуратуры Российской Федерации «Об организации прокурорского надзора за исполнением законодательства о противодействии терроризму»</w:t>
      </w:r>
      <w:r w:rsidRPr="00B64E60">
        <w:rPr>
          <w:rStyle w:val="FootnoteReference"/>
          <w:rFonts w:ascii="Times New Roman" w:hAnsi="Times New Roman"/>
          <w:sz w:val="28"/>
          <w:szCs w:val="28"/>
        </w:rPr>
        <w:footnoteReference w:id="95"/>
      </w:r>
      <w:r w:rsidRPr="00B64E60">
        <w:rPr>
          <w:rFonts w:ascii="Times New Roman" w:hAnsi="Times New Roman"/>
          <w:sz w:val="28"/>
          <w:szCs w:val="28"/>
        </w:rPr>
        <w:t xml:space="preserve"> и т.д.</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Председатель Национального антитеррористического комитета Александр Бортников на итоговом заседании, заявил, что уровень террористической активности в России в 2014 году значительно сократился: «…Благодаря реализации комплекса антитеррористических мер, сохраняется тенденция ежегодного снижения количества совершаемых на территории России преступлений террористической направленности: почти в три раза относительно показателей прошлого года и в четыре раза по сравнению с 2012 годом»</w:t>
      </w:r>
      <w:r w:rsidRPr="00B64E60">
        <w:rPr>
          <w:rStyle w:val="FootnoteReference"/>
          <w:rFonts w:ascii="Times New Roman" w:hAnsi="Times New Roman"/>
          <w:sz w:val="28"/>
          <w:szCs w:val="28"/>
        </w:rPr>
        <w:footnoteReference w:id="96"/>
      </w:r>
      <w:r w:rsidRPr="00B64E60">
        <w:rPr>
          <w:rFonts w:ascii="Times New Roman" w:hAnsi="Times New Roman"/>
          <w:sz w:val="28"/>
          <w:szCs w:val="28"/>
        </w:rPr>
        <w:t xml:space="preserve">.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В 2014 году в стране было зарегистрировано 78 преступлений террористической направленности, в то время как в 2013 году их было 218. Вместе с тем глава ФСБ заметил, что проблема угрозы терроризма по-прежнему остается актуальной. Целями терроризма по-прежнему остаются нарушение общественной безопасности, устрашение населения, оказание воздействия на принятие решений органами государственного управления.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 2014 году было предотвращено 59 таких преступлений, в том числе – восемь готовившихся терактов, 233 бандита было уничтожено. 637 членов бандподполья и их подельников были задержаны – отметил председатель Национального антитеррористического комитета</w:t>
      </w:r>
      <w:r w:rsidRPr="00B64E60">
        <w:rPr>
          <w:rStyle w:val="FootnoteReference"/>
          <w:rFonts w:ascii="Times New Roman" w:hAnsi="Times New Roman"/>
          <w:sz w:val="28"/>
          <w:szCs w:val="28"/>
        </w:rPr>
        <w:footnoteReference w:id="97"/>
      </w:r>
      <w:r w:rsidRPr="00B64E60">
        <w:rPr>
          <w:rFonts w:ascii="Times New Roman" w:hAnsi="Times New Roman"/>
          <w:sz w:val="28"/>
          <w:szCs w:val="28"/>
        </w:rPr>
        <w:t>.</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Впрочем, Александр Бортников отметил, что на данный момент у боевиков все еще остается потенциал для совершения террористических преступлений.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Вывод: Основным органом, обеспечивающим координацию деятельности всех органов исполнительной власти является национальный антитеррористический комитет. На органах полиции лежит обязанность по предупреждению, выявлению и пресечению экстремистской деятельности общественных объединений, религиозных и иных организаций, граждан. Кроме того, перед органами полиции стоит задача участия в мероприятиях по противодействию терроризму и в обеспечении правового режима контртеррористической операции, а также в обеспечении защиты потенциальных объектов террористических посягательств и мест массового пребывания граждан, в проведении экспертной оценки состояния антитеррористической защищенности и безопасности объектов.</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Основная роль в противодействии терроризму и экстремизму в системе МВД России принадлежит полиции. </w:t>
      </w:r>
    </w:p>
    <w:p w:rsidR="00A228FC" w:rsidRDefault="00A228FC" w:rsidP="0018637D">
      <w:pPr>
        <w:spacing w:after="0" w:line="240" w:lineRule="auto"/>
        <w:jc w:val="center"/>
        <w:rPr>
          <w:rFonts w:ascii="Times New Roman" w:hAnsi="Times New Roman"/>
          <w:b/>
          <w:sz w:val="28"/>
          <w:szCs w:val="28"/>
        </w:rPr>
      </w:pPr>
    </w:p>
    <w:p w:rsidR="00A228FC" w:rsidRDefault="00A228FC" w:rsidP="0018637D">
      <w:pPr>
        <w:spacing w:after="0" w:line="240" w:lineRule="auto"/>
        <w:jc w:val="center"/>
        <w:rPr>
          <w:rFonts w:ascii="Times New Roman" w:hAnsi="Times New Roman"/>
          <w:b/>
          <w:sz w:val="28"/>
          <w:szCs w:val="28"/>
        </w:rPr>
      </w:pPr>
      <w:r w:rsidRPr="00342FF2">
        <w:rPr>
          <w:rFonts w:ascii="Times New Roman" w:hAnsi="Times New Roman"/>
          <w:b/>
          <w:sz w:val="28"/>
          <w:szCs w:val="28"/>
        </w:rPr>
        <w:t>§ 2. Действия участкового уполномоченного полиции по выявлению признаков экстремистских и террористических проявлений на обслуживаемом административном участке</w:t>
      </w:r>
    </w:p>
    <w:p w:rsidR="00A228FC" w:rsidRPr="00342FF2" w:rsidRDefault="00A228FC" w:rsidP="0018637D">
      <w:pPr>
        <w:spacing w:after="0" w:line="240" w:lineRule="auto"/>
        <w:jc w:val="center"/>
        <w:rPr>
          <w:rFonts w:ascii="Times New Roman" w:hAnsi="Times New Roman"/>
          <w:b/>
          <w:sz w:val="28"/>
          <w:szCs w:val="28"/>
        </w:rPr>
      </w:pP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В соответствии с действующим законодательством Министерство внутренних дел Российской Федерации осуществляет противодействие терроризму и экстремизму посредством предупреждения, выявления и пресечения преступлений экстремистского и террористического характера. В системе МВД России основная роль в противодействии экстремизму и терроризму принадлежит полиции.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Согласно ФЗ «О полиции» полиция предназначена для защиты жизни, здоровья, прав и свобод человека, для противодействия преступности, охраны общественного порядка, собственности и для обеспечения общественной безопасности.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Противодействие преступности ведется путем предупреждения, пресечения, выявления и раскрытия таких преступлений, как терроризм, содействие террористической деятельности, организация террористического сообщества и участие в нем, захват заложника, организация незаконного вооруженного формирования, а также других преступлений террористического и экстремистского характера.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 этой связи задачами сотрудников полиции в целом и участкового уполномоченного полиции в частности является участие в пределах своей компетенции в мероприятиях по противодействию терроризму, мониторинг защищенности населения и критически важных объектов</w:t>
      </w:r>
      <w:r w:rsidRPr="00B64E60">
        <w:rPr>
          <w:rStyle w:val="FootnoteReference"/>
          <w:rFonts w:ascii="Times New Roman" w:hAnsi="Times New Roman"/>
          <w:sz w:val="28"/>
          <w:szCs w:val="28"/>
        </w:rPr>
        <w:footnoteReference w:id="98"/>
      </w:r>
      <w:r w:rsidRPr="00B64E60">
        <w:rPr>
          <w:rFonts w:ascii="Times New Roman" w:hAnsi="Times New Roman"/>
          <w:sz w:val="28"/>
          <w:szCs w:val="28"/>
        </w:rPr>
        <w:t>. Участковый ведет эту работу во взаимодействии с органами, осуществляющими оперативно-разыскную деятельность, задачей которых является поиск оперативной информации.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 соответствии с Приказом МВД от 17 января 2006 года № 19 «О деятельности органов внутренних дел по предупреждению преступлений» участковые уполномоченные устанавливают доверительные отношения с гражданами с целью получения информации, способствующей предупреждению и раскрытию таких преступлений</w:t>
      </w:r>
      <w:r w:rsidRPr="00B64E60">
        <w:rPr>
          <w:rStyle w:val="FootnoteReference"/>
          <w:rFonts w:ascii="Times New Roman" w:hAnsi="Times New Roman"/>
          <w:sz w:val="28"/>
          <w:szCs w:val="28"/>
        </w:rPr>
        <w:footnoteReference w:id="99"/>
      </w:r>
      <w:r w:rsidRPr="00B64E60">
        <w:rPr>
          <w:rFonts w:ascii="Times New Roman" w:hAnsi="Times New Roman"/>
          <w:sz w:val="28"/>
          <w:szCs w:val="28"/>
        </w:rPr>
        <w:t>.</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 соответствии с п. 4 Приказа МВД РФ утвердившего «Вопросы организации деятельности участковых уполномоченных полиции» к компетенции участковых уполномоченных полиции относятся следующие основные направления, осуществляемые, в том числе, и в сфере борьбы с терроризмом и экстремизмом:</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защита личности, общества, государства от противоправных посягательств;</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предупреждение и пресечение преступлений и административных правонарушений;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выявление и раскрытие преступлений;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производство по делам об административных правонарушениях</w:t>
      </w:r>
      <w:r w:rsidRPr="00B64E60">
        <w:rPr>
          <w:rStyle w:val="FootnoteReference"/>
          <w:rFonts w:ascii="Times New Roman" w:hAnsi="Times New Roman"/>
          <w:sz w:val="28"/>
          <w:szCs w:val="28"/>
        </w:rPr>
        <w:footnoteReference w:id="100"/>
      </w:r>
      <w:r w:rsidRPr="00B64E60">
        <w:rPr>
          <w:rFonts w:ascii="Times New Roman" w:hAnsi="Times New Roman"/>
          <w:sz w:val="28"/>
          <w:szCs w:val="28"/>
        </w:rPr>
        <w:t>.</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Защита личности осуществляется участковыми уполномоченными полиции, в первую очередь, путем реагирования на заявления граждан об угрозах их жизни и здоровью. В этой связи принимаются меры по пресечению имеющихся угроз, в том числе террористического и экстремистского характера, их нейтрализации и устранению. В сферу его деятельности входит оказание помощи гражданам, пострадавшим от террористических актов, других преступлений, административных правонарушений и несчастных случаев, лицам, находящимся в беспомощном или ином состоянии, опасном для их жизни и здоровья, спасение людей при террористических акциях, авариях, катастрофах, пожарах, стихийных бедствиях.</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В Российской Федерации нет регионов, идентичных по проявлениям террористической и экстремисткой деятельности. Поэтому деятельность участкового уполномоченного всегда ведется с учетом особенностей региона и обслуживаемой территории.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Терроризм относится к тяжким преступлениям, по которым предварительное следствие обязательно. Поэтому участковым уполномоченным полиции необходимо постоянно взаимодействовать с сотрудниками оперативных подразделений полиции, грамотно использовать методы оперативно-разыскной деятельности.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Сбор оперативно-профилактической информации в целях предупреждения и пресечения возможных экстремистских проявлений и террористических актов предполагает использование разнообразных и в то же время дифференцированных методов организационного и тактического характера. К наиболее значимым из них следует отнести: работу с обращениями граждан, опрос граждан, установление оперативных контактов с гражданами, личный сыск, отождествление личности, обследование помещений, зданий, сооружений, участков местности и транспортных средств.</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Важную информацию участковый уполномоченный может получить в ходе работы с обращениями граждан, поступающими к нему на рассмотрение. Важно, чтобы каждый случай обращения граждан не оставался без внимания, а реагирование на него имело логическое завершение.</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Опрос граждан представляет собой сбор оперативно-профилактической информации в процессе непосредственного общения участкового уполномоченного с населением. Его проведением решаются следующие задачи по раскрытию преступлений: выявление признаков преступления; лиц, причастных к совершению, а также граждан, владеющих какой-либо информацией о совершенном преступлении; выявление мест хранения экстремисткой литературы, предметов, используемых в качестве орудия правонарушений и т.п. Например, в 1999 году участковые уполномоченные были ориентированы на розыск лиц, осуществляющих перевозку, хранение гексогена. Бдительные граждане, сообщали о всех им известных фактах транспортировки сахарного песка, так как эти два вещества внешне были очень похожи.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Проводя такой опрос, участковый уполномоченный должен помнить, что полученные данные не являются доказательствами в процессуальном смысле, хотя и имеют важное значение для расследования уголовного дела. Для того же, чтобы они стали доказательствами по делу, эти данные необходимо закрепить путем проведения процессуальных действий.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Подготовка к проведению опроса складывается из содержания и последовательности вопросов, а также выбора места и времени, наиболее благоприятных для его проведения. Умелый выбор тактических приемов определяется характеристикой опроса как разновидности общения и предполагает обязательное установление психологического контакта. Именно поэтому основным тактическим приемом опроса является умение участкового уполномоченного полиции расположить собеседника к откровенному разговору, учитывая особенности психологии опрашиваемого, его настроение и самочувствие.</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Если в процессе беседы участковый уполномоченный поймет, что опрашиваемый пытается ввести его в заблуждение, умышленно искажает факты, то не следует сразу же показывать, что обман обнаружен. Лучше всего спокойно закончить опрос, в дальнейшем же еще раз продумать свою линию поведения и проанализировать вопросы, задаваемые в ходе беседы. При проведении опроса следует так формулировать вопросы, чтобы собеседник понимал, о чем его хотят спросить. Для того чтобы установленный контакт мог быть использован в дальнейшем, не рекомендуется резко обрывать разговор. Завершать его нужно постепенно, тактично предоставляя опрашиваемому возможность выговориться до конца.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Участковый уполномоченный полиции может осуществлять разыскные мероприятия путем личного сыска. Как и оперативно-разыскная деятельность в целом, личный сыск имеет четко выраженный разведывательно-поисковый характер и наиболее часто должен применяться при поиске скрывшегося преступника в местах возможного его появления, а также при необходимости собрать или проверить сведения о конкретных лицах в местах их работы, проживания, отдыха и т.д. При этом необходимо помнить, что сущность личного сыска не меняется от того, где именно участковый выявил или проверил интересующие его данные: на улице или в помещении, в жилой квартире или в учреждении. Важно, что желаемый результат достигнут.</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 целом значение личного сыска определяется тем, что участковый уполномоченный может лично устанавливать новые и проверять уже известные факты, необходимые для установления и задержания лиц, совершивших акт терроризма; выявления условий, способствующих совершению такого преступления; документирования преступных действий граждан; обнаружения мест концентрации преступных элементов и мест хранения взрывчатых веществ, взрывных устройств, боеприпасов, оружия и т.п.; установления места нахождения лиц, скрывшихся от следствия и суда, с целью их задержания; выявления очевидцев преступлений и иных лиц, которые могут выступать по делу в качестве свидетелей.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Так, в конце девяностых годов, после осуществления взрывов жилых домов в Волгодонске, Буйнакске и Москве участковыми уполномоченными в рамках введенной операции «Вихрь-антитеррор» был проведен поквартирный обход всех прилегающих жилых домов. Для этих целей были командированы участковые уполномоченные из других регионов страны. Информация, полученная в ходе этих мероприятий, была задокументирована и способствовала раскрытию преступлений.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Отождествление личности как метод оперативно-разыскной деятельности и может применяться участковым уполномоченным, состоит в выявлении лиц на основе установления их тождества по заранее известным приметам и признакам и обеспечивается комплексным применением различных оперативно-разыскных средств и методов с целью получения информации, необходимой для сравнения выявленных признаков с признаками, известными участковому.</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Еще одной задачей участкового в этой сфере является обследование зданий, сооружений, помещений и транспортных средств. Участковый самостоятельно или с помощью сотрудников организаций жилищно-коммунального хозяйства обследует чердаки, подвалы и иные сооружения на предмет нахождения в них подозрительных мешков, коробок и иных предметов. Проверенные помещения могут опечатываться, чтобы можно было установить факт проникновения в уже проверенные помещения.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Во время профилактического обхода участковый уполномоченный полиции должен уделять внимание квартирам, жилым домам, сдаваемым в аренду, лицам, сдающим квартиры в аренду без оформления соответствующих документов. Информацию о таких лицах участковый получает от соседей. О таких жильцах рекомендуется расспрашивать молодых женщин, имеющих маленьких детей, так как они чаще других гуляют во дворах, на детской площадке и в этой связи могут быть полезным источником информации для участкового. Пожилые люди, в силу возраста, могут быть склонны к преувеличению увиденного, поэтому к словам таких граждан стоит относиться критично.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Интересы эффективного пресечения и противодействия проявлениям политического экстремизма требуют результативного взаимодействия органов внутренних дел со всеми правоохранительными органами, органами местного самоуправления, жителями административного участка.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Внимания со стороны органов внутренних дел требует изучение реальной деятельности экстремистских организаций. Особый интерес представляет, прежде всего, вербовочная деятельность, которую они проводят среди населения для расширения своих рядов и влияния. Без увеличения своей численности экстремистские организации постепенно перестают быть популярными, их политический капитал растрачивается.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Во время профилактических обходов участковый уполномоченный обращает внимание на лиц, осуществляющих раздачу гражданам печатной продукции, содержащей экстремистские материалы, это могут быть представители ревизионной организации «Свидетели Иеговы», молодежной экстремисткой организации «Приморский партизан» и т.д. Перечень материалов экстремистского характера содержится на сайте Министерства юстиции Российской федерации</w:t>
      </w:r>
      <w:r w:rsidRPr="00B64E60">
        <w:rPr>
          <w:rStyle w:val="FootnoteReference"/>
          <w:rFonts w:ascii="Times New Roman" w:hAnsi="Times New Roman"/>
          <w:sz w:val="28"/>
          <w:szCs w:val="28"/>
        </w:rPr>
        <w:footnoteReference w:id="101"/>
      </w:r>
      <w:r w:rsidRPr="00B64E60">
        <w:rPr>
          <w:rFonts w:ascii="Times New Roman" w:hAnsi="Times New Roman"/>
          <w:sz w:val="28"/>
          <w:szCs w:val="28"/>
        </w:rPr>
        <w:t xml:space="preserve">. В настоящий момент в списке содержится более 2700 источников.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Чаще всего листовки или брошюры такого характера раздаются возле религиозных объектов, на остановках общественного транспорта, в других местах большого скопления людей. При выявлении лиц, распространяющих экстремистскую литературу, включенную в федеральный список экстремистских материалов, а также осуществляющих их производство либо хранение в целях массового распространения участковый документирует такие факты и информирует об этом заинтересованные службы. Призывы к предоставлению дополнительных прав и свобод представителям той или иной национальности нарушают законы России.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Регулярно участковый уполномоченный полиции проводит индивидуальную профилактическую работу. Она проводится, в том числе с лицами, входящими в неформальные молодежные объединения противоправной направленности, совершившими административные правонарушения против порядка управления и административные правонарушения, посягающие на общественный порядок и общественную безопасность. Это в первую очередь люди, распространяющие в общественных местах, экстремистскую, религиозную литературу, содержащую экстремистские материалы. Представители молодежных националистических, неонацистских, экстремистских организаций отличаются от основной массы населения по стилю одежды и поведения и, как правило, своим поведением вызывают жалобы населения.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Существенную роль в пропаганде экстремизма играет использование символики. Она выступает опознавательным знаком, указывает на принадлежность лица к той или иной организации, группе. Воздействие символики в политической деятельности всегда признавалось достаточно сильным психологическим приемом.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Уголовная ответственность предусматривается за разжигание социальной, расовой, национальной и религиозной розни и административная за использование нацисткой атрибутики или символики.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По мнению многих исследователей, само разрешение, гласное или негласное, использовать фашистскую символику как бы дает зеленый свет для всей деятельности фашиствующих организаций, в том числе и среди молодежи, особо чувствительной к яркой, броской, эпатирующей атрибутике.</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 случае выявления таких фактов участковый уполномоченный составляет административный протокол по ст. 20.3. КоАП РФ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Деятельность экстремистских организаций связана и с такой формой их активности, как митинги и демонстрации. Здесь также нередко наблюдается немало правонарушений. Как правило, это нарушения общественного порядка и общественной безопасности.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Немалую роль в предупреждении противоправной деятельности членов экстремистских организаций играет персональная работа с лидерами и активистами непосредственно перед демонстрациями и митингами, осуществляемая сотрудниками органов внутренних дел.</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Если пропаганда, митинги, демонстрации и т.п. проводятся открыто, то подготовка к насильственным действиям, к совершению актов терроризма и т.д. составляет тщательно скрываемую часть деятельности экстремистских политических организаций.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 раскрытии и пресечении подобной деятельности большое значение имеет координация подразделений, осуществляющих оперативно-разыскную работу и участкового уполномоченного.</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Участковый уполномоченный собирает информацию, позволяющую впоследствии оперативным подразделениям понять характер экстремистской организаций, проанализировать взгляды лидеров организации на тактику террористической деятельности. Эти данные можно почерпнуть, например, из характера обнаруженных листовок и надписей экстремистского содержания.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Участковые уполномоченные полиции должны обращать внимание на так называемые военно-спортивные лагеря, разного рода спортивно-боевой, психологической и т.п. подготовки, религиозной направленности; контакты представителей экстремистских организаций с подростками, как в учебных заведениях, так и по месту жительства, особенно это актуально в сельской местности.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Экстремистская деятельность может осуществляться с помощью распространения экстремистских материалов. Под ними понимаются предназначенные для обнародования документы либо информация на иных носителях, обосновывающие или оправдывающие необходимость осуществления такой деятельности. В настоящее время тематические группы различного экстремистского толка созданы во всех популярных социальных сетях «Одноклассниках» и «В Контакте», а так же на специализированных форумах.</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При получении участковым уполномоченным заявления (информации) о появлении в общественном месте, учреждении и т.д. листовок и надписей экстремистского характера необходимо:</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sz w:val="28"/>
          <w:szCs w:val="28"/>
        </w:rPr>
        <w:tab/>
        <w:t>выяснить время, место и обстоятельства обнаружения листовок, установочные данные заявителя;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sz w:val="28"/>
          <w:szCs w:val="28"/>
        </w:rPr>
        <w:tab/>
        <w:t>предложить заявителю накрыть чем-либо, по-возможности обеспечить их сохранность до прибытия сотрудников полиции, ФСБ;</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sz w:val="28"/>
          <w:szCs w:val="28"/>
        </w:rPr>
        <w:tab/>
        <w:t>зарегистрировать сообщение в установленном законом порядке;</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sz w:val="28"/>
          <w:szCs w:val="28"/>
        </w:rPr>
        <w:tab/>
        <w:t>немедленно направить для охраны места происшествия ближайший наряд патрульно-постовой службы либо самому прибыть туда незамедлительно. При отсутствии такой возможности использовать помощь должностных лиц предприятий, учреждений, организаций, общественности;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sz w:val="28"/>
          <w:szCs w:val="28"/>
        </w:rPr>
        <w:tab/>
        <w:t>доложить о происшествии и принятых мерах начальнику полиции (эти сведения будут затем переданы дежурному подразделения ФСБ России);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sz w:val="28"/>
          <w:szCs w:val="28"/>
        </w:rPr>
        <w:tab/>
        <w:t xml:space="preserve">организовать осмотр прилегающей территории нарядами полиции, с целью выявления и задержания лиц, занимавшихся их распространением, обнаружения листовок и надписей аналогичного содержания.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Конечно, терроризм опасен и наводит страх на людей, но он не всесилен.</w:t>
      </w:r>
      <w:r w:rsidRPr="00B64E60">
        <w:rPr>
          <w:rFonts w:ascii="Times New Roman" w:hAnsi="Times New Roman"/>
          <w:color w:val="FF0000"/>
          <w:sz w:val="28"/>
          <w:szCs w:val="28"/>
        </w:rPr>
        <w:t xml:space="preserve"> </w:t>
      </w:r>
      <w:r w:rsidRPr="00B64E60">
        <w:rPr>
          <w:rFonts w:ascii="Times New Roman" w:hAnsi="Times New Roman"/>
          <w:sz w:val="28"/>
          <w:szCs w:val="28"/>
        </w:rPr>
        <w:t>Как у любого явления у него есть сильные и слабые стороны. Правоохранительные органы и общество в целом должны адекватно противостоять радикальным исламистам, пособникам экстремизма, сепаратистам и их идеологам пресекать их попытки использовать для своей пропаганды возможности ресурсы Интернета, социальных сетей. Последнее время по решениям суда приостанавливается (запрещается доступ) к определенным сайтам экстремисткой направленности. При этом следует, работать с Интернетом с как мощным инструментом, дающим возможность государственным органам непосредственно работать с пользователями при обсуждении различных вопросов, формируя активную позицию населения неприятия методов терроризма, вырабатывая определенное отношение к тем или иным событиям, вызовам и угрозам.</w:t>
      </w:r>
    </w:p>
    <w:p w:rsidR="00A228FC" w:rsidRPr="00B64E60" w:rsidRDefault="00A228FC" w:rsidP="0018637D">
      <w:pPr>
        <w:spacing w:after="0" w:line="240" w:lineRule="auto"/>
        <w:ind w:firstLine="709"/>
        <w:jc w:val="both"/>
        <w:rPr>
          <w:rFonts w:ascii="Times New Roman" w:hAnsi="Times New Roman"/>
          <w:sz w:val="28"/>
          <w:szCs w:val="28"/>
        </w:rPr>
      </w:pPr>
    </w:p>
    <w:p w:rsidR="00A228FC" w:rsidRPr="00342FF2" w:rsidRDefault="00A228FC" w:rsidP="0018637D">
      <w:pPr>
        <w:spacing w:after="0" w:line="240" w:lineRule="auto"/>
        <w:ind w:firstLine="709"/>
        <w:jc w:val="both"/>
        <w:rPr>
          <w:rFonts w:ascii="Times New Roman" w:hAnsi="Times New Roman"/>
          <w:b/>
          <w:sz w:val="28"/>
          <w:szCs w:val="28"/>
        </w:rPr>
      </w:pPr>
      <w:r w:rsidRPr="00342FF2">
        <w:rPr>
          <w:rFonts w:ascii="Times New Roman" w:hAnsi="Times New Roman"/>
          <w:b/>
          <w:sz w:val="28"/>
          <w:szCs w:val="28"/>
        </w:rPr>
        <w:t xml:space="preserve">Вопросы для самоконтроля: </w:t>
      </w:r>
    </w:p>
    <w:p w:rsidR="00A228FC" w:rsidRPr="00B64E60" w:rsidRDefault="00A228FC" w:rsidP="0018637D">
      <w:pPr>
        <w:pStyle w:val="ListParagraph"/>
        <w:numPr>
          <w:ilvl w:val="0"/>
          <w:numId w:val="49"/>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Какой орган в Российской Федерации осуществляет координацию деятельности всех органов исполнительной власти в борьбе с терроризмом?</w:t>
      </w:r>
    </w:p>
    <w:p w:rsidR="00A228FC" w:rsidRPr="00B64E60" w:rsidRDefault="00A228FC" w:rsidP="0018637D">
      <w:pPr>
        <w:pStyle w:val="ListParagraph"/>
        <w:numPr>
          <w:ilvl w:val="0"/>
          <w:numId w:val="49"/>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Каковы должны быть действия участкового уполномоченного полиции по выявлению фактов, указывающих на подготовку террористического акта на обслуживаемом административном участке?</w:t>
      </w:r>
    </w:p>
    <w:p w:rsidR="00A228FC" w:rsidRPr="00B64E60" w:rsidRDefault="00A228FC" w:rsidP="0018637D">
      <w:pPr>
        <w:pStyle w:val="ListParagraph"/>
        <w:numPr>
          <w:ilvl w:val="0"/>
          <w:numId w:val="49"/>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Какие действия должен предпринять участковый уполномоченный полиции в случае обнаружения листовок или иной литературы экстремистского характера?</w:t>
      </w:r>
    </w:p>
    <w:p w:rsidR="00A228FC" w:rsidRPr="00B64E60" w:rsidRDefault="00A228FC" w:rsidP="0018637D">
      <w:pPr>
        <w:pStyle w:val="ListParagraph"/>
        <w:numPr>
          <w:ilvl w:val="0"/>
          <w:numId w:val="49"/>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 xml:space="preserve">Кроме того, участковый уполномоченный при выявлении лиц, распространяющих экстремистские материалы? </w:t>
      </w:r>
    </w:p>
    <w:p w:rsidR="00A228FC" w:rsidRPr="00B64E60" w:rsidRDefault="00A228FC" w:rsidP="0018637D">
      <w:pPr>
        <w:pStyle w:val="ListParagraph"/>
        <w:numPr>
          <w:ilvl w:val="0"/>
          <w:numId w:val="49"/>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Как должен поступить участковый уполномоченный при получении им информации анонимного характера о готовящемся террористическом акте?</w:t>
      </w:r>
    </w:p>
    <w:p w:rsidR="00A228FC" w:rsidRPr="00B64E60" w:rsidRDefault="00A228FC" w:rsidP="0018637D">
      <w:pPr>
        <w:pStyle w:val="ListParagraph"/>
        <w:spacing w:after="0" w:line="240" w:lineRule="auto"/>
        <w:ind w:left="0" w:firstLine="709"/>
        <w:jc w:val="both"/>
        <w:rPr>
          <w:rFonts w:ascii="Times New Roman" w:hAnsi="Times New Roman"/>
          <w:sz w:val="28"/>
          <w:szCs w:val="28"/>
        </w:rPr>
      </w:pPr>
    </w:p>
    <w:p w:rsidR="00A228FC" w:rsidRPr="00342FF2" w:rsidRDefault="00A228FC" w:rsidP="0018637D">
      <w:pPr>
        <w:pStyle w:val="ListParagraph"/>
        <w:spacing w:after="0" w:line="240" w:lineRule="auto"/>
        <w:ind w:left="0"/>
        <w:jc w:val="center"/>
        <w:rPr>
          <w:rFonts w:ascii="Times New Roman" w:hAnsi="Times New Roman"/>
          <w:b/>
          <w:sz w:val="28"/>
          <w:szCs w:val="28"/>
        </w:rPr>
      </w:pPr>
      <w:r w:rsidRPr="00342FF2">
        <w:rPr>
          <w:rFonts w:ascii="Times New Roman" w:hAnsi="Times New Roman"/>
          <w:b/>
          <w:sz w:val="28"/>
          <w:szCs w:val="28"/>
        </w:rPr>
        <w:t>Литература:</w:t>
      </w:r>
    </w:p>
    <w:p w:rsidR="00A228FC" w:rsidRPr="00B64E60" w:rsidRDefault="00A228FC" w:rsidP="0018637D">
      <w:pPr>
        <w:pStyle w:val="ListParagraph"/>
        <w:numPr>
          <w:ilvl w:val="0"/>
          <w:numId w:val="50"/>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Стукалов В.В. Памятка сотрудникам ОВД по предупреждению и пресечению террористических актов. – М.: ДГСК МВД России, 2011.</w:t>
      </w:r>
    </w:p>
    <w:p w:rsidR="00A228FC" w:rsidRPr="00B64E60" w:rsidRDefault="00A228FC" w:rsidP="0018637D">
      <w:pPr>
        <w:pStyle w:val="ListParagraph"/>
        <w:numPr>
          <w:ilvl w:val="0"/>
          <w:numId w:val="50"/>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Борьба с терроризмом: теория и практика: учеб. пособие. – М.: ЦОКР МВД России, 2005.</w:t>
      </w:r>
    </w:p>
    <w:p w:rsidR="00A228FC" w:rsidRPr="00B64E60" w:rsidRDefault="00A228FC" w:rsidP="0018637D">
      <w:pPr>
        <w:pStyle w:val="ListParagraph"/>
        <w:numPr>
          <w:ilvl w:val="0"/>
          <w:numId w:val="50"/>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Вызулин Е.А. Государственные органы по поддержанию правопорядка как субъект контртеррористической деятельности: место, роль, направления превенции террористических угроз. [Электронный ресурс] Наука. Мысль. – 2015. – № 2; URL: wwenews.esrae.ru/8-73 (дата обращения: 21.09.2015).</w:t>
      </w:r>
    </w:p>
    <w:p w:rsidR="00A228FC" w:rsidRPr="00B64E60" w:rsidRDefault="00A228FC" w:rsidP="0018637D">
      <w:pPr>
        <w:pStyle w:val="ListParagraph"/>
        <w:numPr>
          <w:ilvl w:val="0"/>
          <w:numId w:val="50"/>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Федеральный закон «О противодействии терроризму» от 6 марта 2006 г. № 35-ФЗ // Российская газета. – 2006 – 10 марта.</w:t>
      </w:r>
    </w:p>
    <w:p w:rsidR="00A228FC" w:rsidRPr="00B64E60" w:rsidRDefault="00A228FC" w:rsidP="0018637D">
      <w:pPr>
        <w:pStyle w:val="ListParagraph"/>
        <w:numPr>
          <w:ilvl w:val="0"/>
          <w:numId w:val="50"/>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Федеральный закон «О противодействии экстремистской деятельности» от 25.07.2002 № 114-ФЗ // Российская газета. – 2002. – 30 июля.</w:t>
      </w:r>
    </w:p>
    <w:p w:rsidR="00A228FC" w:rsidRPr="00B64E60" w:rsidRDefault="00A228FC" w:rsidP="0018637D">
      <w:pPr>
        <w:pStyle w:val="ListParagraph"/>
        <w:numPr>
          <w:ilvl w:val="0"/>
          <w:numId w:val="50"/>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Федеральный закон «О полиции» от 7 февраля 2011 г. № 3-ФЗ // Собрание законодательства РФ. – 2011. – № 7. – Ст. 900.</w:t>
      </w:r>
    </w:p>
    <w:p w:rsidR="00A228FC" w:rsidRPr="00B64E60" w:rsidRDefault="00A228FC" w:rsidP="0018637D">
      <w:pPr>
        <w:pStyle w:val="ListParagraph"/>
        <w:numPr>
          <w:ilvl w:val="0"/>
          <w:numId w:val="50"/>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Постановление Правительства РФ от 25 марта 2015 г. №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полицией, и форм паспортов безопасности таких мест и объектов (территорий)» // Собрание законодательства РФ. – 2015. – № 14. – Ст. 2119.</w:t>
      </w:r>
    </w:p>
    <w:p w:rsidR="00A228FC" w:rsidRPr="00B64E60" w:rsidRDefault="00A228FC" w:rsidP="0018637D">
      <w:pPr>
        <w:pStyle w:val="ListParagraph"/>
        <w:numPr>
          <w:ilvl w:val="0"/>
          <w:numId w:val="50"/>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Приказ МВД РФ от 29 октября 2001 г. № 951 «О неотложных мерах по совершенствованию деятельности органов внутренних дел и внутренних войск по борьбе с терроризмом, отнесенным к компетенции МВД России» // Библиотечке Российской газеты. – 2003. – выпуск № 13.</w:t>
      </w:r>
    </w:p>
    <w:p w:rsidR="00A228FC" w:rsidRPr="00B64E60" w:rsidRDefault="00A228FC" w:rsidP="0018637D">
      <w:pPr>
        <w:pStyle w:val="ListParagraph"/>
        <w:numPr>
          <w:ilvl w:val="0"/>
          <w:numId w:val="50"/>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Приказ Генеральной Прокуратуры Российской Федерации от 22.10.2009 № 339 «Об организации прокурорского надзора за исполнением законодательства о противодействии терроризму». – Документ официально опубликован не был. // Доступ из СПС Гарант.</w:t>
      </w:r>
    </w:p>
    <w:p w:rsidR="00A228FC" w:rsidRPr="00B64E60" w:rsidRDefault="00A228FC" w:rsidP="0018637D">
      <w:pPr>
        <w:pStyle w:val="ListParagraph"/>
        <w:numPr>
          <w:ilvl w:val="0"/>
          <w:numId w:val="50"/>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Приказ МВД РФ от 31 декабря 2012 г. № 1166 «Вопросы организации деятельности участковых уполномоченных полиции». // Документ официально опубликован не был. // Доступ из СПС Консультант Плюс.</w:t>
      </w:r>
    </w:p>
    <w:p w:rsidR="00A228FC" w:rsidRPr="00B64E60" w:rsidRDefault="00A228FC" w:rsidP="0018637D">
      <w:pPr>
        <w:pStyle w:val="ListParagraph"/>
        <w:numPr>
          <w:ilvl w:val="0"/>
          <w:numId w:val="50"/>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Приказ МВД от 17 января 2006 года № 19 «О деятельности органов внутренних дел по предупреждению преступлений» // Документ официально опубликован не был. // Доступ из СПС Гарант.</w:t>
      </w:r>
    </w:p>
    <w:p w:rsidR="00A228FC" w:rsidRDefault="00A228FC" w:rsidP="0018637D">
      <w:pPr>
        <w:pStyle w:val="ListParagraph"/>
        <w:spacing w:after="0" w:line="240" w:lineRule="auto"/>
        <w:ind w:left="0" w:firstLine="709"/>
        <w:jc w:val="both"/>
        <w:rPr>
          <w:rFonts w:ascii="Times New Roman" w:hAnsi="Times New Roman"/>
          <w:sz w:val="28"/>
          <w:szCs w:val="28"/>
        </w:rPr>
        <w:sectPr w:rsidR="00A228FC" w:rsidSect="00404F30">
          <w:headerReference w:type="default" r:id="rId163"/>
          <w:pgSz w:w="11906" w:h="16838"/>
          <w:pgMar w:top="1134" w:right="1133" w:bottom="1134" w:left="1701" w:header="708" w:footer="708" w:gutter="0"/>
          <w:cols w:space="708"/>
          <w:titlePg/>
          <w:docGrid w:linePitch="360"/>
        </w:sectPr>
      </w:pPr>
    </w:p>
    <w:p w:rsidR="00A228FC" w:rsidRPr="00342FF2" w:rsidRDefault="00A228FC" w:rsidP="0018637D">
      <w:pPr>
        <w:pStyle w:val="ListParagraph"/>
        <w:spacing w:after="0" w:line="240" w:lineRule="auto"/>
        <w:ind w:left="0" w:firstLine="709"/>
        <w:jc w:val="both"/>
        <w:rPr>
          <w:rFonts w:ascii="Times New Roman" w:hAnsi="Times New Roman"/>
          <w:b/>
          <w:sz w:val="28"/>
          <w:szCs w:val="28"/>
        </w:rPr>
      </w:pPr>
      <w:r w:rsidRPr="00342FF2">
        <w:rPr>
          <w:rFonts w:ascii="Times New Roman" w:hAnsi="Times New Roman"/>
          <w:b/>
          <w:sz w:val="28"/>
          <w:szCs w:val="28"/>
        </w:rPr>
        <w:t xml:space="preserve">ГЛАВА 14. ДЕЯТЕЛЬНОСТЬ УЧАСТКОВОГО УПОЛНОМОЧЕННОГО ПОЛИЦИИ ПО ОБЕСПЕЧЕНИЮ ПРАВОПОРЯДКА В УСЛОВИЯХ ЧРЕЗВЫЧАЙНЫХ ОБСТОЯТЕЛЬСТВ, ЧРЕЗВЫЧАЙНЫХ СИТУАЦИЙ </w:t>
      </w:r>
    </w:p>
    <w:p w:rsidR="00A228FC" w:rsidRPr="00B64E60" w:rsidRDefault="00A228FC" w:rsidP="0018637D">
      <w:pPr>
        <w:pStyle w:val="ListParagraph"/>
        <w:spacing w:after="0" w:line="240" w:lineRule="auto"/>
        <w:ind w:left="0" w:firstLine="709"/>
        <w:jc w:val="both"/>
        <w:rPr>
          <w:rFonts w:ascii="Times New Roman" w:hAnsi="Times New Roman"/>
          <w:sz w:val="28"/>
          <w:szCs w:val="28"/>
        </w:rPr>
      </w:pPr>
    </w:p>
    <w:p w:rsidR="00A228FC" w:rsidRPr="00B64E60" w:rsidRDefault="00A228FC" w:rsidP="0018637D">
      <w:pPr>
        <w:shd w:val="clear" w:color="auto" w:fill="FFFFFF"/>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w:t>
      </w:r>
      <w:r w:rsidRPr="00B64E60">
        <w:rPr>
          <w:rFonts w:ascii="Times New Roman" w:hAnsi="Times New Roman"/>
          <w:b/>
          <w:bCs/>
          <w:sz w:val="28"/>
          <w:szCs w:val="28"/>
          <w:lang w:eastAsia="ru-RU"/>
        </w:rPr>
        <w:t xml:space="preserve"> 1. Действия участкового уполномоченного полиции по обеспечению правопорядка в условиях чрезвычайных обстоятельств, чрезвычайных ситуации.</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xml:space="preserve">Действия участкового уполномоченного полиции (далее УУП) зависят от степени и характера чрезвычайных ситуаций, возникающих вследствие природных явлений и крупных производственных аварий и катастроф, объективно изменяющих нормальный режим функционирования ОВД, вызывающих реализацию дополнительных функций и увеличение объема повседневного выполнения задач в обеспечении общественного порядка и общественной безопасности, в борьбе с пресечением и раскрытием преступлений. К основным из этих функций относятся: </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охрана места происшествия и оцепление участка местности;</w:t>
      </w:r>
    </w:p>
    <w:p w:rsidR="00A228FC" w:rsidRPr="00B64E60" w:rsidRDefault="00A228FC" w:rsidP="0018637D">
      <w:pPr>
        <w:numPr>
          <w:ilvl w:val="0"/>
          <w:numId w:val="51"/>
        </w:num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xml:space="preserve"> проведение аварийно-спасательных работ и противопожарных мероприятий; </w:t>
      </w:r>
    </w:p>
    <w:p w:rsidR="00A228FC" w:rsidRPr="00B64E60" w:rsidRDefault="00A228FC" w:rsidP="0018637D">
      <w:pPr>
        <w:numPr>
          <w:ilvl w:val="0"/>
          <w:numId w:val="51"/>
        </w:num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xml:space="preserve">обеспечение общественной безопасности и поддержание правопорядка в зоне оцепления; </w:t>
      </w:r>
    </w:p>
    <w:p w:rsidR="00A228FC" w:rsidRPr="00B64E60" w:rsidRDefault="00A228FC" w:rsidP="0018637D">
      <w:pPr>
        <w:numPr>
          <w:ilvl w:val="0"/>
          <w:numId w:val="51"/>
        </w:num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xml:space="preserve">обеспечение контрольно-пропускного режима; </w:t>
      </w:r>
    </w:p>
    <w:p w:rsidR="00A228FC" w:rsidRPr="00B64E60" w:rsidRDefault="00A228FC" w:rsidP="0018637D">
      <w:pPr>
        <w:numPr>
          <w:ilvl w:val="0"/>
          <w:numId w:val="51"/>
        </w:num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усиление охраны зданий органов местного самоуправления, а также режимных объектов;</w:t>
      </w:r>
    </w:p>
    <w:p w:rsidR="00A228FC" w:rsidRPr="00B64E60" w:rsidRDefault="00A228FC" w:rsidP="0018637D">
      <w:pPr>
        <w:shd w:val="clear" w:color="auto" w:fill="FFFFFF"/>
        <w:tabs>
          <w:tab w:val="left" w:pos="1152"/>
        </w:tabs>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оповещение участников дорожного движения и населения о границах опасных зон;</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проведение профилактической и разъяснительной работы среди местного населения в целях пресечения ложных слухов и паники;</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осуществление контроля и надзора над соблюдением должностными лицами и гражданами установленного для данной территории (зоны, населенного пункта, объекта) правового режима в зависимости от вида ЧС;</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организация учета граждан в пунктах и зонах их размещения;</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установление личностей погибших и пострадавших в зоне чрезвычайной ситуации;</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обеспечение правопорядка и безопасности дорожного движения во время эвакуации населения из опасных зон, а также в местах размещения;</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содействие и оказание необходимой помощи медицинским работникам в выводе погибших и пострадавших людей в медицинские и другие пункты, сопровождение медицинского транспорта;</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закрытие разрушенных и опасных участков дорог, нанесение разметок на дорожные полотна, установление необходимых знаков транспарантов, выставление постов;</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обследование местных автомобильных предприятий, задействованных в аварийно-спасательных работах, усиление контроля за исправностью автомобильной техники, необходимой для перевозки людей и грузов при эвакуационных и восстановительных работах;</w:t>
      </w:r>
    </w:p>
    <w:p w:rsidR="00A228FC" w:rsidRPr="00B64E60" w:rsidRDefault="00A228FC" w:rsidP="0018637D">
      <w:pPr>
        <w:numPr>
          <w:ilvl w:val="0"/>
          <w:numId w:val="51"/>
        </w:num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xml:space="preserve">охрана и обеспечение порядка на крупных стоянках дополнительно привлеченных автотранспортных средств; </w:t>
      </w:r>
    </w:p>
    <w:p w:rsidR="00A228FC" w:rsidRPr="00B64E60" w:rsidRDefault="00A228FC" w:rsidP="0018637D">
      <w:pPr>
        <w:numPr>
          <w:ilvl w:val="0"/>
          <w:numId w:val="51"/>
        </w:num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xml:space="preserve"> постановка на учет и обследование прикомандированного транспорта;</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выявление очевидцев и свидетелей происшедшего;</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установление личности, а также выявление людей подлежащих розыску;</w:t>
      </w:r>
    </w:p>
    <w:p w:rsidR="00A228FC" w:rsidRPr="00B64E60" w:rsidRDefault="00A228FC" w:rsidP="0018637D">
      <w:pPr>
        <w:numPr>
          <w:ilvl w:val="0"/>
          <w:numId w:val="51"/>
        </w:num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xml:space="preserve">взаимодействие с органами предварительного расследования по раскрытию преступлений при чрезвычайных ситуациях; </w:t>
      </w:r>
    </w:p>
    <w:p w:rsidR="00A228FC" w:rsidRPr="00B64E60" w:rsidRDefault="00A228FC" w:rsidP="0018637D">
      <w:pPr>
        <w:numPr>
          <w:ilvl w:val="0"/>
          <w:numId w:val="51"/>
        </w:num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xml:space="preserve">осуществление оперативно-розыскных и профилактических мероприятий, по работе с населением отвечающих сложившейся обстановки;  </w:t>
      </w:r>
    </w:p>
    <w:p w:rsidR="00A228FC" w:rsidRPr="00B64E60" w:rsidRDefault="00A228FC" w:rsidP="0018637D">
      <w:pPr>
        <w:numPr>
          <w:ilvl w:val="0"/>
          <w:numId w:val="51"/>
        </w:num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xml:space="preserve"> осуществление административной деятельности в отношении лиц нарушающих общественный порядок.</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xml:space="preserve">Анализ при ликвидации крупных аварий и катастроф на химических предприятиях, атомных электростанциях, на транспорте позволяет определить ряд характерных функций, которые определяют особенность организации деятельности УУП на указанных объектах, которые могу быть расположены на его административном участке. </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К обеспечению</w:t>
      </w:r>
      <w:r w:rsidRPr="00B64E60">
        <w:rPr>
          <w:rFonts w:ascii="Times New Roman" w:hAnsi="Times New Roman"/>
          <w:bCs/>
          <w:color w:val="FF0000"/>
          <w:sz w:val="28"/>
          <w:szCs w:val="28"/>
          <w:lang w:eastAsia="ru-RU"/>
        </w:rPr>
        <w:t xml:space="preserve"> </w:t>
      </w:r>
      <w:r w:rsidRPr="00B64E60">
        <w:rPr>
          <w:rFonts w:ascii="Times New Roman" w:hAnsi="Times New Roman"/>
          <w:bCs/>
          <w:sz w:val="28"/>
          <w:szCs w:val="28"/>
          <w:lang w:eastAsia="ru-RU"/>
        </w:rPr>
        <w:t>готовности ОВД и внутренних войск к ликвидации последствий радиоактивного заражения местности отводится особое место в перечне функций по защите населения и территорий в этих условиях.</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Химические и радиационные аварии имеют свои индивидуальные признаки, которые характеризуют негативное влияние на осуществление мероприятий по защите населения, к числу которых относятся:</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отсутствие возможности прогнозирования аварии по времени;</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высокая вероятность наступления тяжких последствий для здоровья и возникновения угрозы жизни людей, которые подвергаются химическому и радиационному воздействию;</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сложность заблаговременного принятия эффективных мер по защите населения;</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невозможность определения наступления негативных экономических последствий;</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низкая или недостаточная готовность личного состава органов внутренних дел, а также внутренних войск МВД России и населения к действиям в этих условиях;</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низкий уровень подготовки к планированию, локализации и ликвидации последствий радиоактивного и химического заражения местности.</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Рассматривая аварий, которые связанных с выбросом радиоактивных и аварийно химически опасных веществ, характерно наличие следующих основных факторов:</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внезапное возникновение и стремительное развитие событий и явлений, вызывающих резкое осложнение оперативной обстановки;</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возрастание реальной угрозы здоровью и жизни людей, а также их имуществу;</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уничтожение значительных материальных ценностей;</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разрушение либо выход из строя объектов;</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высокая вероятность возникновения паники среди населения.</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В этих обстоятельствах на деятельность сотрудников УУП оказывают влияние большой объем поступающей информации, необходимость принятия нестандартных решений, физическое напряжение и эмоциональные перегрузки, наличие риска для жизни и здоровья и т.п. Они не могут не отразиться на качестве организации и осуществления охраны общественного порядка и общественной безопасности.</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Чтобы выполнить в этих условиях возложенные на УУП задачи, необходимо использовать меры организационного и тактического характера, не свойственные для повседневной деятельности.</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Подготовка сотрудников ОВД к ликвидации последствий радиоактивного и химического заражения местности ведется по трем направлениям</w:t>
      </w:r>
      <w:r w:rsidRPr="00B64E60">
        <w:rPr>
          <w:rFonts w:ascii="Times New Roman" w:hAnsi="Times New Roman"/>
          <w:bCs/>
          <w:sz w:val="28"/>
          <w:szCs w:val="28"/>
          <w:vertAlign w:val="superscript"/>
          <w:lang w:eastAsia="ru-RU"/>
        </w:rPr>
        <w:footnoteReference w:id="102"/>
      </w:r>
      <w:r w:rsidRPr="00B64E60">
        <w:rPr>
          <w:rFonts w:ascii="Times New Roman" w:hAnsi="Times New Roman"/>
          <w:bCs/>
          <w:sz w:val="28"/>
          <w:szCs w:val="28"/>
          <w:lang w:eastAsia="ru-RU"/>
        </w:rPr>
        <w:t>:</w:t>
      </w:r>
    </w:p>
    <w:p w:rsidR="00A228FC" w:rsidRPr="00B64E60" w:rsidRDefault="00A228FC" w:rsidP="0018637D">
      <w:pPr>
        <w:numPr>
          <w:ilvl w:val="0"/>
          <w:numId w:val="53"/>
        </w:numPr>
        <w:shd w:val="clear" w:color="auto" w:fill="FFFFFF"/>
        <w:tabs>
          <w:tab w:val="left" w:pos="1303"/>
        </w:tabs>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психологическая;</w:t>
      </w:r>
    </w:p>
    <w:p w:rsidR="00A228FC" w:rsidRPr="00B64E60" w:rsidRDefault="00A228FC" w:rsidP="0018637D">
      <w:pPr>
        <w:numPr>
          <w:ilvl w:val="0"/>
          <w:numId w:val="53"/>
        </w:numPr>
        <w:shd w:val="clear" w:color="auto" w:fill="FFFFFF"/>
        <w:tabs>
          <w:tab w:val="left" w:pos="1303"/>
        </w:tabs>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техническая (тактическая подготовка);</w:t>
      </w:r>
    </w:p>
    <w:p w:rsidR="00A228FC" w:rsidRPr="00B64E60" w:rsidRDefault="00A228FC" w:rsidP="0018637D">
      <w:pPr>
        <w:numPr>
          <w:ilvl w:val="0"/>
          <w:numId w:val="53"/>
        </w:numPr>
        <w:shd w:val="clear" w:color="auto" w:fill="FFFFFF"/>
        <w:tabs>
          <w:tab w:val="left" w:pos="1303"/>
        </w:tabs>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физическая.</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При проведение обучения по психологической подготовке основное внимание акцентируется на осознании обучаемыми степени опасности химического и радиоактивного заражения участков местности и необходимости четкого соблюдения мер безопасности.</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Особую значимость для нормализации психологического состояния сотрудников уделяют встречам с участниками ликвидации последствий аварий с выбросом химических и радиоактивно опасных веществ. Подобные мероприятия закрепляют знания, полученные на занятиях,  а также практический опыт участников событий.</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При осуществлении деятельности в зоне радиоактивного и химического заражения сотрудникам ОВД следует пользоваться индивидуальными средствами защиты и приборами радиационной и химической разведки и дозиметрического контроля. Только имея необходимые навыки их применения, ОВД смогут защитить себя от вредного воздействия аварийно химически опасных веществ и радиации, получить необходимые сведения для оценки сложившейся обстановки.</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Выполнение поставленных задач при использовании средств индивидуальной защиты предусматривает дополнительные требования к физическому состоянию сотрудников, а именно, к их физической выносливости, данное качество должно в первую очередь развиваться при подготовке ОВД к действиям в условиях радиоактивного заражения.</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Вероятность аварии с выбросом радиоактивных и химических веществ, а также использования оружия массового поражения, в том числе  ядерного, требуют постоянной подготовки сотрудников ОВД к действиям по ликвидации их последствий.</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К особенностям несения службы сотрудников УУП при охране общественного порядка и обеспечения общественной безопасности в районе ЧС природного и техногенного характера можно отнести следующие направления их деятельности, а именно:</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i/>
          <w:sz w:val="28"/>
          <w:szCs w:val="28"/>
          <w:lang w:eastAsia="ru-RU"/>
        </w:rPr>
        <w:t>При ликвидации последствий аварий, катастроф на атомных электростанциях; в ядерном очаге поражения</w:t>
      </w:r>
      <w:r w:rsidRPr="00B64E60">
        <w:rPr>
          <w:rFonts w:ascii="Times New Roman" w:hAnsi="Times New Roman"/>
          <w:bCs/>
          <w:sz w:val="28"/>
          <w:szCs w:val="28"/>
          <w:lang w:eastAsia="ru-RU"/>
        </w:rPr>
        <w:t>:</w:t>
      </w:r>
    </w:p>
    <w:p w:rsidR="00A228FC" w:rsidRPr="00B64E60" w:rsidRDefault="00A228FC" w:rsidP="0018637D">
      <w:pPr>
        <w:shd w:val="clear" w:color="auto" w:fill="FFFFFF"/>
        <w:tabs>
          <w:tab w:val="left" w:pos="1166"/>
        </w:tabs>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тушение пожара, проведение спасательных и других специальных работ в условиях высокой радиации;</w:t>
      </w:r>
    </w:p>
    <w:p w:rsidR="00A228FC" w:rsidRPr="00B64E60" w:rsidRDefault="00A228FC" w:rsidP="0018637D">
      <w:pPr>
        <w:shd w:val="clear" w:color="auto" w:fill="FFFFFF"/>
        <w:tabs>
          <w:tab w:val="left" w:pos="1166"/>
        </w:tabs>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обеспечение в короткое время массовой эвакуации населения с отчуждаемых территорий;</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надзор за ведением дозиметрического контроля эвакуируемых людей, вывозимого имущества в целях недопущения распространения радиоактивного вещества за пределы зараженной зоны;</w:t>
      </w:r>
    </w:p>
    <w:p w:rsidR="00A228FC" w:rsidRPr="00B64E60" w:rsidRDefault="00A228FC" w:rsidP="0018637D">
      <w:pPr>
        <w:shd w:val="clear" w:color="auto" w:fill="FFFFFF"/>
        <w:tabs>
          <w:tab w:val="left" w:pos="1253"/>
        </w:tabs>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участие в уничтожении и захоронении (во взаимодействии с ветеринарной службой) бродячих животных в зоне  радиоактивного заражения;</w:t>
      </w:r>
    </w:p>
    <w:p w:rsidR="00A228FC" w:rsidRPr="00B64E60" w:rsidRDefault="00A228FC" w:rsidP="0018637D">
      <w:pPr>
        <w:shd w:val="clear" w:color="auto" w:fill="FFFFFF"/>
        <w:tabs>
          <w:tab w:val="left" w:pos="1253"/>
        </w:tabs>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содействие комиссии по ЧС в поиске объектов, пригодных для временного укрытия оставшихся без крова пострадавших;</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обеспечение бесперебойного и безопасного движения транспорта при большой концентрации техники на территории режимной зоны и предельной ограниченности маршрутов;</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охрана общественного порядка в условиях нарушенной социально-экономической инфраструктуры пострадавших районов;</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восстановление управленческих связей, нарушенных вследствие эвакуации личного состава из пораженной зоны;</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организация защиты личного состава от радиоактивного заражения, дезактивация техники, вооружения и имущества;</w:t>
      </w:r>
    </w:p>
    <w:p w:rsidR="00A228FC" w:rsidRPr="00B64E60" w:rsidRDefault="00A228FC" w:rsidP="0018637D">
      <w:pPr>
        <w:shd w:val="clear" w:color="auto" w:fill="FFFFFF"/>
        <w:tabs>
          <w:tab w:val="left" w:pos="1361"/>
        </w:tabs>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обеспечение быта личного состава, ремонта техники и оборудования, других видов работы в полевых условиях;</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обеспечение эвакуированных сотрудников и их семей жильем;</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проведение комплекса мероприятий по оздоровлению личного состава, подвергшегося облучению.</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i/>
          <w:sz w:val="28"/>
          <w:szCs w:val="28"/>
          <w:lang w:eastAsia="ru-RU"/>
        </w:rPr>
        <w:t>На УУП в местах ведения аварийно-спасательных работ возлагаются</w:t>
      </w:r>
      <w:r w:rsidRPr="00B64E60">
        <w:rPr>
          <w:rFonts w:ascii="Times New Roman" w:hAnsi="Times New Roman"/>
          <w:bCs/>
          <w:sz w:val="28"/>
          <w:szCs w:val="28"/>
          <w:lang w:eastAsia="ru-RU"/>
        </w:rPr>
        <w:t>:</w:t>
      </w:r>
    </w:p>
    <w:p w:rsidR="00A228FC" w:rsidRPr="00B64E60" w:rsidRDefault="00A228FC" w:rsidP="0018637D">
      <w:pPr>
        <w:shd w:val="clear" w:color="auto" w:fill="FFFFFF"/>
        <w:tabs>
          <w:tab w:val="left" w:pos="1123"/>
        </w:tabs>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предупреждение и пресечение преступлений и административных правонарушений;</w:t>
      </w:r>
    </w:p>
    <w:p w:rsidR="00A228FC" w:rsidRPr="00B64E60" w:rsidRDefault="00A228FC" w:rsidP="0018637D">
      <w:pPr>
        <w:shd w:val="clear" w:color="auto" w:fill="FFFFFF"/>
        <w:tabs>
          <w:tab w:val="left" w:pos="1123"/>
        </w:tabs>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выявление и задержание мародеров, распространителей ложных и провокационных слухов и паникеров;</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содействие формированиям и службам ГО в розыске пострадавших;</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охрана рукавных линий противопожарной техники;</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оказание помощи другим нарядам службы по обеспечению ООП.</w:t>
      </w:r>
    </w:p>
    <w:p w:rsidR="00A228FC" w:rsidRPr="00B64E60" w:rsidRDefault="00A228FC" w:rsidP="0018637D">
      <w:pPr>
        <w:shd w:val="clear" w:color="auto" w:fill="FFFFFF"/>
        <w:spacing w:after="0" w:line="240" w:lineRule="auto"/>
        <w:ind w:firstLine="709"/>
        <w:jc w:val="both"/>
        <w:rPr>
          <w:rFonts w:ascii="Times New Roman" w:hAnsi="Times New Roman"/>
          <w:bCs/>
          <w:i/>
          <w:sz w:val="28"/>
          <w:szCs w:val="28"/>
          <w:lang w:eastAsia="ru-RU"/>
        </w:rPr>
      </w:pPr>
      <w:r w:rsidRPr="00B64E60">
        <w:rPr>
          <w:rFonts w:ascii="Times New Roman" w:hAnsi="Times New Roman"/>
          <w:bCs/>
          <w:i/>
          <w:sz w:val="28"/>
          <w:szCs w:val="28"/>
          <w:lang w:eastAsia="ru-RU"/>
        </w:rPr>
        <w:t>При ликвидации последствий аварии, катастроф на химических предприятиях:</w:t>
      </w:r>
    </w:p>
    <w:p w:rsidR="00A228FC" w:rsidRPr="00B64E60" w:rsidRDefault="00A228FC" w:rsidP="0018637D">
      <w:pPr>
        <w:shd w:val="clear" w:color="auto" w:fill="FFFFFF"/>
        <w:tabs>
          <w:tab w:val="left" w:pos="1231"/>
        </w:tabs>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проведение разведки очага химического заражения в интересах службы (установление химических и физических свойств вещества и способы защиты от него, определение географического места аварии по отношению к населенным пунктам и объектам, определение метеорологических условий);</w:t>
      </w:r>
    </w:p>
    <w:p w:rsidR="00A228FC" w:rsidRPr="00B64E60" w:rsidRDefault="00A228FC" w:rsidP="0018637D">
      <w:pPr>
        <w:shd w:val="clear" w:color="auto" w:fill="FFFFFF"/>
        <w:tabs>
          <w:tab w:val="left" w:pos="1231"/>
        </w:tabs>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 определение сил, средств и тактики ликвидации </w:t>
      </w:r>
      <w:r w:rsidRPr="00B64E60">
        <w:rPr>
          <w:rFonts w:ascii="Times New Roman" w:hAnsi="Times New Roman"/>
          <w:bCs/>
          <w:sz w:val="28"/>
          <w:szCs w:val="28"/>
          <w:lang w:eastAsia="ru-RU"/>
        </w:rPr>
        <w:t>последствий химического заражения;</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организация защиты личного состава;</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организация охраны общественного порядка в местах оказания пострадавшим медицинской помощи, специальной обработки, дегазации снаряжения и вооружения;</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установление и охрана границ зоны аварии;</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определение направления распространения облака опасного вещества и принятие мер для его рассеивания и охраны новых очагов заражения;</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участие в информировании населения об опасностях, вызванных аварией и мерах по их локализации;</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обеспечение быстрой эвакуации населения из опасных зон;</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установление знаков опасности на местности;</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оказание содействия в удалении опасных веществ в безопасные места, контроль за местами их хранения;</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проведение комплекса мероприятий по оздоровлению личного состава, подвергшегося поражению опасными веществами.</w:t>
      </w:r>
    </w:p>
    <w:p w:rsidR="00A228FC" w:rsidRPr="00B64E60" w:rsidRDefault="00A228FC" w:rsidP="0018637D">
      <w:pPr>
        <w:shd w:val="clear" w:color="auto" w:fill="FFFFFF"/>
        <w:spacing w:after="0" w:line="240" w:lineRule="auto"/>
        <w:ind w:firstLine="709"/>
        <w:jc w:val="both"/>
        <w:rPr>
          <w:rFonts w:ascii="Times New Roman" w:hAnsi="Times New Roman"/>
          <w:bCs/>
          <w:i/>
          <w:sz w:val="28"/>
          <w:szCs w:val="28"/>
          <w:lang w:eastAsia="ru-RU"/>
        </w:rPr>
      </w:pPr>
      <w:r w:rsidRPr="00B64E60">
        <w:rPr>
          <w:rFonts w:ascii="Times New Roman" w:hAnsi="Times New Roman"/>
          <w:bCs/>
          <w:i/>
          <w:sz w:val="28"/>
          <w:szCs w:val="28"/>
          <w:lang w:eastAsia="ru-RU"/>
        </w:rPr>
        <w:t>При возникновении эпидемий и эпизоотии в очаге бактериального заражения решаются следующие задачи:</w:t>
      </w:r>
    </w:p>
    <w:p w:rsidR="00A228FC" w:rsidRPr="00B64E60" w:rsidRDefault="00A228FC" w:rsidP="0018637D">
      <w:pPr>
        <w:shd w:val="clear" w:color="auto" w:fill="FFFFFF"/>
        <w:tabs>
          <w:tab w:val="left" w:pos="528"/>
        </w:tabs>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w:t>
      </w:r>
      <w:r w:rsidRPr="00B64E60">
        <w:rPr>
          <w:rFonts w:ascii="Times New Roman" w:hAnsi="Times New Roman"/>
          <w:bCs/>
          <w:sz w:val="28"/>
          <w:szCs w:val="28"/>
          <w:lang w:eastAsia="ru-RU"/>
        </w:rPr>
        <w:tab/>
        <w:t>выставление КПП  и  обеспечение  регулирования  движения  на установленных маршрутах в очаге и на дорогах, идущих из очага до границы заражения;</w:t>
      </w:r>
    </w:p>
    <w:p w:rsidR="00A228FC" w:rsidRPr="00B64E60" w:rsidRDefault="00A228FC" w:rsidP="0018637D">
      <w:pPr>
        <w:shd w:val="clear" w:color="auto" w:fill="FFFFFF"/>
        <w:tabs>
          <w:tab w:val="left" w:pos="528"/>
        </w:tabs>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обеспечение изоляции населения в кварталах города и населенных пунктах;</w:t>
      </w:r>
    </w:p>
    <w:p w:rsidR="00A228FC" w:rsidRPr="00B64E60" w:rsidRDefault="00A228FC" w:rsidP="0018637D">
      <w:pPr>
        <w:shd w:val="clear" w:color="auto" w:fill="FFFFFF"/>
        <w:tabs>
          <w:tab w:val="left" w:pos="528"/>
        </w:tabs>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w:t>
      </w:r>
      <w:r w:rsidRPr="00B64E60">
        <w:rPr>
          <w:rFonts w:ascii="Times New Roman" w:hAnsi="Times New Roman"/>
          <w:bCs/>
          <w:sz w:val="28"/>
          <w:szCs w:val="28"/>
          <w:lang w:eastAsia="ru-RU"/>
        </w:rPr>
        <w:tab/>
        <w:t>организация охраны водоисточников,  продовольственных баз и складов, лечебных учреждений;</w:t>
      </w:r>
    </w:p>
    <w:p w:rsidR="00A228FC" w:rsidRPr="00B64E60" w:rsidRDefault="00A228FC" w:rsidP="0018637D">
      <w:pPr>
        <w:numPr>
          <w:ilvl w:val="0"/>
          <w:numId w:val="52"/>
        </w:numPr>
        <w:shd w:val="clear" w:color="auto" w:fill="FFFFFF"/>
        <w:tabs>
          <w:tab w:val="left" w:pos="528"/>
        </w:tabs>
        <w:spacing w:after="0" w:line="240" w:lineRule="auto"/>
        <w:ind w:left="0" w:firstLine="709"/>
        <w:jc w:val="both"/>
        <w:rPr>
          <w:rFonts w:ascii="Times New Roman" w:hAnsi="Times New Roman"/>
          <w:bCs/>
          <w:sz w:val="28"/>
          <w:szCs w:val="28"/>
          <w:lang w:eastAsia="ru-RU"/>
        </w:rPr>
      </w:pPr>
      <w:r w:rsidRPr="00B64E60">
        <w:rPr>
          <w:rFonts w:ascii="Times New Roman" w:hAnsi="Times New Roman"/>
          <w:bCs/>
          <w:sz w:val="28"/>
          <w:szCs w:val="28"/>
          <w:lang w:eastAsia="ru-RU"/>
        </w:rPr>
        <w:t xml:space="preserve">оказание содействия медицинской службе в проведении санитарно-гигиенических мероприятий в выявлении и госпитализации инфекционных больных, организации охраны изоляторов с инфекционными больными, а также содействие другим службам в проведении работ по ликвидации очага бактериального заражения; </w:t>
      </w:r>
    </w:p>
    <w:p w:rsidR="00A228FC" w:rsidRPr="00B64E60" w:rsidRDefault="00A228FC" w:rsidP="0018637D">
      <w:pPr>
        <w:numPr>
          <w:ilvl w:val="0"/>
          <w:numId w:val="52"/>
        </w:numPr>
        <w:shd w:val="clear" w:color="auto" w:fill="FFFFFF"/>
        <w:tabs>
          <w:tab w:val="left" w:pos="528"/>
        </w:tabs>
        <w:spacing w:after="0" w:line="240" w:lineRule="auto"/>
        <w:ind w:left="0" w:firstLine="709"/>
        <w:jc w:val="both"/>
        <w:rPr>
          <w:rFonts w:ascii="Times New Roman" w:hAnsi="Times New Roman"/>
          <w:bCs/>
          <w:sz w:val="28"/>
          <w:szCs w:val="28"/>
          <w:lang w:eastAsia="ru-RU"/>
        </w:rPr>
      </w:pPr>
      <w:r w:rsidRPr="00B64E60">
        <w:rPr>
          <w:rFonts w:ascii="Times New Roman" w:hAnsi="Times New Roman"/>
          <w:bCs/>
          <w:sz w:val="28"/>
          <w:szCs w:val="28"/>
          <w:lang w:eastAsia="ru-RU"/>
        </w:rPr>
        <w:t xml:space="preserve">осуществление контроля за выполнением населением, учреждениями и предприятиями карантинного режима; </w:t>
      </w:r>
    </w:p>
    <w:p w:rsidR="00A228FC" w:rsidRPr="00B64E60" w:rsidRDefault="00A228FC" w:rsidP="0018637D">
      <w:pPr>
        <w:numPr>
          <w:ilvl w:val="0"/>
          <w:numId w:val="52"/>
        </w:numPr>
        <w:shd w:val="clear" w:color="auto" w:fill="FFFFFF"/>
        <w:tabs>
          <w:tab w:val="left" w:pos="528"/>
        </w:tabs>
        <w:spacing w:after="0" w:line="240" w:lineRule="auto"/>
        <w:ind w:left="0" w:firstLine="709"/>
        <w:jc w:val="both"/>
        <w:rPr>
          <w:rFonts w:ascii="Times New Roman" w:hAnsi="Times New Roman"/>
          <w:bCs/>
          <w:sz w:val="28"/>
          <w:szCs w:val="28"/>
          <w:lang w:eastAsia="ru-RU"/>
        </w:rPr>
      </w:pPr>
      <w:r w:rsidRPr="00B64E60">
        <w:rPr>
          <w:rFonts w:ascii="Times New Roman" w:hAnsi="Times New Roman"/>
          <w:bCs/>
          <w:sz w:val="28"/>
          <w:szCs w:val="28"/>
          <w:lang w:eastAsia="ru-RU"/>
        </w:rPr>
        <w:t>эвакуация иногородних граждан, прошедших обсервацию;</w:t>
      </w:r>
    </w:p>
    <w:p w:rsidR="00A228FC" w:rsidRPr="00B64E60" w:rsidRDefault="00A228FC" w:rsidP="0018637D">
      <w:pPr>
        <w:shd w:val="clear" w:color="auto" w:fill="FFFFFF"/>
        <w:tabs>
          <w:tab w:val="left" w:pos="528"/>
          <w:tab w:val="left" w:pos="1354"/>
        </w:tabs>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w:t>
      </w:r>
      <w:r w:rsidRPr="00B64E60">
        <w:rPr>
          <w:rFonts w:ascii="Times New Roman" w:hAnsi="Times New Roman"/>
          <w:bCs/>
          <w:sz w:val="28"/>
          <w:szCs w:val="28"/>
          <w:lang w:eastAsia="ru-RU"/>
        </w:rPr>
        <w:tab/>
        <w:t>принудительно-профилактические мероприятия (совместно с ветеринарной службой) по защите хозяйств от заноса инфекций, по отлову и уничтожению бродячих и больных животных.</w:t>
      </w:r>
    </w:p>
    <w:p w:rsidR="00A228FC" w:rsidRPr="00B64E60" w:rsidRDefault="00A228FC" w:rsidP="0018637D">
      <w:pPr>
        <w:shd w:val="clear" w:color="auto" w:fill="FFFFFF"/>
        <w:tabs>
          <w:tab w:val="left" w:pos="528"/>
        </w:tabs>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Очаг бактериального заражения считается ликвидированным после того, как с момента госпитализации последнего заболевшего пройдет срок, равный максимальному инкубационному (скрытому) периоду. Такой же период пребывания в карантине требуется для л/с, привлекавшегося к несению службы в очаге.</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При организации охраны порядка ОВД в очаге комбинированного заражения выполняются все задачи и требования при охране общественного порядка в очагах ядерного, химического и бактериального заражения, но в более сложных условиях, характеризуются:</w:t>
      </w:r>
    </w:p>
    <w:p w:rsidR="00A228FC" w:rsidRPr="00B64E60" w:rsidRDefault="00A228FC" w:rsidP="0018637D">
      <w:pPr>
        <w:shd w:val="clear" w:color="auto" w:fill="FFFFFF"/>
        <w:tabs>
          <w:tab w:val="left" w:pos="0"/>
        </w:tabs>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необходимостью обязательного использования личным составом средств защиты органов дыхания и кожи;</w:t>
      </w:r>
    </w:p>
    <w:p w:rsidR="00A228FC" w:rsidRPr="00B64E60" w:rsidRDefault="00A228FC" w:rsidP="0018637D">
      <w:pPr>
        <w:shd w:val="clear" w:color="auto" w:fill="FFFFFF"/>
        <w:tabs>
          <w:tab w:val="left" w:pos="0"/>
        </w:tabs>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установлением карантина и проведением комплекса режимных мероприятий, направленных на изоляцию очага поражения от окружающих районов;</w:t>
      </w:r>
    </w:p>
    <w:p w:rsidR="00A228FC" w:rsidRPr="00B64E60" w:rsidRDefault="00A228FC" w:rsidP="0018637D">
      <w:pPr>
        <w:shd w:val="clear" w:color="auto" w:fill="FFFFFF"/>
        <w:tabs>
          <w:tab w:val="left" w:pos="360"/>
        </w:tabs>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w:t>
      </w:r>
      <w:r w:rsidRPr="00B64E60">
        <w:rPr>
          <w:rFonts w:ascii="Times New Roman" w:hAnsi="Times New Roman"/>
          <w:bCs/>
          <w:sz w:val="28"/>
          <w:szCs w:val="28"/>
          <w:lang w:eastAsia="ru-RU"/>
        </w:rPr>
        <w:tab/>
        <w:t>проведением  экстренной  профилактики  л/с   путем  применения медицинских препаратов (противорадиационных препаратов, антибиотиков);</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организацией санитарной обработки л/с с учетом его заражения радиоактивными, отравляющими и бактериальными средствами;</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обеспечением ООП при одновременном проведении дегазации, дезинфекции и дезактивации проездов, проходов, путей эвакуации, участков территории, защитных сооружений, техники;</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срочной эвакуацией пораженных и всего населения из районов радиоактивного и химического заражения на пораженную территорию в пределах зоны карантина;</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установлением порядка смены и санитарной обработки л/с с учетом режимных мероприятий;</w:t>
      </w:r>
    </w:p>
    <w:p w:rsidR="00A228FC" w:rsidRPr="00B64E60" w:rsidRDefault="00A228FC" w:rsidP="0018637D">
      <w:pPr>
        <w:shd w:val="clear" w:color="auto" w:fill="FFFFFF"/>
        <w:tabs>
          <w:tab w:val="left" w:pos="408"/>
        </w:tabs>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w:t>
      </w:r>
      <w:r w:rsidRPr="00B64E60">
        <w:rPr>
          <w:rFonts w:ascii="Times New Roman" w:hAnsi="Times New Roman"/>
          <w:bCs/>
          <w:sz w:val="28"/>
          <w:szCs w:val="28"/>
          <w:lang w:eastAsia="ru-RU"/>
        </w:rPr>
        <w:tab/>
        <w:t>организацией  охраны  порядка в  местах размещения  населения, выведенного из очага.</w:t>
      </w:r>
    </w:p>
    <w:p w:rsidR="00A228FC" w:rsidRPr="00B64E60" w:rsidRDefault="00A228FC" w:rsidP="0018637D">
      <w:pPr>
        <w:shd w:val="clear" w:color="auto" w:fill="FFFFFF"/>
        <w:spacing w:after="0" w:line="240" w:lineRule="auto"/>
        <w:ind w:firstLine="709"/>
        <w:jc w:val="both"/>
        <w:rPr>
          <w:rFonts w:ascii="Times New Roman" w:hAnsi="Times New Roman"/>
          <w:bCs/>
          <w:i/>
          <w:sz w:val="28"/>
          <w:szCs w:val="28"/>
          <w:lang w:eastAsia="ru-RU"/>
        </w:rPr>
      </w:pPr>
      <w:r w:rsidRPr="00B64E60">
        <w:rPr>
          <w:rFonts w:ascii="Times New Roman" w:hAnsi="Times New Roman"/>
          <w:bCs/>
          <w:i/>
          <w:sz w:val="28"/>
          <w:szCs w:val="28"/>
          <w:lang w:eastAsia="ru-RU"/>
        </w:rPr>
        <w:t>При ликвидации последствий аварий на железнодорожном транспорте:</w:t>
      </w:r>
    </w:p>
    <w:p w:rsidR="00A228FC" w:rsidRPr="00B64E60" w:rsidRDefault="00A228FC" w:rsidP="0018637D">
      <w:pPr>
        <w:shd w:val="clear" w:color="auto" w:fill="FFFFFF"/>
        <w:tabs>
          <w:tab w:val="left" w:pos="408"/>
          <w:tab w:val="left" w:pos="1248"/>
        </w:tabs>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установление числа поездов дальнего и пригородного следования на станциях и их заполнение пассажирами, численности несущих на них службу сотрудников полиции;</w:t>
      </w:r>
    </w:p>
    <w:p w:rsidR="00A228FC" w:rsidRPr="00B64E60" w:rsidRDefault="00A228FC" w:rsidP="0018637D">
      <w:pPr>
        <w:shd w:val="clear" w:color="auto" w:fill="FFFFFF"/>
        <w:tabs>
          <w:tab w:val="left" w:pos="408"/>
          <w:tab w:val="left" w:pos="1145"/>
          <w:tab w:val="left" w:pos="1248"/>
        </w:tabs>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w:t>
      </w:r>
      <w:r w:rsidRPr="00B64E60">
        <w:rPr>
          <w:rFonts w:ascii="Times New Roman" w:hAnsi="Times New Roman"/>
          <w:bCs/>
          <w:sz w:val="28"/>
          <w:szCs w:val="28"/>
          <w:lang w:eastAsia="ru-RU"/>
        </w:rPr>
        <w:tab/>
        <w:t>направление на станции с задержанными поездами групп усиления нарядов полиции для обеспечения общественного порядка и безопасности людей;</w:t>
      </w:r>
    </w:p>
    <w:p w:rsidR="00A228FC" w:rsidRPr="00B64E60" w:rsidRDefault="00A228FC" w:rsidP="0018637D">
      <w:pPr>
        <w:shd w:val="clear" w:color="auto" w:fill="FFFFFF"/>
        <w:tabs>
          <w:tab w:val="left" w:pos="408"/>
          <w:tab w:val="left" w:pos="1248"/>
        </w:tabs>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информирование диспетчерских пунктов пассажирского транспорта грузовых таксопарков о сосредоточении больших масс пассажиров на станциях с целью выделения и направления к вокзалам, станциям и платформам автобусов, маршрутных и грузовых такси;</w:t>
      </w:r>
    </w:p>
    <w:p w:rsidR="00A228FC" w:rsidRPr="00B64E60" w:rsidRDefault="00A228FC" w:rsidP="0018637D">
      <w:pPr>
        <w:shd w:val="clear" w:color="auto" w:fill="FFFFFF"/>
        <w:tabs>
          <w:tab w:val="left" w:pos="408"/>
          <w:tab w:val="left" w:pos="1248"/>
        </w:tabs>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 организация через информационный пункт вокзала, администрацию станции и полицейские наряды оповещения пассажиров о местах стоянок и пунктах назначения выделенного транспорта.</w:t>
      </w:r>
    </w:p>
    <w:p w:rsidR="00A228FC" w:rsidRDefault="00A228FC" w:rsidP="0018637D">
      <w:pPr>
        <w:shd w:val="clear" w:color="auto" w:fill="FFFFFF"/>
        <w:spacing w:after="0" w:line="240" w:lineRule="auto"/>
        <w:jc w:val="center"/>
        <w:rPr>
          <w:rFonts w:ascii="Times New Roman" w:hAnsi="Times New Roman"/>
          <w:b/>
          <w:bCs/>
          <w:sz w:val="28"/>
          <w:szCs w:val="28"/>
          <w:lang w:eastAsia="ru-RU"/>
        </w:rPr>
      </w:pPr>
    </w:p>
    <w:p w:rsidR="00A228FC" w:rsidRPr="00B64E60" w:rsidRDefault="00A228FC" w:rsidP="0018637D">
      <w:pPr>
        <w:shd w:val="clear" w:color="auto" w:fill="FFFFFF"/>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w:t>
      </w:r>
      <w:r w:rsidRPr="00B64E60">
        <w:rPr>
          <w:rFonts w:ascii="Times New Roman" w:hAnsi="Times New Roman"/>
          <w:b/>
          <w:bCs/>
          <w:sz w:val="28"/>
          <w:szCs w:val="28"/>
          <w:lang w:eastAsia="ru-RU"/>
        </w:rPr>
        <w:t xml:space="preserve"> 2. Взаимодействие УУП с другими государственными органами при обеспечении общественного порядка и общественной безопасности в условиях чрезвычайной ситуации и ликвидации ее последствий.</w:t>
      </w:r>
    </w:p>
    <w:p w:rsidR="00A228FC" w:rsidRPr="00B64E60" w:rsidRDefault="00A228FC" w:rsidP="0018637D">
      <w:pPr>
        <w:shd w:val="clear" w:color="auto" w:fill="FFFFFF"/>
        <w:spacing w:after="0" w:line="240" w:lineRule="auto"/>
        <w:ind w:firstLine="709"/>
        <w:jc w:val="both"/>
        <w:rPr>
          <w:rFonts w:ascii="Times New Roman" w:hAnsi="Times New Roman"/>
          <w:b/>
          <w:bCs/>
          <w:sz w:val="28"/>
          <w:szCs w:val="28"/>
          <w:lang w:eastAsia="ru-RU"/>
        </w:rPr>
      </w:pP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iCs/>
          <w:color w:val="000000"/>
          <w:spacing w:val="1"/>
          <w:sz w:val="28"/>
          <w:szCs w:val="28"/>
          <w:lang w:eastAsia="ru-RU"/>
        </w:rPr>
        <w:t xml:space="preserve">Вопросы организации взаимодействия </w:t>
      </w:r>
      <w:r w:rsidRPr="00B64E60">
        <w:rPr>
          <w:rFonts w:ascii="Times New Roman" w:hAnsi="Times New Roman"/>
          <w:bCs/>
          <w:sz w:val="28"/>
          <w:szCs w:val="28"/>
          <w:lang w:eastAsia="ru-RU"/>
        </w:rPr>
        <w:t>ОВД с другими государственными органами при обеспечении общественного порядка и общественной безопасности в условиях чрезвычайной ситуации (далее ЧС) и ликвидации ее последствий</w:t>
      </w:r>
      <w:r w:rsidRPr="00B64E60">
        <w:rPr>
          <w:rFonts w:ascii="Times New Roman" w:hAnsi="Times New Roman"/>
          <w:i/>
          <w:iCs/>
          <w:color w:val="000000"/>
          <w:spacing w:val="5"/>
          <w:sz w:val="28"/>
          <w:szCs w:val="28"/>
          <w:lang w:eastAsia="ru-RU"/>
        </w:rPr>
        <w:t xml:space="preserve">, </w:t>
      </w:r>
      <w:r w:rsidRPr="00B64E60">
        <w:rPr>
          <w:rFonts w:ascii="Times New Roman" w:hAnsi="Times New Roman"/>
          <w:color w:val="000000"/>
          <w:spacing w:val="5"/>
          <w:sz w:val="28"/>
          <w:szCs w:val="28"/>
          <w:lang w:eastAsia="ru-RU"/>
        </w:rPr>
        <w:t xml:space="preserve">решаются в </w:t>
      </w:r>
      <w:r w:rsidRPr="00B64E60">
        <w:rPr>
          <w:rFonts w:ascii="Times New Roman" w:hAnsi="Times New Roman"/>
          <w:color w:val="000000"/>
          <w:spacing w:val="-1"/>
          <w:sz w:val="28"/>
          <w:szCs w:val="28"/>
          <w:lang w:eastAsia="ru-RU"/>
        </w:rPr>
        <w:t xml:space="preserve">соответствии с требованиями нормативно-правовой базы России и МВД </w:t>
      </w:r>
      <w:r w:rsidRPr="00B64E60">
        <w:rPr>
          <w:rFonts w:ascii="Times New Roman" w:hAnsi="Times New Roman"/>
          <w:color w:val="000000"/>
          <w:spacing w:val="-5"/>
          <w:sz w:val="28"/>
          <w:szCs w:val="28"/>
          <w:lang w:eastAsia="ru-RU"/>
        </w:rPr>
        <w:t xml:space="preserve">России и должны способствовать достижению поставленных задач и целей в </w:t>
      </w:r>
      <w:r w:rsidRPr="00B64E60">
        <w:rPr>
          <w:rFonts w:ascii="Times New Roman" w:hAnsi="Times New Roman"/>
          <w:color w:val="000000"/>
          <w:spacing w:val="-2"/>
          <w:sz w:val="28"/>
          <w:szCs w:val="28"/>
          <w:lang w:eastAsia="ru-RU"/>
        </w:rPr>
        <w:t xml:space="preserve">кратчайшие сроки, должны обеспечивать четкую и слаженную работу всех </w:t>
      </w:r>
      <w:r w:rsidRPr="00B64E60">
        <w:rPr>
          <w:rFonts w:ascii="Times New Roman" w:hAnsi="Times New Roman"/>
          <w:color w:val="000000"/>
          <w:spacing w:val="-5"/>
          <w:sz w:val="28"/>
          <w:szCs w:val="28"/>
          <w:lang w:eastAsia="ru-RU"/>
        </w:rPr>
        <w:t xml:space="preserve">сил и средств, участвующих в проведении мероприятий, направленных на </w:t>
      </w:r>
      <w:r w:rsidRPr="00B64E60">
        <w:rPr>
          <w:rFonts w:ascii="Times New Roman" w:hAnsi="Times New Roman"/>
          <w:color w:val="000000"/>
          <w:spacing w:val="-6"/>
          <w:sz w:val="28"/>
          <w:szCs w:val="28"/>
          <w:lang w:eastAsia="ru-RU"/>
        </w:rPr>
        <w:t>преодоление сложившихся особых условий.</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i/>
          <w:color w:val="000000"/>
          <w:spacing w:val="6"/>
          <w:sz w:val="28"/>
          <w:szCs w:val="28"/>
          <w:lang w:eastAsia="ru-RU"/>
        </w:rPr>
        <w:t xml:space="preserve">Таким образом, УУП будут осуществлять взаимодействие с </w:t>
      </w:r>
      <w:r w:rsidRPr="00B64E60">
        <w:rPr>
          <w:rFonts w:ascii="Times New Roman" w:hAnsi="Times New Roman"/>
          <w:i/>
          <w:iCs/>
          <w:color w:val="000000"/>
          <w:spacing w:val="-5"/>
          <w:sz w:val="28"/>
          <w:szCs w:val="28"/>
          <w:lang w:eastAsia="ru-RU"/>
        </w:rPr>
        <w:t xml:space="preserve">соседними органами внутренних дел (по региональному </w:t>
      </w:r>
      <w:r w:rsidRPr="00B64E60">
        <w:rPr>
          <w:rFonts w:ascii="Times New Roman" w:hAnsi="Times New Roman"/>
          <w:i/>
          <w:iCs/>
          <w:color w:val="000000"/>
          <w:spacing w:val="-6"/>
          <w:sz w:val="28"/>
          <w:szCs w:val="28"/>
          <w:lang w:eastAsia="ru-RU"/>
        </w:rPr>
        <w:t xml:space="preserve">расчету), войсками округа, соединениями, воинскими </w:t>
      </w:r>
      <w:r w:rsidRPr="00B64E60">
        <w:rPr>
          <w:rFonts w:ascii="Times New Roman" w:hAnsi="Times New Roman"/>
          <w:i/>
          <w:iCs/>
          <w:color w:val="000000"/>
          <w:spacing w:val="-1"/>
          <w:sz w:val="28"/>
          <w:szCs w:val="28"/>
          <w:lang w:eastAsia="ru-RU"/>
        </w:rPr>
        <w:t xml:space="preserve">частями внутренних войск, территориальными органами </w:t>
      </w:r>
      <w:r w:rsidRPr="00B64E60">
        <w:rPr>
          <w:rFonts w:ascii="Times New Roman" w:hAnsi="Times New Roman"/>
          <w:i/>
          <w:iCs/>
          <w:color w:val="000000"/>
          <w:spacing w:val="-2"/>
          <w:sz w:val="28"/>
          <w:szCs w:val="28"/>
          <w:lang w:eastAsia="ru-RU"/>
        </w:rPr>
        <w:t xml:space="preserve">безопасности, соответствующими соединениями и воинскими </w:t>
      </w:r>
      <w:r w:rsidRPr="00B64E60">
        <w:rPr>
          <w:rFonts w:ascii="Times New Roman" w:hAnsi="Times New Roman"/>
          <w:i/>
          <w:iCs/>
          <w:color w:val="000000"/>
          <w:sz w:val="28"/>
          <w:szCs w:val="28"/>
          <w:lang w:eastAsia="ru-RU"/>
        </w:rPr>
        <w:t xml:space="preserve">частями, пограничных войск Российской Федерации и железнодорожных </w:t>
      </w:r>
      <w:r w:rsidRPr="00B64E60">
        <w:rPr>
          <w:rFonts w:ascii="Times New Roman" w:hAnsi="Times New Roman"/>
          <w:i/>
          <w:iCs/>
          <w:color w:val="000000"/>
          <w:spacing w:val="-5"/>
          <w:sz w:val="28"/>
          <w:szCs w:val="28"/>
          <w:lang w:eastAsia="ru-RU"/>
        </w:rPr>
        <w:t>войск Российской Федерации и др. войск</w:t>
      </w:r>
      <w:r w:rsidRPr="00B64E60">
        <w:rPr>
          <w:rFonts w:ascii="Times New Roman" w:hAnsi="Times New Roman"/>
          <w:i/>
          <w:color w:val="000000"/>
          <w:spacing w:val="-5"/>
          <w:sz w:val="28"/>
          <w:szCs w:val="28"/>
          <w:lang w:eastAsia="ru-RU"/>
        </w:rPr>
        <w:t>, решая при этом</w:t>
      </w:r>
      <w:r w:rsidRPr="00B64E60">
        <w:rPr>
          <w:rFonts w:ascii="Times New Roman" w:hAnsi="Times New Roman"/>
          <w:color w:val="000000"/>
          <w:spacing w:val="-5"/>
          <w:sz w:val="28"/>
          <w:szCs w:val="28"/>
          <w:lang w:eastAsia="ru-RU"/>
        </w:rPr>
        <w:t xml:space="preserve"> </w:t>
      </w:r>
      <w:r w:rsidRPr="00B64E60">
        <w:rPr>
          <w:rFonts w:ascii="Times New Roman" w:hAnsi="Times New Roman"/>
          <w:i/>
          <w:color w:val="000000"/>
          <w:spacing w:val="-5"/>
          <w:sz w:val="28"/>
          <w:szCs w:val="28"/>
          <w:lang w:eastAsia="ru-RU"/>
        </w:rPr>
        <w:t>следующие задачи</w:t>
      </w:r>
      <w:r w:rsidRPr="00B64E60">
        <w:rPr>
          <w:rFonts w:ascii="Times New Roman" w:hAnsi="Times New Roman"/>
          <w:color w:val="000000"/>
          <w:spacing w:val="-5"/>
          <w:sz w:val="28"/>
          <w:szCs w:val="28"/>
          <w:lang w:eastAsia="ru-RU"/>
        </w:rPr>
        <w:t>:</w:t>
      </w:r>
    </w:p>
    <w:p w:rsidR="00A228FC" w:rsidRPr="00B64E60" w:rsidRDefault="00A228FC" w:rsidP="0018637D">
      <w:pPr>
        <w:shd w:val="clear" w:color="auto" w:fill="FFFFFF"/>
        <w:spacing w:after="0" w:line="240" w:lineRule="auto"/>
        <w:ind w:firstLine="709"/>
        <w:jc w:val="both"/>
        <w:rPr>
          <w:rFonts w:ascii="Times New Roman" w:hAnsi="Times New Roman"/>
          <w:color w:val="000000"/>
          <w:spacing w:val="-5"/>
          <w:sz w:val="28"/>
          <w:szCs w:val="28"/>
          <w:lang w:eastAsia="ru-RU"/>
        </w:rPr>
      </w:pPr>
      <w:r w:rsidRPr="00B64E60">
        <w:rPr>
          <w:rFonts w:ascii="Times New Roman" w:hAnsi="Times New Roman"/>
          <w:i/>
          <w:iCs/>
          <w:color w:val="000000"/>
          <w:spacing w:val="-5"/>
          <w:sz w:val="28"/>
          <w:szCs w:val="28"/>
          <w:lang w:eastAsia="ru-RU"/>
        </w:rPr>
        <w:t>-</w:t>
      </w:r>
      <w:r w:rsidRPr="00B64E60">
        <w:rPr>
          <w:rFonts w:ascii="Times New Roman" w:hAnsi="Times New Roman"/>
          <w:color w:val="000000"/>
          <w:spacing w:val="-5"/>
          <w:sz w:val="28"/>
          <w:szCs w:val="28"/>
          <w:lang w:eastAsia="ru-RU"/>
        </w:rPr>
        <w:t xml:space="preserve"> определение количества сил и средств, привлекаемых к действиям при ЧО; </w:t>
      </w:r>
    </w:p>
    <w:p w:rsidR="00A228FC" w:rsidRPr="00B64E60" w:rsidRDefault="00A228FC" w:rsidP="0018637D">
      <w:pPr>
        <w:shd w:val="clear" w:color="auto" w:fill="FFFFFF"/>
        <w:spacing w:after="0" w:line="240" w:lineRule="auto"/>
        <w:ind w:firstLine="709"/>
        <w:jc w:val="both"/>
        <w:rPr>
          <w:rFonts w:ascii="Times New Roman" w:hAnsi="Times New Roman"/>
          <w:color w:val="000000"/>
          <w:spacing w:val="-1"/>
          <w:sz w:val="28"/>
          <w:szCs w:val="28"/>
          <w:lang w:eastAsia="ru-RU"/>
        </w:rPr>
      </w:pPr>
      <w:r w:rsidRPr="00B64E60">
        <w:rPr>
          <w:rFonts w:ascii="Times New Roman" w:hAnsi="Times New Roman"/>
          <w:color w:val="000000"/>
          <w:spacing w:val="-5"/>
          <w:sz w:val="28"/>
          <w:szCs w:val="28"/>
          <w:lang w:eastAsia="ru-RU"/>
        </w:rPr>
        <w:t xml:space="preserve">- определение сроков их готовности и времени </w:t>
      </w:r>
      <w:r w:rsidRPr="00B64E60">
        <w:rPr>
          <w:rFonts w:ascii="Times New Roman" w:hAnsi="Times New Roman"/>
          <w:color w:val="000000"/>
          <w:spacing w:val="-1"/>
          <w:sz w:val="28"/>
          <w:szCs w:val="28"/>
          <w:lang w:eastAsia="ru-RU"/>
        </w:rPr>
        <w:t xml:space="preserve">прибытия в районы сосредоточения; </w:t>
      </w:r>
    </w:p>
    <w:p w:rsidR="00A228FC" w:rsidRPr="00B64E60" w:rsidRDefault="00A228FC" w:rsidP="0018637D">
      <w:pPr>
        <w:shd w:val="clear" w:color="auto" w:fill="FFFFFF"/>
        <w:spacing w:after="0" w:line="240" w:lineRule="auto"/>
        <w:ind w:firstLine="709"/>
        <w:jc w:val="both"/>
        <w:rPr>
          <w:rFonts w:ascii="Times New Roman" w:hAnsi="Times New Roman"/>
          <w:color w:val="000000"/>
          <w:spacing w:val="-5"/>
          <w:sz w:val="28"/>
          <w:szCs w:val="28"/>
          <w:lang w:eastAsia="ru-RU"/>
        </w:rPr>
      </w:pPr>
      <w:r w:rsidRPr="00B64E60">
        <w:rPr>
          <w:rFonts w:ascii="Times New Roman" w:hAnsi="Times New Roman"/>
          <w:color w:val="000000"/>
          <w:spacing w:val="-1"/>
          <w:sz w:val="28"/>
          <w:szCs w:val="28"/>
          <w:lang w:eastAsia="ru-RU"/>
        </w:rPr>
        <w:t xml:space="preserve">- </w:t>
      </w:r>
      <w:r w:rsidRPr="00B64E60">
        <w:rPr>
          <w:rFonts w:ascii="Times New Roman" w:hAnsi="Times New Roman"/>
          <w:color w:val="000000"/>
          <w:spacing w:val="-5"/>
          <w:sz w:val="28"/>
          <w:szCs w:val="28"/>
          <w:lang w:eastAsia="ru-RU"/>
        </w:rPr>
        <w:t>определение</w:t>
      </w:r>
      <w:r w:rsidRPr="00B64E60">
        <w:rPr>
          <w:rFonts w:ascii="Times New Roman" w:hAnsi="Times New Roman"/>
          <w:color w:val="000000"/>
          <w:spacing w:val="-1"/>
          <w:sz w:val="28"/>
          <w:szCs w:val="28"/>
          <w:lang w:eastAsia="ru-RU"/>
        </w:rPr>
        <w:t xml:space="preserve"> порядка включения сил и средств в </w:t>
      </w:r>
      <w:r w:rsidRPr="00B64E60">
        <w:rPr>
          <w:rFonts w:ascii="Times New Roman" w:hAnsi="Times New Roman"/>
          <w:color w:val="000000"/>
          <w:spacing w:val="-5"/>
          <w:sz w:val="28"/>
          <w:szCs w:val="28"/>
          <w:lang w:eastAsia="ru-RU"/>
        </w:rPr>
        <w:t xml:space="preserve">группы; </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pacing w:val="-5"/>
          <w:sz w:val="28"/>
          <w:szCs w:val="28"/>
          <w:lang w:eastAsia="ru-RU"/>
        </w:rPr>
        <w:t>- определение тылового и технического обеспечения и другие задачи.</w:t>
      </w:r>
    </w:p>
    <w:p w:rsidR="00A228FC" w:rsidRPr="00B64E60" w:rsidRDefault="00A228FC" w:rsidP="0018637D">
      <w:pPr>
        <w:shd w:val="clear" w:color="auto" w:fill="FFFFFF"/>
        <w:spacing w:after="0" w:line="240" w:lineRule="auto"/>
        <w:ind w:firstLine="709"/>
        <w:jc w:val="both"/>
        <w:rPr>
          <w:rFonts w:ascii="Times New Roman" w:hAnsi="Times New Roman"/>
          <w:i/>
          <w:iCs/>
          <w:color w:val="000000"/>
          <w:spacing w:val="-4"/>
          <w:sz w:val="28"/>
          <w:szCs w:val="28"/>
          <w:lang w:eastAsia="ru-RU"/>
        </w:rPr>
      </w:pPr>
      <w:r w:rsidRPr="00B64E60">
        <w:rPr>
          <w:rFonts w:ascii="Times New Roman" w:hAnsi="Times New Roman"/>
          <w:i/>
          <w:iCs/>
          <w:color w:val="000000"/>
          <w:spacing w:val="1"/>
          <w:sz w:val="28"/>
          <w:szCs w:val="28"/>
          <w:lang w:eastAsia="ru-RU"/>
        </w:rPr>
        <w:t xml:space="preserve">С органом исполнительной власти (республики, края, области, </w:t>
      </w:r>
      <w:r w:rsidRPr="00B64E60">
        <w:rPr>
          <w:rFonts w:ascii="Times New Roman" w:hAnsi="Times New Roman"/>
          <w:i/>
          <w:iCs/>
          <w:color w:val="000000"/>
          <w:spacing w:val="-4"/>
          <w:sz w:val="28"/>
          <w:szCs w:val="28"/>
          <w:lang w:eastAsia="ru-RU"/>
        </w:rPr>
        <w:t xml:space="preserve">автономной области, автономного округа) решаются задачи: </w:t>
      </w:r>
    </w:p>
    <w:p w:rsidR="00A228FC" w:rsidRPr="00B64E60" w:rsidRDefault="00A228FC" w:rsidP="0018637D">
      <w:pPr>
        <w:shd w:val="clear" w:color="auto" w:fill="FFFFFF"/>
        <w:spacing w:after="0" w:line="240" w:lineRule="auto"/>
        <w:ind w:firstLine="709"/>
        <w:jc w:val="both"/>
        <w:rPr>
          <w:rFonts w:ascii="Times New Roman" w:hAnsi="Times New Roman"/>
          <w:color w:val="000000"/>
          <w:spacing w:val="-5"/>
          <w:sz w:val="28"/>
          <w:szCs w:val="28"/>
          <w:lang w:eastAsia="ru-RU"/>
        </w:rPr>
      </w:pPr>
      <w:r w:rsidRPr="00B64E60">
        <w:rPr>
          <w:rFonts w:ascii="Times New Roman" w:hAnsi="Times New Roman"/>
          <w:i/>
          <w:iCs/>
          <w:color w:val="000000"/>
          <w:spacing w:val="-4"/>
          <w:sz w:val="28"/>
          <w:szCs w:val="28"/>
          <w:lang w:eastAsia="ru-RU"/>
        </w:rPr>
        <w:t xml:space="preserve">- </w:t>
      </w:r>
      <w:r w:rsidRPr="00B64E60">
        <w:rPr>
          <w:rFonts w:ascii="Times New Roman" w:hAnsi="Times New Roman"/>
          <w:color w:val="000000"/>
          <w:spacing w:val="-4"/>
          <w:sz w:val="28"/>
          <w:szCs w:val="28"/>
          <w:lang w:eastAsia="ru-RU"/>
        </w:rPr>
        <w:t xml:space="preserve">обеспечения охраны важных </w:t>
      </w:r>
      <w:r w:rsidRPr="00B64E60">
        <w:rPr>
          <w:rFonts w:ascii="Times New Roman" w:hAnsi="Times New Roman"/>
          <w:color w:val="000000"/>
          <w:spacing w:val="-5"/>
          <w:sz w:val="28"/>
          <w:szCs w:val="28"/>
          <w:lang w:eastAsia="ru-RU"/>
        </w:rPr>
        <w:t xml:space="preserve">объектов; </w:t>
      </w:r>
    </w:p>
    <w:p w:rsidR="00A228FC" w:rsidRPr="00B64E60" w:rsidRDefault="00A228FC" w:rsidP="0018637D">
      <w:pPr>
        <w:shd w:val="clear" w:color="auto" w:fill="FFFFFF"/>
        <w:spacing w:after="0" w:line="240" w:lineRule="auto"/>
        <w:ind w:firstLine="709"/>
        <w:jc w:val="both"/>
        <w:rPr>
          <w:rFonts w:ascii="Times New Roman" w:hAnsi="Times New Roman"/>
          <w:color w:val="000000"/>
          <w:spacing w:val="-1"/>
          <w:sz w:val="28"/>
          <w:szCs w:val="28"/>
          <w:lang w:eastAsia="ru-RU"/>
        </w:rPr>
      </w:pPr>
      <w:r w:rsidRPr="00B64E60">
        <w:rPr>
          <w:rFonts w:ascii="Times New Roman" w:hAnsi="Times New Roman"/>
          <w:color w:val="000000"/>
          <w:spacing w:val="-5"/>
          <w:sz w:val="28"/>
          <w:szCs w:val="28"/>
          <w:lang w:eastAsia="ru-RU"/>
        </w:rPr>
        <w:t xml:space="preserve">- выделения транспортных средств для перевозки личного состава к </w:t>
      </w:r>
      <w:r w:rsidRPr="00B64E60">
        <w:rPr>
          <w:rFonts w:ascii="Times New Roman" w:hAnsi="Times New Roman"/>
          <w:color w:val="000000"/>
          <w:spacing w:val="-1"/>
          <w:sz w:val="28"/>
          <w:szCs w:val="28"/>
          <w:lang w:eastAsia="ru-RU"/>
        </w:rPr>
        <w:t xml:space="preserve">местам выполнения задач; </w:t>
      </w:r>
    </w:p>
    <w:p w:rsidR="00A228FC" w:rsidRPr="00B64E60" w:rsidRDefault="00A228FC" w:rsidP="0018637D">
      <w:pPr>
        <w:shd w:val="clear" w:color="auto" w:fill="FFFFFF"/>
        <w:spacing w:after="0" w:line="240" w:lineRule="auto"/>
        <w:ind w:firstLine="709"/>
        <w:jc w:val="both"/>
        <w:rPr>
          <w:rFonts w:ascii="Times New Roman" w:hAnsi="Times New Roman"/>
          <w:color w:val="000000"/>
          <w:spacing w:val="-6"/>
          <w:sz w:val="28"/>
          <w:szCs w:val="28"/>
          <w:lang w:eastAsia="ru-RU"/>
        </w:rPr>
      </w:pPr>
      <w:r w:rsidRPr="00B64E60">
        <w:rPr>
          <w:rFonts w:ascii="Times New Roman" w:hAnsi="Times New Roman"/>
          <w:color w:val="000000"/>
          <w:spacing w:val="-1"/>
          <w:sz w:val="28"/>
          <w:szCs w:val="28"/>
          <w:lang w:eastAsia="ru-RU"/>
        </w:rPr>
        <w:t xml:space="preserve">- размещения, питания, бытового обеспечения </w:t>
      </w:r>
      <w:r w:rsidRPr="00B64E60">
        <w:rPr>
          <w:rFonts w:ascii="Times New Roman" w:hAnsi="Times New Roman"/>
          <w:color w:val="000000"/>
          <w:spacing w:val="-6"/>
          <w:sz w:val="28"/>
          <w:szCs w:val="28"/>
          <w:lang w:eastAsia="ru-RU"/>
        </w:rPr>
        <w:t xml:space="preserve">личного состава; </w:t>
      </w:r>
    </w:p>
    <w:p w:rsidR="00A228FC" w:rsidRPr="00B64E60" w:rsidRDefault="00A228FC" w:rsidP="0018637D">
      <w:pPr>
        <w:shd w:val="clear" w:color="auto" w:fill="FFFFFF"/>
        <w:spacing w:after="0" w:line="240" w:lineRule="auto"/>
        <w:ind w:firstLine="709"/>
        <w:jc w:val="both"/>
        <w:rPr>
          <w:rFonts w:ascii="Times New Roman" w:hAnsi="Times New Roman"/>
          <w:color w:val="000000"/>
          <w:spacing w:val="1"/>
          <w:sz w:val="28"/>
          <w:szCs w:val="28"/>
          <w:lang w:eastAsia="ru-RU"/>
        </w:rPr>
      </w:pPr>
      <w:r w:rsidRPr="00B64E60">
        <w:rPr>
          <w:rFonts w:ascii="Times New Roman" w:hAnsi="Times New Roman"/>
          <w:color w:val="000000"/>
          <w:spacing w:val="-6"/>
          <w:sz w:val="28"/>
          <w:szCs w:val="28"/>
          <w:lang w:eastAsia="ru-RU"/>
        </w:rPr>
        <w:t xml:space="preserve">- привлечения медицинских учреждений к оказанию помощи </w:t>
      </w:r>
      <w:r w:rsidRPr="00B64E60">
        <w:rPr>
          <w:rFonts w:ascii="Times New Roman" w:hAnsi="Times New Roman"/>
          <w:color w:val="000000"/>
          <w:spacing w:val="1"/>
          <w:sz w:val="28"/>
          <w:szCs w:val="28"/>
          <w:lang w:eastAsia="ru-RU"/>
        </w:rPr>
        <w:t xml:space="preserve">раненым и больным; </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pacing w:val="1"/>
          <w:sz w:val="28"/>
          <w:szCs w:val="28"/>
          <w:lang w:eastAsia="ru-RU"/>
        </w:rPr>
        <w:t xml:space="preserve">- введения некоторых режимных ограничений для </w:t>
      </w:r>
      <w:r w:rsidRPr="00B64E60">
        <w:rPr>
          <w:rFonts w:ascii="Times New Roman" w:hAnsi="Times New Roman"/>
          <w:color w:val="000000"/>
          <w:spacing w:val="-4"/>
          <w:sz w:val="28"/>
          <w:szCs w:val="28"/>
          <w:lang w:eastAsia="ru-RU"/>
        </w:rPr>
        <w:t>населения.</w:t>
      </w:r>
    </w:p>
    <w:p w:rsidR="00A228FC" w:rsidRPr="00B64E60" w:rsidRDefault="00A228FC" w:rsidP="0018637D">
      <w:pPr>
        <w:shd w:val="clear" w:color="auto" w:fill="FFFFFF"/>
        <w:spacing w:after="0" w:line="240" w:lineRule="auto"/>
        <w:ind w:firstLine="709"/>
        <w:jc w:val="both"/>
        <w:rPr>
          <w:rFonts w:ascii="Times New Roman" w:hAnsi="Times New Roman"/>
          <w:i/>
          <w:iCs/>
          <w:color w:val="000000"/>
          <w:spacing w:val="4"/>
          <w:sz w:val="28"/>
          <w:szCs w:val="28"/>
          <w:lang w:eastAsia="ru-RU"/>
        </w:rPr>
      </w:pPr>
      <w:r w:rsidRPr="00B64E60">
        <w:rPr>
          <w:rFonts w:ascii="Times New Roman" w:hAnsi="Times New Roman"/>
          <w:i/>
          <w:iCs/>
          <w:color w:val="000000"/>
          <w:spacing w:val="-5"/>
          <w:sz w:val="28"/>
          <w:szCs w:val="28"/>
          <w:lang w:eastAsia="ru-RU"/>
        </w:rPr>
        <w:t xml:space="preserve">С органами управления Вооруженных Сил Российской Федерации, </w:t>
      </w:r>
      <w:r w:rsidRPr="00B64E60">
        <w:rPr>
          <w:rFonts w:ascii="Times New Roman" w:hAnsi="Times New Roman"/>
          <w:i/>
          <w:iCs/>
          <w:color w:val="000000"/>
          <w:spacing w:val="4"/>
          <w:sz w:val="28"/>
          <w:szCs w:val="28"/>
          <w:lang w:eastAsia="ru-RU"/>
        </w:rPr>
        <w:t>региональными центрами (штабами ГО и ЧС) решаются задачи:</w:t>
      </w:r>
    </w:p>
    <w:p w:rsidR="00A228FC" w:rsidRPr="00B64E60" w:rsidRDefault="00A228FC" w:rsidP="0018637D">
      <w:pPr>
        <w:shd w:val="clear" w:color="auto" w:fill="FFFFFF"/>
        <w:spacing w:after="0" w:line="240" w:lineRule="auto"/>
        <w:ind w:firstLine="709"/>
        <w:jc w:val="both"/>
        <w:rPr>
          <w:rFonts w:ascii="Times New Roman" w:hAnsi="Times New Roman"/>
          <w:color w:val="000000"/>
          <w:spacing w:val="-5"/>
          <w:sz w:val="28"/>
          <w:szCs w:val="28"/>
          <w:lang w:eastAsia="ru-RU"/>
        </w:rPr>
      </w:pPr>
      <w:r w:rsidRPr="00B64E60">
        <w:rPr>
          <w:rFonts w:ascii="Times New Roman" w:hAnsi="Times New Roman"/>
          <w:color w:val="000000"/>
          <w:spacing w:val="4"/>
          <w:sz w:val="28"/>
          <w:szCs w:val="28"/>
          <w:lang w:eastAsia="ru-RU"/>
        </w:rPr>
        <w:t xml:space="preserve">- о мероприятиях и </w:t>
      </w:r>
      <w:r w:rsidRPr="00B64E60">
        <w:rPr>
          <w:rFonts w:ascii="Times New Roman" w:hAnsi="Times New Roman"/>
          <w:color w:val="000000"/>
          <w:spacing w:val="-2"/>
          <w:sz w:val="28"/>
          <w:szCs w:val="28"/>
          <w:lang w:eastAsia="ru-RU"/>
        </w:rPr>
        <w:t xml:space="preserve">совместных действиях по выполнению задач в районах сосредоточения </w:t>
      </w:r>
      <w:r w:rsidRPr="00B64E60">
        <w:rPr>
          <w:rFonts w:ascii="Times New Roman" w:hAnsi="Times New Roman"/>
          <w:color w:val="000000"/>
          <w:spacing w:val="-5"/>
          <w:sz w:val="28"/>
          <w:szCs w:val="28"/>
          <w:lang w:eastAsia="ru-RU"/>
        </w:rPr>
        <w:t xml:space="preserve">воинских частей (подразделений); </w:t>
      </w:r>
    </w:p>
    <w:p w:rsidR="00A228FC" w:rsidRPr="00B64E60" w:rsidRDefault="00A228FC" w:rsidP="0018637D">
      <w:pPr>
        <w:shd w:val="clear" w:color="auto" w:fill="FFFFFF"/>
        <w:spacing w:after="0" w:line="240" w:lineRule="auto"/>
        <w:ind w:firstLine="709"/>
        <w:jc w:val="both"/>
        <w:rPr>
          <w:rFonts w:ascii="Times New Roman" w:hAnsi="Times New Roman"/>
          <w:color w:val="000000"/>
          <w:spacing w:val="-5"/>
          <w:sz w:val="28"/>
          <w:szCs w:val="28"/>
          <w:lang w:eastAsia="ru-RU"/>
        </w:rPr>
      </w:pPr>
      <w:r w:rsidRPr="00B64E60">
        <w:rPr>
          <w:rFonts w:ascii="Times New Roman" w:hAnsi="Times New Roman"/>
          <w:color w:val="000000"/>
          <w:spacing w:val="-5"/>
          <w:sz w:val="28"/>
          <w:szCs w:val="28"/>
          <w:lang w:eastAsia="ru-RU"/>
        </w:rPr>
        <w:t xml:space="preserve">- о маршрутах и сроках выдвижения; </w:t>
      </w:r>
    </w:p>
    <w:p w:rsidR="00A228FC" w:rsidRPr="00B64E60" w:rsidRDefault="00A228FC" w:rsidP="0018637D">
      <w:pPr>
        <w:shd w:val="clear" w:color="auto" w:fill="FFFFFF"/>
        <w:spacing w:after="0" w:line="240" w:lineRule="auto"/>
        <w:ind w:firstLine="709"/>
        <w:jc w:val="both"/>
        <w:rPr>
          <w:rFonts w:ascii="Times New Roman" w:hAnsi="Times New Roman"/>
          <w:color w:val="000000"/>
          <w:spacing w:val="-5"/>
          <w:sz w:val="28"/>
          <w:szCs w:val="28"/>
          <w:lang w:eastAsia="ru-RU"/>
        </w:rPr>
      </w:pPr>
      <w:r w:rsidRPr="00B64E60">
        <w:rPr>
          <w:rFonts w:ascii="Times New Roman" w:hAnsi="Times New Roman"/>
          <w:color w:val="000000"/>
          <w:spacing w:val="-5"/>
          <w:sz w:val="28"/>
          <w:szCs w:val="28"/>
          <w:lang w:eastAsia="ru-RU"/>
        </w:rPr>
        <w:t xml:space="preserve">- о местах размещения пунктов управления; </w:t>
      </w:r>
    </w:p>
    <w:p w:rsidR="00A228FC" w:rsidRPr="00B64E60" w:rsidRDefault="00A228FC" w:rsidP="0018637D">
      <w:pPr>
        <w:shd w:val="clear" w:color="auto" w:fill="FFFFFF"/>
        <w:spacing w:after="0" w:line="240" w:lineRule="auto"/>
        <w:ind w:firstLine="709"/>
        <w:jc w:val="both"/>
        <w:rPr>
          <w:rFonts w:ascii="Times New Roman" w:hAnsi="Times New Roman"/>
          <w:color w:val="000000"/>
          <w:spacing w:val="-7"/>
          <w:sz w:val="28"/>
          <w:szCs w:val="28"/>
          <w:lang w:eastAsia="ru-RU"/>
        </w:rPr>
      </w:pPr>
      <w:r w:rsidRPr="00B64E60">
        <w:rPr>
          <w:rFonts w:ascii="Times New Roman" w:hAnsi="Times New Roman"/>
          <w:color w:val="000000"/>
          <w:spacing w:val="-5"/>
          <w:sz w:val="28"/>
          <w:szCs w:val="28"/>
          <w:lang w:eastAsia="ru-RU"/>
        </w:rPr>
        <w:t xml:space="preserve">- о порядке выделения самолетов военно-транспортной авиации для перевозки личного состава и техники органов </w:t>
      </w:r>
      <w:r w:rsidRPr="00B64E60">
        <w:rPr>
          <w:rFonts w:ascii="Times New Roman" w:hAnsi="Times New Roman"/>
          <w:color w:val="000000"/>
          <w:spacing w:val="-7"/>
          <w:sz w:val="28"/>
          <w:szCs w:val="28"/>
          <w:lang w:eastAsia="ru-RU"/>
        </w:rPr>
        <w:t xml:space="preserve">внутренних дел и внутренних войск в районы выполнения задач; </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pacing w:val="-7"/>
          <w:sz w:val="28"/>
          <w:szCs w:val="28"/>
          <w:lang w:eastAsia="ru-RU"/>
        </w:rPr>
        <w:t xml:space="preserve">- об усилении </w:t>
      </w:r>
      <w:r w:rsidRPr="00B64E60">
        <w:rPr>
          <w:rFonts w:ascii="Times New Roman" w:hAnsi="Times New Roman"/>
          <w:color w:val="000000"/>
          <w:spacing w:val="-6"/>
          <w:sz w:val="28"/>
          <w:szCs w:val="28"/>
          <w:lang w:eastAsia="ru-RU"/>
        </w:rPr>
        <w:t>охраны важных объектов.</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i/>
          <w:iCs/>
          <w:color w:val="000000"/>
          <w:spacing w:val="-7"/>
          <w:sz w:val="28"/>
          <w:szCs w:val="28"/>
          <w:lang w:eastAsia="ru-RU"/>
        </w:rPr>
        <w:t xml:space="preserve">С администрацией железных дорог, аэропортов (аэродромов), морских </w:t>
      </w:r>
      <w:r w:rsidRPr="00B64E60">
        <w:rPr>
          <w:rFonts w:ascii="Times New Roman" w:hAnsi="Times New Roman"/>
          <w:i/>
          <w:iCs/>
          <w:color w:val="000000"/>
          <w:spacing w:val="2"/>
          <w:sz w:val="28"/>
          <w:szCs w:val="28"/>
          <w:lang w:eastAsia="ru-RU"/>
        </w:rPr>
        <w:t xml:space="preserve">(речных) пароходств </w:t>
      </w:r>
      <w:r w:rsidRPr="00B64E60">
        <w:rPr>
          <w:rFonts w:ascii="Times New Roman" w:hAnsi="Times New Roman"/>
          <w:color w:val="000000"/>
          <w:spacing w:val="2"/>
          <w:sz w:val="28"/>
          <w:szCs w:val="28"/>
          <w:lang w:eastAsia="ru-RU"/>
        </w:rPr>
        <w:t xml:space="preserve">— о назначении основных (запасных) станций </w:t>
      </w:r>
      <w:r w:rsidRPr="00B64E60">
        <w:rPr>
          <w:rFonts w:ascii="Times New Roman" w:hAnsi="Times New Roman"/>
          <w:color w:val="000000"/>
          <w:spacing w:val="-5"/>
          <w:sz w:val="28"/>
          <w:szCs w:val="28"/>
          <w:lang w:eastAsia="ru-RU"/>
        </w:rPr>
        <w:t xml:space="preserve">(аэродромов, пристаней) погрузки личного состава и техники, порядке их </w:t>
      </w:r>
      <w:r w:rsidRPr="00B64E60">
        <w:rPr>
          <w:rFonts w:ascii="Times New Roman" w:hAnsi="Times New Roman"/>
          <w:color w:val="000000"/>
          <w:spacing w:val="-6"/>
          <w:sz w:val="28"/>
          <w:szCs w:val="28"/>
          <w:lang w:eastAsia="ru-RU"/>
        </w:rPr>
        <w:t>перевозки, усилении охраны важных объектов.</w:t>
      </w:r>
      <w:r w:rsidRPr="00B64E60">
        <w:rPr>
          <w:rFonts w:ascii="Times New Roman" w:hAnsi="Times New Roman"/>
          <w:sz w:val="28"/>
          <w:szCs w:val="28"/>
          <w:lang w:eastAsia="ru-RU"/>
        </w:rPr>
        <w:t xml:space="preserve"> </w:t>
      </w:r>
      <w:r w:rsidRPr="00B64E60">
        <w:rPr>
          <w:rFonts w:ascii="Times New Roman" w:hAnsi="Times New Roman"/>
          <w:color w:val="000000"/>
          <w:spacing w:val="-2"/>
          <w:sz w:val="28"/>
          <w:szCs w:val="28"/>
          <w:lang w:eastAsia="ru-RU"/>
        </w:rPr>
        <w:t xml:space="preserve">Кроме этого, разрабатывается схема организации управления и связи </w:t>
      </w:r>
      <w:r w:rsidRPr="00B64E60">
        <w:rPr>
          <w:rFonts w:ascii="Times New Roman" w:hAnsi="Times New Roman"/>
          <w:color w:val="000000"/>
          <w:spacing w:val="-6"/>
          <w:sz w:val="28"/>
          <w:szCs w:val="28"/>
          <w:lang w:eastAsia="ru-RU"/>
        </w:rPr>
        <w:t>по участию  в ликвидации последствий ЧС.</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pacing w:val="-7"/>
          <w:sz w:val="28"/>
          <w:szCs w:val="28"/>
          <w:lang w:eastAsia="ru-RU"/>
        </w:rPr>
        <w:t xml:space="preserve">Кроме вопросов внешнего взаимодействия, важнейшее значение имеет </w:t>
      </w:r>
      <w:r w:rsidRPr="00B64E60">
        <w:rPr>
          <w:rFonts w:ascii="Times New Roman" w:hAnsi="Times New Roman"/>
          <w:color w:val="000000"/>
          <w:spacing w:val="2"/>
          <w:sz w:val="28"/>
          <w:szCs w:val="28"/>
          <w:lang w:eastAsia="ru-RU"/>
        </w:rPr>
        <w:t>организация взаимодействия между сформированными и действующими</w:t>
      </w:r>
      <w:r w:rsidRPr="00B64E60">
        <w:rPr>
          <w:rFonts w:ascii="Times New Roman" w:hAnsi="Times New Roman"/>
          <w:color w:val="000000"/>
          <w:spacing w:val="-5"/>
          <w:sz w:val="28"/>
          <w:szCs w:val="28"/>
          <w:lang w:eastAsia="ru-RU"/>
        </w:rPr>
        <w:t xml:space="preserve"> </w:t>
      </w:r>
      <w:r w:rsidRPr="00B64E60">
        <w:rPr>
          <w:rFonts w:ascii="Times New Roman" w:hAnsi="Times New Roman"/>
          <w:color w:val="000000"/>
          <w:spacing w:val="3"/>
          <w:sz w:val="28"/>
          <w:szCs w:val="28"/>
          <w:lang w:eastAsia="ru-RU"/>
        </w:rPr>
        <w:t xml:space="preserve">группами в условиях ЧС. Основные направления </w:t>
      </w:r>
      <w:r w:rsidRPr="00B64E60">
        <w:rPr>
          <w:rFonts w:ascii="Times New Roman" w:hAnsi="Times New Roman"/>
          <w:i/>
          <w:color w:val="000000"/>
          <w:spacing w:val="3"/>
          <w:sz w:val="28"/>
          <w:szCs w:val="28"/>
          <w:lang w:eastAsia="ru-RU"/>
        </w:rPr>
        <w:t xml:space="preserve">внешнего взаимодействия </w:t>
      </w:r>
      <w:r w:rsidRPr="00B64E60">
        <w:rPr>
          <w:rFonts w:ascii="Times New Roman" w:hAnsi="Times New Roman"/>
          <w:i/>
          <w:color w:val="000000"/>
          <w:spacing w:val="-3"/>
          <w:sz w:val="28"/>
          <w:szCs w:val="28"/>
          <w:lang w:eastAsia="ru-RU"/>
        </w:rPr>
        <w:t>будут следующие</w:t>
      </w:r>
      <w:r w:rsidRPr="00B64E60">
        <w:rPr>
          <w:rFonts w:ascii="Times New Roman" w:hAnsi="Times New Roman"/>
          <w:color w:val="000000"/>
          <w:spacing w:val="-3"/>
          <w:sz w:val="28"/>
          <w:szCs w:val="28"/>
          <w:lang w:eastAsia="ru-RU"/>
        </w:rPr>
        <w:t>:</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pacing w:val="-5"/>
          <w:sz w:val="28"/>
          <w:szCs w:val="28"/>
          <w:lang w:eastAsia="ru-RU"/>
        </w:rPr>
        <w:t>-</w:t>
      </w:r>
      <w:r w:rsidRPr="00B64E60">
        <w:rPr>
          <w:rFonts w:ascii="Times New Roman" w:hAnsi="Times New Roman"/>
          <w:color w:val="000000"/>
          <w:sz w:val="28"/>
          <w:szCs w:val="28"/>
          <w:lang w:eastAsia="ru-RU"/>
        </w:rPr>
        <w:t xml:space="preserve"> определение сроков начала выдвижения или работ;</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pacing w:val="-5"/>
          <w:sz w:val="28"/>
          <w:szCs w:val="28"/>
          <w:lang w:eastAsia="ru-RU"/>
        </w:rPr>
        <w:t>-</w:t>
      </w:r>
      <w:r w:rsidRPr="00B64E60">
        <w:rPr>
          <w:rFonts w:ascii="Times New Roman" w:hAnsi="Times New Roman"/>
          <w:color w:val="000000"/>
          <w:sz w:val="28"/>
          <w:szCs w:val="28"/>
          <w:lang w:eastAsia="ru-RU"/>
        </w:rPr>
        <w:t xml:space="preserve"> организация системы обмена информацией;</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pacing w:val="-5"/>
          <w:sz w:val="28"/>
          <w:szCs w:val="28"/>
          <w:lang w:eastAsia="ru-RU"/>
        </w:rPr>
        <w:t>-</w:t>
      </w:r>
      <w:r w:rsidRPr="00B64E60">
        <w:rPr>
          <w:rFonts w:ascii="Times New Roman" w:hAnsi="Times New Roman"/>
          <w:color w:val="000000"/>
          <w:sz w:val="28"/>
          <w:szCs w:val="28"/>
          <w:lang w:eastAsia="ru-RU"/>
        </w:rPr>
        <w:t xml:space="preserve"> организация взаимопомощи;</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pacing w:val="-5"/>
          <w:sz w:val="28"/>
          <w:szCs w:val="28"/>
          <w:lang w:eastAsia="ru-RU"/>
        </w:rPr>
        <w:t>-</w:t>
      </w:r>
      <w:r w:rsidRPr="00B64E60">
        <w:rPr>
          <w:rFonts w:ascii="Times New Roman" w:hAnsi="Times New Roman"/>
          <w:color w:val="000000"/>
          <w:spacing w:val="3"/>
          <w:sz w:val="28"/>
          <w:szCs w:val="28"/>
          <w:lang w:eastAsia="ru-RU"/>
        </w:rPr>
        <w:t xml:space="preserve"> разработка системы взаимоопознавания (свой — чужой, пароль </w:t>
      </w:r>
      <w:r w:rsidRPr="00B64E60">
        <w:rPr>
          <w:rFonts w:ascii="Times New Roman" w:hAnsi="Times New Roman"/>
          <w:color w:val="000000"/>
          <w:spacing w:val="-5"/>
          <w:sz w:val="28"/>
          <w:szCs w:val="28"/>
          <w:lang w:eastAsia="ru-RU"/>
        </w:rPr>
        <w:t>отзыв и т.д.);</w:t>
      </w:r>
    </w:p>
    <w:p w:rsidR="00A228FC" w:rsidRPr="00B64E60" w:rsidRDefault="00A228FC" w:rsidP="0018637D">
      <w:pPr>
        <w:shd w:val="clear" w:color="auto" w:fill="FFFFFF"/>
        <w:spacing w:after="0" w:line="240" w:lineRule="auto"/>
        <w:ind w:firstLine="709"/>
        <w:jc w:val="both"/>
        <w:rPr>
          <w:rFonts w:ascii="Times New Roman" w:hAnsi="Times New Roman"/>
          <w:color w:val="000000"/>
          <w:sz w:val="28"/>
          <w:szCs w:val="28"/>
          <w:lang w:eastAsia="ru-RU"/>
        </w:rPr>
      </w:pPr>
      <w:r w:rsidRPr="00B64E60">
        <w:rPr>
          <w:rFonts w:ascii="Times New Roman" w:hAnsi="Times New Roman"/>
          <w:color w:val="000000"/>
          <w:spacing w:val="-5"/>
          <w:sz w:val="28"/>
          <w:szCs w:val="28"/>
          <w:lang w:eastAsia="ru-RU"/>
        </w:rPr>
        <w:t>-</w:t>
      </w:r>
      <w:r w:rsidRPr="00B64E60">
        <w:rPr>
          <w:rFonts w:ascii="Times New Roman" w:hAnsi="Times New Roman"/>
          <w:color w:val="000000"/>
          <w:sz w:val="28"/>
          <w:szCs w:val="28"/>
          <w:lang w:eastAsia="ru-RU"/>
        </w:rPr>
        <w:t xml:space="preserve"> организация системы связи.</w:t>
      </w:r>
    </w:p>
    <w:p w:rsidR="00A228FC" w:rsidRDefault="00A228FC" w:rsidP="0018637D">
      <w:pPr>
        <w:shd w:val="clear" w:color="auto" w:fill="FFFFFF"/>
        <w:spacing w:after="0" w:line="240" w:lineRule="auto"/>
        <w:jc w:val="center"/>
        <w:rPr>
          <w:rFonts w:ascii="Times New Roman" w:hAnsi="Times New Roman"/>
          <w:b/>
          <w:color w:val="000000"/>
          <w:sz w:val="28"/>
          <w:szCs w:val="28"/>
          <w:lang w:eastAsia="ru-RU"/>
        </w:rPr>
      </w:pPr>
    </w:p>
    <w:p w:rsidR="00A228FC" w:rsidRPr="00B64E60" w:rsidRDefault="00A228FC" w:rsidP="0018637D">
      <w:pPr>
        <w:shd w:val="clear" w:color="auto" w:fill="FFFFFF"/>
        <w:spacing w:after="0" w:line="240" w:lineRule="auto"/>
        <w:jc w:val="center"/>
        <w:rPr>
          <w:rFonts w:ascii="Times New Roman" w:hAnsi="Times New Roman"/>
          <w:b/>
          <w:color w:val="000000"/>
          <w:sz w:val="28"/>
          <w:szCs w:val="28"/>
          <w:lang w:eastAsia="ru-RU"/>
        </w:rPr>
      </w:pPr>
      <w:r>
        <w:rPr>
          <w:rFonts w:ascii="Times New Roman" w:hAnsi="Times New Roman"/>
          <w:b/>
          <w:color w:val="000000"/>
          <w:sz w:val="28"/>
          <w:szCs w:val="28"/>
          <w:lang w:eastAsia="ru-RU"/>
        </w:rPr>
        <w:t>§</w:t>
      </w:r>
      <w:r w:rsidRPr="00B64E60">
        <w:rPr>
          <w:rFonts w:ascii="Times New Roman" w:hAnsi="Times New Roman"/>
          <w:b/>
          <w:color w:val="000000"/>
          <w:sz w:val="28"/>
          <w:szCs w:val="28"/>
          <w:lang w:eastAsia="ru-RU"/>
        </w:rPr>
        <w:t xml:space="preserve"> 3. Административная деятельность органов внутренних дел в условиях режима чрезвычайного положения. Особенности деятельности участкового уполномоченного полиции при введении в действие режима чрезвычайного положения.</w:t>
      </w:r>
    </w:p>
    <w:p w:rsidR="00A228FC" w:rsidRPr="00B64E60" w:rsidRDefault="00A228FC" w:rsidP="0018637D">
      <w:pPr>
        <w:shd w:val="clear" w:color="auto" w:fill="FFFFFF"/>
        <w:spacing w:after="0" w:line="240" w:lineRule="auto"/>
        <w:ind w:firstLine="709"/>
        <w:jc w:val="both"/>
        <w:rPr>
          <w:rFonts w:ascii="Times New Roman" w:hAnsi="Times New Roman"/>
          <w:b/>
          <w:color w:val="000000"/>
          <w:sz w:val="28"/>
          <w:szCs w:val="28"/>
          <w:lang w:eastAsia="ru-RU"/>
        </w:rPr>
      </w:pP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Нормы Федерального конституционного закона «О чрезвычайном положении» характеризует основания введения чрезвычайного положения как такие обстоятельства, которые являются непосредственными для угрозы жизни и здоровья, обеспечения безопасности граждан, а также конституционному строю России и устранение которых невозможно без осуществления чрезвычайных мер реагирования. В данном случае закон дает нам полный перечень этих обстоятельств, из которых можно выделить две основные группы</w:t>
      </w:r>
      <w:r w:rsidRPr="00B64E60">
        <w:rPr>
          <w:rFonts w:ascii="Times New Roman" w:hAnsi="Times New Roman"/>
          <w:sz w:val="28"/>
          <w:szCs w:val="28"/>
          <w:vertAlign w:val="superscript"/>
          <w:lang w:eastAsia="ru-RU"/>
        </w:rPr>
        <w:footnoteReference w:id="103"/>
      </w:r>
      <w:r w:rsidRPr="00B64E60">
        <w:rPr>
          <w:rFonts w:ascii="Times New Roman" w:hAnsi="Times New Roman"/>
          <w:sz w:val="28"/>
          <w:szCs w:val="28"/>
          <w:lang w:eastAsia="ru-RU"/>
        </w:rPr>
        <w:t>:</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обстоятельства политического и криминогенного характера (угрожающие в первую очередь изменению конституционного строя в государстве, а также безопасности граждан). В данном случае мы говорим об изменении конституционного строя Российской Федерации при помощи силового воздействия, захвата или присвоения государственной власти, вооруженного мятежа, массовых беспорядков, террористических актов, блокирования или захвата особо важных объектов или отдельных местностей, деятельности и подготовке незаконных вооруженных формирований, межнациональные, межконфессиональные и региональные конфликты, как правило, сопровождающиеся насильственными действиями;</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обстоятельства техногенно-экологического происхождения (угрожающие изначально и в первую очередь безопасности граждан, объектом которых является и безопасность государства). К этой категории относятся чрезвычайные ситуации природного и техногенного характера, чрезвычайные экологические ситуации, а также эпизоотии и эпидемии; в том числе возникших в результате аварий, опасных стихийных бедствий, природных явлений и катастроф, повлекшие нанесение ущерба, человеческие жертвы, а также причинение вреда здоровью людей, окружающей природной среде и условиям жизнедеятельности населения, значительные материальные потери и требующие проведения масштабных аварийно-спасательных и других неотложных работ.</w:t>
      </w:r>
    </w:p>
    <w:p w:rsidR="00A228FC" w:rsidRPr="00B64E60" w:rsidRDefault="00A228FC" w:rsidP="0018637D">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B64E60">
        <w:rPr>
          <w:rFonts w:ascii="Times New Roman" w:hAnsi="Times New Roman"/>
          <w:sz w:val="28"/>
          <w:szCs w:val="28"/>
          <w:lang w:eastAsia="ru-RU"/>
        </w:rPr>
        <w:t xml:space="preserve">В положениях федерального </w:t>
      </w:r>
      <w:hyperlink r:id="rId164" w:history="1">
        <w:r w:rsidRPr="00B64E60">
          <w:rPr>
            <w:rFonts w:ascii="Times New Roman" w:hAnsi="Times New Roman"/>
            <w:sz w:val="28"/>
            <w:szCs w:val="28"/>
            <w:lang w:eastAsia="ru-RU"/>
          </w:rPr>
          <w:t>закона</w:t>
        </w:r>
      </w:hyperlink>
      <w:r w:rsidRPr="00B64E60">
        <w:rPr>
          <w:rFonts w:ascii="Times New Roman" w:hAnsi="Times New Roman"/>
          <w:sz w:val="28"/>
          <w:szCs w:val="28"/>
          <w:lang w:eastAsia="ru-RU"/>
        </w:rPr>
        <w:t xml:space="preserve"> № 68-ФЗ от 21 декабря 1994 г. «О защите населения и территорий от чрезвычайных ситуаций природного и техногенного характера» сформулировано понятие о </w:t>
      </w:r>
      <w:r w:rsidRPr="00B64E60">
        <w:rPr>
          <w:rFonts w:ascii="Times New Roman" w:hAnsi="Times New Roman"/>
          <w:bCs/>
          <w:sz w:val="28"/>
          <w:szCs w:val="28"/>
          <w:lang w:eastAsia="ru-RU"/>
        </w:rPr>
        <w:t xml:space="preserve">чрезвычайной ситуации, в котором чрезвычайная ситуация </w:t>
      </w:r>
      <w:r w:rsidRPr="00B64E60">
        <w:rPr>
          <w:rFonts w:ascii="Times New Roman" w:hAnsi="Times New Roman"/>
          <w:sz w:val="28"/>
          <w:szCs w:val="28"/>
          <w:lang w:eastAsia="ru-RU"/>
        </w:rPr>
        <w:t>- обстановка на определенной территории, сложившейся в результате аварии, опасного природного явления, катастрофы, стихийного или иного бедствия, которая может повлечь или повлекла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r w:rsidRPr="00B64E60">
        <w:rPr>
          <w:rFonts w:ascii="Times New Roman" w:hAnsi="Times New Roman"/>
          <w:sz w:val="28"/>
          <w:szCs w:val="28"/>
          <w:vertAlign w:val="superscript"/>
          <w:lang w:eastAsia="ru-RU"/>
        </w:rPr>
        <w:footnoteReference w:id="104"/>
      </w:r>
      <w:r w:rsidRPr="00B64E60">
        <w:rPr>
          <w:rFonts w:ascii="Times New Roman" w:hAnsi="Times New Roman"/>
          <w:sz w:val="28"/>
          <w:szCs w:val="28"/>
          <w:lang w:eastAsia="ru-RU"/>
        </w:rPr>
        <w:t>.</w:t>
      </w:r>
    </w:p>
    <w:p w:rsidR="00A228FC" w:rsidRPr="00B64E60" w:rsidRDefault="00A228FC" w:rsidP="0018637D">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B64E60">
        <w:rPr>
          <w:rFonts w:ascii="Times New Roman" w:hAnsi="Times New Roman"/>
          <w:sz w:val="28"/>
          <w:szCs w:val="28"/>
          <w:lang w:eastAsia="ru-RU"/>
        </w:rPr>
        <w:t>Данный федеральный закон преследует основные цели, а именно:</w:t>
      </w:r>
    </w:p>
    <w:p w:rsidR="00A228FC" w:rsidRPr="00B64E60" w:rsidRDefault="00A228FC" w:rsidP="0018637D">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B64E60">
        <w:rPr>
          <w:rFonts w:ascii="Times New Roman" w:hAnsi="Times New Roman"/>
          <w:sz w:val="28"/>
          <w:szCs w:val="28"/>
          <w:lang w:eastAsia="ru-RU"/>
        </w:rPr>
        <w:t xml:space="preserve">1. снижения размеров ущерба и потерь от чрезвычайных ситуаций; </w:t>
      </w:r>
    </w:p>
    <w:p w:rsidR="00A228FC" w:rsidRPr="00B64E60" w:rsidRDefault="00A228FC" w:rsidP="0018637D">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B64E60">
        <w:rPr>
          <w:rFonts w:ascii="Times New Roman" w:hAnsi="Times New Roman"/>
          <w:sz w:val="28"/>
          <w:szCs w:val="28"/>
          <w:lang w:eastAsia="ru-RU"/>
        </w:rPr>
        <w:t>2. предупреждения возникновения и развития чрезвычайных ситуаций;</w:t>
      </w:r>
    </w:p>
    <w:p w:rsidR="00A228FC" w:rsidRPr="00B64E60" w:rsidRDefault="00A228FC" w:rsidP="0018637D">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B64E60">
        <w:rPr>
          <w:rFonts w:ascii="Times New Roman" w:hAnsi="Times New Roman"/>
          <w:sz w:val="28"/>
          <w:szCs w:val="28"/>
          <w:lang w:eastAsia="ru-RU"/>
        </w:rPr>
        <w:t>3. разграничения полномочий в области защиты населения и территорий от чрезвычайных ситуаций между федеральными органами исполнительной власти, органами исполнительной власти субъектов РФ, органами местного самоуправления и организациями;</w:t>
      </w:r>
    </w:p>
    <w:p w:rsidR="00A228FC" w:rsidRPr="00B64E60" w:rsidRDefault="00A228FC" w:rsidP="0018637D">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B64E60">
        <w:rPr>
          <w:rFonts w:ascii="Times New Roman" w:hAnsi="Times New Roman"/>
          <w:sz w:val="28"/>
          <w:szCs w:val="28"/>
          <w:lang w:eastAsia="ru-RU"/>
        </w:rPr>
        <w:t>4. ликвидации чрезвычайных ситуаций.</w:t>
      </w:r>
    </w:p>
    <w:p w:rsidR="00A228FC" w:rsidRPr="00B64E60" w:rsidRDefault="00A228FC" w:rsidP="0018637D">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B64E60">
        <w:rPr>
          <w:rFonts w:ascii="Times New Roman" w:hAnsi="Times New Roman"/>
          <w:sz w:val="28"/>
          <w:szCs w:val="28"/>
          <w:lang w:eastAsia="ru-RU"/>
        </w:rPr>
        <w:t xml:space="preserve">Рассматривая </w:t>
      </w:r>
      <w:hyperlink r:id="rId165" w:history="1">
        <w:r w:rsidRPr="00B64E60">
          <w:rPr>
            <w:rFonts w:ascii="Times New Roman" w:hAnsi="Times New Roman"/>
            <w:sz w:val="28"/>
            <w:szCs w:val="28"/>
            <w:lang w:eastAsia="ru-RU"/>
          </w:rPr>
          <w:t>п. «в» ч. 1 ст. 8</w:t>
        </w:r>
      </w:hyperlink>
      <w:r w:rsidRPr="00B64E60">
        <w:rPr>
          <w:rFonts w:ascii="Times New Roman" w:hAnsi="Times New Roman"/>
          <w:sz w:val="28"/>
          <w:szCs w:val="28"/>
          <w:lang w:eastAsia="ru-RU"/>
        </w:rPr>
        <w:t xml:space="preserve"> ФЗ «О защите населения и территорий от чрезвычайных ситуаций природного и техногенного характера»</w:t>
      </w:r>
      <w:r w:rsidRPr="00B64E60">
        <w:rPr>
          <w:rFonts w:ascii="Times New Roman" w:hAnsi="Times New Roman"/>
          <w:sz w:val="28"/>
          <w:szCs w:val="28"/>
          <w:vertAlign w:val="superscript"/>
          <w:lang w:eastAsia="ru-RU"/>
        </w:rPr>
        <w:footnoteReference w:id="105"/>
      </w:r>
      <w:r w:rsidRPr="00B64E60">
        <w:rPr>
          <w:rFonts w:ascii="Times New Roman" w:hAnsi="Times New Roman"/>
          <w:sz w:val="28"/>
          <w:szCs w:val="28"/>
          <w:lang w:eastAsia="ru-RU"/>
        </w:rPr>
        <w:t xml:space="preserve">, мы приходим к выводу о том, что там предусмотрены полномочия Президента РФ на введение при чрезвычайных ситуациях чрезвычайного положения в соответствии со </w:t>
      </w:r>
      <w:hyperlink r:id="rId166" w:history="1">
        <w:r w:rsidRPr="00B64E60">
          <w:rPr>
            <w:rFonts w:ascii="Times New Roman" w:hAnsi="Times New Roman"/>
            <w:sz w:val="28"/>
            <w:szCs w:val="28"/>
            <w:lang w:eastAsia="ru-RU"/>
          </w:rPr>
          <w:t>ст. 56</w:t>
        </w:r>
      </w:hyperlink>
      <w:r w:rsidRPr="00B64E60">
        <w:rPr>
          <w:rFonts w:ascii="Times New Roman" w:hAnsi="Times New Roman"/>
          <w:sz w:val="28"/>
          <w:szCs w:val="28"/>
          <w:lang w:eastAsia="ru-RU"/>
        </w:rPr>
        <w:t xml:space="preserve"> и </w:t>
      </w:r>
      <w:hyperlink r:id="rId167" w:history="1">
        <w:r w:rsidRPr="00B64E60">
          <w:rPr>
            <w:rFonts w:ascii="Times New Roman" w:hAnsi="Times New Roman"/>
            <w:sz w:val="28"/>
            <w:szCs w:val="28"/>
            <w:lang w:eastAsia="ru-RU"/>
          </w:rPr>
          <w:t>88</w:t>
        </w:r>
      </w:hyperlink>
      <w:r w:rsidRPr="00B64E60">
        <w:rPr>
          <w:rFonts w:ascii="Times New Roman" w:hAnsi="Times New Roman"/>
          <w:sz w:val="28"/>
          <w:szCs w:val="28"/>
          <w:lang w:eastAsia="ru-RU"/>
        </w:rPr>
        <w:t xml:space="preserve"> Конституции РФ в порядке и при обстоятельствах, которые предусмотрены соответствующим Законом, на территории РФ в целом или в отдельных ее регионах.</w:t>
      </w:r>
    </w:p>
    <w:p w:rsidR="00A228FC" w:rsidRPr="00B64E60" w:rsidRDefault="00A228FC" w:rsidP="0018637D">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B64E60">
        <w:rPr>
          <w:rFonts w:ascii="Times New Roman" w:hAnsi="Times New Roman"/>
          <w:sz w:val="28"/>
          <w:szCs w:val="28"/>
          <w:lang w:eastAsia="ru-RU"/>
        </w:rPr>
        <w:t>Явление носит природный характер, в тех случаях, когда оно образовалось без непосредственного участия или влияния человека в силу естественных причин окружающей среды, техногенный характер в тех ситуациях, когда данные события, аварии, катастрофы возникли в результате деятельности человека.</w:t>
      </w:r>
    </w:p>
    <w:p w:rsidR="00A228FC" w:rsidRPr="00B64E60" w:rsidRDefault="00A228FC" w:rsidP="0018637D">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B64E60">
        <w:rPr>
          <w:rFonts w:ascii="Times New Roman" w:hAnsi="Times New Roman"/>
          <w:sz w:val="28"/>
          <w:szCs w:val="28"/>
          <w:lang w:eastAsia="ru-RU"/>
        </w:rPr>
        <w:t>Так же в федеральном законе «О защите населения и территорий от чрезвычайных ситуаций природного и техногенного характера», сформулированы такие важные понятия как</w:t>
      </w:r>
      <w:r w:rsidRPr="00B64E60">
        <w:rPr>
          <w:rFonts w:ascii="Times New Roman" w:hAnsi="Times New Roman"/>
          <w:sz w:val="28"/>
          <w:szCs w:val="28"/>
          <w:vertAlign w:val="superscript"/>
          <w:lang w:eastAsia="ru-RU"/>
        </w:rPr>
        <w:footnoteReference w:id="106"/>
      </w:r>
      <w:r w:rsidRPr="00B64E60">
        <w:rPr>
          <w:rFonts w:ascii="Times New Roman" w:hAnsi="Times New Roman"/>
          <w:sz w:val="28"/>
          <w:szCs w:val="28"/>
          <w:lang w:eastAsia="ru-RU"/>
        </w:rPr>
        <w:t>:</w:t>
      </w:r>
    </w:p>
    <w:p w:rsidR="00A228FC" w:rsidRPr="00B64E60" w:rsidRDefault="00A228FC" w:rsidP="0018637D">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B64E60">
        <w:rPr>
          <w:rFonts w:ascii="Times New Roman" w:hAnsi="Times New Roman"/>
          <w:bCs/>
          <w:sz w:val="28"/>
          <w:szCs w:val="28"/>
          <w:lang w:eastAsia="ru-RU"/>
        </w:rPr>
        <w:t>- авария</w:t>
      </w:r>
      <w:r w:rsidRPr="00B64E60">
        <w:rPr>
          <w:rFonts w:ascii="Times New Roman" w:hAnsi="Times New Roman"/>
          <w:sz w:val="28"/>
          <w:szCs w:val="28"/>
          <w:lang w:eastAsia="ru-RU"/>
        </w:rPr>
        <w:t xml:space="preserve"> - это повреждение техники, оборудования, транспортного средства, здания, сооружения, принесшее убытки и чрезвычайные расходы, а также крушение, несчастный случай, неудача;</w:t>
      </w:r>
    </w:p>
    <w:p w:rsidR="00A228FC" w:rsidRPr="00B64E60" w:rsidRDefault="00A228FC" w:rsidP="0018637D">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B64E60">
        <w:rPr>
          <w:rFonts w:ascii="Times New Roman" w:hAnsi="Times New Roman"/>
          <w:bCs/>
          <w:sz w:val="28"/>
          <w:szCs w:val="28"/>
          <w:lang w:eastAsia="ru-RU"/>
        </w:rPr>
        <w:t>- катастрофа</w:t>
      </w:r>
      <w:r w:rsidRPr="00B64E60">
        <w:rPr>
          <w:rFonts w:ascii="Times New Roman" w:hAnsi="Times New Roman"/>
          <w:sz w:val="28"/>
          <w:szCs w:val="28"/>
          <w:lang w:eastAsia="ru-RU"/>
        </w:rPr>
        <w:t xml:space="preserve"> - внезапно произошедшее бедствие, событие, влекущие за собой тяжкие последствия;</w:t>
      </w:r>
    </w:p>
    <w:p w:rsidR="00A228FC" w:rsidRPr="00B64E60" w:rsidRDefault="00A228FC" w:rsidP="0018637D">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B64E60">
        <w:rPr>
          <w:rFonts w:ascii="Times New Roman" w:hAnsi="Times New Roman"/>
          <w:bCs/>
          <w:sz w:val="28"/>
          <w:szCs w:val="28"/>
          <w:lang w:eastAsia="ru-RU"/>
        </w:rPr>
        <w:t>- стихия (стихийное бедствие)</w:t>
      </w:r>
      <w:r w:rsidRPr="00B64E60">
        <w:rPr>
          <w:rFonts w:ascii="Times New Roman" w:hAnsi="Times New Roman"/>
          <w:sz w:val="28"/>
          <w:szCs w:val="28"/>
          <w:lang w:eastAsia="ru-RU"/>
        </w:rPr>
        <w:t xml:space="preserve"> - явление природы, обнаруживающееся как ничем не сдерживаемая сила (влекущее либо могущее повлечь причинение серьезного материального ущерба и человеческие жертвы);</w:t>
      </w:r>
    </w:p>
    <w:p w:rsidR="00A228FC" w:rsidRPr="00B64E60" w:rsidRDefault="00A228FC" w:rsidP="0018637D">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B64E60">
        <w:rPr>
          <w:rFonts w:ascii="Times New Roman" w:hAnsi="Times New Roman"/>
          <w:bCs/>
          <w:sz w:val="28"/>
          <w:szCs w:val="28"/>
          <w:lang w:eastAsia="ru-RU"/>
        </w:rPr>
        <w:t>- экологическая ситуация</w:t>
      </w:r>
      <w:r w:rsidRPr="00B64E60">
        <w:rPr>
          <w:rFonts w:ascii="Times New Roman" w:hAnsi="Times New Roman"/>
          <w:sz w:val="28"/>
          <w:szCs w:val="28"/>
          <w:lang w:eastAsia="ru-RU"/>
        </w:rPr>
        <w:t xml:space="preserve"> - обстановка взаимоотношения организма с окружающей средой;</w:t>
      </w:r>
    </w:p>
    <w:p w:rsidR="00A228FC" w:rsidRPr="00B64E60" w:rsidRDefault="00A228FC" w:rsidP="0018637D">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B64E60">
        <w:rPr>
          <w:rFonts w:ascii="Times New Roman" w:hAnsi="Times New Roman"/>
          <w:bCs/>
          <w:sz w:val="28"/>
          <w:szCs w:val="28"/>
          <w:lang w:eastAsia="ru-RU"/>
        </w:rPr>
        <w:t>- эпидемия</w:t>
      </w:r>
      <w:r w:rsidRPr="00B64E60">
        <w:rPr>
          <w:rFonts w:ascii="Times New Roman" w:hAnsi="Times New Roman"/>
          <w:sz w:val="28"/>
          <w:szCs w:val="28"/>
          <w:lang w:eastAsia="ru-RU"/>
        </w:rPr>
        <w:t xml:space="preserve"> - значительное распространение заразной болезни среди людей;</w:t>
      </w:r>
    </w:p>
    <w:p w:rsidR="00A228FC" w:rsidRPr="00B64E60" w:rsidRDefault="00A228FC" w:rsidP="0018637D">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B64E60">
        <w:rPr>
          <w:rFonts w:ascii="Times New Roman" w:hAnsi="Times New Roman"/>
          <w:bCs/>
          <w:sz w:val="28"/>
          <w:szCs w:val="28"/>
          <w:lang w:eastAsia="ru-RU"/>
        </w:rPr>
        <w:t>- эпизоотия</w:t>
      </w:r>
      <w:r w:rsidRPr="00B64E60">
        <w:rPr>
          <w:rFonts w:ascii="Times New Roman" w:hAnsi="Times New Roman"/>
          <w:sz w:val="28"/>
          <w:szCs w:val="28"/>
          <w:lang w:eastAsia="ru-RU"/>
        </w:rPr>
        <w:t xml:space="preserve"> - одновременное заболевание значительного числа животных какой-либо заразной болезнью.</w:t>
      </w:r>
    </w:p>
    <w:p w:rsidR="00A228FC" w:rsidRPr="00B64E60" w:rsidRDefault="00A228FC" w:rsidP="0018637D">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B64E60">
        <w:rPr>
          <w:rFonts w:ascii="Times New Roman" w:hAnsi="Times New Roman"/>
          <w:sz w:val="28"/>
          <w:szCs w:val="28"/>
          <w:lang w:eastAsia="ru-RU"/>
        </w:rPr>
        <w:t xml:space="preserve">В соответствии с </w:t>
      </w:r>
      <w:hyperlink r:id="rId168" w:history="1">
        <w:r w:rsidRPr="00B64E60">
          <w:rPr>
            <w:rFonts w:ascii="Times New Roman" w:hAnsi="Times New Roman"/>
            <w:sz w:val="28"/>
            <w:szCs w:val="28"/>
            <w:lang w:eastAsia="ru-RU"/>
          </w:rPr>
          <w:t>Постановлением</w:t>
        </w:r>
      </w:hyperlink>
      <w:r w:rsidRPr="00B64E60">
        <w:rPr>
          <w:rFonts w:ascii="Times New Roman" w:hAnsi="Times New Roman"/>
          <w:sz w:val="28"/>
          <w:szCs w:val="28"/>
          <w:lang w:eastAsia="ru-RU"/>
        </w:rPr>
        <w:t xml:space="preserve"> Правительства РФ № 304 от 21 мая 2007 г. «О классификации чрезвычайных ситуаций природного и техногенного характера» чрезвычайные ситуации можно классифицировать в зависимости от числа людей, у которых были нарушены условия жизнедеятельности, причинения значительного материального ущерба, в зависимости от распространения поражающих факторов границах зон чрезвычайных ситуаций. Чрезвычайные ситуации согласно указанному </w:t>
      </w:r>
      <w:hyperlink r:id="rId169" w:history="1">
        <w:r w:rsidRPr="00B64E60">
          <w:rPr>
            <w:rFonts w:ascii="Times New Roman" w:hAnsi="Times New Roman"/>
            <w:sz w:val="28"/>
            <w:szCs w:val="28"/>
            <w:lang w:eastAsia="ru-RU"/>
          </w:rPr>
          <w:t>постановлению</w:t>
        </w:r>
      </w:hyperlink>
      <w:r w:rsidRPr="00B64E60">
        <w:rPr>
          <w:rFonts w:ascii="Times New Roman" w:hAnsi="Times New Roman"/>
          <w:sz w:val="28"/>
          <w:szCs w:val="28"/>
          <w:lang w:eastAsia="ru-RU"/>
        </w:rPr>
        <w:t xml:space="preserve"> можно квалифицировать как: муниципальные, локальные, межрегиональные, региональные, межмуниципальные, федеральные</w:t>
      </w:r>
      <w:r w:rsidRPr="00B64E60">
        <w:rPr>
          <w:rFonts w:ascii="Times New Roman" w:hAnsi="Times New Roman"/>
          <w:sz w:val="28"/>
          <w:szCs w:val="28"/>
          <w:vertAlign w:val="superscript"/>
          <w:lang w:eastAsia="ru-RU"/>
        </w:rPr>
        <w:footnoteReference w:id="107"/>
      </w:r>
      <w:r w:rsidRPr="00B64E60">
        <w:rPr>
          <w:rFonts w:ascii="Times New Roman" w:hAnsi="Times New Roman"/>
          <w:sz w:val="28"/>
          <w:szCs w:val="28"/>
          <w:lang w:eastAsia="ru-RU"/>
        </w:rPr>
        <w:t>.</w:t>
      </w:r>
    </w:p>
    <w:p w:rsidR="00A228FC" w:rsidRPr="00B64E60" w:rsidRDefault="00A228FC" w:rsidP="0018637D">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B64E60">
        <w:rPr>
          <w:rFonts w:ascii="Times New Roman" w:hAnsi="Times New Roman"/>
          <w:sz w:val="28"/>
          <w:szCs w:val="28"/>
          <w:lang w:eastAsia="ru-RU"/>
        </w:rPr>
        <w:t xml:space="preserve">В настоящее время на территории Российской Федерации возникновение чрезвычайных ситуаций происходит регулярно. Одним из примером является объявление </w:t>
      </w:r>
      <w:hyperlink r:id="rId170" w:history="1">
        <w:r w:rsidRPr="00B64E60">
          <w:rPr>
            <w:rFonts w:ascii="Times New Roman" w:hAnsi="Times New Roman"/>
            <w:sz w:val="28"/>
            <w:szCs w:val="28"/>
            <w:lang w:eastAsia="ru-RU"/>
          </w:rPr>
          <w:t>Указом</w:t>
        </w:r>
      </w:hyperlink>
      <w:r w:rsidRPr="00B64E60">
        <w:rPr>
          <w:rFonts w:ascii="Times New Roman" w:hAnsi="Times New Roman"/>
          <w:sz w:val="28"/>
          <w:szCs w:val="28"/>
          <w:lang w:eastAsia="ru-RU"/>
        </w:rPr>
        <w:t xml:space="preserve"> Президента РФ от 2 августа 2010 г. № 966 чрезвычайной ситуации, связанной с ликвидацией лесных пожаров на территории семи субъектов РФ - в Марий-Эл, Мордовии, а также во Владимирской, Воронежской, Московской, Нижегородской и Рязанской областях</w:t>
      </w:r>
      <w:r w:rsidRPr="00B64E60">
        <w:rPr>
          <w:rFonts w:ascii="Times New Roman" w:hAnsi="Times New Roman"/>
          <w:sz w:val="28"/>
          <w:szCs w:val="28"/>
          <w:vertAlign w:val="superscript"/>
          <w:lang w:eastAsia="ru-RU"/>
        </w:rPr>
        <w:footnoteReference w:id="108"/>
      </w:r>
      <w:r w:rsidRPr="00B64E60">
        <w:rPr>
          <w:rFonts w:ascii="Times New Roman" w:hAnsi="Times New Roman"/>
          <w:sz w:val="28"/>
          <w:szCs w:val="28"/>
          <w:lang w:eastAsia="ru-RU"/>
        </w:rPr>
        <w:t>. Стоит отметить то, что в современной российской истории, за период функционирования указанных нормативно-правовых актов, объявление чрезвычайных ситуаций не приводило к введению чрезвычайного положения.</w:t>
      </w:r>
    </w:p>
    <w:p w:rsidR="00A228FC" w:rsidRPr="00B64E60" w:rsidRDefault="00A228FC" w:rsidP="0018637D">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B64E60">
        <w:rPr>
          <w:rFonts w:ascii="Times New Roman" w:hAnsi="Times New Roman"/>
          <w:sz w:val="28"/>
          <w:szCs w:val="28"/>
          <w:lang w:eastAsia="ru-RU"/>
        </w:rPr>
        <w:t xml:space="preserve">В </w:t>
      </w:r>
      <w:hyperlink r:id="rId171" w:history="1">
        <w:r w:rsidRPr="00B64E60">
          <w:rPr>
            <w:rFonts w:ascii="Times New Roman" w:hAnsi="Times New Roman"/>
            <w:sz w:val="28"/>
            <w:szCs w:val="28"/>
            <w:lang w:eastAsia="ru-RU"/>
          </w:rPr>
          <w:t>статья 5</w:t>
        </w:r>
      </w:hyperlink>
      <w:r w:rsidRPr="00B64E60">
        <w:rPr>
          <w:rFonts w:ascii="Times New Roman" w:hAnsi="Times New Roman"/>
          <w:sz w:val="28"/>
          <w:szCs w:val="28"/>
          <w:lang w:eastAsia="ru-RU"/>
        </w:rPr>
        <w:t xml:space="preserve"> ФКЗ «О Чрезвычайном положении» закреплено содержание указа Президента РФ о введении чрезвычайного положения. Это связано с необходимостью обеспечения соответствия </w:t>
      </w:r>
      <w:hyperlink r:id="rId172" w:history="1">
        <w:r w:rsidRPr="00B64E60">
          <w:rPr>
            <w:rFonts w:ascii="Times New Roman" w:hAnsi="Times New Roman"/>
            <w:sz w:val="28"/>
            <w:szCs w:val="28"/>
            <w:lang w:eastAsia="ru-RU"/>
          </w:rPr>
          <w:t>Конституции</w:t>
        </w:r>
      </w:hyperlink>
      <w:r w:rsidRPr="00B64E60">
        <w:rPr>
          <w:rFonts w:ascii="Times New Roman" w:hAnsi="Times New Roman"/>
          <w:sz w:val="28"/>
          <w:szCs w:val="28"/>
          <w:lang w:eastAsia="ru-RU"/>
        </w:rPr>
        <w:t xml:space="preserve"> РФ, а также обеспечения ясности в вопросах, которые должны в обязательном порядке находить отражение в этом нормативном акте</w:t>
      </w:r>
      <w:r w:rsidRPr="00B64E60">
        <w:rPr>
          <w:rFonts w:ascii="Times New Roman" w:hAnsi="Times New Roman"/>
          <w:sz w:val="28"/>
          <w:szCs w:val="28"/>
          <w:vertAlign w:val="superscript"/>
          <w:lang w:eastAsia="ru-RU"/>
        </w:rPr>
        <w:footnoteReference w:id="109"/>
      </w:r>
      <w:r w:rsidRPr="00B64E60">
        <w:rPr>
          <w:rFonts w:ascii="Times New Roman" w:hAnsi="Times New Roman"/>
          <w:sz w:val="28"/>
          <w:szCs w:val="28"/>
          <w:lang w:eastAsia="ru-RU"/>
        </w:rPr>
        <w:t>.</w:t>
      </w:r>
    </w:p>
    <w:p w:rsidR="00A228FC" w:rsidRPr="00B64E60" w:rsidRDefault="00A228FC" w:rsidP="0018637D">
      <w:pPr>
        <w:shd w:val="clear" w:color="auto" w:fill="FFFFFF"/>
        <w:spacing w:after="0" w:line="240" w:lineRule="auto"/>
        <w:ind w:firstLine="709"/>
        <w:jc w:val="both"/>
        <w:rPr>
          <w:rFonts w:ascii="Times New Roman" w:hAnsi="Times New Roman"/>
          <w:spacing w:val="4"/>
          <w:sz w:val="28"/>
          <w:szCs w:val="28"/>
          <w:lang w:eastAsia="ru-RU"/>
        </w:rPr>
      </w:pPr>
      <w:r w:rsidRPr="00B64E60">
        <w:rPr>
          <w:rFonts w:ascii="Times New Roman" w:hAnsi="Times New Roman"/>
          <w:spacing w:val="4"/>
          <w:sz w:val="28"/>
          <w:szCs w:val="28"/>
          <w:lang w:eastAsia="ru-RU"/>
        </w:rPr>
        <w:t>Подготовка подразделений территориальных органов внутренних дел проводится с целью обеспечения высокой служебно-боевой и оперативно-служебной готовности к выполнению поставленных перед ними служебных задач при введении чрезвычайного положения.</w:t>
      </w:r>
    </w:p>
    <w:p w:rsidR="00A228FC" w:rsidRPr="00B64E60" w:rsidRDefault="00A228FC" w:rsidP="0018637D">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B64E60">
        <w:rPr>
          <w:rFonts w:ascii="Times New Roman" w:hAnsi="Times New Roman"/>
          <w:sz w:val="28"/>
          <w:szCs w:val="28"/>
          <w:lang w:eastAsia="ru-RU"/>
        </w:rPr>
        <w:t>Территориальные органы внутренних дел при выполнении задач во время введения чрезвычайного положения могут привлекать по согласованию силы и средства иных федеральных органов исполнительной власти, органов исполнительной власти субъектов Российской Федерации и органов местного самоуправления.</w:t>
      </w:r>
    </w:p>
    <w:p w:rsidR="00A228FC" w:rsidRPr="00B64E60" w:rsidRDefault="00A228FC" w:rsidP="0018637D">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B64E60">
        <w:rPr>
          <w:rFonts w:ascii="Times New Roman" w:hAnsi="Times New Roman"/>
          <w:sz w:val="28"/>
          <w:szCs w:val="28"/>
          <w:lang w:eastAsia="ru-RU"/>
        </w:rPr>
        <w:t>В целях максимально эффективного и грамотного использования сил и средств, привлекаемых для выполнения поставленных задач перед ОВД при введение чрезвычайного положения, территория (в границах административного деления), обслуживаемая территориальным ОВД, по решению его руководителя, может условно разбиваться на участки которые называются оперативные зоны, в каждой оперативной зоне назначается старший оперативный начальник из числа наиболее подготовленных сотрудников имеющий опыт руководства в данной сфере.</w:t>
      </w:r>
    </w:p>
    <w:p w:rsidR="00A228FC" w:rsidRPr="00B64E60" w:rsidRDefault="00A228FC" w:rsidP="0018637D">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B64E60">
        <w:rPr>
          <w:rFonts w:ascii="Times New Roman" w:hAnsi="Times New Roman"/>
          <w:sz w:val="28"/>
          <w:szCs w:val="28"/>
          <w:lang w:eastAsia="ru-RU"/>
        </w:rPr>
        <w:t>Административная деятельность органов внутренних дел по управлению силами и средствами при чрезвычайном положении включает в себя три связующих звена, а именно: органы управления, пункты управления и средства управления.</w:t>
      </w:r>
    </w:p>
    <w:p w:rsidR="00A228FC" w:rsidRPr="00B64E60" w:rsidRDefault="00A228FC" w:rsidP="0018637D">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B64E60">
        <w:rPr>
          <w:rFonts w:ascii="Times New Roman" w:hAnsi="Times New Roman"/>
          <w:sz w:val="28"/>
          <w:szCs w:val="28"/>
          <w:lang w:eastAsia="ru-RU"/>
        </w:rPr>
        <w:t xml:space="preserve">Органом управления подразделениями территориальных органов внутренних дел при введении чрезвычайного положения являются: </w:t>
      </w:r>
    </w:p>
    <w:p w:rsidR="00A228FC" w:rsidRPr="00B64E60" w:rsidRDefault="00A228FC" w:rsidP="0018637D">
      <w:pPr>
        <w:numPr>
          <w:ilvl w:val="0"/>
          <w:numId w:val="55"/>
        </w:numPr>
        <w:autoSpaceDE w:val="0"/>
        <w:autoSpaceDN w:val="0"/>
        <w:adjustRightInd w:val="0"/>
        <w:spacing w:after="0" w:line="240" w:lineRule="auto"/>
        <w:ind w:left="0" w:firstLine="709"/>
        <w:jc w:val="both"/>
        <w:outlineLvl w:val="1"/>
        <w:rPr>
          <w:rFonts w:ascii="Times New Roman" w:hAnsi="Times New Roman"/>
          <w:sz w:val="28"/>
          <w:szCs w:val="28"/>
          <w:lang w:eastAsia="ru-RU"/>
        </w:rPr>
      </w:pPr>
      <w:r w:rsidRPr="00B64E60">
        <w:rPr>
          <w:rFonts w:ascii="Times New Roman" w:hAnsi="Times New Roman"/>
          <w:sz w:val="28"/>
          <w:szCs w:val="28"/>
          <w:lang w:eastAsia="ru-RU"/>
        </w:rPr>
        <w:t xml:space="preserve">дежурная часть (в образовательных учреждениях системы МВД России - комендантское подразделение), </w:t>
      </w:r>
    </w:p>
    <w:p w:rsidR="00A228FC" w:rsidRPr="00B64E60" w:rsidRDefault="00A228FC" w:rsidP="0018637D">
      <w:pPr>
        <w:numPr>
          <w:ilvl w:val="0"/>
          <w:numId w:val="55"/>
        </w:numPr>
        <w:autoSpaceDE w:val="0"/>
        <w:autoSpaceDN w:val="0"/>
        <w:adjustRightInd w:val="0"/>
        <w:spacing w:after="0" w:line="240" w:lineRule="auto"/>
        <w:ind w:left="0" w:firstLine="709"/>
        <w:jc w:val="both"/>
        <w:outlineLvl w:val="1"/>
        <w:rPr>
          <w:rFonts w:ascii="Times New Roman" w:hAnsi="Times New Roman"/>
          <w:sz w:val="28"/>
          <w:szCs w:val="28"/>
          <w:lang w:eastAsia="ru-RU"/>
        </w:rPr>
      </w:pPr>
      <w:r w:rsidRPr="00B64E60">
        <w:rPr>
          <w:rFonts w:ascii="Times New Roman" w:hAnsi="Times New Roman"/>
          <w:sz w:val="28"/>
          <w:szCs w:val="28"/>
          <w:lang w:eastAsia="ru-RU"/>
        </w:rPr>
        <w:t xml:space="preserve">оперативный штаб; </w:t>
      </w:r>
    </w:p>
    <w:p w:rsidR="00A228FC" w:rsidRPr="00B64E60" w:rsidRDefault="00A228FC" w:rsidP="0018637D">
      <w:pPr>
        <w:numPr>
          <w:ilvl w:val="0"/>
          <w:numId w:val="55"/>
        </w:numPr>
        <w:autoSpaceDE w:val="0"/>
        <w:autoSpaceDN w:val="0"/>
        <w:adjustRightInd w:val="0"/>
        <w:spacing w:after="0" w:line="240" w:lineRule="auto"/>
        <w:ind w:left="0" w:firstLine="709"/>
        <w:jc w:val="both"/>
        <w:outlineLvl w:val="1"/>
        <w:rPr>
          <w:rFonts w:ascii="Times New Roman" w:hAnsi="Times New Roman"/>
          <w:sz w:val="28"/>
          <w:szCs w:val="28"/>
          <w:lang w:eastAsia="ru-RU"/>
        </w:rPr>
      </w:pPr>
      <w:r w:rsidRPr="00B64E60">
        <w:rPr>
          <w:rFonts w:ascii="Times New Roman" w:hAnsi="Times New Roman"/>
          <w:sz w:val="28"/>
          <w:szCs w:val="28"/>
          <w:lang w:eastAsia="ru-RU"/>
        </w:rPr>
        <w:t>группа управления.</w:t>
      </w:r>
    </w:p>
    <w:p w:rsidR="00A228FC" w:rsidRPr="00B64E60" w:rsidRDefault="00A228FC" w:rsidP="0018637D">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B64E60">
        <w:rPr>
          <w:rFonts w:ascii="Times New Roman" w:hAnsi="Times New Roman"/>
          <w:sz w:val="28"/>
          <w:szCs w:val="28"/>
          <w:lang w:eastAsia="ru-RU"/>
        </w:rPr>
        <w:t>Задачи оперативного штаба и группы управления.</w:t>
      </w:r>
    </w:p>
    <w:p w:rsidR="00A228FC" w:rsidRPr="00B64E60" w:rsidRDefault="00A228FC" w:rsidP="0018637D">
      <w:pPr>
        <w:numPr>
          <w:ilvl w:val="0"/>
          <w:numId w:val="54"/>
        </w:numPr>
        <w:autoSpaceDE w:val="0"/>
        <w:autoSpaceDN w:val="0"/>
        <w:adjustRightInd w:val="0"/>
        <w:spacing w:after="0" w:line="240" w:lineRule="auto"/>
        <w:ind w:left="0" w:firstLine="709"/>
        <w:jc w:val="both"/>
        <w:outlineLvl w:val="1"/>
        <w:rPr>
          <w:rFonts w:ascii="Times New Roman" w:hAnsi="Times New Roman"/>
          <w:sz w:val="28"/>
          <w:szCs w:val="28"/>
          <w:lang w:eastAsia="ru-RU"/>
        </w:rPr>
      </w:pPr>
      <w:r w:rsidRPr="00B64E60">
        <w:rPr>
          <w:rFonts w:ascii="Times New Roman" w:hAnsi="Times New Roman"/>
          <w:sz w:val="28"/>
          <w:szCs w:val="28"/>
          <w:lang w:eastAsia="ru-RU"/>
        </w:rPr>
        <w:t>Анализ, сбор и обобщение поступающей информации, подготовка материалов для оценки обстановки и выработка предложений для принятия решений руководителем оперативного штаба, группы управления.</w:t>
      </w:r>
    </w:p>
    <w:p w:rsidR="00A228FC" w:rsidRPr="00B64E60" w:rsidRDefault="00A228FC" w:rsidP="0018637D">
      <w:pPr>
        <w:numPr>
          <w:ilvl w:val="0"/>
          <w:numId w:val="54"/>
        </w:numPr>
        <w:autoSpaceDE w:val="0"/>
        <w:autoSpaceDN w:val="0"/>
        <w:adjustRightInd w:val="0"/>
        <w:spacing w:after="0" w:line="240" w:lineRule="auto"/>
        <w:ind w:left="0" w:firstLine="709"/>
        <w:jc w:val="both"/>
        <w:outlineLvl w:val="1"/>
        <w:rPr>
          <w:rFonts w:ascii="Times New Roman" w:hAnsi="Times New Roman"/>
          <w:sz w:val="28"/>
          <w:szCs w:val="28"/>
          <w:lang w:eastAsia="ru-RU"/>
        </w:rPr>
      </w:pPr>
      <w:r w:rsidRPr="00B64E60">
        <w:rPr>
          <w:rFonts w:ascii="Times New Roman" w:hAnsi="Times New Roman"/>
          <w:sz w:val="28"/>
          <w:szCs w:val="28"/>
          <w:lang w:eastAsia="ru-RU"/>
        </w:rPr>
        <w:t>Доведение задач до подчиненных и подготовка распорядительных документов.</w:t>
      </w:r>
    </w:p>
    <w:p w:rsidR="00A228FC" w:rsidRPr="00B64E60" w:rsidRDefault="00A228FC" w:rsidP="0018637D">
      <w:pPr>
        <w:numPr>
          <w:ilvl w:val="0"/>
          <w:numId w:val="54"/>
        </w:numPr>
        <w:autoSpaceDE w:val="0"/>
        <w:autoSpaceDN w:val="0"/>
        <w:adjustRightInd w:val="0"/>
        <w:spacing w:after="0" w:line="240" w:lineRule="auto"/>
        <w:ind w:left="0" w:firstLine="709"/>
        <w:jc w:val="both"/>
        <w:outlineLvl w:val="1"/>
        <w:rPr>
          <w:rFonts w:ascii="Times New Roman" w:hAnsi="Times New Roman"/>
          <w:sz w:val="28"/>
          <w:szCs w:val="28"/>
          <w:lang w:eastAsia="ru-RU"/>
        </w:rPr>
      </w:pPr>
      <w:r w:rsidRPr="00B64E60">
        <w:rPr>
          <w:rFonts w:ascii="Times New Roman" w:hAnsi="Times New Roman"/>
          <w:sz w:val="28"/>
          <w:szCs w:val="28"/>
          <w:lang w:eastAsia="ru-RU"/>
        </w:rPr>
        <w:t>Планирование деятельности по применению подчиненных сил.</w:t>
      </w:r>
    </w:p>
    <w:p w:rsidR="00A228FC" w:rsidRPr="00B64E60" w:rsidRDefault="00A228FC" w:rsidP="0018637D">
      <w:pPr>
        <w:numPr>
          <w:ilvl w:val="0"/>
          <w:numId w:val="54"/>
        </w:numPr>
        <w:autoSpaceDE w:val="0"/>
        <w:autoSpaceDN w:val="0"/>
        <w:adjustRightInd w:val="0"/>
        <w:spacing w:after="0" w:line="240" w:lineRule="auto"/>
        <w:ind w:left="0" w:firstLine="709"/>
        <w:jc w:val="both"/>
        <w:outlineLvl w:val="1"/>
        <w:rPr>
          <w:rFonts w:ascii="Times New Roman" w:hAnsi="Times New Roman"/>
          <w:sz w:val="28"/>
          <w:szCs w:val="28"/>
          <w:lang w:eastAsia="ru-RU"/>
        </w:rPr>
      </w:pPr>
      <w:r w:rsidRPr="00B64E60">
        <w:rPr>
          <w:rFonts w:ascii="Times New Roman" w:hAnsi="Times New Roman"/>
          <w:sz w:val="28"/>
          <w:szCs w:val="28"/>
          <w:lang w:eastAsia="ru-RU"/>
        </w:rPr>
        <w:t>Организация и проведение мероприятий по всем видам обеспечения.</w:t>
      </w:r>
    </w:p>
    <w:p w:rsidR="00A228FC" w:rsidRPr="00B64E60" w:rsidRDefault="00A228FC" w:rsidP="0018637D">
      <w:pPr>
        <w:numPr>
          <w:ilvl w:val="0"/>
          <w:numId w:val="54"/>
        </w:numPr>
        <w:autoSpaceDE w:val="0"/>
        <w:autoSpaceDN w:val="0"/>
        <w:adjustRightInd w:val="0"/>
        <w:spacing w:after="0" w:line="240" w:lineRule="auto"/>
        <w:ind w:left="0" w:firstLine="709"/>
        <w:jc w:val="both"/>
        <w:outlineLvl w:val="1"/>
        <w:rPr>
          <w:rFonts w:ascii="Times New Roman" w:hAnsi="Times New Roman"/>
          <w:sz w:val="28"/>
          <w:szCs w:val="28"/>
          <w:lang w:eastAsia="ru-RU"/>
        </w:rPr>
      </w:pPr>
      <w:r w:rsidRPr="00B64E60">
        <w:rPr>
          <w:rFonts w:ascii="Times New Roman" w:hAnsi="Times New Roman"/>
          <w:sz w:val="28"/>
          <w:szCs w:val="28"/>
          <w:lang w:eastAsia="ru-RU"/>
        </w:rPr>
        <w:t>Организация и поддержание слаженной деятельности системы управления.</w:t>
      </w:r>
    </w:p>
    <w:p w:rsidR="00A228FC" w:rsidRPr="00B64E60" w:rsidRDefault="00A228FC" w:rsidP="0018637D">
      <w:pPr>
        <w:numPr>
          <w:ilvl w:val="0"/>
          <w:numId w:val="54"/>
        </w:numPr>
        <w:autoSpaceDE w:val="0"/>
        <w:autoSpaceDN w:val="0"/>
        <w:adjustRightInd w:val="0"/>
        <w:spacing w:after="0" w:line="240" w:lineRule="auto"/>
        <w:ind w:left="0" w:firstLine="709"/>
        <w:jc w:val="both"/>
        <w:outlineLvl w:val="1"/>
        <w:rPr>
          <w:rFonts w:ascii="Times New Roman" w:hAnsi="Times New Roman"/>
          <w:sz w:val="28"/>
          <w:szCs w:val="28"/>
          <w:lang w:eastAsia="ru-RU"/>
        </w:rPr>
      </w:pPr>
      <w:r w:rsidRPr="00B64E60">
        <w:rPr>
          <w:rFonts w:ascii="Times New Roman" w:hAnsi="Times New Roman"/>
          <w:sz w:val="28"/>
          <w:szCs w:val="28"/>
          <w:lang w:eastAsia="ru-RU"/>
        </w:rPr>
        <w:t>Организация исполнения отдаваемых руководителем распоряжений и приказов, в том числе осуществления контроля за их реализацией.</w:t>
      </w:r>
    </w:p>
    <w:p w:rsidR="00A228FC" w:rsidRPr="00B64E60" w:rsidRDefault="00A228FC" w:rsidP="0018637D">
      <w:pPr>
        <w:numPr>
          <w:ilvl w:val="0"/>
          <w:numId w:val="54"/>
        </w:numPr>
        <w:autoSpaceDE w:val="0"/>
        <w:autoSpaceDN w:val="0"/>
        <w:adjustRightInd w:val="0"/>
        <w:spacing w:after="0" w:line="240" w:lineRule="auto"/>
        <w:ind w:left="0" w:firstLine="709"/>
        <w:jc w:val="both"/>
        <w:outlineLvl w:val="1"/>
        <w:rPr>
          <w:rFonts w:ascii="Times New Roman" w:hAnsi="Times New Roman"/>
          <w:sz w:val="28"/>
          <w:szCs w:val="28"/>
          <w:lang w:eastAsia="ru-RU"/>
        </w:rPr>
      </w:pPr>
      <w:r w:rsidRPr="00B64E60">
        <w:rPr>
          <w:rFonts w:ascii="Times New Roman" w:hAnsi="Times New Roman"/>
          <w:sz w:val="28"/>
          <w:szCs w:val="28"/>
          <w:lang w:eastAsia="ru-RU"/>
        </w:rPr>
        <w:t>Непосредственное управление силами и средствами при выполнении поставленных задач, обеспечение согласованности действий привлекаемых сил и средств при проведении специальных мероприятий.</w:t>
      </w:r>
    </w:p>
    <w:p w:rsidR="00A228FC" w:rsidRPr="00B64E60" w:rsidRDefault="00A228FC" w:rsidP="0018637D">
      <w:pPr>
        <w:numPr>
          <w:ilvl w:val="0"/>
          <w:numId w:val="54"/>
        </w:numPr>
        <w:autoSpaceDE w:val="0"/>
        <w:autoSpaceDN w:val="0"/>
        <w:adjustRightInd w:val="0"/>
        <w:spacing w:after="0" w:line="240" w:lineRule="auto"/>
        <w:ind w:left="0" w:firstLine="709"/>
        <w:jc w:val="both"/>
        <w:outlineLvl w:val="1"/>
        <w:rPr>
          <w:rFonts w:ascii="Times New Roman" w:hAnsi="Times New Roman"/>
          <w:sz w:val="28"/>
          <w:szCs w:val="28"/>
          <w:lang w:eastAsia="ru-RU"/>
        </w:rPr>
      </w:pPr>
      <w:r w:rsidRPr="00B64E60">
        <w:rPr>
          <w:rFonts w:ascii="Times New Roman" w:hAnsi="Times New Roman"/>
          <w:sz w:val="28"/>
          <w:szCs w:val="28"/>
          <w:lang w:eastAsia="ru-RU"/>
        </w:rPr>
        <w:t>Организация и осуществление контроля, оказание помощи подчиненным и задействованным силам.</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Важная роль по ликвидации, предотвращению и пресечению последствий при введении чрезвычайного положения, приводящего к резкой дестабилизации общественной безопасности и порядка в различных регионах страны, отведена силовым структурам, а также общественным и государственным организациям. Основные задачи, функции и полномочия по характеру и объему этих субъектов зависят от направленности и специфики их деятельности. Служба МЧС осуществляет аварийно-восстановительные и спасательные работы, общественные организации занимаются жизнеобеспечением граждан, а ОВД, в том числе участковые уполномоченные полиции на своем административном участке обеспечивают охрану общественного порядка и безопасности в зоне чрезвычайного положения. Одним из главных субъектов обеспечения режима чрезвычайного положения на своем административном участке являются участковые уполномоченные полиции. Административную деятельность УУП в рассматриваемых условиях можно разделить на 2 формы осуществления, а именно: правовую и организационную. Деятельность УУП в рамках правовой формы является наиболее значимой, это связано установлением, изменением или отменой правовых нормы, направленные на исполнение законодательства, осуществляется взаимодействие с государственными органами, а в случаях, когда УУП предоставляются соответствующие полномочия, он выступает в качестве основного регулятора общественных отношений. Организационная форма деятельности УУП связана с правоприменением и характеризуется принятием индивидуальных управленческих решений при чрезвычайных происшествиях. Значительная часть решений связана с применением ограничительных мер, направленных на поддержание установленного порядка, а также в случае необходимости с привлечением к административной ответственности за нарушение правопорядка. Способами обеспечения УУП правового режима чрезвычайного положения на административном участке являются: </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 осуществление общего и специального административного надзора, который выражается в систематическом наблюдении и проверке выполнения гражданами и должностными лицами соответствующих правовых установлений; </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проверка сообщений, жалоб и заявлений о нарушениях установленного режима, применение к правонарушителям принудительных мер и привлечение виновных к ответственности в строгом соответствии с законодательством.</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i/>
          <w:sz w:val="28"/>
          <w:szCs w:val="28"/>
          <w:lang w:eastAsia="ru-RU"/>
        </w:rPr>
        <w:t>К административной деятельности УУП в условиях режима чрезвычайного положения</w:t>
      </w:r>
      <w:r w:rsidRPr="00B64E60">
        <w:rPr>
          <w:rFonts w:ascii="Times New Roman" w:hAnsi="Times New Roman"/>
          <w:sz w:val="28"/>
          <w:szCs w:val="28"/>
          <w:lang w:eastAsia="ru-RU"/>
        </w:rPr>
        <w:t xml:space="preserve"> относятся деятельность, направленная на создание необходимой инфраструктуры, организацию подготовки к выполнению поставленных задач и достижению основных целей. К ней относится:</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информационное обеспечение деятельности УУП (владение информации об особенностях своего административного участка);</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анализ информации, поступающий при чрезвычайном положении, включая оперативные и статистические данные о складывающейся обстановке, использовании сил и средств на административном участке;</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реагирование населения на принятие различных мер обеспечения их безопасности, его намерениях и настроения;</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 накопления и обобщения полученного опыта; </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 оказание методической и организационной помощи общественным объединениям граждан, деятельность которых направлена на ликвидацию последствий чрезвычайной ситуации, которым предоставлены специальные функции по охране общественного порядка. </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Оперативное планирование деятельности УУП на административном участке имеет важное значение для успешного выполнения поставленных задач. В МВД, ГУ</w:t>
      </w:r>
      <w:r>
        <w:rPr>
          <w:rFonts w:ascii="Times New Roman" w:hAnsi="Times New Roman"/>
          <w:sz w:val="28"/>
          <w:szCs w:val="28"/>
          <w:lang w:eastAsia="ru-RU"/>
        </w:rPr>
        <w:t xml:space="preserve"> М</w:t>
      </w:r>
      <w:r w:rsidRPr="00B64E60">
        <w:rPr>
          <w:rFonts w:ascii="Times New Roman" w:hAnsi="Times New Roman"/>
          <w:sz w:val="28"/>
          <w:szCs w:val="28"/>
          <w:lang w:eastAsia="ru-RU"/>
        </w:rPr>
        <w:t>ВД, У</w:t>
      </w:r>
      <w:r>
        <w:rPr>
          <w:rFonts w:ascii="Times New Roman" w:hAnsi="Times New Roman"/>
          <w:sz w:val="28"/>
          <w:szCs w:val="28"/>
          <w:lang w:eastAsia="ru-RU"/>
        </w:rPr>
        <w:t xml:space="preserve"> МВД, У</w:t>
      </w:r>
      <w:r w:rsidRPr="00B64E60">
        <w:rPr>
          <w:rFonts w:ascii="Times New Roman" w:hAnsi="Times New Roman"/>
          <w:sz w:val="28"/>
          <w:szCs w:val="28"/>
          <w:lang w:eastAsia="ru-RU"/>
        </w:rPr>
        <w:t xml:space="preserve">Т и </w:t>
      </w:r>
      <w:r>
        <w:rPr>
          <w:rFonts w:ascii="Times New Roman" w:hAnsi="Times New Roman"/>
          <w:sz w:val="28"/>
          <w:szCs w:val="28"/>
          <w:lang w:eastAsia="ru-RU"/>
        </w:rPr>
        <w:t xml:space="preserve">других территориальных </w:t>
      </w:r>
      <w:r w:rsidRPr="00B64E60">
        <w:rPr>
          <w:rFonts w:ascii="Times New Roman" w:hAnsi="Times New Roman"/>
          <w:sz w:val="28"/>
          <w:szCs w:val="28"/>
          <w:lang w:eastAsia="ru-RU"/>
        </w:rPr>
        <w:t xml:space="preserve">органах внутренних дел с целью готовности личного состава к действиям при введении чрезвычайного положения, которые можно прогнозировать заблаговременно, разрабатываются отдельные планы. </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Данные планы предусматривают:</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характеристику возможной обстановки на административном участке УУП, в период возникновения различных стихийных бедствий и социальных конфликтов;</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последовательность и перечень неотложных действий дежурного и начальника ОВД в случае получении команды о введении чрезвычайного положения;</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расчет задействованных сил и средств, а также порядок их сбора по тревоге;</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указание контрольных точек на административном участке, где необходимо сосредоточить и развернуть силы в виде необходимых нарядов;</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меры по спасению и эвакуации граждан, оказанию необходимой помощи населению;</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порядок оцепления опасных зон, развертывания заградительных заслонов и постов, организация КПП для обеспечения пропускного режима, обеспечения безопасности дорожного движения;</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эвакуацию из опасных зон арестованных и задержанных, а также оружия, спецтехники и документации в безопасные места;</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организацию взаимодействия на всех уровнях;</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оказание помощи в проведении спасательно-восстановительных работ;</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организацию материально-технического, связи, медицинского, хозяйственного, продовольственного и иного обеспечения.</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В целях поддержания необходимой боеготовности органов внутренних дел к действиям в условиях при введении чрезвычайного положения, в подразделениях УУП необходимо осуществлять обучение личного состава в рамках служебной подготовки, и периодически проводить практические занятия по закреплению имений и навыков. В условиях чрезвычайного положения на УУП, кроме перечисленных задач по обеспечению введенного режима чрезвычайного положения, возлагаются функции по обеспечению и организации охраны жизненно важных объектов. Повышенное внимание уделяется разработке специальных мероприятий и проведению необходимой работы по обеспечению общественной безопасности граждан. </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Органы внутренних дел вынуждены расширять круг охраняемых объектов, туда могут входить такие объекты, как больницы, школы и жилые дома. Составляются соответствующие планы обороны населенных пунктов, размещения и эвакуации пострадавшего населения, а также задействованных сил и средств. Данные планы разрабатываются и утверждаются заранее до введения режима чрезвычайного положения и привязываются к конкретной местности (административному участку) с учетом специфики и складывающихся условий. В условиях режима чрезвычайного положения устанавливается более строгая административная ответственность (например, применение административного ареста более 15 суток). Сокращаются сроки, связанные с рассмотрением дел об административных правонарушениях.</w:t>
      </w:r>
    </w:p>
    <w:p w:rsidR="00A228FC" w:rsidRDefault="00A228FC" w:rsidP="0018637D">
      <w:pPr>
        <w:spacing w:after="0" w:line="240" w:lineRule="auto"/>
        <w:jc w:val="center"/>
        <w:rPr>
          <w:rFonts w:ascii="Times New Roman" w:hAnsi="Times New Roman"/>
          <w:b/>
          <w:sz w:val="28"/>
          <w:szCs w:val="28"/>
          <w:lang w:eastAsia="ru-RU"/>
        </w:rPr>
      </w:pPr>
    </w:p>
    <w:p w:rsidR="00A228FC" w:rsidRDefault="00A228FC" w:rsidP="0018637D">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w:t>
      </w:r>
      <w:r w:rsidRPr="00B64E60">
        <w:rPr>
          <w:rFonts w:ascii="Times New Roman" w:hAnsi="Times New Roman"/>
          <w:b/>
          <w:sz w:val="28"/>
          <w:szCs w:val="28"/>
          <w:lang w:eastAsia="ru-RU"/>
        </w:rPr>
        <w:t xml:space="preserve"> 4. Административная деятельность органов внутренних дел в условия</w:t>
      </w:r>
      <w:r>
        <w:rPr>
          <w:rFonts w:ascii="Times New Roman" w:hAnsi="Times New Roman"/>
          <w:b/>
          <w:sz w:val="28"/>
          <w:szCs w:val="28"/>
          <w:lang w:eastAsia="ru-RU"/>
        </w:rPr>
        <w:t>х</w:t>
      </w:r>
      <w:r w:rsidRPr="00B64E60">
        <w:rPr>
          <w:rFonts w:ascii="Times New Roman" w:hAnsi="Times New Roman"/>
          <w:b/>
          <w:sz w:val="28"/>
          <w:szCs w:val="28"/>
          <w:lang w:eastAsia="ru-RU"/>
        </w:rPr>
        <w:t xml:space="preserve"> военного положения. Основные задачи, возлагаемые на участкового уполномоченного полиции по обеспечению режима военного положения.</w:t>
      </w:r>
    </w:p>
    <w:p w:rsidR="00A228FC" w:rsidRPr="00B64E60" w:rsidRDefault="00A228FC" w:rsidP="0018637D">
      <w:pPr>
        <w:spacing w:after="0" w:line="240" w:lineRule="auto"/>
        <w:jc w:val="center"/>
        <w:rPr>
          <w:rFonts w:ascii="Times New Roman" w:hAnsi="Times New Roman"/>
          <w:b/>
          <w:sz w:val="28"/>
          <w:szCs w:val="28"/>
          <w:lang w:eastAsia="ru-RU"/>
        </w:rPr>
      </w:pP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За всю историю существования российского законодательства </w:t>
      </w:r>
      <w:r w:rsidRPr="00B64E60">
        <w:rPr>
          <w:rFonts w:ascii="Times New Roman" w:hAnsi="Times New Roman"/>
          <w:i/>
          <w:iCs/>
          <w:sz w:val="28"/>
          <w:szCs w:val="28"/>
          <w:lang w:eastAsia="ru-RU"/>
        </w:rPr>
        <w:t>военное положение</w:t>
      </w:r>
      <w:r w:rsidRPr="00B64E60">
        <w:rPr>
          <w:rFonts w:ascii="Times New Roman" w:hAnsi="Times New Roman"/>
          <w:sz w:val="28"/>
          <w:szCs w:val="28"/>
          <w:lang w:eastAsia="ru-RU"/>
        </w:rPr>
        <w:t xml:space="preserve"> трактовалось по-разному. В научной и юридической литературе Российской Империи (также в советское время, а именно в 20-е годы </w:t>
      </w:r>
      <w:hyperlink r:id="rId173" w:tooltip="XX век" w:history="1">
        <w:r w:rsidRPr="00B64E60">
          <w:rPr>
            <w:rFonts w:ascii="Times New Roman" w:hAnsi="Times New Roman"/>
            <w:sz w:val="28"/>
            <w:szCs w:val="28"/>
            <w:lang w:eastAsia="ru-RU"/>
          </w:rPr>
          <w:t>прошлого</w:t>
        </w:r>
      </w:hyperlink>
      <w:r w:rsidRPr="00B64E60">
        <w:rPr>
          <w:rFonts w:ascii="Times New Roman" w:hAnsi="Times New Roman"/>
          <w:sz w:val="28"/>
          <w:szCs w:val="28"/>
          <w:lang w:eastAsia="ru-RU"/>
        </w:rPr>
        <w:t xml:space="preserve"> века) </w:t>
      </w:r>
      <w:r w:rsidRPr="00B64E60">
        <w:rPr>
          <w:rFonts w:ascii="Times New Roman" w:hAnsi="Times New Roman"/>
          <w:i/>
          <w:iCs/>
          <w:sz w:val="28"/>
          <w:szCs w:val="28"/>
          <w:lang w:eastAsia="ru-RU"/>
        </w:rPr>
        <w:t>военное положение</w:t>
      </w:r>
      <w:r w:rsidRPr="00B64E60">
        <w:rPr>
          <w:rFonts w:ascii="Times New Roman" w:hAnsi="Times New Roman"/>
          <w:sz w:val="28"/>
          <w:szCs w:val="28"/>
          <w:lang w:eastAsia="ru-RU"/>
        </w:rPr>
        <w:t xml:space="preserve"> нередко определяли через полицейское, а ранее милицейское понятие как охрана, которое изучалось и рассматривалось в контексте осуществления государственной власти как охраны государственного порядка.</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В Царской дореволюционной России </w:t>
      </w:r>
      <w:r w:rsidRPr="00B64E60">
        <w:rPr>
          <w:rFonts w:ascii="Times New Roman" w:hAnsi="Times New Roman"/>
          <w:i/>
          <w:iCs/>
          <w:sz w:val="28"/>
          <w:szCs w:val="28"/>
          <w:lang w:eastAsia="ru-RU"/>
        </w:rPr>
        <w:t>военное положение</w:t>
      </w:r>
      <w:r w:rsidRPr="00B64E60">
        <w:rPr>
          <w:rFonts w:ascii="Times New Roman" w:hAnsi="Times New Roman"/>
          <w:sz w:val="28"/>
          <w:szCs w:val="28"/>
          <w:lang w:eastAsia="ru-RU"/>
        </w:rPr>
        <w:t xml:space="preserve"> объявлялось в военное время в пограничных территориях государства, прилегающих к </w:t>
      </w:r>
      <w:hyperlink r:id="rId174" w:tooltip="Театр войны" w:history="1">
        <w:r w:rsidRPr="00B64E60">
          <w:rPr>
            <w:rFonts w:ascii="Times New Roman" w:hAnsi="Times New Roman"/>
            <w:sz w:val="28"/>
            <w:szCs w:val="28"/>
            <w:lang w:eastAsia="ru-RU"/>
          </w:rPr>
          <w:t>непосредственно</w:t>
        </w:r>
      </w:hyperlink>
      <w:r w:rsidRPr="00B64E60">
        <w:rPr>
          <w:rFonts w:ascii="Times New Roman" w:hAnsi="Times New Roman"/>
          <w:sz w:val="28"/>
          <w:szCs w:val="28"/>
          <w:lang w:eastAsia="ru-RU"/>
        </w:rPr>
        <w:t xml:space="preserve"> к месту проведения военный действий (событий). В мирное время такое положение могло быть введено в областях или городах, где происходили возмущения или восстания против </w:t>
      </w:r>
      <w:hyperlink r:id="rId175" w:tooltip="Правительство" w:history="1">
        <w:r w:rsidRPr="00B64E60">
          <w:rPr>
            <w:rFonts w:ascii="Times New Roman" w:hAnsi="Times New Roman"/>
            <w:sz w:val="28"/>
            <w:szCs w:val="28"/>
            <w:lang w:eastAsia="ru-RU"/>
          </w:rPr>
          <w:t>царской</w:t>
        </w:r>
      </w:hyperlink>
      <w:r w:rsidRPr="00B64E60">
        <w:rPr>
          <w:rFonts w:ascii="Times New Roman" w:hAnsi="Times New Roman"/>
          <w:sz w:val="28"/>
          <w:szCs w:val="28"/>
          <w:lang w:eastAsia="ru-RU"/>
        </w:rPr>
        <w:t xml:space="preserve"> власти, или в которых для наведения порядка была необходимость применения более строгих меры воздействия. Например, к 1 августа </w:t>
      </w:r>
      <w:hyperlink r:id="rId176" w:tooltip="1906 год" w:history="1">
        <w:r w:rsidRPr="00B64E60">
          <w:rPr>
            <w:rFonts w:ascii="Times New Roman" w:hAnsi="Times New Roman"/>
            <w:sz w:val="28"/>
            <w:szCs w:val="28"/>
            <w:lang w:eastAsia="ru-RU"/>
          </w:rPr>
          <w:t>1906 года</w:t>
        </w:r>
      </w:hyperlink>
      <w:r w:rsidRPr="00B64E60">
        <w:rPr>
          <w:rFonts w:ascii="Times New Roman" w:hAnsi="Times New Roman"/>
          <w:sz w:val="28"/>
          <w:szCs w:val="28"/>
          <w:lang w:eastAsia="ru-RU"/>
        </w:rPr>
        <w:t xml:space="preserve"> из 87 губерний и областей России в 40 из них было введено </w:t>
      </w:r>
      <w:r w:rsidRPr="00B64E60">
        <w:rPr>
          <w:rFonts w:ascii="Times New Roman" w:hAnsi="Times New Roman"/>
          <w:i/>
          <w:iCs/>
          <w:sz w:val="28"/>
          <w:szCs w:val="28"/>
          <w:lang w:eastAsia="ru-RU"/>
        </w:rPr>
        <w:t>военное положение</w:t>
      </w:r>
      <w:r w:rsidRPr="00B64E60">
        <w:rPr>
          <w:rFonts w:ascii="Times New Roman" w:hAnsi="Times New Roman"/>
          <w:sz w:val="28"/>
          <w:szCs w:val="28"/>
          <w:lang w:eastAsia="ru-RU"/>
        </w:rPr>
        <w:t>, 27 находились на положении чрезвычайной охраны, а также 15 на положении усиленной охраны.</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В </w:t>
      </w:r>
      <w:hyperlink r:id="rId177" w:tooltip="СССР" w:history="1">
        <w:r w:rsidRPr="00B64E60">
          <w:rPr>
            <w:rFonts w:ascii="Times New Roman" w:hAnsi="Times New Roman"/>
            <w:sz w:val="28"/>
            <w:szCs w:val="28"/>
            <w:lang w:eastAsia="ru-RU"/>
          </w:rPr>
          <w:t>Советском</w:t>
        </w:r>
      </w:hyperlink>
      <w:r w:rsidRPr="00B64E60">
        <w:rPr>
          <w:rFonts w:ascii="Times New Roman" w:hAnsi="Times New Roman"/>
          <w:sz w:val="28"/>
          <w:szCs w:val="28"/>
          <w:lang w:eastAsia="ru-RU"/>
        </w:rPr>
        <w:t xml:space="preserve"> Союзе </w:t>
      </w:r>
      <w:r w:rsidRPr="00B64E60">
        <w:rPr>
          <w:rFonts w:ascii="Times New Roman" w:hAnsi="Times New Roman"/>
          <w:i/>
          <w:iCs/>
          <w:sz w:val="28"/>
          <w:szCs w:val="28"/>
          <w:lang w:eastAsia="ru-RU"/>
        </w:rPr>
        <w:t>военное положение</w:t>
      </w:r>
      <w:r w:rsidRPr="00B64E60">
        <w:rPr>
          <w:rFonts w:ascii="Times New Roman" w:hAnsi="Times New Roman"/>
          <w:sz w:val="28"/>
          <w:szCs w:val="28"/>
          <w:lang w:eastAsia="ru-RU"/>
        </w:rPr>
        <w:t xml:space="preserve"> могли объявить, на основании пункта «т» статьи 49 </w:t>
      </w:r>
      <w:hyperlink r:id="rId178" w:tooltip="Конституция СССР" w:history="1">
        <w:r w:rsidRPr="00B64E60">
          <w:rPr>
            <w:rFonts w:ascii="Times New Roman" w:hAnsi="Times New Roman"/>
            <w:sz w:val="28"/>
            <w:szCs w:val="28"/>
            <w:lang w:eastAsia="ru-RU"/>
          </w:rPr>
          <w:t>Конституции</w:t>
        </w:r>
      </w:hyperlink>
      <w:r w:rsidRPr="00B64E60">
        <w:rPr>
          <w:rFonts w:ascii="Times New Roman" w:hAnsi="Times New Roman"/>
          <w:sz w:val="28"/>
          <w:szCs w:val="28"/>
          <w:lang w:eastAsia="ru-RU"/>
        </w:rPr>
        <w:t xml:space="preserve">, таким правом был наделен только </w:t>
      </w:r>
      <w:hyperlink r:id="rId179" w:tooltip="Президиум Верховного Совета СССР" w:history="1">
        <w:r w:rsidRPr="00B64E60">
          <w:rPr>
            <w:rFonts w:ascii="Times New Roman" w:hAnsi="Times New Roman"/>
            <w:sz w:val="28"/>
            <w:szCs w:val="28"/>
            <w:lang w:eastAsia="ru-RU"/>
          </w:rPr>
          <w:t>Президиум Верховного Совета СССР</w:t>
        </w:r>
      </w:hyperlink>
      <w:r w:rsidRPr="00B64E60">
        <w:rPr>
          <w:rFonts w:ascii="Times New Roman" w:hAnsi="Times New Roman"/>
          <w:sz w:val="28"/>
          <w:szCs w:val="28"/>
          <w:lang w:eastAsia="ru-RU"/>
        </w:rPr>
        <w:t xml:space="preserve">, как говорится в данной статье «в интересах </w:t>
      </w:r>
      <w:hyperlink r:id="rId180" w:tooltip="Оборона" w:history="1">
        <w:r w:rsidRPr="00B64E60">
          <w:rPr>
            <w:rFonts w:ascii="Times New Roman" w:hAnsi="Times New Roman"/>
            <w:sz w:val="28"/>
            <w:szCs w:val="28"/>
            <w:lang w:eastAsia="ru-RU"/>
          </w:rPr>
          <w:t>обороны</w:t>
        </w:r>
      </w:hyperlink>
      <w:r w:rsidRPr="00B64E60">
        <w:rPr>
          <w:rFonts w:ascii="Times New Roman" w:hAnsi="Times New Roman"/>
          <w:sz w:val="28"/>
          <w:szCs w:val="28"/>
          <w:lang w:eastAsia="ru-RU"/>
        </w:rPr>
        <w:t xml:space="preserve"> СССР или обеспечения </w:t>
      </w:r>
      <w:hyperlink r:id="rId181" w:tooltip="Общественный порядок" w:history="1">
        <w:r w:rsidRPr="00B64E60">
          <w:rPr>
            <w:rFonts w:ascii="Times New Roman" w:hAnsi="Times New Roman"/>
            <w:sz w:val="28"/>
            <w:szCs w:val="28"/>
            <w:lang w:eastAsia="ru-RU"/>
          </w:rPr>
          <w:t>общественного порядка</w:t>
        </w:r>
      </w:hyperlink>
      <w:r w:rsidRPr="00B64E60">
        <w:rPr>
          <w:rFonts w:ascii="Times New Roman" w:hAnsi="Times New Roman"/>
          <w:sz w:val="28"/>
          <w:szCs w:val="28"/>
          <w:lang w:eastAsia="ru-RU"/>
        </w:rPr>
        <w:t xml:space="preserve"> и </w:t>
      </w:r>
      <w:hyperlink r:id="rId182" w:tooltip="Государственная безопасность" w:history="1">
        <w:r w:rsidRPr="00B64E60">
          <w:rPr>
            <w:rFonts w:ascii="Times New Roman" w:hAnsi="Times New Roman"/>
            <w:sz w:val="28"/>
            <w:szCs w:val="28"/>
            <w:lang w:eastAsia="ru-RU"/>
          </w:rPr>
          <w:t>государственной безопасности</w:t>
        </w:r>
      </w:hyperlink>
      <w:r w:rsidRPr="00B64E60">
        <w:rPr>
          <w:rFonts w:ascii="Times New Roman" w:hAnsi="Times New Roman"/>
          <w:sz w:val="28"/>
          <w:szCs w:val="28"/>
          <w:lang w:eastAsia="ru-RU"/>
        </w:rPr>
        <w:t xml:space="preserve">». Учитывая выше сказанное, при введении военного положения все функции органов государственного управления по вопросам связанных с обороной, а также обеспечением общественного порядка и государственной безопасности переходили к органам военного управления — </w:t>
      </w:r>
      <w:hyperlink r:id="rId183" w:tooltip="Военный совет" w:history="1">
        <w:r w:rsidRPr="00B64E60">
          <w:rPr>
            <w:rFonts w:ascii="Times New Roman" w:hAnsi="Times New Roman"/>
            <w:sz w:val="28"/>
            <w:szCs w:val="28"/>
            <w:lang w:eastAsia="ru-RU"/>
          </w:rPr>
          <w:t>военным советам</w:t>
        </w:r>
      </w:hyperlink>
      <w:r w:rsidRPr="00B64E60">
        <w:rPr>
          <w:rFonts w:ascii="Times New Roman" w:hAnsi="Times New Roman"/>
          <w:sz w:val="28"/>
          <w:szCs w:val="28"/>
          <w:lang w:eastAsia="ru-RU"/>
        </w:rPr>
        <w:t xml:space="preserve"> и командованию </w:t>
      </w:r>
      <w:hyperlink r:id="rId184" w:tooltip="Формирование" w:history="1">
        <w:r w:rsidRPr="00B64E60">
          <w:rPr>
            <w:rFonts w:ascii="Times New Roman" w:hAnsi="Times New Roman"/>
            <w:sz w:val="28"/>
            <w:szCs w:val="28"/>
            <w:lang w:eastAsia="ru-RU"/>
          </w:rPr>
          <w:t>формирований</w:t>
        </w:r>
      </w:hyperlink>
      <w:r w:rsidRPr="00B64E60">
        <w:rPr>
          <w:rFonts w:ascii="Times New Roman" w:hAnsi="Times New Roman"/>
          <w:sz w:val="28"/>
          <w:szCs w:val="28"/>
          <w:lang w:eastAsia="ru-RU"/>
        </w:rPr>
        <w:t xml:space="preserve"> </w:t>
      </w:r>
      <w:hyperlink r:id="rId185" w:tooltip="ВС СССР" w:history="1">
        <w:r w:rsidRPr="00B64E60">
          <w:rPr>
            <w:rFonts w:ascii="Times New Roman" w:hAnsi="Times New Roman"/>
            <w:sz w:val="28"/>
            <w:szCs w:val="28"/>
            <w:lang w:eastAsia="ru-RU"/>
          </w:rPr>
          <w:t>вооруженных сил СССР</w:t>
        </w:r>
      </w:hyperlink>
      <w:r w:rsidRPr="00B64E60">
        <w:rPr>
          <w:rFonts w:ascii="Times New Roman" w:hAnsi="Times New Roman"/>
          <w:sz w:val="28"/>
          <w:szCs w:val="28"/>
          <w:lang w:eastAsia="ru-RU"/>
        </w:rPr>
        <w:t>.</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В Современной России  на основании статьи 1 Федерального конституционного закона от 30.01.2002 № 1-ФКЗ «О военном положении» под </w:t>
      </w:r>
      <w:r w:rsidRPr="00B64E60">
        <w:rPr>
          <w:rFonts w:ascii="Times New Roman" w:hAnsi="Times New Roman"/>
          <w:i/>
          <w:sz w:val="28"/>
          <w:szCs w:val="28"/>
          <w:lang w:eastAsia="ru-RU"/>
        </w:rPr>
        <w:t>военным положением</w:t>
      </w:r>
      <w:r w:rsidRPr="00B64E60">
        <w:rPr>
          <w:rFonts w:ascii="Times New Roman" w:hAnsi="Times New Roman"/>
          <w:sz w:val="28"/>
          <w:szCs w:val="28"/>
          <w:lang w:eastAsia="ru-RU"/>
        </w:rPr>
        <w:t xml:space="preserve"> следует понимать особый правовой режим, вводимый на территории Российской Федерации или в отдельных ее местностях в соответствии с </w:t>
      </w:r>
      <w:hyperlink r:id="rId186" w:history="1">
        <w:r w:rsidRPr="00B64E60">
          <w:rPr>
            <w:rFonts w:ascii="Times New Roman" w:hAnsi="Times New Roman"/>
            <w:sz w:val="28"/>
            <w:szCs w:val="28"/>
            <w:lang w:eastAsia="ru-RU"/>
          </w:rPr>
          <w:t>Конституцией</w:t>
        </w:r>
      </w:hyperlink>
      <w:r w:rsidRPr="00B64E60">
        <w:rPr>
          <w:rFonts w:ascii="Times New Roman" w:hAnsi="Times New Roman"/>
          <w:sz w:val="28"/>
          <w:szCs w:val="28"/>
          <w:lang w:eastAsia="ru-RU"/>
        </w:rPr>
        <w:t xml:space="preserve"> Российской Федерации Президентом Российской Федерации в случае агрессии против Российской Федерации или непосредственной угрозы агрессии</w:t>
      </w:r>
      <w:r w:rsidRPr="00B64E60">
        <w:rPr>
          <w:rFonts w:ascii="Times New Roman" w:hAnsi="Times New Roman"/>
          <w:sz w:val="28"/>
          <w:szCs w:val="28"/>
          <w:vertAlign w:val="superscript"/>
          <w:lang w:eastAsia="ru-RU"/>
        </w:rPr>
        <w:footnoteReference w:id="110"/>
      </w:r>
      <w:r w:rsidRPr="00B64E60">
        <w:rPr>
          <w:rFonts w:ascii="Times New Roman" w:hAnsi="Times New Roman"/>
          <w:sz w:val="28"/>
          <w:szCs w:val="28"/>
          <w:lang w:eastAsia="ru-RU"/>
        </w:rPr>
        <w:t>.</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Основная цель введения военного положения сформулирована во второй статье ФКЗ «О военном положении», в которой говорится, что введение военного положения необходимо для создания условий отражения и предотвращения агрессии против Российской Федерации</w:t>
      </w:r>
      <w:r w:rsidRPr="00B64E60">
        <w:rPr>
          <w:rFonts w:ascii="Times New Roman" w:hAnsi="Times New Roman"/>
          <w:sz w:val="28"/>
          <w:szCs w:val="28"/>
          <w:vertAlign w:val="superscript"/>
          <w:lang w:eastAsia="ru-RU"/>
        </w:rPr>
        <w:footnoteReference w:id="111"/>
      </w:r>
      <w:r w:rsidRPr="00B64E60">
        <w:rPr>
          <w:rFonts w:ascii="Times New Roman" w:hAnsi="Times New Roman"/>
          <w:sz w:val="28"/>
          <w:szCs w:val="28"/>
          <w:lang w:eastAsia="ru-RU"/>
        </w:rPr>
        <w:t xml:space="preserve">, и в связи с этим важную роль кроме вооруженных сил России выполнят органы внутренних дел, которые обеспечивают на всей территории внутри государства общественный порядок и общественную безопасность.  </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Деятельность органов внутренних дел во время военного положения в первую очередь определена статьей 26 Федерального закона от 30.11.2011 № 342-ФЗ (ред. от 12.02.2015) «О службе в органах внутренних дел Российской Федерации и внесении изменений в отдельные законодательные акты Российской Федерации», в которой говорится о том, что особенности связанные с возникновением и изменением правоотношений на службе в ОВД, а также особенности прохождения службы определяется только президентом Российской Федерации</w:t>
      </w:r>
      <w:r w:rsidRPr="00B64E60">
        <w:rPr>
          <w:rFonts w:ascii="Times New Roman" w:hAnsi="Times New Roman"/>
          <w:sz w:val="28"/>
          <w:szCs w:val="28"/>
          <w:vertAlign w:val="superscript"/>
          <w:lang w:eastAsia="ru-RU"/>
        </w:rPr>
        <w:footnoteReference w:id="112"/>
      </w:r>
      <w:r w:rsidRPr="00B64E60">
        <w:rPr>
          <w:rFonts w:ascii="Times New Roman" w:hAnsi="Times New Roman"/>
          <w:sz w:val="28"/>
          <w:szCs w:val="28"/>
          <w:lang w:eastAsia="ru-RU"/>
        </w:rPr>
        <w:t>.</w:t>
      </w:r>
    </w:p>
    <w:p w:rsidR="00A228FC" w:rsidRPr="00B64E60" w:rsidRDefault="00A228FC" w:rsidP="0018637D">
      <w:pPr>
        <w:autoSpaceDE w:val="0"/>
        <w:autoSpaceDN w:val="0"/>
        <w:adjustRightInd w:val="0"/>
        <w:spacing w:after="0" w:line="240" w:lineRule="auto"/>
        <w:ind w:firstLine="709"/>
        <w:jc w:val="both"/>
        <w:rPr>
          <w:rFonts w:ascii="Times New Roman" w:hAnsi="Times New Roman"/>
          <w:color w:val="333333"/>
          <w:sz w:val="28"/>
          <w:szCs w:val="28"/>
          <w:lang w:eastAsia="ru-RU"/>
        </w:rPr>
      </w:pPr>
      <w:r w:rsidRPr="00B64E60">
        <w:rPr>
          <w:rFonts w:ascii="Times New Roman" w:hAnsi="Times New Roman"/>
          <w:color w:val="333333"/>
          <w:sz w:val="28"/>
          <w:szCs w:val="28"/>
          <w:lang w:eastAsia="ru-RU"/>
        </w:rPr>
        <w:t xml:space="preserve">Основными методами обеспечения деятельности органов внутренних дел правового режима военного положения являются: </w:t>
      </w:r>
    </w:p>
    <w:p w:rsidR="00A228FC" w:rsidRPr="00B64E60" w:rsidRDefault="00A228FC" w:rsidP="0018637D">
      <w:pPr>
        <w:autoSpaceDE w:val="0"/>
        <w:autoSpaceDN w:val="0"/>
        <w:adjustRightInd w:val="0"/>
        <w:spacing w:after="0" w:line="240" w:lineRule="auto"/>
        <w:ind w:firstLine="709"/>
        <w:jc w:val="both"/>
        <w:rPr>
          <w:rFonts w:ascii="Times New Roman" w:hAnsi="Times New Roman"/>
          <w:color w:val="333333"/>
          <w:sz w:val="28"/>
          <w:szCs w:val="28"/>
          <w:lang w:eastAsia="ru-RU"/>
        </w:rPr>
      </w:pPr>
      <w:r w:rsidRPr="00B64E60">
        <w:rPr>
          <w:rFonts w:ascii="Times New Roman" w:hAnsi="Times New Roman"/>
          <w:color w:val="333333"/>
          <w:sz w:val="28"/>
          <w:szCs w:val="28"/>
          <w:lang w:eastAsia="ru-RU"/>
        </w:rPr>
        <w:t xml:space="preserve">- осуществление административного надзора, который выражается в систематическом наблюдении и проверке выполнения должностными лицами и гражданами соответствующих правил; </w:t>
      </w:r>
    </w:p>
    <w:p w:rsidR="00A228FC" w:rsidRPr="00B64E60" w:rsidRDefault="00A228FC" w:rsidP="0018637D">
      <w:pPr>
        <w:autoSpaceDE w:val="0"/>
        <w:autoSpaceDN w:val="0"/>
        <w:adjustRightInd w:val="0"/>
        <w:spacing w:after="0" w:line="240" w:lineRule="auto"/>
        <w:ind w:firstLine="709"/>
        <w:jc w:val="both"/>
        <w:rPr>
          <w:rFonts w:ascii="Times New Roman" w:hAnsi="Times New Roman"/>
          <w:color w:val="333333"/>
          <w:sz w:val="28"/>
          <w:szCs w:val="28"/>
          <w:lang w:eastAsia="ru-RU"/>
        </w:rPr>
      </w:pPr>
      <w:r w:rsidRPr="00B64E60">
        <w:rPr>
          <w:rFonts w:ascii="Times New Roman" w:hAnsi="Times New Roman"/>
          <w:color w:val="333333"/>
          <w:sz w:val="28"/>
          <w:szCs w:val="28"/>
          <w:lang w:eastAsia="ru-RU"/>
        </w:rPr>
        <w:t xml:space="preserve">- проверка сообщений заявлений и жалоб о нарушениях режима военного положения, применение к правонарушителям мер принудительного характера и привлечение виновных к административной и уголовной ответственности в соответствии с законодательством. </w:t>
      </w:r>
    </w:p>
    <w:p w:rsidR="00A228FC" w:rsidRPr="00B64E60" w:rsidRDefault="00A228FC" w:rsidP="0018637D">
      <w:pPr>
        <w:autoSpaceDE w:val="0"/>
        <w:autoSpaceDN w:val="0"/>
        <w:adjustRightInd w:val="0"/>
        <w:spacing w:after="0" w:line="240" w:lineRule="auto"/>
        <w:ind w:firstLine="709"/>
        <w:jc w:val="both"/>
        <w:rPr>
          <w:rFonts w:ascii="Times New Roman" w:hAnsi="Times New Roman"/>
          <w:color w:val="333333"/>
          <w:sz w:val="28"/>
          <w:szCs w:val="28"/>
          <w:lang w:eastAsia="ru-RU"/>
        </w:rPr>
      </w:pPr>
      <w:r w:rsidRPr="00B64E60">
        <w:rPr>
          <w:rFonts w:ascii="Times New Roman" w:hAnsi="Times New Roman"/>
          <w:color w:val="333333"/>
          <w:sz w:val="28"/>
          <w:szCs w:val="28"/>
          <w:lang w:eastAsia="ru-RU"/>
        </w:rPr>
        <w:t xml:space="preserve">К административной деятельности органов внутренних дел в условиях режима военного положения относятся действия, направленные на выполнение внутренних функций, создание необходимой инфраструктуры, осуществлению подготовки к достижению основных целей и выполнению поставленных задач. ОВД осуществляют внутреннюю управленческую деятельность, путем: </w:t>
      </w:r>
    </w:p>
    <w:p w:rsidR="00A228FC" w:rsidRPr="00B64E60" w:rsidRDefault="00A228FC" w:rsidP="0018637D">
      <w:pPr>
        <w:autoSpaceDE w:val="0"/>
        <w:autoSpaceDN w:val="0"/>
        <w:adjustRightInd w:val="0"/>
        <w:spacing w:after="0" w:line="240" w:lineRule="auto"/>
        <w:ind w:firstLine="709"/>
        <w:jc w:val="both"/>
        <w:rPr>
          <w:rFonts w:ascii="Times New Roman" w:hAnsi="Times New Roman"/>
          <w:color w:val="333333"/>
          <w:sz w:val="28"/>
          <w:szCs w:val="28"/>
          <w:lang w:eastAsia="ru-RU"/>
        </w:rPr>
      </w:pPr>
      <w:r w:rsidRPr="00B64E60">
        <w:rPr>
          <w:rFonts w:ascii="Times New Roman" w:hAnsi="Times New Roman"/>
          <w:color w:val="333333"/>
          <w:sz w:val="28"/>
          <w:szCs w:val="28"/>
          <w:lang w:eastAsia="ru-RU"/>
        </w:rPr>
        <w:t xml:space="preserve">- анализа информации, включая статистические и оперативные данные о складывающейся обстановке, использовании средств и сил, реакции населения на принятие тех или иных мер, его настроении и намерениях, накоплении и обобщении опыта; </w:t>
      </w:r>
    </w:p>
    <w:p w:rsidR="00A228FC" w:rsidRPr="00B64E60" w:rsidRDefault="00A228FC" w:rsidP="0018637D">
      <w:pPr>
        <w:autoSpaceDE w:val="0"/>
        <w:autoSpaceDN w:val="0"/>
        <w:adjustRightInd w:val="0"/>
        <w:spacing w:after="0" w:line="240" w:lineRule="auto"/>
        <w:ind w:firstLine="709"/>
        <w:jc w:val="both"/>
        <w:rPr>
          <w:rFonts w:ascii="Times New Roman" w:hAnsi="Times New Roman"/>
          <w:color w:val="333333"/>
          <w:sz w:val="28"/>
          <w:szCs w:val="28"/>
          <w:lang w:eastAsia="ru-RU"/>
        </w:rPr>
      </w:pPr>
      <w:r w:rsidRPr="00B64E60">
        <w:rPr>
          <w:rFonts w:ascii="Times New Roman" w:hAnsi="Times New Roman"/>
          <w:color w:val="333333"/>
          <w:sz w:val="28"/>
          <w:szCs w:val="28"/>
          <w:lang w:eastAsia="ru-RU"/>
        </w:rPr>
        <w:t xml:space="preserve">- издания внутриведомственных приказов и распоряжений, оказание организационной и методической помощи общественным формированиям, которым делегированы отдельные функции по охране общественного порядка; </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color w:val="333333"/>
          <w:sz w:val="28"/>
          <w:szCs w:val="28"/>
          <w:lang w:eastAsia="ru-RU"/>
        </w:rPr>
        <w:t>- планирования.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Одну из главных ролей в обеспечение общественного порядка и общественной безопасности выполняет участковый уполномоченный полиции, его деятельность связана с выполнением поставленных задач руководством ОВД на административном участке. Во время действия военного положения, права закрепленные ФЗ «О полиции» и приказом МВД России от 31.12.2012 № 1166 "Вопросы организации деятельности участковых уполномоченных полиции" УУП значительно увеличиваются (например,  есть несколько оснований проверки документов удостоверяющих личность у граждан в соотвествии ФЗ «О полиции», а именно: если есть основания подозревать лицо в совершении преступления или полагать, что находится в розыске; если имеется повод к возбуждению дела об административном правонарушении; если есть основания для задержания лиц в случаях предусмотренных федеральным законом. Во время введения военного положения возможна сплошная проверка документов удостоверяющих личность граждан).</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Во время введения военного положения на участкового уполномоченного полиции могут </w:t>
      </w:r>
      <w:r w:rsidRPr="00B64E60">
        <w:rPr>
          <w:rFonts w:ascii="Times New Roman" w:hAnsi="Times New Roman"/>
          <w:i/>
          <w:sz w:val="28"/>
          <w:szCs w:val="28"/>
          <w:lang w:eastAsia="ru-RU"/>
        </w:rPr>
        <w:t>возлагаться следующие задачи</w:t>
      </w:r>
      <w:r w:rsidRPr="00B64E60">
        <w:rPr>
          <w:rFonts w:ascii="Times New Roman" w:hAnsi="Times New Roman"/>
          <w:sz w:val="28"/>
          <w:szCs w:val="28"/>
          <w:lang w:eastAsia="ru-RU"/>
        </w:rPr>
        <w:t>:</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охрана общественного порядка и обеспечение общественной безопасности;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предотвращение случаев краж среди населения на административном участке;</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ограничение движения транспортных средств, а также проверка документов и досмотр транспортных средств;</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временное выселение (эвакуация) граждан из районов, опасных для проживания;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оцепление и недопущения проникновения лиц на наиболее опасные участки местности;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принятие участия в проведении при необходимости мобилизации населения и транспортных средств;</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проверка любых помещений вызывающих подозрения на своем административном участке.</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Данный перечень задач не является исчерпывающим, так как в зависимости от обстановки на административном участке во время военного положения на УУП могут быть возложены дополнительные функции.</w:t>
      </w:r>
    </w:p>
    <w:p w:rsidR="00A228FC" w:rsidRDefault="00A228FC" w:rsidP="0018637D">
      <w:pPr>
        <w:spacing w:after="0" w:line="240" w:lineRule="auto"/>
        <w:ind w:firstLine="709"/>
        <w:jc w:val="both"/>
        <w:rPr>
          <w:rFonts w:ascii="Times New Roman" w:hAnsi="Times New Roman"/>
          <w:b/>
          <w:caps/>
          <w:sz w:val="28"/>
          <w:szCs w:val="28"/>
          <w:lang w:eastAsia="ru-RU"/>
        </w:rPr>
      </w:pPr>
    </w:p>
    <w:p w:rsidR="00A228FC" w:rsidRPr="00B64E60" w:rsidRDefault="00A228FC" w:rsidP="0018637D">
      <w:pPr>
        <w:spacing w:after="0" w:line="240" w:lineRule="auto"/>
        <w:ind w:firstLine="709"/>
        <w:jc w:val="both"/>
        <w:rPr>
          <w:rFonts w:ascii="Times New Roman" w:hAnsi="Times New Roman"/>
          <w:b/>
          <w:caps/>
          <w:sz w:val="28"/>
          <w:szCs w:val="28"/>
          <w:lang w:eastAsia="ru-RU"/>
        </w:rPr>
      </w:pPr>
      <w:r w:rsidRPr="00B64E60">
        <w:rPr>
          <w:rFonts w:ascii="Times New Roman" w:hAnsi="Times New Roman"/>
          <w:b/>
          <w:caps/>
          <w:sz w:val="28"/>
          <w:szCs w:val="28"/>
          <w:lang w:eastAsia="ru-RU"/>
        </w:rPr>
        <w:t>Глава 15. Организация работы участкового уполномоченного полиции на административном участке</w:t>
      </w:r>
    </w:p>
    <w:p w:rsidR="00A228FC" w:rsidRPr="00B64E60" w:rsidRDefault="00A228FC" w:rsidP="0018637D">
      <w:pPr>
        <w:keepNext/>
        <w:spacing w:after="0" w:line="240" w:lineRule="auto"/>
        <w:ind w:firstLine="709"/>
        <w:jc w:val="both"/>
        <w:outlineLvl w:val="0"/>
        <w:rPr>
          <w:rFonts w:ascii="Times New Roman" w:hAnsi="Times New Roman"/>
          <w:b/>
          <w:bCs/>
          <w:kern w:val="32"/>
          <w:sz w:val="28"/>
          <w:szCs w:val="28"/>
          <w:lang w:eastAsia="ru-RU"/>
        </w:rPr>
      </w:pPr>
    </w:p>
    <w:p w:rsidR="00A228FC" w:rsidRDefault="00A228FC" w:rsidP="0018637D">
      <w:pPr>
        <w:keepNext/>
        <w:spacing w:after="0" w:line="240" w:lineRule="auto"/>
        <w:jc w:val="center"/>
        <w:outlineLvl w:val="0"/>
        <w:rPr>
          <w:rFonts w:ascii="Times New Roman" w:hAnsi="Times New Roman"/>
          <w:b/>
          <w:bCs/>
          <w:kern w:val="32"/>
          <w:sz w:val="28"/>
          <w:szCs w:val="28"/>
          <w:lang w:eastAsia="ru-RU"/>
        </w:rPr>
      </w:pPr>
      <w:r w:rsidRPr="00B64E60">
        <w:rPr>
          <w:rFonts w:ascii="Times New Roman" w:hAnsi="Times New Roman"/>
          <w:b/>
          <w:bCs/>
          <w:kern w:val="32"/>
          <w:sz w:val="28"/>
          <w:szCs w:val="28"/>
          <w:lang w:eastAsia="ru-RU"/>
        </w:rPr>
        <w:t>§ 1.</w:t>
      </w:r>
      <w:r w:rsidRPr="00B64E60">
        <w:rPr>
          <w:rFonts w:ascii="Times New Roman" w:hAnsi="Times New Roman"/>
          <w:bCs/>
          <w:kern w:val="32"/>
          <w:sz w:val="28"/>
          <w:szCs w:val="28"/>
          <w:lang w:eastAsia="ru-RU"/>
        </w:rPr>
        <w:t xml:space="preserve"> </w:t>
      </w:r>
      <w:r w:rsidRPr="00B64E60">
        <w:rPr>
          <w:rFonts w:ascii="Times New Roman" w:hAnsi="Times New Roman"/>
          <w:b/>
          <w:bCs/>
          <w:kern w:val="32"/>
          <w:sz w:val="28"/>
          <w:szCs w:val="28"/>
          <w:lang w:eastAsia="ru-RU"/>
        </w:rPr>
        <w:t>Порядок организации работы участкового уполномоченного полиции.</w:t>
      </w:r>
    </w:p>
    <w:p w:rsidR="00A228FC" w:rsidRPr="00B64E60" w:rsidRDefault="00A228FC" w:rsidP="0018637D">
      <w:pPr>
        <w:keepNext/>
        <w:spacing w:after="0" w:line="240" w:lineRule="auto"/>
        <w:ind w:firstLine="709"/>
        <w:jc w:val="both"/>
        <w:outlineLvl w:val="0"/>
        <w:rPr>
          <w:rFonts w:ascii="Times New Roman" w:hAnsi="Times New Roman"/>
          <w:b/>
          <w:bCs/>
          <w:kern w:val="32"/>
          <w:sz w:val="28"/>
          <w:szCs w:val="28"/>
          <w:lang w:eastAsia="ru-RU"/>
        </w:rPr>
      </w:pP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Согласно п. 8 приказа МВД России от 31.12.2012 г. № 1166 «Вопросы организации деятельности участковых уполномоченных полиции» (далее - приказ № 1166), назначение на должность и освобождение от должности участкового уполномоченного полиции осуществляется приказом Министра внутренних дел по субъекту РФ, начальника главного управления (управления) МВД России по субъекту РФ. Данным приказом устанавливаются три категории должностей: старший участковый уполномоченный полиции, участковый уполномоченный полиции и помощник участкового уполномоченного полиции.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За участковым уполномоченным полиции приказом того же руководителя на срок не менее одного года закрепляется административный участок.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Размер административного участка определяется: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 - в городах - исходя из численности проживающего населения и граждан, состоящих на профилактическом учете;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в сельской местности - в границах одного или нескольких объединенных общей территорией сельских населенных пунктов;</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на территории закрытого административно-территориального образования - в границах контролируемой зоны.</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Каждому административному участку присваивается порядковый номер.</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Прием административного участка вновь назначенным участковым уполномоченным полиции производится с участием заместителя начальника полиции МВД, ГУ МВД, УМВД России по субъекту РФ (по охране общественного порядка) или заместителя начальника отдела (отделения) полиции, начальника ОУУП, заместителя начальника отдела (отделения) полиции в составе МВД, ГУ МВД, УМВД России по субъекту РФ. При приеме административного участка присутствует участковый уполномоченный полиции, сдающий данный административный участок. Если сотрудник полиции, ранее состоявший в должности участкового уполномоченного полиции на принимаемом административном участке, не может присутствовать при приеме участка по уважительной причине - прием административного участка может быть осуществлен без него.</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О приеме и передаче административного участка производится запись в паспорте на административный участок.</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При перемещении участкового уполномоченного полиции по службе, увольнении из органов внутренних дел служебная документация сдается в подразделение делопроизводства и режима МВД, ГУ МВД, УМВД России по субъекту РФ.</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Основными формами несения службы участковым уполномоченным полиции являются: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1) проведение профилактического обхода административного участка;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2) осуществление приема граждан и рассмотрение их обращений;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3) проведение индивидуальной профилактической работы с гражданами, состоящими на профилактическом учете;</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4) проведение отчетов перед населением о проделанной работе.</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Участковый уполномоченный полиции несет службу в форменной одежде. По указанию Министра внутренних дел по субъекту РФ, начальника главного управления (управления) МВД России по субъекту РФ или его заместителя - начальника полиции участковый уполномоченный полиции может нести службу без форменной одежды, но в обязательном порядке имея при себе служебное удостоверение и жетон с личным номером. При этом проведение профилактического обхода административного участка допускается только в форменной одежде.</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Участковый уполномоченный полиции несет службу по утвержденному Министром внутренних дел по субъекту РФ, начальником главного управления (управления) МВД России по субъекту РФ графику несения службы.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В графике несения службы указываются: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 служебные и выходные дни;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отпуска сотрудников;</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время несения службы и место инструктажа (в приложении к графику);</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 периодичность выхода на связь с оперативным дежурным МВД, ГУ МВД, УМВД России по субъекту РФ (в приложении к графику).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Режим служебного времени участкового уполномоченного полиции устанавливается правилами внутреннего служебного распорядка МВД, ГУ МВД, УМВД России по субъекту РФ. При этом время инструктажа, боевой, служебной и физической подготовки, служебных совещаний, учебных занятий и стрельб включается в график службы как служебное время.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Участковые уполномоченные полиции, заступающие на службу в удаленном сельском поселении или труднодоступной местности, посредством телефонной или иной связи с дежурной частью сообщают о заступлении на службу и об окончании несения службы, а также иную служебную информацию по мере необходимости.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Начальник ОУУП (лицо, его замещающее) после заступления участковых уполномоченных полиции на службу осуществляет их запись в книгу постовых ведомостей расстановки нарядов патрульно-постовой службы территориального органа МВД России для контроля за их выходом на связь со стороны оперативного дежурного.</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Перед заступлением на службу на административных участках руководителем соответствующего органа внутренних дел (МВД, ГУ МВД, УМВД, ОМВД) или его заместителем - начальником полиции с участием заместителя начальника полиции по охране общественного порядка, ответственного от органа внутренних дел (согласно графику), начальника ОУУП или лица, его замещающего, и при необходимости оперативного дежурного проводится ежедневный инструктаж участковых уполномоченных полиции. Аналогичный порядок применяется при проведении ежедневного инструктажа в отделах (отделениях, пунктах) полиции. Инструктаж участковых уполномоченных полиции заключается в проверке их готовности к несению службы, состояния форменной одежды и внешнего вида, доведении до них необходимой информации об оперативной обстановке на административных участках. Продолжительность инструктажа не должна превышать 40 минут.</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По окончании несения службы участковые уполномоченные полиции прибывают в соответствующий орган внутренних дел или отдел (отделение, пункт) полиции и докладывают о проделанной работе ответственному от руководства или оперативному дежурному.</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Оперативный дежурный фиксирует в книге постовых ведомостей время выхода на связь всех находящихся на службе участковых уполномоченных полиции. В случае если участковый уполномоченный полиции по окончании службы не прибыл в дежурную часть или не проинформировал дежурную часть в установленном порядке, незамедлительно докладывает об этом руководителю органа внутренних дел (отдела, отделения полиции) или лицу, его замещающему, и действует в соответствии с полученными указаниями.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Участковый уполномоченный полиции, обслуживающий административный участок в удаленном сельском поселении или труднодоступной местности, передает обобщенный рапорт о проделанной работе на рассмотрение по прибытии на инструктаж. После рассмотрения рапортов о проделанной работе они передаются руководителю ОУУП для исполнения резолюции, анализа, обобщения результатов деятельности участковых уполномоченных полиции.  </w:t>
      </w:r>
    </w:p>
    <w:p w:rsidR="00A228FC" w:rsidRPr="00B64E60" w:rsidRDefault="00A228FC" w:rsidP="0018637D">
      <w:pPr>
        <w:spacing w:after="0" w:line="240" w:lineRule="auto"/>
        <w:ind w:firstLine="709"/>
        <w:jc w:val="both"/>
        <w:rPr>
          <w:rFonts w:ascii="Times New Roman" w:hAnsi="Times New Roman"/>
          <w:sz w:val="28"/>
          <w:szCs w:val="28"/>
        </w:rPr>
      </w:pPr>
    </w:p>
    <w:p w:rsidR="00A228FC" w:rsidRPr="00B64E60" w:rsidRDefault="00A228FC" w:rsidP="0018637D">
      <w:pPr>
        <w:spacing w:after="0" w:line="240" w:lineRule="auto"/>
        <w:ind w:firstLine="709"/>
        <w:jc w:val="both"/>
        <w:rPr>
          <w:rFonts w:ascii="Times New Roman" w:hAnsi="Times New Roman"/>
          <w:sz w:val="28"/>
          <w:szCs w:val="28"/>
          <w:lang w:eastAsia="ru-RU"/>
        </w:rPr>
      </w:pPr>
    </w:p>
    <w:p w:rsidR="00A228FC" w:rsidRDefault="00A228FC" w:rsidP="0018637D">
      <w:pPr>
        <w:keepNext/>
        <w:spacing w:after="0" w:line="240" w:lineRule="auto"/>
        <w:jc w:val="center"/>
        <w:outlineLvl w:val="0"/>
        <w:rPr>
          <w:rFonts w:ascii="Times New Roman" w:hAnsi="Times New Roman"/>
          <w:b/>
          <w:bCs/>
          <w:kern w:val="32"/>
          <w:sz w:val="28"/>
          <w:szCs w:val="28"/>
          <w:lang w:eastAsia="ru-RU"/>
        </w:rPr>
      </w:pPr>
      <w:r w:rsidRPr="00B64E60">
        <w:rPr>
          <w:rFonts w:ascii="Times New Roman" w:hAnsi="Times New Roman"/>
          <w:b/>
          <w:bCs/>
          <w:kern w:val="32"/>
          <w:sz w:val="28"/>
          <w:szCs w:val="28"/>
          <w:lang w:eastAsia="ru-RU"/>
        </w:rPr>
        <w:t>§ 2. Порядок и правила ведения документации участковым уполномоченным полиции.</w:t>
      </w:r>
    </w:p>
    <w:p w:rsidR="00A228FC" w:rsidRPr="00B64E60" w:rsidRDefault="00A228FC" w:rsidP="0018637D">
      <w:pPr>
        <w:keepNext/>
        <w:spacing w:after="0" w:line="240" w:lineRule="auto"/>
        <w:ind w:firstLine="709"/>
        <w:jc w:val="both"/>
        <w:outlineLvl w:val="0"/>
        <w:rPr>
          <w:rFonts w:ascii="Times New Roman" w:hAnsi="Times New Roman"/>
          <w:b/>
          <w:bCs/>
          <w:kern w:val="32"/>
          <w:sz w:val="28"/>
          <w:szCs w:val="28"/>
          <w:lang w:eastAsia="ru-RU"/>
        </w:rPr>
      </w:pP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В участковом пункте полиции у каждого участкового уполномоченного полиции должна находиться служебная документация, перечень которой закреплен в п. 94 Приказа № 1166.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К таким документам относятся, прежде всего, паспорт на административный участок; паспорт на жилой дом (жилые дома); журнал учета приема граждан, их обращений и заявлений; книга замечаний и предложений проверяющих.</w:t>
      </w:r>
    </w:p>
    <w:p w:rsidR="00A228FC" w:rsidRPr="00B64E60" w:rsidRDefault="00A228FC" w:rsidP="0018637D">
      <w:pPr>
        <w:spacing w:after="0" w:line="240" w:lineRule="auto"/>
        <w:ind w:firstLine="709"/>
        <w:jc w:val="both"/>
        <w:rPr>
          <w:rFonts w:ascii="Times New Roman" w:hAnsi="Times New Roman"/>
          <w:i/>
          <w:sz w:val="28"/>
          <w:szCs w:val="28"/>
        </w:rPr>
      </w:pPr>
      <w:r w:rsidRPr="00B64E60">
        <w:rPr>
          <w:rFonts w:ascii="Times New Roman" w:hAnsi="Times New Roman"/>
          <w:i/>
          <w:sz w:val="28"/>
          <w:szCs w:val="28"/>
        </w:rPr>
        <w:t xml:space="preserve">1. Паспорт на административный участок.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 паспорте на административный участок накапливается и изучается информация о социально-экономических, демографических и других особенностях административного участка, состоянии преступности и общественного порядка, наличии общественных объединений правоохранительной направленности и иные сведения. Заводится сроком на 5 лет и является по заполнении документом для служебного пользования.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Структура паспорта на административный участок закреплена в приложении 3 к приказу № 1166. Паспорт на административный участок включает в себя две части: общую и особенную.</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Общая часть паспорта на административный участок включает в себя пять разделов.</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Раздел I «Правила выдачи, хранения, ведения и сдачи паспорта на административный участок» содержит в себе краткую памятку для участкового уполномоченного полиции о порядке работы с паспортом.</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Раздел II «Сведения о приеме и передаче административного участка» представляет собой заполненные в специальной табличной форме записи, связанные с передачей и приемом административного участка.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Раздел III  «План-схема административного участка», соответственно своему наименованию, представляет собой утвержденную руководителем органа внутренних дел план-схему участка, закрепленного за конкретным участковым уполномоченным полиции, с указан</w:t>
      </w:r>
      <w:r>
        <w:rPr>
          <w:rFonts w:ascii="Times New Roman" w:hAnsi="Times New Roman"/>
          <w:sz w:val="28"/>
          <w:szCs w:val="28"/>
        </w:rPr>
        <w:t>ием названий улиц,  переулков, с</w:t>
      </w:r>
      <w:r w:rsidRPr="00B64E60">
        <w:rPr>
          <w:rFonts w:ascii="Times New Roman" w:hAnsi="Times New Roman"/>
          <w:sz w:val="28"/>
          <w:szCs w:val="28"/>
        </w:rPr>
        <w:t xml:space="preserve"> нумерацией домов, указанием характеристик</w:t>
      </w:r>
      <w:r>
        <w:rPr>
          <w:rFonts w:ascii="Times New Roman" w:hAnsi="Times New Roman"/>
          <w:sz w:val="28"/>
          <w:szCs w:val="28"/>
        </w:rPr>
        <w:t xml:space="preserve">  строений,   находящихся в границах </w:t>
      </w:r>
      <w:r w:rsidRPr="00B64E60">
        <w:rPr>
          <w:rFonts w:ascii="Times New Roman" w:hAnsi="Times New Roman"/>
          <w:sz w:val="28"/>
          <w:szCs w:val="28"/>
        </w:rPr>
        <w:t>административного участка.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Раздел IV «Сведения, характеризующие административный участок» должен быть заполнен следующей информацией: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1) площадь территории участка в квадратных километрах;</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2) количество жилых строений на административном участке (в том числе: многоквартирных жилых домов и общее число квартир в них, жилых домовладений);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3) количество расположенных на территории административного участка представляющих интерес объектов (особо важные объекты и объекты жизнеобеспечения; объекты с массовым пребыванием людей; частные охранные и детективные предприятия; лечебно-оздоровительные, культурно-просветительные и образовательные учреждения; объекты торговли и общественного питания; общежития, гостиницы; учреждения жилищно-коммунального хозяйства; пункты приема цветных металлов, радиоэлектронной (мобильные телефоны, компьютеры) техники; ломбарды, антикварные магазины; объекты, на которых осуществляется изготовление, хранение и распространение наркотических и лекарственных препаратов, психотропных и иных веществ, а также их прекурсоров; иные организации, предприятия и учреждения);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4) общая численность населения административного участка.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Раздел V «Общественные объединения правоохранительной направленности» содержит информацию обо всех указанных объединениях, находящихся на территории административного участка (наименование общественного объединения правоохранительной направленности; его юридический и фактический адрес; Ф.И.О., адрес и телефоны руководителя объединением, иная информация в примечании).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Особенная часть паспорта на административный участок включает в себя четыре раздела.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Раздел VI «Объекты, организации, расположенные на административном участке» содержит в себе те же объекты, что и в части 3 раздела </w:t>
      </w:r>
      <w:r w:rsidRPr="00B64E60">
        <w:rPr>
          <w:rFonts w:ascii="Times New Roman" w:hAnsi="Times New Roman"/>
          <w:sz w:val="28"/>
          <w:szCs w:val="28"/>
          <w:lang w:val="en-US"/>
        </w:rPr>
        <w:t>IV</w:t>
      </w:r>
      <w:r w:rsidRPr="00B64E60">
        <w:rPr>
          <w:rFonts w:ascii="Times New Roman" w:hAnsi="Times New Roman"/>
          <w:sz w:val="28"/>
          <w:szCs w:val="28"/>
        </w:rPr>
        <w:t>, только указывается не общее количество объектов, а в табличной форме расписывается каждый объект перечня (наименование, ведомственная принадлежность; фактический и юридический адреса; Ф.И.О., контактные данные руководителя; иные сведения).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Например, подраздел «особо важные объекты и объекты жизнеобеспечения» (по заполнении ограничивается грифом «для служебного пользования») должен быть заполнен следующей информацией по каждому объекту:</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наименование, ведомственная принадлежность, род деятельности;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фактический и юридический адреса;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Ф.И.О., служебный, контактный телефоны, адрес места жительства руководителя, начальника охраны;</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наличие, вид охраны, охранной и тревожной сигнализаций;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иная информация в примечании.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Раздел VII «Лица, представляющие профилактический интерес» должен содержать в себе информацию о Ф.И.О., дате и месте рождения, месте жительства и других интересующих сведениях о следующих категориях лиц, проживающих на административном участке:</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1) имеющих в личном пользовании зарегистрированное в установленном порядке огнестрельное и газовое оружие;</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2) освобожденных из мест лишения свободы, в отношении которых судом установлены ограничения в соответствии с федеральным законом;</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3) больных алкоголизмом или наркоманией, состоящих на учете в медицинской организации;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4) допускающих правонарушения в сфере бытовых отношений и представляющих опасность для окружающих.</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5) допускающих административные правонарушения против порядка управления;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6) входящих в неформальные молодежные объединения противоправной направленности;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7) привлеченных к административной ответственности за незаконный оборот наркотических средств, психотропных веществ или их аналогов, а также за их потребление без назначения врача;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8) осужденных к мерам наказания, не связанным с лишением свободы, или условно осужденных;</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9) состоящих на учете в подразделении по делам несовершеннолетних;</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10) ранее судимых;</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11) страдающих психиатрическими расстройствами, состоящих на учете в медицинской организации и представляющих опасность для окружающих;</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12) находящихся в розыске;</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13) пропавших без вести.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Данный раздел по заполнении получает ограничительный гриф «для служебного пользования».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Раздел VIII «Преступления, совершенные на административном участке» должен содержать в себе следующую информацию о каждом совершенном на участке преступлении: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номер уголовного дела, дата возбуждения;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фабула преступления;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Ф.И.О., год рождения потерпевшего, адрес совершения преступления;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Ф.И.О., год рождения лица, совершившего преступление, место жительства, работы, сведения о судимости.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Заключительный раздел IX «Отметки о проверке паспорта на административный участок» содержит в себе указание на дату и время проверки, должность специальное звание, инициалы и фамилия проверяющего, результаты проверки и предложения по устранению недостатков.</w:t>
      </w:r>
    </w:p>
    <w:p w:rsidR="00A228FC" w:rsidRPr="00B64E60" w:rsidRDefault="00A228FC" w:rsidP="0018637D">
      <w:pPr>
        <w:spacing w:after="0" w:line="240" w:lineRule="auto"/>
        <w:ind w:firstLine="709"/>
        <w:jc w:val="both"/>
        <w:rPr>
          <w:rFonts w:ascii="Times New Roman" w:hAnsi="Times New Roman"/>
          <w:i/>
          <w:sz w:val="28"/>
          <w:szCs w:val="28"/>
        </w:rPr>
      </w:pPr>
      <w:r w:rsidRPr="00B64E60">
        <w:rPr>
          <w:rFonts w:ascii="Times New Roman" w:hAnsi="Times New Roman"/>
          <w:i/>
          <w:sz w:val="28"/>
          <w:szCs w:val="28"/>
        </w:rPr>
        <w:t>2. Паспорт на жилой дом (жилые дома).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 данном документе фиксируются сведения о лицах, проживающих на участке. Паспорт на жилой дом (жилые дома) по заполнении является документом для служебного пользования.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Форма паспорта на жилой дом (жилые дома) предусмотрена приложением 6 к приказу № 1166.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 паспорте должна содержаться следующая информация, представляющая интерес для органов внутренних дел, по каждой квартире жилого дома (по каждому домовладению группы жилых домов):</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1) подъезд, этаж, номер квартиры, телефон;</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2) Ф.И.О., дата рождения, место работы всех проживающих в квартире (домовладении) лиц;</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3) наличие оружия, зарегистрированного на имя проживающих;</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4) иная информация.</w:t>
      </w:r>
    </w:p>
    <w:p w:rsidR="00A228FC" w:rsidRPr="00B64E60" w:rsidRDefault="00A228FC" w:rsidP="0018637D">
      <w:pPr>
        <w:spacing w:after="0" w:line="240" w:lineRule="auto"/>
        <w:ind w:firstLine="709"/>
        <w:jc w:val="both"/>
        <w:rPr>
          <w:rFonts w:ascii="Times New Roman" w:hAnsi="Times New Roman"/>
          <w:i/>
          <w:sz w:val="28"/>
          <w:szCs w:val="28"/>
        </w:rPr>
      </w:pPr>
      <w:r w:rsidRPr="00B64E60">
        <w:rPr>
          <w:rFonts w:ascii="Times New Roman" w:hAnsi="Times New Roman"/>
          <w:i/>
          <w:sz w:val="28"/>
          <w:szCs w:val="28"/>
        </w:rPr>
        <w:t>3. Журнал учета приема граждан, их обращений и заявлений.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Документ предназначен для регистрации заявлений (сообщений) граждан, полученных участковым уполномоченным полиции в ходе осуществления приема населения или иных обращений граждан к нему.</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Журнал регистрируется в подразделении делопроизводства и режима и выдается участковому уполномоченному полиции под расписку. Он должен храниться в металлическом шкафу (сейфе) в участковом пункте полиции либо в служебном кабинете участкового уполномоченного полиции.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При приеме граждан участковый уполномоченный полиции должен внести в журнал следующую информацию:</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1) дату и время приема граждан или заявлений (сообщений);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2) Ф.И.О. (для должностных лиц, наименование предприятия, учреждения, организации);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3) домашний адрес, телефон (для должностных лиц - служебный адрес и телефон);</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4) краткое содержание заявления, сообщения;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5) дату и порядковый номер регистрации заявления в книге учета сообщений о происшествиях;</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6) дату окончания проверки или принятия решения, результаты рассмотрения заявления, сообщения (исх. номер, номер постановления о возбуждении уголовного дела или об отказе в возбуждении уголовного дела).</w:t>
      </w:r>
    </w:p>
    <w:p w:rsidR="00A228FC" w:rsidRPr="00B64E60" w:rsidRDefault="00A228FC" w:rsidP="0018637D">
      <w:pPr>
        <w:spacing w:after="0" w:line="240" w:lineRule="auto"/>
        <w:ind w:firstLine="709"/>
        <w:jc w:val="both"/>
        <w:rPr>
          <w:rFonts w:ascii="Times New Roman" w:hAnsi="Times New Roman"/>
          <w:i/>
          <w:sz w:val="28"/>
          <w:szCs w:val="28"/>
        </w:rPr>
      </w:pPr>
      <w:r w:rsidRPr="00B64E60">
        <w:rPr>
          <w:rFonts w:ascii="Times New Roman" w:hAnsi="Times New Roman"/>
          <w:i/>
          <w:sz w:val="28"/>
          <w:szCs w:val="28"/>
        </w:rPr>
        <w:t xml:space="preserve">4. Книга отзывов и предложений граждан.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Предназначена для изучения мнения населения о работе участковых уполномоченных полиции. Размещается на информационном стенде, расположенном в коридоре (холле) участкового пункта полиции.</w:t>
      </w:r>
    </w:p>
    <w:p w:rsidR="00A228FC" w:rsidRPr="00B64E60" w:rsidRDefault="00A228FC" w:rsidP="0018637D">
      <w:pPr>
        <w:spacing w:after="0" w:line="240" w:lineRule="auto"/>
        <w:ind w:firstLine="709"/>
        <w:jc w:val="both"/>
        <w:rPr>
          <w:rFonts w:ascii="Times New Roman" w:hAnsi="Times New Roman"/>
          <w:i/>
          <w:sz w:val="28"/>
          <w:szCs w:val="28"/>
        </w:rPr>
      </w:pPr>
      <w:bookmarkStart w:id="55" w:name="Par565"/>
      <w:bookmarkEnd w:id="55"/>
      <w:r w:rsidRPr="00B64E60">
        <w:rPr>
          <w:rFonts w:ascii="Times New Roman" w:hAnsi="Times New Roman"/>
          <w:i/>
          <w:sz w:val="28"/>
          <w:szCs w:val="28"/>
        </w:rPr>
        <w:t>5. Книга замечаний и предложений проверяющих.</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Предназначена для осуществления контроля за деятельностью участковых уполномоченных полиции. Указанная книга </w:t>
      </w:r>
      <w:r w:rsidRPr="00B64E60">
        <w:rPr>
          <w:rFonts w:ascii="Times New Roman" w:hAnsi="Times New Roman"/>
          <w:sz w:val="28"/>
          <w:szCs w:val="28"/>
          <w:lang w:eastAsia="ru-RU"/>
        </w:rPr>
        <w:t>регистрируется в подразделении делопроизводства и режима и выдается старшему участковому уполномоченному (либо участковому уполномоченному) полиции под расписку. Листы книги должны быть пронумерованы, прошиты и скреплены печатью подразделения делопроизводства и режима.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Помимо указанных документов, на участковом пункте полиции должны находиться: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наставление по организации деятельности участковых уполномоченных полиции (утвержденное приказом № 1166);</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списки похищенных вещей, предметов, автомототранспорта, а также списки лиц, находящихся в розыске;</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списки старших по подъездам.</w:t>
      </w:r>
    </w:p>
    <w:p w:rsidR="00A228FC" w:rsidRPr="00B64E60" w:rsidRDefault="00A228FC" w:rsidP="0018637D">
      <w:pPr>
        <w:spacing w:after="0" w:line="240" w:lineRule="auto"/>
        <w:ind w:firstLine="709"/>
        <w:jc w:val="both"/>
        <w:rPr>
          <w:rFonts w:ascii="Times New Roman" w:hAnsi="Times New Roman"/>
          <w:sz w:val="28"/>
          <w:szCs w:val="28"/>
          <w:lang w:eastAsia="ru-RU"/>
        </w:rPr>
      </w:pPr>
    </w:p>
    <w:p w:rsidR="00A228FC" w:rsidRDefault="00A228FC" w:rsidP="0018637D">
      <w:pPr>
        <w:keepNext/>
        <w:spacing w:after="0" w:line="240" w:lineRule="auto"/>
        <w:jc w:val="center"/>
        <w:outlineLvl w:val="0"/>
        <w:rPr>
          <w:rFonts w:ascii="Times New Roman" w:hAnsi="Times New Roman"/>
          <w:b/>
          <w:bCs/>
          <w:kern w:val="32"/>
          <w:sz w:val="28"/>
          <w:szCs w:val="28"/>
          <w:lang w:eastAsia="ru-RU"/>
        </w:rPr>
      </w:pPr>
      <w:r w:rsidRPr="00B64E60">
        <w:rPr>
          <w:rFonts w:ascii="Times New Roman" w:hAnsi="Times New Roman"/>
          <w:b/>
          <w:bCs/>
          <w:kern w:val="32"/>
          <w:sz w:val="28"/>
          <w:szCs w:val="28"/>
          <w:lang w:eastAsia="ru-RU"/>
        </w:rPr>
        <w:t>§ 3. Требования к оснащению участкового пункта полиции.</w:t>
      </w:r>
    </w:p>
    <w:p w:rsidR="00A228FC" w:rsidRPr="00B64E60" w:rsidRDefault="00A228FC" w:rsidP="0018637D">
      <w:pPr>
        <w:keepNext/>
        <w:spacing w:after="0" w:line="240" w:lineRule="auto"/>
        <w:jc w:val="center"/>
        <w:outlineLvl w:val="0"/>
        <w:rPr>
          <w:rFonts w:ascii="Times New Roman" w:hAnsi="Times New Roman"/>
          <w:b/>
          <w:bCs/>
          <w:kern w:val="32"/>
          <w:sz w:val="28"/>
          <w:szCs w:val="28"/>
          <w:lang w:eastAsia="ru-RU"/>
        </w:rPr>
      </w:pP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Приложение 1 к приказу № 1166 определяет требования, предъявляемые к оснащению участкового пункта полиции.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Прежде всего, участковые пункты полиции должны размещаться в границах одного административного участка участкового уполномоченного полиции либо нескольких смежных участков (в сельской местности - в границах одного или нескольких сельских поселений, входящих в административный участок).</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Ч. 7 ст. 48 ФЗ «О полиции» устанавливает обязанность для органов местного самоуправления в предоставлении помещения для работы участкового уполномоченного полиции в пределах границ соответствующего муниципального образования. При этом должна учитываться возможность размещения в участковом пункте полиции для совместной работы не только участковых уполномоченных полиции, но и помощника участкового уполномоченного полиции, сотрудника подразделений по делам несовершеннолетних, сотрудника уголовного розыска, а также представителей общественности.</w:t>
      </w:r>
    </w:p>
    <w:p w:rsidR="00A228FC" w:rsidRPr="00B64E60" w:rsidRDefault="00A228FC" w:rsidP="0018637D">
      <w:pPr>
        <w:spacing w:after="0" w:line="240" w:lineRule="auto"/>
        <w:ind w:firstLine="709"/>
        <w:jc w:val="both"/>
        <w:rPr>
          <w:rFonts w:ascii="Times New Roman" w:hAnsi="Times New Roman"/>
          <w:i/>
          <w:sz w:val="28"/>
          <w:szCs w:val="28"/>
        </w:rPr>
      </w:pPr>
      <w:r w:rsidRPr="00B64E60">
        <w:rPr>
          <w:rFonts w:ascii="Times New Roman" w:hAnsi="Times New Roman"/>
          <w:i/>
          <w:sz w:val="28"/>
          <w:szCs w:val="28"/>
        </w:rPr>
        <w:t>Общие требования к участковому пункту полиции.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Участковый пункт полиции должен располагаться, как правило, в центре административного участка (микрорайона). Желательно, чтобы он находился в отдельно стоящем здании, а если это невозможно и он размещается в одном здании с предприятиями, организациями или в жилых домах, - он должен иметь отдельный вход. Вход в участковый пункт полиции должен осуществляться через двери с надежными запорами (замками). Наружная дверь должна быть дощатой, толщиной не менее 40 мм, обитой с наружной стороны листовым металлом, либо цельнометаллической. Внутренняя дверь должна быть решетчатой металлической. На оконных проемах участкового пункта полиции должны быть установлены металлические решетки. Участковый пункт полиции должен иметь охранную сигнализацию, по возможности, с выводом на пульт централизованного наблюдения или автономную сигнализацию типа «сирена» на наружной стороне здания. Кроме этого, участковый пункт должен отвечать требованиям пожарной безопасности и санитарно-гигиеническим нормам.</w:t>
      </w:r>
    </w:p>
    <w:p w:rsidR="00A228FC" w:rsidRPr="00B64E60" w:rsidRDefault="00A228FC" w:rsidP="0018637D">
      <w:pPr>
        <w:spacing w:after="0" w:line="240" w:lineRule="auto"/>
        <w:ind w:firstLine="709"/>
        <w:jc w:val="both"/>
        <w:rPr>
          <w:rFonts w:ascii="Times New Roman" w:hAnsi="Times New Roman"/>
          <w:i/>
          <w:sz w:val="28"/>
          <w:szCs w:val="28"/>
        </w:rPr>
      </w:pPr>
      <w:r w:rsidRPr="00B64E60">
        <w:rPr>
          <w:rFonts w:ascii="Times New Roman" w:hAnsi="Times New Roman"/>
          <w:i/>
          <w:sz w:val="28"/>
          <w:szCs w:val="28"/>
        </w:rPr>
        <w:t>Оснащение участкового пункта полиции.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1. На видном и доступном для населения месте участкового пункта полиции должны располагаться светящаяся либо подсвечиваемая вывеска с надписью «Участковый пункт полиции», порядковым номером и контактными телефонами дежурной части, а также информационное табло о днях и времени приема граждан, номерах телефонов участковых уполномоченных полиции.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2. В коридоре (холле) участкового пункта полиции оборудуются информационные стенды (витрины), на которых размещаются: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Конституция РФ;</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Федеральный закон «О полиции»;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Кодекс РФ об административных правонарушениях;</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Уголовный кодекс РФ;</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Уголовно-процессуальный кодекс РФ;</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служебные номера телефонов и юридический (фактический) адрес места работы должностных лиц МВД (ГУ МВД, УМВД) по субъекту РФ, которым могут быть обжалованы действия, связанные с приемом или отказом в приеме сообщений о происшествиях;</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буклеты-памятки для населения на правовые темы;</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иная необходимая и полезная информация.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3. Помещение участкового пункта полиции оснащается мебелью, инвентарем, настенным планом административного участка (картами-схемами административных участков, утвержденными начальником территориального органа внутренних дел, с обозначением границ, характеристикой территории (микрорайона), юридической и специальной литературой, методическими рекомендациями и другими необходимыми справочными материалами.</w:t>
      </w:r>
    </w:p>
    <w:p w:rsidR="00A228FC"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4. Оснащение участкового пункта полиции средствами связи, вычислительной, электронной организационной техникой, мебелью, противопожарным и хозяйственным имуществом осуществляется в соответствии с правовыми актами МВД России.</w:t>
      </w:r>
    </w:p>
    <w:p w:rsidR="00A228FC" w:rsidRDefault="00A228FC" w:rsidP="0018637D">
      <w:pPr>
        <w:shd w:val="clear" w:color="auto" w:fill="FFFFFF"/>
        <w:spacing w:after="0" w:line="240" w:lineRule="auto"/>
        <w:ind w:firstLine="708"/>
        <w:jc w:val="both"/>
        <w:rPr>
          <w:rFonts w:ascii="Times New Roman" w:hAnsi="Times New Roman"/>
          <w:b/>
          <w:sz w:val="28"/>
          <w:szCs w:val="28"/>
        </w:rPr>
      </w:pPr>
    </w:p>
    <w:p w:rsidR="00A228FC" w:rsidRPr="00146189" w:rsidRDefault="00A228FC" w:rsidP="0018637D">
      <w:pPr>
        <w:shd w:val="clear" w:color="auto" w:fill="FFFFFF"/>
        <w:spacing w:after="0" w:line="240" w:lineRule="auto"/>
        <w:ind w:firstLine="708"/>
        <w:jc w:val="both"/>
        <w:rPr>
          <w:rFonts w:ascii="Times New Roman" w:hAnsi="Times New Roman"/>
          <w:b/>
          <w:bCs/>
          <w:sz w:val="28"/>
          <w:szCs w:val="28"/>
          <w:lang w:eastAsia="ru-RU"/>
        </w:rPr>
      </w:pPr>
      <w:r w:rsidRPr="00146189">
        <w:rPr>
          <w:rFonts w:ascii="Times New Roman" w:hAnsi="Times New Roman"/>
          <w:b/>
          <w:sz w:val="28"/>
          <w:szCs w:val="28"/>
        </w:rPr>
        <w:t xml:space="preserve">ГЛАВА 16. ДЕЯТЕЛЬНОСТЬ УЧАСТКОВОГО УПОЛНОМОЧЕННОГО ПОЛИЦИИ ПО ИЗУЧЕНИЮ НАСЕЛЕНИЯ И ОБЪЕКТОВ ОБСЛУЖИВАЕМОГО АДМИНИСТРАТИВНОГО УЧАСТКА </w:t>
      </w:r>
    </w:p>
    <w:p w:rsidR="00A228FC" w:rsidRDefault="00A228FC" w:rsidP="0018637D">
      <w:pPr>
        <w:shd w:val="clear" w:color="auto" w:fill="FFFFFF"/>
        <w:spacing w:after="0" w:line="240" w:lineRule="auto"/>
        <w:jc w:val="center"/>
        <w:rPr>
          <w:rFonts w:ascii="Times New Roman" w:hAnsi="Times New Roman"/>
          <w:b/>
          <w:bCs/>
          <w:sz w:val="28"/>
          <w:szCs w:val="28"/>
          <w:lang w:eastAsia="ru-RU"/>
        </w:rPr>
      </w:pPr>
    </w:p>
    <w:p w:rsidR="00A228FC" w:rsidRDefault="00A228FC" w:rsidP="0018637D">
      <w:pPr>
        <w:shd w:val="clear" w:color="auto" w:fill="FFFFFF"/>
        <w:spacing w:after="0" w:line="240" w:lineRule="auto"/>
        <w:jc w:val="center"/>
        <w:rPr>
          <w:rFonts w:ascii="Times New Roman" w:hAnsi="Times New Roman"/>
          <w:b/>
          <w:bCs/>
          <w:sz w:val="28"/>
          <w:szCs w:val="28"/>
          <w:lang w:eastAsia="ru-RU"/>
        </w:rPr>
      </w:pPr>
      <w:r w:rsidRPr="00B64E60">
        <w:rPr>
          <w:rFonts w:ascii="Times New Roman" w:hAnsi="Times New Roman"/>
          <w:b/>
          <w:bCs/>
          <w:sz w:val="28"/>
          <w:szCs w:val="28"/>
          <w:lang w:eastAsia="ru-RU"/>
        </w:rPr>
        <w:t>§ 1. Задачи и направления деятельности участкового уполномоченного полиции при несении службы на закрепленном административном участке.</w:t>
      </w:r>
    </w:p>
    <w:p w:rsidR="00A228FC" w:rsidRPr="00B64E60" w:rsidRDefault="00A228FC" w:rsidP="0018637D">
      <w:pPr>
        <w:shd w:val="clear" w:color="auto" w:fill="FFFFFF"/>
        <w:spacing w:after="0" w:line="240" w:lineRule="auto"/>
        <w:ind w:firstLine="709"/>
        <w:jc w:val="both"/>
        <w:rPr>
          <w:rFonts w:ascii="Times New Roman" w:hAnsi="Times New Roman"/>
          <w:b/>
          <w:bCs/>
          <w:sz w:val="28"/>
          <w:szCs w:val="28"/>
          <w:lang w:eastAsia="ru-RU"/>
        </w:rPr>
      </w:pP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bCs/>
          <w:sz w:val="28"/>
          <w:szCs w:val="28"/>
          <w:lang w:eastAsia="ru-RU"/>
        </w:rPr>
        <w:t xml:space="preserve">Приказ Министерства внутренних дел Российской Федерации от 31 декабря 2012 г. N 1166 г. Москва «Вопросы организации деятельности участковых уполномоченных полиции» утверждает </w:t>
      </w:r>
      <w:r w:rsidRPr="00B64E60">
        <w:rPr>
          <w:rFonts w:ascii="Times New Roman" w:hAnsi="Times New Roman"/>
          <w:sz w:val="28"/>
          <w:szCs w:val="28"/>
          <w:lang w:eastAsia="ru-RU"/>
        </w:rPr>
        <w:t>Наставление по организации деятельности участковых уполномоченных полиции</w:t>
      </w:r>
      <w:r w:rsidRPr="00B64E60">
        <w:rPr>
          <w:rFonts w:ascii="Times New Roman" w:hAnsi="Times New Roman"/>
          <w:sz w:val="28"/>
          <w:szCs w:val="28"/>
          <w:vertAlign w:val="superscript"/>
          <w:lang w:eastAsia="ru-RU"/>
        </w:rPr>
        <w:footnoteReference w:id="113"/>
      </w:r>
      <w:r w:rsidRPr="00B64E60">
        <w:rPr>
          <w:rFonts w:ascii="Times New Roman" w:hAnsi="Times New Roman"/>
          <w:sz w:val="28"/>
          <w:szCs w:val="28"/>
          <w:lang w:eastAsia="ru-RU"/>
        </w:rPr>
        <w:t xml:space="preserve">, в котором определены основные направления деятельности, формы несения службы участковым уполномоченным полиции, а также устанавливается его компетенция. </w:t>
      </w:r>
    </w:p>
    <w:p w:rsidR="00A228FC" w:rsidRPr="00B64E60" w:rsidRDefault="00A228FC" w:rsidP="0018637D">
      <w:pPr>
        <w:shd w:val="clear" w:color="auto" w:fill="FFFFFF"/>
        <w:spacing w:after="0" w:line="240" w:lineRule="auto"/>
        <w:ind w:firstLine="709"/>
        <w:jc w:val="both"/>
        <w:rPr>
          <w:rFonts w:ascii="Times New Roman" w:hAnsi="Times New Roman"/>
          <w:color w:val="373737"/>
          <w:sz w:val="28"/>
          <w:szCs w:val="28"/>
          <w:lang w:eastAsia="ru-RU"/>
        </w:rPr>
      </w:pPr>
      <w:r w:rsidRPr="00B64E60">
        <w:rPr>
          <w:rFonts w:ascii="Times New Roman" w:hAnsi="Times New Roman"/>
          <w:color w:val="373737"/>
          <w:sz w:val="28"/>
          <w:szCs w:val="28"/>
          <w:lang w:eastAsia="ru-RU"/>
        </w:rPr>
        <w:t>Участковый уполномоченный полиции при несении службы на закрепленном административном участке выполняет задачи по защите жизни, здоровья, прав и свобод граждан Российской Федерации, иностранных граждан, лиц без гражданства, по противодействию преступности, охране общественного порядка, собственности и обеспечению общественной безопасности.</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Направлениями деятельности участкового уполномоченного полиции при несении службы на закрепленной территории являются:</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охрана личности, общества, государства от незаконных действий (бездействий);</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предупреждение, пресечение, выявление и раскрытие преступлений и административных правонарушений;</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ведение производства по делам об административных правонарушениях.</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 несении службы на административном участке участковый уполномоченный полиции принимает участие:</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обеспечении правопорядка в общественных местах;</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в розыске лиц, совершивших преступления или подозреваемых и обвиняемых в их совершении; </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лиц, скрывшихся от органов дознания, следствия или суда; </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лиц, пропавших без вести, в идентификации лиц, которые по состоянию здоровья, возрасту или иным причинам не могут сообщить сведения о себе; </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идентификации неопознанных трупов;</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в розыске несовершеннолетних, самовольно ушедших из семей или специализированных учреждений для несовершеннолетних, нуждающихся в социальной реабилитации; </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несовершеннолетних, самовольно ушедших из специальных учебно-воспитательных учреждений закрытого типа органа управления образованием, а также уклоняющихся от недобровольной госпитализации, назначенной судом в связи с наличием психического расстройства;</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контроле за соблюдением законодательства Российской Федерации в области оборота оружия;</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обеспечении безопасности дорожного движения.</w:t>
      </w:r>
    </w:p>
    <w:p w:rsidR="00A228FC" w:rsidRPr="00B64E60" w:rsidRDefault="00A228FC" w:rsidP="0018637D">
      <w:pPr>
        <w:shd w:val="clear" w:color="auto" w:fill="FFFFFF"/>
        <w:spacing w:after="0" w:line="240" w:lineRule="auto"/>
        <w:ind w:firstLine="709"/>
        <w:jc w:val="both"/>
        <w:rPr>
          <w:rFonts w:ascii="Times New Roman" w:hAnsi="Times New Roman"/>
          <w:color w:val="373737"/>
          <w:sz w:val="28"/>
          <w:szCs w:val="28"/>
          <w:lang w:eastAsia="ru-RU"/>
        </w:rPr>
      </w:pPr>
      <w:r w:rsidRPr="00B64E60">
        <w:rPr>
          <w:rFonts w:ascii="Times New Roman" w:hAnsi="Times New Roman"/>
          <w:color w:val="373737"/>
          <w:sz w:val="28"/>
          <w:szCs w:val="28"/>
          <w:lang w:eastAsia="ru-RU"/>
        </w:rPr>
        <w:t>В своей деятельности участковый уполномоченный полиции руководствуется общепризнанными принципами и нормами международного права, международными договорами Российской Федерации, Конституцией Российской Федерации, федеральными конституционными законами, Федеральным законом от 7 февраля 2011 г. N 3-ФЗ «О полиции», другими федеральными законами, нормативными правовыми актами Президента Российской Федерации, Правительства Российской Федерации, правовыми актами Министерства внутренних дел Российской Федерации, а также законами субъектов Российской Федерации по вопросам охраны общественного порядка и обеспечения общественной безопасности, изданными в пределах их компетенции.</w:t>
      </w:r>
    </w:p>
    <w:p w:rsidR="00A228FC" w:rsidRPr="00B64E60" w:rsidRDefault="00A228FC" w:rsidP="0018637D">
      <w:pPr>
        <w:shd w:val="clear" w:color="auto" w:fill="FFFFFF"/>
        <w:spacing w:after="0" w:line="240" w:lineRule="auto"/>
        <w:ind w:firstLine="709"/>
        <w:jc w:val="both"/>
        <w:rPr>
          <w:rFonts w:ascii="Times New Roman" w:hAnsi="Times New Roman"/>
          <w:color w:val="373737"/>
          <w:sz w:val="28"/>
          <w:szCs w:val="28"/>
          <w:lang w:eastAsia="ru-RU"/>
        </w:rPr>
      </w:pPr>
      <w:r w:rsidRPr="00B64E60">
        <w:rPr>
          <w:rFonts w:ascii="Times New Roman" w:hAnsi="Times New Roman"/>
          <w:color w:val="373737"/>
          <w:sz w:val="28"/>
          <w:szCs w:val="28"/>
          <w:lang w:eastAsia="ru-RU"/>
        </w:rPr>
        <w:t>При несении службы участковый уполномоченный взаимодействует с территориальными органами МВД РФ, органами местного самоуправления, учреждениями, организациями и гражданами. С учетом специфики административного участка и оперативной обстановки решением начальника территориального органа МВД России на районном уровне может вводиться зональный принцип работы участковых уполномоченных полиции совместно с сотрудниками других подразделений территориальных органов МВД России.</w:t>
      </w:r>
    </w:p>
    <w:p w:rsidR="00A228FC" w:rsidRPr="00B64E60" w:rsidRDefault="00A228FC" w:rsidP="0018637D">
      <w:pPr>
        <w:shd w:val="clear" w:color="auto" w:fill="FFFFFF"/>
        <w:spacing w:after="0" w:line="240" w:lineRule="auto"/>
        <w:ind w:firstLine="709"/>
        <w:jc w:val="both"/>
        <w:rPr>
          <w:rFonts w:ascii="Times New Roman" w:hAnsi="Times New Roman"/>
          <w:color w:val="373737"/>
          <w:sz w:val="28"/>
          <w:szCs w:val="28"/>
          <w:lang w:eastAsia="ru-RU"/>
        </w:rPr>
      </w:pPr>
      <w:r w:rsidRPr="00B64E60">
        <w:rPr>
          <w:rFonts w:ascii="Times New Roman" w:hAnsi="Times New Roman"/>
          <w:color w:val="373737"/>
          <w:sz w:val="28"/>
          <w:szCs w:val="28"/>
          <w:lang w:eastAsia="ru-RU"/>
        </w:rPr>
        <w:t>Административный участок закрепляется за участковым уполномоченным полиции приказом начальника территориального органа МВД России на период не менее одного года.  Деление на участки и закрепление территорий осуществляется исходя из численности проживающего населения и граждан, состоящих на профилактическом учете – в городской местности. Что касается сельской местности, то границы участка могут быть в пределах одного или нескольких связанных общей территорией сельских населенных пунктов, а также на территории закрытого административно-территориального образования - в границах контролируемой зоны.</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Масштабы и границы административного участка обусловливаются и трансформируются начальником территориального органа МВД России с учетом количества населения, в том числе сезонно проживающего на территории садоводческих, огороднических или дачных некоммерческих объединений граждан, а также в зонах массового отдыха жителей, состояния оперативной обстановки, специфики территории, разделения района, города и иного муниципального образования.</w:t>
      </w:r>
    </w:p>
    <w:p w:rsidR="00A228FC" w:rsidRPr="00B64E60" w:rsidRDefault="00A228FC" w:rsidP="0018637D">
      <w:pPr>
        <w:shd w:val="clear" w:color="auto" w:fill="FFFFFF"/>
        <w:spacing w:after="0" w:line="240" w:lineRule="auto"/>
        <w:ind w:firstLine="709"/>
        <w:jc w:val="both"/>
        <w:rPr>
          <w:rFonts w:ascii="Times New Roman" w:hAnsi="Times New Roman"/>
          <w:color w:val="373737"/>
          <w:sz w:val="28"/>
          <w:szCs w:val="28"/>
          <w:lang w:eastAsia="ru-RU"/>
        </w:rPr>
      </w:pPr>
      <w:r w:rsidRPr="00B64E60">
        <w:rPr>
          <w:rFonts w:ascii="Times New Roman" w:hAnsi="Times New Roman"/>
          <w:sz w:val="28"/>
          <w:szCs w:val="28"/>
          <w:lang w:eastAsia="ru-RU"/>
        </w:rPr>
        <w:t>В случае расположения на административном участке образовательных учреждений среднего, высшего, дополнительного профессионального образования, научных организаций и предприятий при расчете штатной численности участковых уполномоченных полиции берется в расчет количество проживающих в общежитиях студентов и других категорий обучающихся в образовательных учреждениях, профессорско-преподавательского состава и иных граждан. С учетом плотности расположения данных организаций и учреждений, приказом начальника ОВД, может быть создан отдельный административный участок, с введением</w:t>
      </w:r>
      <w:r w:rsidRPr="00B64E60">
        <w:rPr>
          <w:rFonts w:ascii="Times New Roman" w:hAnsi="Times New Roman"/>
          <w:color w:val="373737"/>
          <w:sz w:val="28"/>
          <w:szCs w:val="28"/>
          <w:lang w:eastAsia="ru-RU"/>
        </w:rPr>
        <w:t xml:space="preserve"> в него только общежитий, административных зданий образовательных учреждений, организаций, предприятий и прилегающих к ним территорий.</w:t>
      </w:r>
    </w:p>
    <w:p w:rsidR="00A228FC" w:rsidRPr="00B64E60" w:rsidRDefault="00A228FC" w:rsidP="0018637D">
      <w:pPr>
        <w:shd w:val="clear" w:color="auto" w:fill="FFFFFF"/>
        <w:spacing w:after="0" w:line="240" w:lineRule="auto"/>
        <w:ind w:firstLine="709"/>
        <w:jc w:val="both"/>
        <w:rPr>
          <w:rFonts w:ascii="Times New Roman" w:hAnsi="Times New Roman"/>
          <w:color w:val="373737"/>
          <w:sz w:val="28"/>
          <w:szCs w:val="28"/>
          <w:lang w:eastAsia="ru-RU"/>
        </w:rPr>
      </w:pPr>
      <w:r w:rsidRPr="00B64E60">
        <w:rPr>
          <w:rFonts w:ascii="Times New Roman" w:hAnsi="Times New Roman"/>
          <w:color w:val="373737"/>
          <w:sz w:val="28"/>
          <w:szCs w:val="28"/>
          <w:lang w:eastAsia="ru-RU"/>
        </w:rPr>
        <w:t>Приказом начальника территориального органа МВД России административному участку присваивается порядковый номер.</w:t>
      </w:r>
    </w:p>
    <w:p w:rsidR="00A228FC" w:rsidRPr="00B64E60" w:rsidRDefault="00A228FC" w:rsidP="0018637D">
      <w:pPr>
        <w:shd w:val="clear" w:color="auto" w:fill="FFFFFF"/>
        <w:spacing w:after="0" w:line="240" w:lineRule="auto"/>
        <w:ind w:firstLine="709"/>
        <w:jc w:val="both"/>
        <w:rPr>
          <w:rFonts w:ascii="Times New Roman" w:hAnsi="Times New Roman"/>
          <w:color w:val="373737"/>
          <w:sz w:val="28"/>
          <w:szCs w:val="28"/>
          <w:lang w:eastAsia="ru-RU"/>
        </w:rPr>
      </w:pPr>
      <w:r w:rsidRPr="00B64E60">
        <w:rPr>
          <w:rFonts w:ascii="Times New Roman" w:hAnsi="Times New Roman"/>
          <w:color w:val="373737"/>
          <w:sz w:val="28"/>
          <w:szCs w:val="28"/>
          <w:lang w:eastAsia="ru-RU"/>
        </w:rPr>
        <w:t>На каждые две должности участкового уполномоченного полиции вводится должность старшего участкового уполномоченного полиции.</w:t>
      </w:r>
    </w:p>
    <w:p w:rsidR="00A228FC" w:rsidRPr="00B64E60" w:rsidRDefault="00A228FC" w:rsidP="0018637D">
      <w:pPr>
        <w:shd w:val="clear" w:color="auto" w:fill="FFFFFF"/>
        <w:spacing w:after="0" w:line="240" w:lineRule="auto"/>
        <w:ind w:firstLine="709"/>
        <w:jc w:val="both"/>
        <w:rPr>
          <w:rFonts w:ascii="Times New Roman" w:hAnsi="Times New Roman"/>
          <w:color w:val="373737"/>
          <w:sz w:val="28"/>
          <w:szCs w:val="28"/>
          <w:lang w:eastAsia="ru-RU"/>
        </w:rPr>
      </w:pPr>
      <w:r w:rsidRPr="00B64E60">
        <w:rPr>
          <w:rFonts w:ascii="Times New Roman" w:hAnsi="Times New Roman"/>
          <w:color w:val="373737"/>
          <w:sz w:val="28"/>
          <w:szCs w:val="28"/>
          <w:lang w:eastAsia="ru-RU"/>
        </w:rPr>
        <w:t>В целях усиления охраны общественного порядка и обеспечения общественной безопасности на административных участках, создания и обучения резерва участковых уполномоченных полиции в штатное расписание территориального органа МВД России начальником территориального органа МВД России на региональном уровне по представлению начальника территориального органа МВД России на районном уровне может вводиться должность помощника участкового уполномоченного полиции из расчета на одну должность старшего участкового уполномоченного полиции - одна должность помощника участкового уполномоченного полиции (в сельских поселениях и отдаленной, труднодоступной местности - на одну должность участкового уполномоченного полиции - одна должность помощника участкового уполномоченного полиции).</w:t>
      </w:r>
    </w:p>
    <w:p w:rsidR="00A228FC" w:rsidRPr="00B64E60" w:rsidRDefault="00A228FC" w:rsidP="0018637D">
      <w:pPr>
        <w:shd w:val="clear" w:color="auto" w:fill="FFFFFF"/>
        <w:spacing w:after="0" w:line="240" w:lineRule="auto"/>
        <w:ind w:firstLine="709"/>
        <w:jc w:val="both"/>
        <w:rPr>
          <w:rFonts w:ascii="Times New Roman" w:hAnsi="Times New Roman"/>
          <w:color w:val="373737"/>
          <w:sz w:val="28"/>
          <w:szCs w:val="28"/>
          <w:lang w:eastAsia="ru-RU"/>
        </w:rPr>
      </w:pPr>
      <w:r w:rsidRPr="00B64E60">
        <w:rPr>
          <w:rFonts w:ascii="Times New Roman" w:hAnsi="Times New Roman"/>
          <w:color w:val="373737"/>
          <w:sz w:val="28"/>
          <w:szCs w:val="28"/>
          <w:lang w:eastAsia="ru-RU"/>
        </w:rPr>
        <w:t>Помощник участкового уполномоченного полиции закрепляется приказом начальника территориального органа МВД России за конкретным участковым уполномоченным полиции и деятельность осуществляет под его непосредственным руководством на должности младшего начальствующего состава.</w:t>
      </w:r>
    </w:p>
    <w:p w:rsidR="00A228FC" w:rsidRPr="00B64E60" w:rsidRDefault="00A228FC" w:rsidP="0018637D">
      <w:pPr>
        <w:shd w:val="clear" w:color="auto" w:fill="FFFFFF"/>
        <w:spacing w:after="0" w:line="240" w:lineRule="auto"/>
        <w:ind w:firstLine="709"/>
        <w:jc w:val="both"/>
        <w:rPr>
          <w:rFonts w:ascii="Times New Roman" w:hAnsi="Times New Roman"/>
          <w:color w:val="373737"/>
          <w:sz w:val="28"/>
          <w:szCs w:val="28"/>
          <w:lang w:eastAsia="ru-RU"/>
        </w:rPr>
      </w:pPr>
      <w:r w:rsidRPr="00B64E60">
        <w:rPr>
          <w:rFonts w:ascii="Times New Roman" w:hAnsi="Times New Roman"/>
          <w:color w:val="373737"/>
          <w:sz w:val="28"/>
          <w:szCs w:val="28"/>
          <w:lang w:eastAsia="ru-RU"/>
        </w:rPr>
        <w:t>Организационное обеспечение деятельности участковых уполномоченных полиции, включая планирование, учетно-аналитическую работу, контроль за несением службы и оценку их деятельности, осуществляется отделами (отделениями, группами) участковых уполномоченных полиции и по делам несовершеннолетних территориальных органов МВД России, отделов (отделений, пунктов) полиции в составе территориальных органов МВД России.</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color w:val="373737"/>
          <w:sz w:val="28"/>
          <w:szCs w:val="28"/>
          <w:lang w:eastAsia="ru-RU"/>
        </w:rPr>
        <w:t xml:space="preserve">Работу и прием граждан участковый уполномоченный полиции осуществляет в помещении на административном участке - участковом пункте полиции, который должен соответствовать требованиям </w:t>
      </w:r>
      <w:r w:rsidRPr="00B64E60">
        <w:rPr>
          <w:rFonts w:ascii="Times New Roman" w:hAnsi="Times New Roman"/>
          <w:sz w:val="28"/>
          <w:szCs w:val="28"/>
          <w:lang w:eastAsia="ru-RU"/>
        </w:rPr>
        <w:t xml:space="preserve">предъявляемым Наставлением по организации деятельности участковых уполномоченных полиции </w:t>
      </w:r>
      <w:r w:rsidRPr="00B64E60">
        <w:rPr>
          <w:rFonts w:ascii="Times New Roman" w:hAnsi="Times New Roman"/>
          <w:sz w:val="28"/>
          <w:szCs w:val="28"/>
          <w:vertAlign w:val="superscript"/>
          <w:lang w:eastAsia="ru-RU"/>
        </w:rPr>
        <w:footnoteReference w:id="114"/>
      </w:r>
      <w:r w:rsidRPr="00B64E60">
        <w:rPr>
          <w:rFonts w:ascii="Times New Roman" w:hAnsi="Times New Roman"/>
          <w:sz w:val="28"/>
          <w:szCs w:val="28"/>
          <w:lang w:eastAsia="ru-RU"/>
        </w:rPr>
        <w:t>.</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Прием административного участка вновь назначенным участковым уполномоченным полиции производится с участием заместителя начальника полиции территориального органа МВД России (по охране общественного порядка) или заместителя начальника отдела (отделения) полиции, начальника ОУУП, заместителя начальника отдела (отделения) полиции в составе территориального органа МВД России, в присутствии участкового уполномоченного полиции, сдающего административный участок, а также возможно и без его участия, если данный сотрудник отсутствует по уважительной причине.</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 приеме и передаче административного участка производится запись в паспорте на административный участок, составляется акт приема-передачи служебной документации на административный участок.</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 перемещении участкового уполномоченного полиции по службе, увольнении из органов внутренних дел служебная документация сдается в отдел (отделение, группу) делопроизводства и режима территориального органа МВД России</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p>
    <w:p w:rsidR="00A228FC" w:rsidRDefault="00A228FC" w:rsidP="0018637D">
      <w:pPr>
        <w:shd w:val="clear" w:color="auto" w:fill="FFFFFF"/>
        <w:spacing w:after="0" w:line="240" w:lineRule="auto"/>
        <w:jc w:val="center"/>
        <w:rPr>
          <w:rFonts w:ascii="Times New Roman" w:hAnsi="Times New Roman"/>
          <w:b/>
          <w:sz w:val="28"/>
          <w:szCs w:val="28"/>
          <w:lang w:eastAsia="ru-RU"/>
        </w:rPr>
      </w:pPr>
      <w:r w:rsidRPr="00B64E60">
        <w:rPr>
          <w:rFonts w:ascii="Times New Roman" w:hAnsi="Times New Roman"/>
          <w:b/>
          <w:sz w:val="28"/>
          <w:szCs w:val="28"/>
          <w:lang w:eastAsia="ru-RU"/>
        </w:rPr>
        <w:t>§ 2. Профилактический обход административного участка</w:t>
      </w:r>
    </w:p>
    <w:p w:rsidR="00A228FC" w:rsidRPr="00B64E60" w:rsidRDefault="00A228FC" w:rsidP="0018637D">
      <w:pPr>
        <w:shd w:val="clear" w:color="auto" w:fill="FFFFFF"/>
        <w:spacing w:after="0" w:line="240" w:lineRule="auto"/>
        <w:jc w:val="center"/>
        <w:rPr>
          <w:rFonts w:ascii="Times New Roman" w:hAnsi="Times New Roman"/>
          <w:b/>
          <w:sz w:val="28"/>
          <w:szCs w:val="28"/>
          <w:lang w:eastAsia="ru-RU"/>
        </w:rPr>
      </w:pP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sz w:val="28"/>
          <w:szCs w:val="28"/>
          <w:lang w:eastAsia="ru-RU"/>
        </w:rPr>
        <w:t xml:space="preserve">Одной из основных форм несения службы участковым уполномоченным, стоящей в списке на первом месте, является - проведение профилактического обхода административного участка. Данной форме несения службы участковым уполномоченным полиции посвящен </w:t>
      </w:r>
      <w:r w:rsidRPr="00B64E60">
        <w:rPr>
          <w:rFonts w:ascii="Times New Roman" w:hAnsi="Times New Roman"/>
          <w:bCs/>
          <w:sz w:val="28"/>
          <w:szCs w:val="28"/>
          <w:lang w:eastAsia="ru-RU"/>
        </w:rPr>
        <w:t>VI раздел Наставления, который так и называется – «Действия участкового уполномоченного полиции при проведении профилактического обхода административного участка».</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Профилактика совершения административных правонарушений и преступлений – одна из важнейших функций всей правоохранительной деятельности. Одно из основных мест в такой деятельности среди должностных лиц ОВД занимают участковые уполномоченные полиции, как ключевое звено в организации предупреждения и пресечения административных правонарушений, что обусловлено не только их многочисленностью, но и наибольшей приближённостью к населению обслуживаемого участка.</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bCs/>
          <w:sz w:val="28"/>
          <w:szCs w:val="28"/>
          <w:lang w:eastAsia="ru-RU"/>
        </w:rPr>
        <w:t xml:space="preserve">VI раздел Наставления - «Действия участкового уполномоченного полиции при проведении профилактического обхода административного участка» </w:t>
      </w:r>
      <w:r w:rsidRPr="00B64E60">
        <w:rPr>
          <w:rFonts w:ascii="Times New Roman" w:hAnsi="Times New Roman"/>
          <w:sz w:val="28"/>
          <w:szCs w:val="28"/>
          <w:lang w:eastAsia="ru-RU"/>
        </w:rPr>
        <w:t>включает в себя 10 пунктов, в которых достаточно подробно описывается деятельность участкового на административном участке при проведении профилактического обхода.</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Перечень объектов, которые обязан посещать участковый, производя профилактический осмотр своего участка, довольно пространный. Сюда отнесены:</w:t>
      </w:r>
    </w:p>
    <w:p w:rsidR="00A228FC" w:rsidRPr="00B64E60" w:rsidRDefault="00A228FC" w:rsidP="0018637D">
      <w:pPr>
        <w:suppressAutoHyphens/>
        <w:spacing w:after="0" w:line="240" w:lineRule="auto"/>
        <w:ind w:firstLine="709"/>
        <w:jc w:val="both"/>
        <w:rPr>
          <w:rFonts w:ascii="Times New Roman" w:hAnsi="Times New Roman"/>
          <w:sz w:val="28"/>
          <w:szCs w:val="28"/>
          <w:lang w:eastAsia="ar-SA"/>
        </w:rPr>
      </w:pPr>
      <w:r w:rsidRPr="00B64E60">
        <w:rPr>
          <w:rFonts w:ascii="Times New Roman" w:hAnsi="Times New Roman"/>
          <w:b/>
          <w:sz w:val="28"/>
          <w:szCs w:val="28"/>
          <w:lang w:eastAsia="ar-SA"/>
        </w:rPr>
        <w:t>Здания</w:t>
      </w:r>
      <w:r w:rsidRPr="00B64E60">
        <w:rPr>
          <w:rFonts w:ascii="Times New Roman" w:hAnsi="Times New Roman"/>
          <w:sz w:val="28"/>
          <w:szCs w:val="28"/>
          <w:lang w:eastAsia="ar-SA"/>
        </w:rPr>
        <w:t xml:space="preserve"> - это наземные сооружения, предназначенные для проживания, труда, удовлетворения различных нужд человека и общества (жилые дома, производственные корпуса, больницы, клубы и т.д.).</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b/>
          <w:sz w:val="28"/>
          <w:szCs w:val="28"/>
          <w:lang w:eastAsia="ru-RU"/>
        </w:rPr>
        <w:t xml:space="preserve">Сооружения - </w:t>
      </w:r>
      <w:r w:rsidRPr="00B64E60">
        <w:rPr>
          <w:rFonts w:ascii="Times New Roman" w:hAnsi="Times New Roman"/>
          <w:sz w:val="28"/>
          <w:szCs w:val="28"/>
          <w:lang w:eastAsia="ru-RU"/>
        </w:rPr>
        <w:t>постройки технического назначения (мосты, плотины, трубы и т.д.), не связанные с пребыванием людей.</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А под </w:t>
      </w:r>
      <w:r w:rsidRPr="00B64E60">
        <w:rPr>
          <w:rFonts w:ascii="Times New Roman" w:hAnsi="Times New Roman"/>
          <w:b/>
          <w:sz w:val="28"/>
          <w:szCs w:val="28"/>
          <w:lang w:eastAsia="ru-RU"/>
        </w:rPr>
        <w:t>строениями</w:t>
      </w:r>
      <w:r w:rsidRPr="00B64E60">
        <w:rPr>
          <w:rFonts w:ascii="Times New Roman" w:hAnsi="Times New Roman"/>
          <w:sz w:val="28"/>
          <w:szCs w:val="28"/>
          <w:lang w:eastAsia="ru-RU"/>
        </w:rPr>
        <w:t>, следует понимать пустующие и подлежащие сносу объекты.</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соответствии с назначением здания могут быть:</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b/>
          <w:i/>
          <w:sz w:val="28"/>
          <w:szCs w:val="28"/>
          <w:lang w:eastAsia="ru-RU"/>
        </w:rPr>
        <w:t>Жилые</w:t>
      </w:r>
      <w:r w:rsidRPr="00B64E60">
        <w:rPr>
          <w:rFonts w:ascii="Times New Roman" w:hAnsi="Times New Roman"/>
          <w:i/>
          <w:sz w:val="28"/>
          <w:szCs w:val="28"/>
          <w:lang w:eastAsia="ru-RU"/>
        </w:rPr>
        <w:t xml:space="preserve"> </w:t>
      </w:r>
      <w:r w:rsidRPr="00B64E60">
        <w:rPr>
          <w:rFonts w:ascii="Times New Roman" w:hAnsi="Times New Roman"/>
          <w:sz w:val="28"/>
          <w:szCs w:val="28"/>
          <w:lang w:eastAsia="ru-RU"/>
        </w:rPr>
        <w:t>– для постоянного или временного проживания (дома, общежития, гостиницы и т.д.);</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b/>
          <w:i/>
          <w:sz w:val="28"/>
          <w:szCs w:val="28"/>
          <w:lang w:eastAsia="ru-RU"/>
        </w:rPr>
        <w:t>Общественные</w:t>
      </w:r>
      <w:r w:rsidRPr="00B64E60">
        <w:rPr>
          <w:rFonts w:ascii="Times New Roman" w:hAnsi="Times New Roman"/>
          <w:i/>
          <w:sz w:val="28"/>
          <w:szCs w:val="28"/>
          <w:lang w:eastAsia="ru-RU"/>
        </w:rPr>
        <w:t xml:space="preserve"> </w:t>
      </w:r>
      <w:r w:rsidRPr="00B64E60">
        <w:rPr>
          <w:rFonts w:ascii="Times New Roman" w:hAnsi="Times New Roman"/>
          <w:sz w:val="28"/>
          <w:szCs w:val="28"/>
          <w:lang w:eastAsia="ru-RU"/>
        </w:rPr>
        <w:t>- для социального обслуживания и для размещения административных учреждений (школы, кинотеатры, поликлиники, заводоуправления);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b/>
          <w:i/>
          <w:sz w:val="28"/>
          <w:szCs w:val="28"/>
          <w:lang w:eastAsia="ru-RU"/>
        </w:rPr>
        <w:t>Промышленные</w:t>
      </w:r>
      <w:r w:rsidRPr="00B64E60">
        <w:rPr>
          <w:rFonts w:ascii="Times New Roman" w:hAnsi="Times New Roman"/>
          <w:sz w:val="28"/>
          <w:szCs w:val="28"/>
          <w:lang w:eastAsia="ru-RU"/>
        </w:rPr>
        <w:t xml:space="preserve"> – для размещения различных производств (цеха, котельные, мастерские, гаражи и т.д.);</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b/>
          <w:i/>
          <w:sz w:val="28"/>
          <w:szCs w:val="28"/>
          <w:lang w:eastAsia="ru-RU"/>
        </w:rPr>
        <w:t>Жилые и общественные здания</w:t>
      </w:r>
      <w:r w:rsidRPr="00B64E60">
        <w:rPr>
          <w:rFonts w:ascii="Times New Roman" w:hAnsi="Times New Roman"/>
          <w:sz w:val="28"/>
          <w:szCs w:val="28"/>
          <w:lang w:eastAsia="ru-RU"/>
        </w:rPr>
        <w:t xml:space="preserve"> составляют группу </w:t>
      </w:r>
      <w:r w:rsidRPr="00B64E60">
        <w:rPr>
          <w:rFonts w:ascii="Times New Roman" w:hAnsi="Times New Roman"/>
          <w:b/>
          <w:i/>
          <w:sz w:val="28"/>
          <w:szCs w:val="28"/>
          <w:lang w:eastAsia="ru-RU"/>
        </w:rPr>
        <w:t>гражданских зданий</w:t>
      </w:r>
      <w:r w:rsidRPr="00B64E60">
        <w:rPr>
          <w:rFonts w:ascii="Times New Roman" w:hAnsi="Times New Roman"/>
          <w:b/>
          <w:sz w:val="28"/>
          <w:szCs w:val="28"/>
          <w:lang w:eastAsia="ru-RU"/>
        </w:rPr>
        <w:t xml:space="preserve"> – </w:t>
      </w:r>
      <w:r w:rsidRPr="00B64E60">
        <w:rPr>
          <w:rFonts w:ascii="Times New Roman" w:hAnsi="Times New Roman"/>
          <w:sz w:val="28"/>
          <w:szCs w:val="28"/>
          <w:lang w:eastAsia="ru-RU"/>
        </w:rPr>
        <w:t>предназначенных для проживания и обеспечения бытовых, общественных и культурных потребностей человека.</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 необходимости участковый обследует подъезды, чердачные и подвальные помещения.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b/>
          <w:sz w:val="28"/>
          <w:szCs w:val="28"/>
          <w:lang w:eastAsia="ru-RU"/>
        </w:rPr>
        <w:t>Подвал</w:t>
      </w:r>
      <w:r w:rsidRPr="00B64E60">
        <w:rPr>
          <w:rFonts w:ascii="Times New Roman" w:hAnsi="Times New Roman"/>
          <w:sz w:val="28"/>
          <w:szCs w:val="28"/>
          <w:lang w:eastAsia="ru-RU"/>
        </w:rPr>
        <w:t xml:space="preserve"> – этаж, полностью или большей частью заглубленный в землю </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(называют также «подвальный этаж»); </w:t>
      </w:r>
      <w:r w:rsidRPr="00B64E60">
        <w:rPr>
          <w:rFonts w:ascii="Times New Roman" w:hAnsi="Times New Roman"/>
          <w:b/>
          <w:sz w:val="28"/>
          <w:szCs w:val="28"/>
          <w:lang w:eastAsia="ru-RU"/>
        </w:rPr>
        <w:t>Подвальный</w:t>
      </w:r>
      <w:r w:rsidRPr="00B64E60">
        <w:rPr>
          <w:rFonts w:ascii="Times New Roman" w:hAnsi="Times New Roman"/>
          <w:sz w:val="28"/>
          <w:szCs w:val="28"/>
          <w:lang w:eastAsia="ru-RU"/>
        </w:rPr>
        <w:t xml:space="preserve"> – этаж при отметке пола помещений ниже планировочной отметки земли более чем на половину высоты.</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b/>
          <w:sz w:val="28"/>
          <w:szCs w:val="28"/>
          <w:lang w:eastAsia="ru-RU"/>
        </w:rPr>
        <w:t>Полуподвальный (цокольный)</w:t>
      </w:r>
      <w:r w:rsidRPr="00B64E60">
        <w:rPr>
          <w:rFonts w:ascii="Times New Roman" w:hAnsi="Times New Roman"/>
          <w:sz w:val="28"/>
          <w:szCs w:val="28"/>
          <w:lang w:eastAsia="ru-RU"/>
        </w:rPr>
        <w:t xml:space="preserve"> – этаж, уровень пола которого заглублен от уровня тротуара или отмостки не более чем на половины высоты помещения;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b/>
          <w:sz w:val="28"/>
          <w:szCs w:val="28"/>
          <w:lang w:eastAsia="ru-RU"/>
        </w:rPr>
        <w:t>Надземный</w:t>
      </w:r>
      <w:r w:rsidRPr="00B64E60">
        <w:rPr>
          <w:rFonts w:ascii="Times New Roman" w:hAnsi="Times New Roman"/>
          <w:sz w:val="28"/>
          <w:szCs w:val="28"/>
          <w:lang w:eastAsia="ru-RU"/>
        </w:rPr>
        <w:t xml:space="preserve"> – этаж (первый, второй и т.д.), расположенный выше уровня  земли;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b/>
          <w:sz w:val="28"/>
          <w:szCs w:val="28"/>
          <w:lang w:eastAsia="ru-RU"/>
        </w:rPr>
        <w:t>Чердачный (чердак</w:t>
      </w:r>
      <w:r w:rsidRPr="00B64E60">
        <w:rPr>
          <w:rFonts w:ascii="Times New Roman" w:hAnsi="Times New Roman"/>
          <w:sz w:val="28"/>
          <w:szCs w:val="28"/>
          <w:lang w:eastAsia="ru-RU"/>
        </w:rPr>
        <w:t>) – этаж, расположенный между крышей и перекрытием над последним этажом здания;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b/>
          <w:sz w:val="28"/>
          <w:szCs w:val="28"/>
          <w:lang w:eastAsia="ru-RU"/>
        </w:rPr>
        <w:t>Мансардный</w:t>
      </w:r>
      <w:r w:rsidRPr="00B64E60">
        <w:rPr>
          <w:rFonts w:ascii="Times New Roman" w:hAnsi="Times New Roman"/>
          <w:sz w:val="28"/>
          <w:szCs w:val="28"/>
          <w:lang w:eastAsia="ru-RU"/>
        </w:rPr>
        <w:t xml:space="preserve"> этаж (мансарда) размещен внутри чердачной части здания.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b/>
          <w:sz w:val="28"/>
          <w:szCs w:val="28"/>
          <w:lang w:eastAsia="ru-RU"/>
        </w:rPr>
        <w:t>Технический</w:t>
      </w:r>
      <w:r w:rsidRPr="00B64E60">
        <w:rPr>
          <w:rFonts w:ascii="Times New Roman" w:hAnsi="Times New Roman"/>
          <w:sz w:val="28"/>
          <w:szCs w:val="28"/>
          <w:lang w:eastAsia="ru-RU"/>
        </w:rPr>
        <w:t xml:space="preserve"> – этаж, предназначенный для размещения инженерного оборудования и прокладки коммуникаций. Может быть в нижней (техническое подполье), верхней (технический чердак) части здания, а также в средней части здания. Высота зависит от вида оборудования и коммуникаций.</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Кроме перечисленных объектов, участковый обязан посещать лиц, состоящих на профилактических учетах в органах внутренних дел, проводить с такими лицами профилактические беседы, наблюдать за их поведением, образом жизни, кругом общения, а также беседовать с их родственниками и соседями. В случае нарушения лицами, состоящими на профилактическом учете, законодательства РФ, участковый уполномоченный полиции может применить к ним меры административного принуждения.</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К лицам, подлежащим постановке на профилактический учет относятся, например, освобожденные из мест лишения свободы и имеющие непогашенную или неснятую судимость за совершение тяжкого или особо тяжкого преступления, больные алкоголизмом или наркоманией, представляющие опасность для окружающих, совершившие правонарушения в сфере семейно-бытовых отношений, входящие в неформальные молодежные объединения противоправной направленности, совершившие административные правонарушения против порядка управления и (или) административные правонарушения, посягающие на общественный порядок и общественную безопасность и т.д..</w:t>
      </w:r>
    </w:p>
    <w:p w:rsidR="00A228FC" w:rsidRPr="00146189" w:rsidRDefault="00A228FC" w:rsidP="0018637D">
      <w:pPr>
        <w:shd w:val="clear" w:color="auto" w:fill="FFFFFF"/>
        <w:spacing w:after="0" w:line="240" w:lineRule="auto"/>
        <w:ind w:firstLine="709"/>
        <w:jc w:val="both"/>
        <w:rPr>
          <w:rFonts w:ascii="Times New Roman" w:hAnsi="Times New Roman"/>
          <w:sz w:val="28"/>
          <w:szCs w:val="28"/>
          <w:lang w:eastAsia="ru-RU"/>
        </w:rPr>
      </w:pPr>
      <w:r w:rsidRPr="00146189">
        <w:rPr>
          <w:rFonts w:ascii="Times New Roman" w:hAnsi="Times New Roman"/>
          <w:sz w:val="28"/>
          <w:szCs w:val="28"/>
          <w:lang w:eastAsia="ru-RU"/>
        </w:rPr>
        <w:t>Необходимо отметить, что проведение участковым уполномоченным индивидуальной профилактической работы с лицами, состоящими на профилактическом учете, - это часть осуществляемых им специальных надзорных мероприятий в отношении данной категорий лиц, т.е. часть специального административного надзора, осуществляемого им.</w:t>
      </w:r>
    </w:p>
    <w:p w:rsidR="00A228FC" w:rsidRPr="00B64E60" w:rsidRDefault="00A228FC" w:rsidP="0018637D">
      <w:pPr>
        <w:shd w:val="clear" w:color="auto" w:fill="FFFFFF"/>
        <w:spacing w:after="0" w:line="240" w:lineRule="auto"/>
        <w:ind w:firstLine="709"/>
        <w:jc w:val="both"/>
        <w:rPr>
          <w:rFonts w:ascii="Times New Roman" w:hAnsi="Times New Roman"/>
          <w:b/>
          <w:bCs/>
          <w:sz w:val="28"/>
          <w:szCs w:val="28"/>
          <w:lang w:eastAsia="ru-RU"/>
        </w:rPr>
      </w:pPr>
      <w:r w:rsidRPr="00B64E60">
        <w:rPr>
          <w:rFonts w:ascii="Times New Roman" w:hAnsi="Times New Roman"/>
          <w:sz w:val="28"/>
          <w:szCs w:val="28"/>
          <w:lang w:eastAsia="ru-RU"/>
        </w:rPr>
        <w:t>В обязанность участкового входит знакомство с лицами, проживающими в жилых домах, квартирах, комнатах, при этом такое знакомство должно происходить  с соблюдением требований статьи 15 Федерального закона «О полиции», в которой определен порядок  в</w:t>
      </w:r>
      <w:r w:rsidRPr="00B64E60">
        <w:rPr>
          <w:rFonts w:ascii="Times New Roman" w:hAnsi="Times New Roman"/>
          <w:bCs/>
          <w:sz w:val="28"/>
          <w:szCs w:val="28"/>
          <w:lang w:eastAsia="ru-RU"/>
        </w:rPr>
        <w:t>хождения (проникновения) в жилые и иные помещения, на земельные участки полиции</w:t>
      </w:r>
      <w:r w:rsidRPr="00B64E60">
        <w:rPr>
          <w:rFonts w:ascii="Times New Roman" w:hAnsi="Times New Roman"/>
          <w:b/>
          <w:bCs/>
          <w:sz w:val="28"/>
          <w:szCs w:val="28"/>
          <w:lang w:eastAsia="ru-RU"/>
        </w:rPr>
        <w:t>.</w:t>
      </w:r>
    </w:p>
    <w:p w:rsidR="00A228FC" w:rsidRPr="00B64E60" w:rsidRDefault="00A228FC" w:rsidP="0018637D">
      <w:pPr>
        <w:shd w:val="clear" w:color="auto" w:fill="FFFFFF"/>
        <w:spacing w:after="0" w:line="240" w:lineRule="auto"/>
        <w:ind w:firstLine="709"/>
        <w:jc w:val="both"/>
        <w:rPr>
          <w:rFonts w:ascii="Times New Roman" w:hAnsi="Times New Roman"/>
          <w:bCs/>
          <w:sz w:val="28"/>
          <w:szCs w:val="28"/>
          <w:lang w:eastAsia="ru-RU"/>
        </w:rPr>
      </w:pPr>
      <w:r w:rsidRPr="00B64E60">
        <w:rPr>
          <w:rFonts w:ascii="Times New Roman" w:hAnsi="Times New Roman"/>
          <w:bCs/>
          <w:sz w:val="28"/>
          <w:szCs w:val="28"/>
          <w:lang w:eastAsia="ru-RU"/>
        </w:rPr>
        <w:t>Причем в статье 15 описаны случаи (вхождения) проникновения, связанные с непосредственным ограничением прав граждан на неприкосновенность жилища. Именно поэтому закон требует от сотрудников полиции и в их числе от участковых, прежде чем войти в помещение, где находятся граждане, сообщить им о причинах совершения таких действий. Если же необходимо осуществить вхождение (проникновение) в жилое помещение против воли лиц, находящихся в нем, от участкового требуется проявление особого такта, уважительного отношения к чести, достоинству, жизни и здоровью граждан. Средства и способы, используемые для проникновения должны быть безопасны для граждан, которые находятся в этом жилом помещении, и конечно, нельзя допускать причинения имущественного ущерба гражданам, если в этом не было необходимости. В ходе проникновения в жилище участковому могут стать известны факты частной жизни граждан, которые находятся в этом помещении, и конечно, с этической точки зрения разглашать эти сведения не следует, да и закон этого требует.</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Если все-таки вхождение (проникновение) произошло помимо воли лиц, которые находились в жилом помещении, участковый уполномоченный полиции обязан сообщить об этом непосредственному начальнику и оформить данный факт рапортом, а так же в течение 24 часов полиция уведомляет прокурора.</w:t>
      </w:r>
    </w:p>
    <w:p w:rsidR="00A228FC" w:rsidRPr="00146189" w:rsidRDefault="00A228FC" w:rsidP="0018637D">
      <w:pPr>
        <w:shd w:val="clear" w:color="auto" w:fill="FFFFFF"/>
        <w:spacing w:after="0" w:line="240" w:lineRule="auto"/>
        <w:ind w:firstLine="709"/>
        <w:jc w:val="both"/>
        <w:rPr>
          <w:rFonts w:ascii="Times New Roman" w:hAnsi="Times New Roman"/>
          <w:sz w:val="28"/>
          <w:szCs w:val="28"/>
          <w:lang w:eastAsia="ru-RU"/>
        </w:rPr>
      </w:pPr>
      <w:r w:rsidRPr="00146189">
        <w:rPr>
          <w:rFonts w:ascii="Times New Roman" w:hAnsi="Times New Roman"/>
          <w:sz w:val="28"/>
          <w:szCs w:val="28"/>
          <w:lang w:eastAsia="ru-RU"/>
        </w:rPr>
        <w:t>В случае, когда участковый уполномоченный преследует лиц, подозреваемых в совершении преступления, скрывающихся от органов дознания, предварительного следствия или суда, уклоняющихся от исполнения наказания, он обладает теми же правами, что и любой другой сотрудник полиции, и действует на основании и в соответствии с ФЗ «О полиции».</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Помимо этого участковый уполномоченный осуществляет встречи с собственниками или представителями собственников объектов, расположенных на административном участке в целях реализации вопросов взаимодействия с ними.</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Профилактический обход проводится участковым уполномоченным полиции только в форменной одежде, с соблюдением требований, предусмотренных пунктом 23 Наставления по организации деятельности участковых уполномоченных полиции, а именно, он обязан иметь при себе служебное удостоверение, нагрудный знак и специальный жетон с личным номером, огнестрельное оружие с двумя снаряженными магазинами, кобуру с протиркой и страховочным ремешком, средства ограничения подвижности, средства связи, свисток, служебный портфель или папку, бланки документов, необходимых для оформления результатов деятельности, рабочую тетрадь, а в случае служебной необходимости - иные специальные и технические средства, предусмотренные ФЗ «О полиции»</w:t>
      </w:r>
      <w:r w:rsidRPr="00B64E60">
        <w:rPr>
          <w:rFonts w:ascii="Times New Roman" w:hAnsi="Times New Roman"/>
          <w:sz w:val="28"/>
          <w:szCs w:val="28"/>
          <w:vertAlign w:val="superscript"/>
          <w:lang w:eastAsia="ru-RU"/>
        </w:rPr>
        <w:footnoteReference w:id="115"/>
      </w:r>
      <w:r w:rsidRPr="00B64E60">
        <w:rPr>
          <w:rFonts w:ascii="Times New Roman" w:hAnsi="Times New Roman"/>
          <w:sz w:val="28"/>
          <w:szCs w:val="28"/>
          <w:lang w:eastAsia="ru-RU"/>
        </w:rPr>
        <w:t>.</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Профилактический обход участковый уполномоченный полиции обязан осуществлять ежедневно, при этом в течение года со дня закрепления за ним административного участка - посетить все объекты, в том числе жилые помещения (квартиры, жилые дома, комнаты), на административном участке. В течение следующего календарного года и в дальнейшем ежегодно участковый уполномоченный полиции должен посещать указанные объекты.</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 посещении жилого помещения, например,  дома, квартиры, комнаты, проживающим или находящимся в этих помещениях гражданам, участковый уполномоченный полиции обязан представиться, назвав свою должность, звание, фамилию, а если гражданин потребовал показать служебное удостоверение, то предъявить его в развернутом виде. Далее участковый должен сообщить, с какой целью он прибыл по данному адресу, вручить гражданам визитную карточку и сообщить им о местонахождении участкового пункта полиции, комнаты приема населения, а также проинформировать жильцов о днях и часах, в которые они могли бы туда обратиться.</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целях предупреждения преступлений, административных правонарушений, семейно-бытовых конфликтов, участковый уполномоченный полиции при проведении профилактического осмотра разъясняет гражданам о мерах предосторожности, которые необходимо соблюдать в целях обеспечение их личной и имущественной безопасности. Участковый уполномоченный  поясняет гражданам, что для достижения этих целей необходимо устанавливать дверные замки, смотровые глазки, камеры видеонаблюдения, видеодомофоны и других технических средств защиты и о возможности постановки квартир под охрану подразделений вневедомственной охраны полиции либо иных охранных организаций. В ходе проведения таких бесед участковый уполномоченный обращается с просьбой к гражданам об информировании дежурной части территориального органа МВД России или непосредственно участкового уполномоченного полиции о появлении на административном участке подозрительных лиц, брошенного, бесхозяйного автомототранспорта или иных предметов.</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Особое внимание во время профилактического обхода участковый уполномоченный полиции должен уделять информации, полученной в соответствии с законодательством Российской Федерации:</w:t>
      </w:r>
    </w:p>
    <w:p w:rsidR="00A228FC" w:rsidRPr="00B64E60" w:rsidRDefault="00A228FC" w:rsidP="0018637D">
      <w:pPr>
        <w:numPr>
          <w:ilvl w:val="0"/>
          <w:numId w:val="56"/>
        </w:numPr>
        <w:shd w:val="clear" w:color="auto" w:fill="FFFFFF"/>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о квартирах (жилых домах, комнатах), сдаваемых в аренду, в том числе гражданам Российской Федерации, иностранным гражданам и лицам без гражданства (при установлении юридических или физических лиц);</w:t>
      </w:r>
    </w:p>
    <w:p w:rsidR="00A228FC" w:rsidRPr="00B64E60" w:rsidRDefault="00A228FC" w:rsidP="0018637D">
      <w:pPr>
        <w:numPr>
          <w:ilvl w:val="0"/>
          <w:numId w:val="56"/>
        </w:numPr>
        <w:shd w:val="clear" w:color="auto" w:fill="FFFFFF"/>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о лицах, сдающих квартиры (помещения) в аренду без оформления соответствующих документов.</w:t>
      </w:r>
    </w:p>
    <w:p w:rsidR="00A228FC" w:rsidRPr="00B64E60" w:rsidRDefault="00A228FC" w:rsidP="0018637D">
      <w:pPr>
        <w:numPr>
          <w:ilvl w:val="0"/>
          <w:numId w:val="56"/>
        </w:numPr>
        <w:shd w:val="clear" w:color="auto" w:fill="FFFFFF"/>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о лицах, потребляющих наркотические средства или психотропные вещества без назначения врача; </w:t>
      </w:r>
    </w:p>
    <w:p w:rsidR="00A228FC" w:rsidRPr="00B64E60" w:rsidRDefault="00A228FC" w:rsidP="0018637D">
      <w:pPr>
        <w:numPr>
          <w:ilvl w:val="0"/>
          <w:numId w:val="56"/>
        </w:numPr>
        <w:shd w:val="clear" w:color="auto" w:fill="FFFFFF"/>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о лицах, незаконно приобретающих, хранящих, перевозящих, изготавливающих, перерабатывающих и сбывающих наркотические средства, психотропные вещества или их аналоги; </w:t>
      </w:r>
    </w:p>
    <w:p w:rsidR="00A228FC" w:rsidRPr="00B64E60" w:rsidRDefault="00A228FC" w:rsidP="0018637D">
      <w:pPr>
        <w:numPr>
          <w:ilvl w:val="0"/>
          <w:numId w:val="56"/>
        </w:numPr>
        <w:shd w:val="clear" w:color="auto" w:fill="FFFFFF"/>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о лицах, незаконно приобретающих, хранящих, перевозящих, культивирующих растения, содержащие наркотические средства или психотропные вещества; </w:t>
      </w:r>
    </w:p>
    <w:p w:rsidR="00A228FC" w:rsidRPr="00B64E60" w:rsidRDefault="00A228FC" w:rsidP="0018637D">
      <w:pPr>
        <w:numPr>
          <w:ilvl w:val="0"/>
          <w:numId w:val="56"/>
        </w:numPr>
        <w:shd w:val="clear" w:color="auto" w:fill="FFFFFF"/>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о лицах, содержащих притоны для потребления наркотиков, и лицах, предоставляющих помещения для этих целей; </w:t>
      </w:r>
    </w:p>
    <w:p w:rsidR="00A228FC" w:rsidRPr="00B64E60" w:rsidRDefault="00A228FC" w:rsidP="0018637D">
      <w:pPr>
        <w:numPr>
          <w:ilvl w:val="0"/>
          <w:numId w:val="56"/>
        </w:numPr>
        <w:shd w:val="clear" w:color="auto" w:fill="FFFFFF"/>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о лицах, склоняющих к потреблению наркотических средств и психотропных веществ, в том числе несовершеннолетних;</w:t>
      </w:r>
    </w:p>
    <w:p w:rsidR="00A228FC" w:rsidRPr="00B64E60" w:rsidRDefault="00A228FC" w:rsidP="0018637D">
      <w:pPr>
        <w:numPr>
          <w:ilvl w:val="0"/>
          <w:numId w:val="56"/>
        </w:numPr>
        <w:shd w:val="clear" w:color="auto" w:fill="FFFFFF"/>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о лицах, распространяющих экстремистские материалы, включенные в федеральный список экстремистских материалов, а также осуществляющих их производство либо хранение в целях массового распространения;</w:t>
      </w:r>
    </w:p>
    <w:p w:rsidR="00A228FC" w:rsidRPr="00B64E60" w:rsidRDefault="00A228FC" w:rsidP="0018637D">
      <w:pPr>
        <w:numPr>
          <w:ilvl w:val="0"/>
          <w:numId w:val="56"/>
        </w:numPr>
        <w:shd w:val="clear" w:color="auto" w:fill="FFFFFF"/>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о находящемся на хранении у граждан гражданском и наградном оружии, а также патронах к нему;</w:t>
      </w:r>
    </w:p>
    <w:p w:rsidR="00A228FC" w:rsidRPr="00B64E60" w:rsidRDefault="00A228FC" w:rsidP="0018637D">
      <w:pPr>
        <w:numPr>
          <w:ilvl w:val="0"/>
          <w:numId w:val="56"/>
        </w:numPr>
        <w:shd w:val="clear" w:color="auto" w:fill="FFFFFF"/>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о жалобах на противоправное поведение соседей и других жильцов дома в целях предупреждения преступлений и иных правонарушений;</w:t>
      </w:r>
    </w:p>
    <w:p w:rsidR="00A228FC" w:rsidRPr="00B64E60" w:rsidRDefault="00A228FC" w:rsidP="0018637D">
      <w:pPr>
        <w:numPr>
          <w:ilvl w:val="0"/>
          <w:numId w:val="56"/>
        </w:numPr>
        <w:shd w:val="clear" w:color="auto" w:fill="FFFFFF"/>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иным сведениям, имеющим значение для деятельности органов внутренних дел.</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Результаты профилактического обхода, посещения каждой квартиры (жилого дома, комнаты) заносятся в схему жилого дома с указанием даты, а также в паспорт на жилой дом (жилые дома). Паспорт на жилой дом при необходимости может заводиться на общежитие, несколько жилых домов, отдельные улицу (улицы) и населенный пункт (населенные пункты).</w:t>
      </w:r>
      <w:r w:rsidRPr="00B64E60">
        <w:rPr>
          <w:rFonts w:ascii="Times New Roman" w:hAnsi="Times New Roman"/>
          <w:color w:val="373737"/>
          <w:sz w:val="28"/>
          <w:szCs w:val="28"/>
          <w:lang w:eastAsia="ru-RU"/>
        </w:rPr>
        <w:t xml:space="preserve"> </w:t>
      </w:r>
      <w:r w:rsidRPr="00B64E60">
        <w:rPr>
          <w:rFonts w:ascii="Times New Roman" w:hAnsi="Times New Roman"/>
          <w:sz w:val="28"/>
          <w:szCs w:val="28"/>
          <w:lang w:eastAsia="ru-RU"/>
        </w:rPr>
        <w:t>Эти данные являются сведениями для служебного пользования и не могут быть переданы третьим лицам, если иное не установлено законодательством Российской Федерации. Участковый уполномоченный полиции несет персональную ответственность за сохранность информации, содержащейся в паспорте на жилой дом (жилые дома).</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ходе ознакомлении с объектами, расположенными на административном участке, участковый уполномоченный полиции должен проявлять внимательность к технической укрепленности окон, дверей, запасных входов (выходов), смежных стен объектов с подъездами, квартирами, жилыми домами, а также на то, сдаются ли данные объекты под охранную сигнализацию.</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 проверке объектов, находящихся на обслуживаемой территории участковый обязан устанавливать вид охраны, проверять документы на право осуществления охранной деятельности, как сотрудниками охраны, так и организацией, оказывающей данную услугу, а также наличие у сотрудников охраны оружия и лицензий на право осуществления данной деятельности с оружием.</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случае отсутствия на объектах охранной сигнализации участковый уполномоченный полиции выполняет разъяснительную работу с руководителями организации, осуществляющей охранную деятельность, сотрудникам охраны и гражданам, работающим на этих объектах, о необходимости ее установки, проводит беседы о необходимости принятия дополнительных мер по сохранности имущества, о действиях при возникновении чрезвычайных ситуаций, при угрозах совершения террористических актов.</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ходе проверки объектов, находящихся на территории административного участка, могут быть обнаружены нарушения требований законодательства Российской Федерации в области охранной деятельности, в том числе выражающихся в оказании охранных услуг частными охранными организациями на объектах, подлежащих государственной охране. Обо всех выявленных недостатках участковый уполномоченный полиции обязан доложить начальнику территориального органа МВД России.</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К объектам, подлежащим государственной охране относятся</w:t>
      </w:r>
      <w:r w:rsidRPr="00B64E60">
        <w:rPr>
          <w:rFonts w:ascii="Times New Roman" w:hAnsi="Times New Roman"/>
          <w:sz w:val="28"/>
          <w:szCs w:val="28"/>
          <w:vertAlign w:val="superscript"/>
          <w:lang w:eastAsia="ru-RU"/>
        </w:rPr>
        <w:footnoteReference w:id="116"/>
      </w:r>
      <w:r w:rsidRPr="00B64E60">
        <w:rPr>
          <w:rFonts w:ascii="Times New Roman" w:hAnsi="Times New Roman"/>
          <w:sz w:val="28"/>
          <w:szCs w:val="28"/>
          <w:lang w:eastAsia="ru-RU"/>
        </w:rPr>
        <w:t>:</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 Здания (помещения), строения, сооружения, прилегающие к ним территории и акватории федеральных органов законодательной и исполнительной власти, органов законодательной (представительной) и исполнительной власти субъектов Российской Федерации, иных государственных органов Российской Федерации, органов местного самоуправления.</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 Объекты, занимаемые федеральными судами, конституционными (уставными) судами и мировыми судьями субъектов Российской Федерации.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3. Объекты, занимаемые Судебным департаментом при Верховном Суде Российской Федерации, управлениями (отделами) Судебного департамента в субъектах Российской Федерации.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4. Объекты органов прокуратуры Российской Федерации, Следственного комитета при прокуратуре Российской Федерации.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5. Объекты дипломатических представительств, в том числе посольств и консульских учреждений и приравненных к ним представительств международных организаций.</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6. Объекты общероссийских и региональных государственных телевизионных и радиовещательных организаций, технические центры Российской телевизионной и радиовещательной сети, телевизионный технический центр "Останкино", радиотелевизионный передающий центр (г. Казань), объекты Информационного телеграфного агентства России (ИТАР-ТАСС), федерального государственного унитарного предприятия "Российское агентство международной информации "РИА Новости".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7. Объекты Центрального банка Российской Федерации.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8. Объекты по производству и хранению государственных наград, монет, денежных знаков и защищенной полиграфической продукции.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9. Объекты Федерального агентства по государственным резервам.</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10. Объекты по производству, хранению, распространению и утилизации военной техники, боевого и служебного оружия и его основных частей, патронов и боеприпасов к нему, взрывчатых веществ (средств взрывания, порохов) промышленного назначения, в том числе полученных в результате утилизации боеприпасов, и отходов их производства.</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11. Объекты по разработке, производству, испытанию, хранению, эксплуатации и утилизации изделий космической техники, их комплектующих компонентов и объекты, предназначенные для подготовки космонавтов.</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12. Объекты по разработке и (или) производству средств защиты сведений, составляющих государственную тайну, объекты по хранению материалов федерального и региональных картографо-геодезических фондов Российской Федерации.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13. Объекты микробиологической промышленности, противочумные учреждения, осуществляющие эпидемиологический и микробиологический надзор за особо опасными инфекциями, объекты по производству, хранению и переработке, уничтожению и утилизации наркотических, токсических, психотропных, сильнодействующих и химически опасных веществ и препаратов и их смесей.</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14. Гидротехнические сооружения, коллекторы водохранилищ, водопроводные станции и объекты водоподготовки в крупных промышленных центрах, в населенных пунктах краевого и областного подчинения, а также в закрытых административно-территориальных образованиях.</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15. Средства навигационного оборудования, объекты транспортной инфраструктуры федерального значения и железнодорожного транспорта общего пользования, метрополитены.</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16. Границы морского порта, места базирования и порты захода атомного флота, объекты инфраструктуры морских портов, предназначенные для обеспечения безопасного морского судоходства.</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17. Объекты организации, наделенной в соответствии с федеральными законами полномочиями осуществлять государственное управление использованием атомной энергии, атомные электростанции, специальные грузы, включая ядерные материалы и радиоактивные вещества (в том числе при их транспортировке), и иные ядерные и радиационные объекты на всех стадиях их существования от строительства до вывода из эксплуатации.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18. Аэропорты и объекты их инфраструктуры.</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19. Музеи, библиотеки, архивы, особо ценные историко-культурные и природные заповедники, архитектурно-мемориальные комплексы и иные объекты, хранящие культурные ценности, являющиеся государственной собственностью.</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20. Объекты Счетной палаты Российской Федерации.</w:t>
      </w:r>
    </w:p>
    <w:p w:rsidR="00A228FC" w:rsidRPr="00B64E60" w:rsidRDefault="00A228FC" w:rsidP="0018637D">
      <w:pPr>
        <w:autoSpaceDE w:val="0"/>
        <w:autoSpaceDN w:val="0"/>
        <w:adjustRightInd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21. Объекты электроэнергетики - гидроэлектростанции, государственные районные электростанции, тепловые электростанции, гидроаккумулирующие электростанции, электрические подстанции, геотермальные станции, объекты передачи электрической энергии, оперативно-диспетчерского управления в электроэнергетике и сбыта электрической энергии, объекты нефтяной и нефтехимической промышленности, газовой и газохимической промышленности, отнесенные к опасным производственным объектам, за исключением объектов, которые предназначены для добычи, переработки, транспортирования, хранения продукции, поставляемой по государственному контракту, а также стратегических предприятий, стратегических акционерных обществ и их дочерних обществ.".</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Всю информацию о результатах ознакомления с объектами, находящимися на обслуживаемой территории, участковый уполномоченный полиции заносит в паспорт на административный участок.</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Если вследствие профилактического обхода обслуживаемой территории участковым уполномоченным полиции получена информация о лицах, которые могут быть причастны к совершению преступлений и административных правонарушений, по данному факту он докладывает рапортом на имя начальника территориального органа МВД России.</w:t>
      </w:r>
    </w:p>
    <w:p w:rsidR="00A228FC" w:rsidRPr="00B64E60" w:rsidRDefault="00A228FC" w:rsidP="0018637D">
      <w:pPr>
        <w:shd w:val="clear" w:color="auto" w:fill="FFFFFF"/>
        <w:spacing w:after="0" w:line="240" w:lineRule="auto"/>
        <w:ind w:firstLine="709"/>
        <w:jc w:val="both"/>
        <w:rPr>
          <w:rFonts w:ascii="Times New Roman" w:hAnsi="Times New Roman"/>
          <w:color w:val="000000"/>
          <w:sz w:val="28"/>
          <w:szCs w:val="28"/>
          <w:lang w:eastAsia="ru-RU"/>
        </w:rPr>
      </w:pPr>
      <w:r w:rsidRPr="00B64E60">
        <w:rPr>
          <w:rFonts w:ascii="Times New Roman" w:hAnsi="Times New Roman"/>
          <w:color w:val="000000"/>
          <w:sz w:val="28"/>
          <w:szCs w:val="28"/>
          <w:lang w:eastAsia="ru-RU"/>
        </w:rPr>
        <w:t>В заключении хотелось бы обозначить, что участковый уполномоченный полиции анализирует оперативную обстановку на территории своего административного участка, отслеживает ее изменения и принимает меры к ее нормализации. Нужно отметить важную роль профилактики преступлений и правонарушений, т.к. совершение преступлений и правонарушений на обслуживаемом участке означает осложнение оперативной обстановки и требует выработки и реализации дополнительных мер по ее нормализации. И конечно качественная профилактическая деятельность не только содействует снижению числа преступлений и правонарушений, но и формирует необходимые условия для соблюдения прав и свобод граждан и обеспечения общественной безопасности.</w:t>
      </w:r>
    </w:p>
    <w:p w:rsidR="00A228FC" w:rsidRPr="00B64E60" w:rsidRDefault="00A228FC" w:rsidP="0018637D">
      <w:pPr>
        <w:shd w:val="clear" w:color="auto" w:fill="FFFFFF"/>
        <w:spacing w:after="0" w:line="240" w:lineRule="auto"/>
        <w:ind w:firstLine="709"/>
        <w:jc w:val="both"/>
        <w:rPr>
          <w:rFonts w:ascii="Times New Roman" w:hAnsi="Times New Roman"/>
          <w:sz w:val="28"/>
          <w:szCs w:val="28"/>
          <w:lang w:eastAsia="ru-RU"/>
        </w:rPr>
      </w:pPr>
      <w:r w:rsidRPr="00B64E60">
        <w:rPr>
          <w:rFonts w:ascii="Times New Roman" w:hAnsi="Times New Roman"/>
          <w:color w:val="000000"/>
          <w:sz w:val="28"/>
          <w:szCs w:val="28"/>
          <w:lang w:eastAsia="ru-RU"/>
        </w:rPr>
        <w:t>Одна из обозначенных особенностей правового статуса участкового уполномоченного — профилактический характер его работы. Исполняя свои служебные обязанности, участковый уполномоченный осуществляет различные профилактические мероприятия как общей, так и индивидуальной направленности.</w:t>
      </w:r>
    </w:p>
    <w:p w:rsidR="00A228FC" w:rsidRDefault="00A228FC" w:rsidP="0018637D">
      <w:pPr>
        <w:spacing w:after="0" w:line="240" w:lineRule="auto"/>
        <w:ind w:firstLine="709"/>
        <w:jc w:val="both"/>
        <w:rPr>
          <w:rFonts w:ascii="Times New Roman" w:hAnsi="Times New Roman"/>
          <w:b/>
          <w:sz w:val="28"/>
          <w:szCs w:val="28"/>
          <w:lang w:eastAsia="ru-RU"/>
        </w:rPr>
      </w:pPr>
    </w:p>
    <w:p w:rsidR="00A228FC" w:rsidRDefault="00A228FC" w:rsidP="0018637D">
      <w:pPr>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ГЛАВА 17. ОРГАНИЗАЦИЯ РАБОТЫ УЧАСТКОВОГО УПОЛНОМОЧЕННОГО ПОЛИЦИИ ПО РАССМОТРЕНИЮ ОБРАЩЕНИЙ И ЗАЯВЛЕНИЙ ГРАЖДАН </w:t>
      </w:r>
    </w:p>
    <w:p w:rsidR="00A228FC" w:rsidRPr="00B64E60" w:rsidRDefault="00A228FC" w:rsidP="0018637D">
      <w:pPr>
        <w:spacing w:after="0" w:line="240" w:lineRule="auto"/>
        <w:ind w:firstLine="709"/>
        <w:jc w:val="both"/>
        <w:rPr>
          <w:rFonts w:ascii="Times New Roman" w:hAnsi="Times New Roman"/>
          <w:b/>
          <w:sz w:val="28"/>
          <w:szCs w:val="28"/>
          <w:lang w:eastAsia="ru-RU"/>
        </w:rPr>
      </w:pPr>
    </w:p>
    <w:p w:rsidR="00A228FC" w:rsidRPr="00B64E60" w:rsidRDefault="00A228FC" w:rsidP="0018637D">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 </w:t>
      </w:r>
      <w:r w:rsidRPr="00B64E60">
        <w:rPr>
          <w:rFonts w:ascii="Times New Roman" w:hAnsi="Times New Roman"/>
          <w:b/>
          <w:sz w:val="28"/>
          <w:szCs w:val="28"/>
          <w:lang w:eastAsia="ru-RU"/>
        </w:rPr>
        <w:t>1</w:t>
      </w:r>
      <w:r>
        <w:rPr>
          <w:rFonts w:ascii="Times New Roman" w:hAnsi="Times New Roman"/>
          <w:b/>
          <w:sz w:val="28"/>
          <w:szCs w:val="28"/>
          <w:lang w:eastAsia="ru-RU"/>
        </w:rPr>
        <w:t>.</w:t>
      </w:r>
      <w:r w:rsidRPr="00B64E60">
        <w:rPr>
          <w:rFonts w:ascii="Times New Roman" w:hAnsi="Times New Roman"/>
          <w:b/>
          <w:sz w:val="28"/>
          <w:szCs w:val="28"/>
          <w:lang w:eastAsia="ru-RU"/>
        </w:rPr>
        <w:t xml:space="preserve"> Правовые основы деятельности участкового уполномоченного полиции по рассмотрению обращений граждан</w:t>
      </w:r>
    </w:p>
    <w:p w:rsidR="00A228FC" w:rsidRPr="00B64E60" w:rsidRDefault="00A228FC" w:rsidP="0018637D">
      <w:pPr>
        <w:spacing w:after="0" w:line="240" w:lineRule="auto"/>
        <w:ind w:firstLine="709"/>
        <w:jc w:val="both"/>
        <w:rPr>
          <w:rFonts w:ascii="Times New Roman" w:hAnsi="Times New Roman"/>
          <w:sz w:val="28"/>
          <w:szCs w:val="28"/>
          <w:lang w:eastAsia="ru-RU"/>
        </w:rPr>
      </w:pP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Становление правовой основы института предложений, заявлений и жалоб (административного иска) уходит своими корнями в далекое прошлое – во времена Киевской и Московской Руси. Общерусское законодательство после выхода в 1497 г. Судебника дало право обращаться с жалобами и предложениями ко всем олицетворяющим власть лицам – вплоть до самого государя. В течение пяти веков это право подвергалось изменениям под влиянием политических, социально-экономических условий, складывающихся в стране, личностей политических деятелей, приходящих к власти. Было время, когда крепостным крестьянам запрещалось жаловаться на помещиков и когда дворянство лишалось права представлять коллективные жалобы государю и Сенату. Российская история знает примеры народных бунтов, вызванных невозможностью подать челобитную царю. И тем не менее право граждан обращаться в органы государственной власти совершенствовалось, все более и более отвечая интересам и государства и общества в целом.</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последние десятилетия в России коренным образом изменили отношение властных структур к обращениям граждан. Со стороны государственных органов ведется тотальный контроль во всем видам обращений граждан не зависимо, в чьей компетенции данная проблема относится, особый контроль за рассмотрениями обращений и заявлений граждан в отношении органов внутренних дел. Согласно статистическим данным, в среднем по России около 30% – 45% всех обращений и заявлений подведомственны должностным лицам органов внутренних дел.</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Согласно статье 33 Конституции Российской Федерации, 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 Данная норма регулируется федеральным законом от 02 мая 2006 г. №59-ФЗ «О порядке рассмотрения обращений граждан». Данная статья наиболее общим образом формулирует право на обращение. Исходя из конституционного принципа равенства можно сделать вывод, что осуществление права на обращение не зависит от возраста. Несовершеннолетние также вправе обратиться в государственные органы, муниципальные образования, к должностным лицам с обращениями. Конституцией Российской Федерации предусмотрено и право конституционной жалобы граждан (ст. 125 Конституции Российской Федерации. Конституционный Суд Российской Федерации рассматривает индивидуальные и коллективные жалобы в соответствии с Федеральным конституционным законом «О Конституционном Суде Российской Федерации»</w:t>
      </w:r>
      <w:r w:rsidRPr="00B64E60">
        <w:rPr>
          <w:rFonts w:ascii="Times New Roman" w:hAnsi="Times New Roman"/>
          <w:sz w:val="28"/>
          <w:szCs w:val="28"/>
          <w:vertAlign w:val="superscript"/>
          <w:lang w:eastAsia="ru-RU"/>
        </w:rPr>
        <w:footnoteReference w:id="117"/>
      </w:r>
      <w:r w:rsidRPr="00B64E60">
        <w:rPr>
          <w:rFonts w:ascii="Times New Roman" w:hAnsi="Times New Roman"/>
          <w:sz w:val="28"/>
          <w:szCs w:val="28"/>
          <w:lang w:eastAsia="ru-RU"/>
        </w:rPr>
        <w:t xml:space="preserve"> от 21 июля 1994 г. № 1-ФКЗ. Данную норму толковал Конституционный Суд Российской Федерации в постановлении от 16 июня 1998 г. №19-П.</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Не остановившись подробно на понятийном аппарате, нормативном правовом регулировании, целях, задачах, функциях и принципах института обращений граждан в целом, невозможно перейти непосредственно к рассмотрению вопроса о деятельности участковых уполномоченных полиции по рассмотрению обращений граждан.</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Обращения граждан являются важным средством осуществления и охраны прав личности, укрепления связи органов государственной власти и местного самоуправления с населением на конкретном административном участке. Обращения, с одной стороны, являются существенным источником информации, необходимой для решения вопросов государственного и общественного развития, с другой – одной из важнейших форм и гарантий участия граждан в управлении делами общества и государства.</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соответствии со ст. 33 Конституции Российской Федерации граждане Российской Федерации имеют право обратиться лично либо через своего законного представителя, а также направить индивидуальное либо коллективное обращение в государственные органы, органы местного самоуправлении и их должностным лицам. Конституционное право граждан на обращение получило свое непосредственное воплощение в Федеральном законе «О порядке рассмотрения обращений граждан Российской Федерации» от 2 мая 2006 г. № 59-ФЗ.</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Кроме закрепления общих прав граждан на обращения, федеральные законы могут регулировать такие права в отдельной сфере общественной жизнедеятельности. Так, например, ст. 18 Федерального закона «О защите населения и территорий от чрезвычайных ситуаций природного и техногенного характера»</w:t>
      </w:r>
      <w:r w:rsidRPr="00B64E60">
        <w:rPr>
          <w:rFonts w:ascii="Times New Roman" w:hAnsi="Times New Roman"/>
          <w:sz w:val="28"/>
          <w:szCs w:val="28"/>
          <w:vertAlign w:val="superscript"/>
          <w:lang w:eastAsia="ru-RU"/>
        </w:rPr>
        <w:footnoteReference w:id="118"/>
      </w:r>
      <w:r w:rsidRPr="00B64E60">
        <w:rPr>
          <w:rFonts w:ascii="Times New Roman" w:hAnsi="Times New Roman"/>
          <w:sz w:val="28"/>
          <w:szCs w:val="28"/>
          <w:lang w:eastAsia="ru-RU"/>
        </w:rPr>
        <w:t xml:space="preserve"> от 21 декабря 1994 г. № 68-ФЗ гарантирует гражданам право обращаться лично, а также направлять в государственные органы и органы местного самоуправления индивидуальные и коллективные обращения по вопросам защиты населения и территорий от чрезвычайных ситуаций.</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Право на обращение граждан нашло свое закрепление не только в российском законодательстве, но и в межгосударственных соглашениях. Например, такое право предусматривает глава III Конвенции СНГ о правах и основных свободах человека</w:t>
      </w:r>
      <w:r w:rsidRPr="00B64E60">
        <w:rPr>
          <w:rFonts w:ascii="Times New Roman" w:hAnsi="Times New Roman"/>
          <w:sz w:val="28"/>
          <w:szCs w:val="28"/>
          <w:vertAlign w:val="superscript"/>
          <w:lang w:eastAsia="ru-RU"/>
        </w:rPr>
        <w:footnoteReference w:id="119"/>
      </w:r>
      <w:r w:rsidRPr="00B64E60">
        <w:rPr>
          <w:rFonts w:ascii="Times New Roman" w:hAnsi="Times New Roman"/>
          <w:sz w:val="28"/>
          <w:szCs w:val="28"/>
          <w:lang w:eastAsia="ru-RU"/>
        </w:rPr>
        <w:t>, заключенной в Минске 26 мая 1995 г. При этом данное право в равной мере гарантировано как гражданам Российской Федерации, так и иностранным гражданам и лицам без гражданства, находящимся на территории России. Государством также обеспечивается защита прав граждан на обращения. Так, в соответствии с федеральными законами и законами субъектов Российской Федерации нами субъектов Российской Федерации</w:t>
      </w:r>
      <w:r w:rsidRPr="00B64E60">
        <w:rPr>
          <w:rFonts w:ascii="Times New Roman" w:hAnsi="Times New Roman"/>
          <w:sz w:val="28"/>
          <w:szCs w:val="28"/>
          <w:vertAlign w:val="superscript"/>
          <w:lang w:eastAsia="ru-RU"/>
        </w:rPr>
        <w:footnoteReference w:id="120"/>
      </w:r>
      <w:r w:rsidRPr="00B64E60">
        <w:rPr>
          <w:rFonts w:ascii="Times New Roman" w:hAnsi="Times New Roman"/>
          <w:sz w:val="28"/>
          <w:szCs w:val="28"/>
          <w:lang w:eastAsia="ru-RU"/>
        </w:rPr>
        <w:t xml:space="preserve"> может быть установлена административная ответственность за нарушение сроков и порядка ответа на общения граждан.</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Неправомерный отказ в приеме или рассмотрении обращений граждан, принятие заведомо необоснованного, незаконного решения, предоставление недостоверной информации либо разглашение сведений о частной жизни гражданина, а также другие нарушения влекут за собой более суровую (нежели административная) ответственность виновных должностных лиц, государственных и муниципальных служащих в соответствии с действующим законодательством Российской Федерации. Гражданин вправе обратиться в суд с заявлением о возмещении материального ущерба, а также о компенсации морального вреда, причиненных ему в результате нарушения органом или должностным лицом законодательства об обращениях граждан.</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настоящее время Федеральным законом «О порядке рассмотрения обращений граждан Российской Федерации» регулируются правоотношения, связанные с реализацией гражданином Российской Федерации (далее – гражданин) закрепленного за ним Конституцией Российской Федерации права на обращение в государственные органы и органы местного самоуправления, а также устанавливается порядок рассмотрения обращений граждан государственными органами, органами местного самоуправления.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Установленный данным Федеральным законом порядок рассмотрения обращений граждан распространяется на все обращения граждан,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Граждане имеют право обращаться лично, а также направлять индивидуальные и коллективные обращения в государственные органы, органы местного самоуправления и их должностным лицам.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 Рассмотрение обращений граждан осуществляется бесплатно.</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Статья 4 Федерального закона «О порядке рассмотрения обращений граждан Российской Федерации» под обращением гражданина понимает направленные в государственный орган, орган местного самоуправления или должностному лицу письменные предложения, заявления или жалобы, а также устное обращение гражданина в государственный орган, орган местного самоуправления.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Данная статья также раскрывает следующие понятия: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i/>
          <w:sz w:val="28"/>
          <w:szCs w:val="28"/>
          <w:u w:val="single"/>
          <w:lang w:eastAsia="ru-RU"/>
        </w:rPr>
        <w:t>предложение</w:t>
      </w:r>
      <w:r w:rsidRPr="00B64E60">
        <w:rPr>
          <w:rFonts w:ascii="Times New Roman" w:hAnsi="Times New Roman"/>
          <w:sz w:val="28"/>
          <w:szCs w:val="28"/>
          <w:lang w:eastAsia="ru-RU"/>
        </w:rPr>
        <w:t xml:space="preserve">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i/>
          <w:sz w:val="28"/>
          <w:szCs w:val="28"/>
          <w:u w:val="single"/>
          <w:lang w:eastAsia="ru-RU"/>
        </w:rPr>
        <w:t>заявление</w:t>
      </w:r>
      <w:r w:rsidRPr="00B64E60">
        <w:rPr>
          <w:rFonts w:ascii="Times New Roman" w:hAnsi="Times New Roman"/>
          <w:sz w:val="28"/>
          <w:szCs w:val="28"/>
          <w:lang w:eastAsia="ru-RU"/>
        </w:rPr>
        <w:t xml:space="preserve">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i/>
          <w:sz w:val="28"/>
          <w:szCs w:val="28"/>
          <w:u w:val="single"/>
          <w:lang w:eastAsia="ru-RU"/>
        </w:rPr>
        <w:t>жалоба</w:t>
      </w:r>
      <w:r w:rsidRPr="00B64E60">
        <w:rPr>
          <w:rFonts w:ascii="Times New Roman" w:hAnsi="Times New Roman"/>
          <w:i/>
          <w:sz w:val="28"/>
          <w:szCs w:val="28"/>
          <w:lang w:eastAsia="ru-RU"/>
        </w:rPr>
        <w:t xml:space="preserve"> </w:t>
      </w:r>
      <w:r w:rsidRPr="00B64E60">
        <w:rPr>
          <w:rFonts w:ascii="Times New Roman" w:hAnsi="Times New Roman"/>
          <w:sz w:val="28"/>
          <w:szCs w:val="28"/>
          <w:lang w:eastAsia="ru-RU"/>
        </w:rPr>
        <w:t>–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 рассмотрении обращения государственным органом, органом местного самоуправления или должностным лицом гражданин имеет право:</w:t>
      </w:r>
    </w:p>
    <w:p w:rsidR="00A228FC" w:rsidRPr="00B64E60" w:rsidRDefault="00A228FC" w:rsidP="0018637D">
      <w:pPr>
        <w:numPr>
          <w:ilvl w:val="0"/>
          <w:numId w:val="57"/>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представлять дополнительные документы и материалы либо обращаться с просьбой об их истребовании;</w:t>
      </w:r>
    </w:p>
    <w:p w:rsidR="00A228FC" w:rsidRPr="00B64E60" w:rsidRDefault="00A228FC" w:rsidP="0018637D">
      <w:pPr>
        <w:numPr>
          <w:ilvl w:val="0"/>
          <w:numId w:val="57"/>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A228FC" w:rsidRPr="00B64E60" w:rsidRDefault="00A228FC" w:rsidP="0018637D">
      <w:pPr>
        <w:numPr>
          <w:ilvl w:val="0"/>
          <w:numId w:val="57"/>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получать письменный ответ по существу поставленных в обращении вопросов,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A228FC" w:rsidRPr="00B64E60" w:rsidRDefault="00A228FC" w:rsidP="0018637D">
      <w:pPr>
        <w:numPr>
          <w:ilvl w:val="0"/>
          <w:numId w:val="57"/>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A228FC" w:rsidRPr="00B64E60" w:rsidRDefault="00A228FC" w:rsidP="0018637D">
      <w:pPr>
        <w:numPr>
          <w:ilvl w:val="0"/>
          <w:numId w:val="57"/>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обращаться с заявлением о прекращении рассмотрения обращения.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 этом Закон гарантирует безопасность гражданина в связи с его обращением. Так, запрещается преследование гражданина в связи с его обращением в государственный орган,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Работа с обращениями граждан в органах внутренних дел, подразделениях, учреждениях и организациях системы МВД России – отдельное направление, призванное обеспечить защиту конституционных прав, свобод и законных интересов граждан. Так, согласно ч. 1 п. 1 ст. 12 федерального закона «О полиции» полиция обязана принимать и регистрировать (в том числе и в электронной форме, не зависимо от электронного адреса, через сайт ОВД или на электронную почту) заявления и сообщения о преступлениях, административных правонарушениях, о происшествиях; осуществлять в соответствии с подведомственностью проверку заявлений и сообщений о преступлениях, об административных правонарушениях, о происшествиях и принимать по таким заявлениям и сообщениям меры, предусмотренные законодательством Российской Федерации, информировать заявителей о ходе рассмотрения таких заявлений и сообщений в сроки, установленные законодательством Российской Федерации, но не реже одного раза в месяц; передавать (направлять) заявления и сообщения о преступлениях, об административных правонарушениях, о происшествиях в государственные и муниципальные органы, организации или должностному лицу, к компетенции которых относится решение соответствующих вопросов, с уведомлением об этом в течение 24 часов заявителя; информировать соответствующие государственные и муниципальные органы, организации и должностных лиц этих органов и организаций о ставших известными полиции фактах, требующих их оперативного реагирования.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Во исполнение этого положения и норм, содержащихся в Федеральном законе «О порядке рассмотрения обращений граждан Российской Федерации», закреплены в ведомственных приказах МВД </w:t>
      </w:r>
      <w:bookmarkStart w:id="56" w:name="bookmark1"/>
      <w:r w:rsidRPr="00B64E60">
        <w:rPr>
          <w:rFonts w:ascii="Times New Roman" w:hAnsi="Times New Roman"/>
          <w:sz w:val="28"/>
          <w:szCs w:val="28"/>
          <w:lang w:eastAsia="ru-RU"/>
        </w:rPr>
        <w:t>России от 29 августа 2014 г. №736 «Об утверждении Инструкции о порядке приема, регистрации и разрешения в территориальных органах Министерства внутренних дел Российской Федерации заявлений и сообщений о преступлениях, об административных правонарушениях, о происшествиях» и от 12 сентября 2013 г. №707 «Об утверждении Инструкции об организации рассмотрения обращений граждан в системе Министерства внутренних дел Российской Федерации».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Обязанность участкового уполномоченного полиции закреплена также в приказе МВД России от 31 декабря 2012 г. №1166 «Вопросы организации деятельности участковых уполномоченных полиции» в п. 22.2. участковый уполномоченный полиции осуществляет прием граждан и рассмотрение их обращений.</w:t>
      </w:r>
    </w:p>
    <w:p w:rsidR="00A228FC" w:rsidRPr="00B64E60" w:rsidRDefault="00A228FC" w:rsidP="0018637D">
      <w:pPr>
        <w:spacing w:after="0" w:line="240" w:lineRule="auto"/>
        <w:ind w:firstLine="709"/>
        <w:jc w:val="both"/>
        <w:rPr>
          <w:rFonts w:ascii="Times New Roman" w:hAnsi="Times New Roman"/>
          <w:sz w:val="28"/>
          <w:szCs w:val="28"/>
          <w:lang w:eastAsia="ru-RU"/>
        </w:rPr>
      </w:pPr>
    </w:p>
    <w:p w:rsidR="00A228FC" w:rsidRPr="00B64E60" w:rsidRDefault="00A228FC" w:rsidP="0018637D">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 </w:t>
      </w:r>
      <w:r w:rsidRPr="00B64E60">
        <w:rPr>
          <w:rFonts w:ascii="Times New Roman" w:hAnsi="Times New Roman"/>
          <w:b/>
          <w:sz w:val="28"/>
          <w:szCs w:val="28"/>
          <w:lang w:eastAsia="ru-RU"/>
        </w:rPr>
        <w:t>2</w:t>
      </w:r>
      <w:r>
        <w:rPr>
          <w:rFonts w:ascii="Times New Roman" w:hAnsi="Times New Roman"/>
          <w:b/>
          <w:sz w:val="28"/>
          <w:szCs w:val="28"/>
          <w:lang w:eastAsia="ru-RU"/>
        </w:rPr>
        <w:t>.</w:t>
      </w:r>
      <w:r w:rsidRPr="00B64E60">
        <w:rPr>
          <w:rFonts w:ascii="Times New Roman" w:hAnsi="Times New Roman"/>
          <w:b/>
          <w:sz w:val="28"/>
          <w:szCs w:val="28"/>
          <w:lang w:eastAsia="ru-RU"/>
        </w:rPr>
        <w:t xml:space="preserve"> Прием граждан участковым уполномоченным полиции</w:t>
      </w:r>
      <w:bookmarkEnd w:id="56"/>
    </w:p>
    <w:p w:rsidR="00A228FC" w:rsidRPr="00B64E60" w:rsidRDefault="00A228FC" w:rsidP="0018637D">
      <w:pPr>
        <w:spacing w:after="0" w:line="240" w:lineRule="auto"/>
        <w:ind w:firstLine="709"/>
        <w:jc w:val="both"/>
        <w:rPr>
          <w:rFonts w:ascii="Times New Roman" w:hAnsi="Times New Roman"/>
          <w:sz w:val="28"/>
          <w:szCs w:val="28"/>
          <w:lang w:eastAsia="ru-RU"/>
        </w:rPr>
      </w:pP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Согласно статье 13 Федерального закона «О порядке рассмотрения обращений граждан Российской Федерации» регламентирует порядок личного приема граждан в государственных органах, органах местного самоуправления их руководителями и уполномоченными на то лицами. Информация о месте приема, а также об установленных для приема днях и часах доводится до сведения граждан.</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Применительно к деятельности участкового уполномоченного полиции данная информация вывешивается у входа в участковый пункт полиции или в ином доступном для населения месте. На информационных стендах для жителей административного участка размещается информация о днях и часах приема граждан, а также номерах телефонов участкового уполномоченного полиции и дежурной части органа внутренних дел (отдела полиции).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Прием населения производится участковым уполномоченным полиции не реже трех раз в неделю, в том числе в один из выходных дней. При определении дней и часов приема предусматривается обязательное осуществление приема в течение недели как в дневное, так и в вечернее время. При этом обязательно учитываются распорядок работы предприятий, учреждений, организаций и другие местные условия и возможности. Графики приема Граждан и работы участкового уполномоченного полиции утверждаются начальником органа внутренних дел. Деятельность участкового уполномоченного полиции, как правило, осуществляется в двухсменном режиме, исключение, если оперативная обстановка на административном участке крайне сложна. Кроме участковых пунктов полиции участковые уполномоченные полиции могут принимать граждан и по месту их работы. Для этого руководители предприятий, учреждений, и иных муниципальных образований, предоставляют участковому уполномоченному полиции необходимые данные с места работы, при этом согласовываются с местными администрациями, а также с администрациями предприятий, учреждений, организаций. О приеме граждан по месту жительства и работы должно быть объявлено не позднее чем за пять дней до приема.</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Первостепенную роль в процессе организации и осуществлении приема граждан отводится участковому уполномоченному полиции, который является представителем полиции общественной безопасности, выполняющим возложенные на него задачи по борьбе с преступностью и охране общественного порядка на закрепленной за ним в установленном порядке части территории, обслуживаемой органом внутренних дел. Таким образом, реализуется положение ст. 4 Федерального закона «О порядке рассмотрения обращений граждан Российской Федерации», в соответствии с которым все обращения граждан рассматривает должностное лицо как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приеме граждан, с их согласия, могут участвовать на общественных началах юристы, представители общественности и т.д. Лицам, не имеющим непосредственного отношения к приему граждан, категорически запрещается находиться в помещении.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Как уже отмечалось выше, прием граждан участковым упол</w:t>
      </w:r>
      <w:r w:rsidRPr="00B64E60">
        <w:rPr>
          <w:rFonts w:ascii="Times New Roman" w:hAnsi="Times New Roman"/>
          <w:sz w:val="28"/>
          <w:szCs w:val="28"/>
          <w:lang w:eastAsia="ru-RU"/>
        </w:rPr>
        <w:softHyphen/>
        <w:t>номоченным полиции обычно осуществляется в помещении участкового пункта полиции или в отделах полиции в специально отведенных кабинетах для деятельности участковых уполномоченных полиции. В нем на видном и доступном для посетителей месте размещается книга отзывов и предложений граждан, в ней любой обратившийся гражданин может выразить свое отношение к деятельности не только полиции, но и иных организаций, а также отразить личный отзыв по отношению к участковому уполномоченному полиции. Внутренняя обстановка в помещении, где ведется прием, должна свидетельствовать о внимании к людям, при этом сотрудник полиции осуществляющий прием граждан должен отвечать всем требованиям высококвалифицированного специалиста (юриста) по своему направлению деятельности, обращаться с уважением к гражданину (человеку) и только на «Вы», независимо от пола, расы, национальности, гражданства, вероисповедания, имущественного положения, занимаемой должности и т.д.</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Прием граждан участковым уполномоченным полиции проводится от имени органа внутренних дел. Он начинается с предложения посетителю сообщить следующую информацию: фамилию, имя, отчество, место жительства и работы, а также изложить сущность вопроса, с которым он обращается. При необходимости допускается в корректной форме попросить посетителя предъявить документ, удостоверяющий личность. Отсутствие документа не может служить основанием для отказа в приеме. Осуществлять прием необходимо таким образом, чтобы посетители почувствовали со стороны участкового уполномоченного полиции уважение к себе, доброжелательность, заинтересованность в разрешении волнующих их проблем, компетентность в ответах на поставленные вопросы. Необходимо по возможности, не заставлять посетителей долго ожидать приема.</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Вести разговор следует так, чтобы человек не считал участкового уполномоченного своим недоброжелателем. В процессе беседы нельзя заниматься параллельно решением других вопросов, разговорами по телефону, работой за компьютером, не имеющими отношения к обращению гражданина. Также нельзя необоснованно перебивать гражданина, повышать голос, вести себя высокомерно, небрежно, есть, пить, курить, показывать другие вредные привычки. Необходимо терпеливо выслушать гражданина и дать ему возможность высказать свое мнение до конца.</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Надо учитывать, что не все заявления и жалобы со стороны посетителей содержат законные и обоснованные требования. Некоторые граждане (особенно пожилые люди) в связи с недостаточными знаниями действующего законодательства, неправильным восприятием отдельных факторов (большинство субъективных) заблуждаются, предполагая наличие у них прав, которыми они на самом деле не обладают, либо требуют разрешения вопросов, не относящихся к компетенции полиции. В таких случаях необходимо квалифицированно, подробно, доступно и убедительно объяснить сущность их заблуждений, порядок обращения для разрешения споров в другие инстанции, а также показать свое активное участие в решении данного вопроса.</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Участковым уполномоченным полиции (особенно молодым и недавно назначенным на эту должность) не рекомендуется выражать свое негативное отношение к жалобам граждан, показывать свою агрессивность, каким бы назойливым, упрямым ни был посетитель. Необходимо помнить, что неправильное поведение участкового уполномоченного полиции способствует снижению его авторитета перед жителями административного участка, особенно в сельской местности, где общественное мнение всегда выше, чем в городе.</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Осуществляя прием иностранных граждан и лиц без гражданства, участковые уполномоченные полиции должны проводить его отдельно от граждан России и не менее чем двумя работниками. Лица, находящиеся в состоянии опьянения, на прием не допускаются. Прием таких лиц разрешается лишь в случаях сообщения ими сведений о подготавливаемых или совершаемых преступлениях, а также о других событиях, требующих принятия немедленных мер.</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Вопросы, с которыми обращаются граждане, по возможности разрешаются в ходе приема. Если с этим вопросом гражданин уже ранее обращался в данный орган, тогда перед началом беседы следует изучить имеющиеся материалы.</w:t>
      </w:r>
    </w:p>
    <w:p w:rsidR="00A228FC" w:rsidRPr="00B64E60" w:rsidRDefault="00A228FC" w:rsidP="0018637D">
      <w:pPr>
        <w:spacing w:after="0" w:line="240" w:lineRule="auto"/>
        <w:ind w:firstLine="709"/>
        <w:jc w:val="both"/>
        <w:rPr>
          <w:rFonts w:ascii="Times New Roman" w:hAnsi="Times New Roman"/>
          <w:i/>
          <w:sz w:val="28"/>
          <w:szCs w:val="28"/>
          <w:lang w:eastAsia="ru-RU"/>
        </w:rPr>
      </w:pPr>
      <w:r w:rsidRPr="00B64E60">
        <w:rPr>
          <w:rFonts w:ascii="Times New Roman" w:hAnsi="Times New Roman"/>
          <w:i/>
          <w:sz w:val="28"/>
          <w:szCs w:val="28"/>
          <w:lang w:eastAsia="ru-RU"/>
        </w:rPr>
        <w:t>Участковый уполномоченный полиции, производящий прием граждан, руководствуясь законодательством и иными нормативными правовыми актами, в пределах своей компетенции вправе принять одно из следующих решении:</w:t>
      </w:r>
    </w:p>
    <w:p w:rsidR="00A228FC" w:rsidRPr="00B64E60" w:rsidRDefault="00A228FC" w:rsidP="0018637D">
      <w:pPr>
        <w:numPr>
          <w:ilvl w:val="0"/>
          <w:numId w:val="58"/>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удовлетворить просьбу, сообщив посетителю порядок и срок исполнения принятого решения;</w:t>
      </w:r>
    </w:p>
    <w:p w:rsidR="00A228FC" w:rsidRPr="00B64E60" w:rsidRDefault="00A228FC" w:rsidP="0018637D">
      <w:pPr>
        <w:numPr>
          <w:ilvl w:val="0"/>
          <w:numId w:val="58"/>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отказать в удовлетворении просьбы, разъяснив мотивы отказа и порядок обжалования принятого решения;</w:t>
      </w:r>
    </w:p>
    <w:p w:rsidR="00A228FC" w:rsidRPr="00B64E60" w:rsidRDefault="00A228FC" w:rsidP="0018637D">
      <w:pPr>
        <w:numPr>
          <w:ilvl w:val="0"/>
          <w:numId w:val="58"/>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принять письменное заявление, если поставленные посетителем вопросы требуют дополнительного изучения или проверки, разъяснив ему причины, по которым просьба не может быть разрешена в процессе приема, порядок и срок ее рассмотрения. Если посетитель по каким-либо причинам не может самостоятельно изложить в письменной форме свою просьбу, оказать ему в этом необходимую помощь;</w:t>
      </w:r>
    </w:p>
    <w:p w:rsidR="00A228FC" w:rsidRPr="00B64E60" w:rsidRDefault="00A228FC" w:rsidP="0018637D">
      <w:pPr>
        <w:numPr>
          <w:ilvl w:val="0"/>
          <w:numId w:val="58"/>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если разрешение вопроса, с которым обратился посетитель, не входит в компетенцию органов внутренних дел, то участковый уполномоченный полиции разъясняет ему, в какое ведомство (в организацию или учреждение) следует обратиться, по возможности оказывает необходимое содействие в этом, указать наименование учреждения и адрес местонахождения.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Письменное обращение, принятое участковым уполномоченным полиции в ходе личного приема, подлежит регистрации и рассмотрению в соответствии с действующим законодательством.</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Всю работу по приему граждан участковый уполномоченный полиции учитывает в Журнале обращений и приема граждан участковым уполномоченным полиции. Этот журнал регистрируется в секретариате органов внутренних дел и выдается участковому уполномоченному полиции под расписку. Листы журнала должны быть пронумерованы, прошиты и скреплены печатью. Поступающие обращения регистрируются в журнале строго по порядку, записи ведутся чернилами четко и аккуратно. Журнал хранится участковым уполномоченным полиции в служебном помещении в металлическом шкафу (сейфе). При освобождении участкового уполномоченного полиции от должности либо по окончании журнала он сдается в секретариат органов внутренних дел и уничтожается в установленном порядке.</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Журнале обращений и приема граждан имеются следующие разделы:</w:t>
      </w:r>
    </w:p>
    <w:p w:rsidR="00A228FC" w:rsidRPr="00B64E60" w:rsidRDefault="00A228FC" w:rsidP="0018637D">
      <w:pPr>
        <w:numPr>
          <w:ilvl w:val="0"/>
          <w:numId w:val="59"/>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Номер по порядку (1, 2, 3 и т.д.).</w:t>
      </w:r>
    </w:p>
    <w:p w:rsidR="00A228FC" w:rsidRPr="00B64E60" w:rsidRDefault="00A228FC" w:rsidP="0018637D">
      <w:pPr>
        <w:numPr>
          <w:ilvl w:val="0"/>
          <w:numId w:val="59"/>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Дата и время приема граждан и должностных лиц (07.07.15 г., 18.00 ч.; 17.07.15 г., 10.00 ч).</w:t>
      </w:r>
    </w:p>
    <w:p w:rsidR="00A228FC" w:rsidRPr="00B64E60" w:rsidRDefault="00A228FC" w:rsidP="0018637D">
      <w:pPr>
        <w:numPr>
          <w:ilvl w:val="0"/>
          <w:numId w:val="59"/>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Фамилия, имя, отчество заявителя, его адрес фактического проживания (Иванов Иван Иванович, г. Нижний Новгород, пр-т Ленина, д. 10, кв. 77).</w:t>
      </w:r>
    </w:p>
    <w:p w:rsidR="00A228FC" w:rsidRPr="00B64E60" w:rsidRDefault="00A228FC" w:rsidP="0018637D">
      <w:pPr>
        <w:numPr>
          <w:ilvl w:val="0"/>
          <w:numId w:val="59"/>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Содержание заявления, сообщения, жалобы (07.07.15 г. во время ссоры с Петровым А.А. последний нанес три удара кулаком в лицо и сломал нос).</w:t>
      </w:r>
    </w:p>
    <w:p w:rsidR="00A228FC" w:rsidRPr="00B64E60" w:rsidRDefault="00A228FC" w:rsidP="0018637D">
      <w:pPr>
        <w:numPr>
          <w:ilvl w:val="0"/>
          <w:numId w:val="59"/>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Дата и регистрационный номер в Книге учета сообщений о происшествиях или в журнале секретариата органов внутренних дел (07.07.15 г. КСУП</w:t>
      </w:r>
      <w:r>
        <w:rPr>
          <w:rFonts w:ascii="Times New Roman" w:hAnsi="Times New Roman"/>
          <w:sz w:val="28"/>
          <w:szCs w:val="28"/>
        </w:rPr>
        <w:t xml:space="preserve"> </w:t>
      </w:r>
      <w:r w:rsidRPr="00B64E60">
        <w:rPr>
          <w:rFonts w:ascii="Times New Roman" w:hAnsi="Times New Roman"/>
          <w:sz w:val="28"/>
          <w:szCs w:val="28"/>
        </w:rPr>
        <w:t>№ 777; А-707 17.07.15 г.).</w:t>
      </w:r>
    </w:p>
    <w:p w:rsidR="00A228FC" w:rsidRPr="00B64E60" w:rsidRDefault="00A228FC" w:rsidP="0018637D">
      <w:pPr>
        <w:numPr>
          <w:ilvl w:val="0"/>
          <w:numId w:val="59"/>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Результаты рассмотрения заявления, сообщения, жалобы (воз</w:t>
      </w:r>
      <w:r w:rsidRPr="00B64E60">
        <w:rPr>
          <w:rFonts w:ascii="Times New Roman" w:hAnsi="Times New Roman"/>
          <w:sz w:val="28"/>
          <w:szCs w:val="28"/>
        </w:rPr>
        <w:softHyphen/>
        <w:t>буждено уголовное дело № 77777 по ч. 2 ст. 213 УК РФ 08.07.15 г.; 27.07.15 г. отказано в возбуждении уголовного дела по п. 6 ст. 5 ст. 113 УПК РФ).</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Если же в ходе осуществления приема к участковому упол</w:t>
      </w:r>
      <w:r w:rsidRPr="00B64E60">
        <w:rPr>
          <w:rFonts w:ascii="Times New Roman" w:hAnsi="Times New Roman"/>
          <w:sz w:val="28"/>
          <w:szCs w:val="28"/>
          <w:lang w:eastAsia="ru-RU"/>
        </w:rPr>
        <w:softHyphen/>
        <w:t>номоченному полиции обращаются граждане с информацией о подготавливаемых, совершаемых или уже совершенных преступлениях, он ее также регистрирует в Журнале учета приема граждан и затем докладывает в дежурную часть органов внутренних дел.</w:t>
      </w:r>
    </w:p>
    <w:p w:rsidR="00A228FC" w:rsidRPr="00B64E60" w:rsidRDefault="00A228FC" w:rsidP="0018637D">
      <w:pPr>
        <w:spacing w:after="0" w:line="240" w:lineRule="auto"/>
        <w:ind w:firstLine="709"/>
        <w:jc w:val="both"/>
        <w:rPr>
          <w:rFonts w:ascii="Times New Roman" w:hAnsi="Times New Roman"/>
          <w:b/>
          <w:sz w:val="28"/>
          <w:szCs w:val="28"/>
          <w:lang w:eastAsia="ru-RU"/>
        </w:rPr>
      </w:pPr>
      <w:bookmarkStart w:id="57" w:name="bookmark2"/>
    </w:p>
    <w:p w:rsidR="00A228FC" w:rsidRPr="00B64E60" w:rsidRDefault="00A228FC" w:rsidP="0018637D">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 </w:t>
      </w:r>
      <w:r w:rsidRPr="00B64E60">
        <w:rPr>
          <w:rFonts w:ascii="Times New Roman" w:hAnsi="Times New Roman"/>
          <w:b/>
          <w:sz w:val="28"/>
          <w:szCs w:val="28"/>
          <w:lang w:eastAsia="ru-RU"/>
        </w:rPr>
        <w:t>3</w:t>
      </w:r>
      <w:r>
        <w:rPr>
          <w:rFonts w:ascii="Times New Roman" w:hAnsi="Times New Roman"/>
          <w:b/>
          <w:sz w:val="28"/>
          <w:szCs w:val="28"/>
          <w:lang w:eastAsia="ru-RU"/>
        </w:rPr>
        <w:t>.</w:t>
      </w:r>
      <w:r w:rsidRPr="00B64E60">
        <w:rPr>
          <w:rFonts w:ascii="Times New Roman" w:hAnsi="Times New Roman"/>
          <w:b/>
          <w:sz w:val="28"/>
          <w:szCs w:val="28"/>
          <w:lang w:eastAsia="ru-RU"/>
        </w:rPr>
        <w:t xml:space="preserve"> Организация и порядок работы участкового уполномоченного полиции с обращениями граждан</w:t>
      </w:r>
      <w:bookmarkEnd w:id="57"/>
    </w:p>
    <w:p w:rsidR="00A228FC" w:rsidRPr="00B64E60" w:rsidRDefault="00A228FC" w:rsidP="0018637D">
      <w:pPr>
        <w:spacing w:after="0" w:line="240" w:lineRule="auto"/>
        <w:ind w:firstLine="709"/>
        <w:jc w:val="both"/>
        <w:rPr>
          <w:rFonts w:ascii="Times New Roman" w:hAnsi="Times New Roman"/>
          <w:sz w:val="28"/>
          <w:szCs w:val="28"/>
          <w:lang w:eastAsia="ru-RU"/>
        </w:rPr>
      </w:pP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Письменные и устные обращения граждан, не содержащие информации о происшествиях, должны систематически анализироваться и обобщаться в целях своевременного выявления причин, порождающих нарушения прав и охраняемых законом интересов граждан, изучения общественного мнения, совершенствования работы подразделений охраны общественного порядка органов внутренних дел.</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Деятельность участкового уполномоченного полиции по рас</w:t>
      </w:r>
      <w:r w:rsidRPr="00B64E60">
        <w:rPr>
          <w:rFonts w:ascii="Times New Roman" w:hAnsi="Times New Roman"/>
          <w:sz w:val="28"/>
          <w:szCs w:val="28"/>
          <w:lang w:eastAsia="ru-RU"/>
        </w:rPr>
        <w:softHyphen/>
        <w:t xml:space="preserve">смотрению обращений граждан, сообщений государственных органов, общественных объединений и религиозных организаций по вопросам, относящимся к его компетенции и не содержащим информации о происшествиях, можно представить </w:t>
      </w:r>
      <w:r w:rsidRPr="00B64E60">
        <w:rPr>
          <w:rFonts w:ascii="Times New Roman" w:hAnsi="Times New Roman"/>
          <w:i/>
          <w:sz w:val="28"/>
          <w:szCs w:val="28"/>
          <w:lang w:eastAsia="ru-RU"/>
        </w:rPr>
        <w:t>в виде последовательности действий:</w:t>
      </w:r>
    </w:p>
    <w:p w:rsidR="00A228FC" w:rsidRPr="00B64E60" w:rsidRDefault="00A228FC" w:rsidP="0018637D">
      <w:pPr>
        <w:numPr>
          <w:ilvl w:val="0"/>
          <w:numId w:val="60"/>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прием и регистрация обращения в журнале учета приема граждан участковым уполномоченным полиции или секретариате (канцелярии) органа внутренних дел;</w:t>
      </w:r>
    </w:p>
    <w:p w:rsidR="00A228FC" w:rsidRPr="00B64E60" w:rsidRDefault="00A228FC" w:rsidP="0018637D">
      <w:pPr>
        <w:numPr>
          <w:ilvl w:val="0"/>
          <w:numId w:val="60"/>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определение фактов и обстоятельств, требующих проверки и проведение данной проверки;</w:t>
      </w:r>
    </w:p>
    <w:p w:rsidR="00A228FC" w:rsidRPr="00B64E60" w:rsidRDefault="00A228FC" w:rsidP="0018637D">
      <w:pPr>
        <w:numPr>
          <w:ilvl w:val="0"/>
          <w:numId w:val="60"/>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принятие в установленные сроки решения об отказе или удовлетворении просьбы, о направлении заявления по принадлежности;</w:t>
      </w:r>
    </w:p>
    <w:p w:rsidR="00A228FC" w:rsidRPr="00B64E60" w:rsidRDefault="00A228FC" w:rsidP="0018637D">
      <w:pPr>
        <w:numPr>
          <w:ilvl w:val="0"/>
          <w:numId w:val="60"/>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ежеквартальный анализ поступающих писем, заявлений, жалоб и сообщений.</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Участковый уполномоченный полиции должен рассматривать поступившие письма и заявления граждан, не содержащие признаки состава преступления, в срок не более одного месяца со дня их поступления, а не требующие дополнительного изучения и проверки – безотлагательно, но не позднее 15 дней.</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 xml:space="preserve">В случаях когда в заявлениях граждан содержится информация о совершенных и готовившихся преступлениях, рассмотрение данного заявления регламентируется Уголовно-процессуальным кодексом РФ, а согласно приказу МВД России №736 от 24 августа 2014 года, письменные заявления о преступлении, протокол принятия устного заявления о преступлении, заявление о явке с повинной, протокол явки с повинной, рапорт сотрудника органов внутренних дел об обнаружении признаков преступления должны быть оформлены в соответствии с частями первой, второй, третьей </w:t>
      </w:r>
      <w:hyperlink r:id="rId187" w:history="1">
        <w:r w:rsidRPr="00B64E60">
          <w:rPr>
            <w:rFonts w:ascii="Times New Roman" w:hAnsi="Times New Roman"/>
            <w:sz w:val="28"/>
            <w:szCs w:val="28"/>
            <w:lang w:eastAsia="ru-RU"/>
          </w:rPr>
          <w:t>статьи 141</w:t>
        </w:r>
      </w:hyperlink>
      <w:r w:rsidRPr="00B64E60">
        <w:rPr>
          <w:rFonts w:ascii="Times New Roman" w:hAnsi="Times New Roman"/>
          <w:sz w:val="28"/>
          <w:szCs w:val="28"/>
          <w:lang w:eastAsia="ru-RU"/>
        </w:rPr>
        <w:t xml:space="preserve">, </w:t>
      </w:r>
      <w:hyperlink r:id="rId188" w:history="1">
        <w:r w:rsidRPr="00B64E60">
          <w:rPr>
            <w:rFonts w:ascii="Times New Roman" w:hAnsi="Times New Roman"/>
            <w:sz w:val="28"/>
            <w:szCs w:val="28"/>
            <w:lang w:eastAsia="ru-RU"/>
          </w:rPr>
          <w:t>статьями 142</w:t>
        </w:r>
      </w:hyperlink>
      <w:r w:rsidRPr="00B64E60">
        <w:rPr>
          <w:rFonts w:ascii="Times New Roman" w:hAnsi="Times New Roman"/>
          <w:sz w:val="28"/>
          <w:szCs w:val="28"/>
          <w:lang w:eastAsia="ru-RU"/>
        </w:rPr>
        <w:t xml:space="preserve">, </w:t>
      </w:r>
      <w:hyperlink r:id="rId189" w:history="1">
        <w:r w:rsidRPr="00B64E60">
          <w:rPr>
            <w:rFonts w:ascii="Times New Roman" w:hAnsi="Times New Roman"/>
            <w:sz w:val="28"/>
            <w:szCs w:val="28"/>
            <w:lang w:eastAsia="ru-RU"/>
          </w:rPr>
          <w:t>143</w:t>
        </w:r>
      </w:hyperlink>
      <w:r w:rsidRPr="00B64E60">
        <w:rPr>
          <w:rFonts w:ascii="Times New Roman" w:hAnsi="Times New Roman"/>
          <w:sz w:val="28"/>
          <w:szCs w:val="28"/>
          <w:lang w:eastAsia="ru-RU"/>
        </w:rPr>
        <w:t xml:space="preserve"> УПК. Участковый уполномочены полиции при приеме от заявителя письменного заявления о преступлении, он должен предупредить заявителя об уголовной ответственности за заведомо ложный донос в соответствии со </w:t>
      </w:r>
      <w:hyperlink r:id="rId190" w:history="1">
        <w:r w:rsidRPr="00B64E60">
          <w:rPr>
            <w:rFonts w:ascii="Times New Roman" w:hAnsi="Times New Roman"/>
            <w:sz w:val="28"/>
            <w:szCs w:val="28"/>
            <w:lang w:eastAsia="ru-RU"/>
          </w:rPr>
          <w:t>статьей 306</w:t>
        </w:r>
      </w:hyperlink>
      <w:r w:rsidRPr="00B64E60">
        <w:rPr>
          <w:rFonts w:ascii="Times New Roman" w:hAnsi="Times New Roman"/>
          <w:sz w:val="28"/>
          <w:szCs w:val="28"/>
          <w:lang w:eastAsia="ru-RU"/>
        </w:rPr>
        <w:t xml:space="preserve"> Уголовного кодекса Российской Федерации, о чем делается отметка, удостоверяемая подписью заявителя</w:t>
      </w:r>
      <w:r w:rsidRPr="00B64E60">
        <w:rPr>
          <w:rFonts w:ascii="Times New Roman" w:hAnsi="Times New Roman"/>
          <w:sz w:val="28"/>
          <w:szCs w:val="28"/>
          <w:vertAlign w:val="superscript"/>
          <w:lang w:eastAsia="ru-RU"/>
        </w:rPr>
        <w:footnoteReference w:id="121"/>
      </w:r>
      <w:r w:rsidRPr="00B64E60">
        <w:rPr>
          <w:rFonts w:ascii="Times New Roman" w:hAnsi="Times New Roman"/>
          <w:sz w:val="28"/>
          <w:szCs w:val="28"/>
          <w:lang w:eastAsia="ru-RU"/>
        </w:rPr>
        <w:t>.</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Алгоритм действий участкового уполномоченного полиции представлен совокупностью обязательных для исполнения действий: принятие заявления, сообщения и иной информации о преступлении, незамедлительное сообщение о ее получении дежурному по органу внутренних дел и принятие в пределах своих полномочий своевременных мер, предусмотренных законодательством.</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Таким образом, порядок работы с обращениями граждан, содержащими информацию о происшествиях, включает в себя три основных элемента: прием, регистрацию и разрешение сообщений о происшествиях. Рассмотрим более подробно каждый из этих элементов.</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Прием сообщений о происшествиях, т.е. осуществление участковым уполномоченным полиции действий по получению сообщения о происшествии, осуществляется вне зависимости от места и времени совершения происшествия, а также полноты содержащихся в них сведений и формы представления, круглосуточно в любом органе внутренних дел, в том числе и в участковом пункте полиции.</w:t>
      </w:r>
    </w:p>
    <w:p w:rsidR="00A228FC" w:rsidRPr="00B64E60" w:rsidRDefault="00A228FC" w:rsidP="0018637D">
      <w:pPr>
        <w:widowControl w:val="0"/>
        <w:autoSpaceDE w:val="0"/>
        <w:autoSpaceDN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Участковый уполномоченный полиции принявший заявление (сообщение) о преступлении, об административном правонарушении, о происшествии, обязан незамедлительно передать данную информацию в дежурную часть (по телефону, электронной почте, а также посредством иных доступных видов связи) информацию по существу принятого заявления (сообщения) для регистрации в КУСП. При этом участковый уполномоченный полиции передает оперативному дежурному дежурной части органов внутренних дел следующую информацию:</w:t>
      </w:r>
    </w:p>
    <w:p w:rsidR="00A228FC" w:rsidRPr="00B64E60" w:rsidRDefault="00A228FC" w:rsidP="0018637D">
      <w:pPr>
        <w:widowControl w:val="0"/>
        <w:numPr>
          <w:ilvl w:val="0"/>
          <w:numId w:val="63"/>
        </w:numPr>
        <w:autoSpaceDE w:val="0"/>
        <w:autoSpaceDN w:val="0"/>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Дата и время поступления заявления (сообщения).</w:t>
      </w:r>
    </w:p>
    <w:p w:rsidR="00A228FC" w:rsidRPr="00B64E60" w:rsidRDefault="00A228FC" w:rsidP="0018637D">
      <w:pPr>
        <w:widowControl w:val="0"/>
        <w:numPr>
          <w:ilvl w:val="0"/>
          <w:numId w:val="63"/>
        </w:numPr>
        <w:autoSpaceDE w:val="0"/>
        <w:autoSpaceDN w:val="0"/>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Фамилия, имя и отчество заявителя.</w:t>
      </w:r>
    </w:p>
    <w:p w:rsidR="00A228FC" w:rsidRPr="00B64E60" w:rsidRDefault="00A228FC" w:rsidP="0018637D">
      <w:pPr>
        <w:widowControl w:val="0"/>
        <w:numPr>
          <w:ilvl w:val="0"/>
          <w:numId w:val="63"/>
        </w:numPr>
        <w:autoSpaceDE w:val="0"/>
        <w:autoSpaceDN w:val="0"/>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Адрес места жительства (пребывания), номер телефона заявителя.</w:t>
      </w:r>
    </w:p>
    <w:p w:rsidR="00A228FC" w:rsidRPr="00B64E60" w:rsidRDefault="00A228FC" w:rsidP="0018637D">
      <w:pPr>
        <w:widowControl w:val="0"/>
        <w:numPr>
          <w:ilvl w:val="0"/>
          <w:numId w:val="63"/>
        </w:numPr>
        <w:autoSpaceDE w:val="0"/>
        <w:autoSpaceDN w:val="0"/>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Форма фиксации заявления (сообщения) (письменное заявление, протокол явки с повинной и другие).</w:t>
      </w:r>
    </w:p>
    <w:p w:rsidR="00A228FC" w:rsidRPr="00B64E60" w:rsidRDefault="00A228FC" w:rsidP="0018637D">
      <w:pPr>
        <w:widowControl w:val="0"/>
        <w:autoSpaceDE w:val="0"/>
        <w:autoSpaceDN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На принятом заявлении о преступлении, об административном правонарушении, о происшествии сотрудник органов внутренних дел в обязательном порядке указывает дату и время его получения, свои должность, инициалы, фамилию и заверяет эти сведения своей подписью.</w:t>
      </w:r>
    </w:p>
    <w:p w:rsidR="00A228FC" w:rsidRPr="00B64E60" w:rsidRDefault="00A228FC" w:rsidP="0018637D">
      <w:pPr>
        <w:widowControl w:val="0"/>
        <w:autoSpaceDE w:val="0"/>
        <w:autoSpaceDN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случае если по объективным причинам у сотрудника органов внутренних дел, принявшего заявление (сообщение) о преступлении, об административном правонарушении, о происшествии, отсутствует возможность сообщить в дежурную часть информацию по существу принятого заявления и сообщения, соответствующие сообщение либо подлинник заявления передаются в дежурную часть по прибытии сотрудника в территориальный орган МВД России. При этом указанный сотрудник обязан принять меры к незамедлительной передаче сообщения либо подлинника заявления в дежурную часть.</w:t>
      </w:r>
    </w:p>
    <w:p w:rsidR="00A228FC" w:rsidRPr="00B64E60" w:rsidRDefault="00A228FC" w:rsidP="0018637D">
      <w:pPr>
        <w:spacing w:after="0" w:line="240" w:lineRule="auto"/>
        <w:ind w:firstLine="709"/>
        <w:jc w:val="both"/>
        <w:rPr>
          <w:rFonts w:ascii="Times New Roman" w:hAnsi="Times New Roman"/>
          <w:i/>
          <w:sz w:val="28"/>
          <w:szCs w:val="28"/>
          <w:lang w:eastAsia="ru-RU"/>
        </w:rPr>
      </w:pPr>
      <w:r w:rsidRPr="00B64E60">
        <w:rPr>
          <w:rFonts w:ascii="Times New Roman" w:hAnsi="Times New Roman"/>
          <w:i/>
          <w:sz w:val="28"/>
          <w:szCs w:val="28"/>
          <w:lang w:eastAsia="ru-RU"/>
        </w:rPr>
        <w:t>Сообщение о происшествии в зависимости от содержания и формы поступления (обнаружения) подразделяется на:</w:t>
      </w:r>
    </w:p>
    <w:p w:rsidR="00A228FC" w:rsidRPr="00B64E60" w:rsidRDefault="00A228FC" w:rsidP="0018637D">
      <w:pPr>
        <w:numPr>
          <w:ilvl w:val="0"/>
          <w:numId w:val="61"/>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сообщение о преступлении;</w:t>
      </w:r>
    </w:p>
    <w:p w:rsidR="00A228FC" w:rsidRPr="00B64E60" w:rsidRDefault="00A228FC" w:rsidP="0018637D">
      <w:pPr>
        <w:numPr>
          <w:ilvl w:val="0"/>
          <w:numId w:val="61"/>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заявление о преступлении;</w:t>
      </w:r>
    </w:p>
    <w:p w:rsidR="00A228FC" w:rsidRPr="00B64E60" w:rsidRDefault="00A228FC" w:rsidP="0018637D">
      <w:pPr>
        <w:numPr>
          <w:ilvl w:val="0"/>
          <w:numId w:val="61"/>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явку с повинной;</w:t>
      </w:r>
    </w:p>
    <w:p w:rsidR="00A228FC" w:rsidRPr="00B64E60" w:rsidRDefault="00A228FC" w:rsidP="0018637D">
      <w:pPr>
        <w:numPr>
          <w:ilvl w:val="0"/>
          <w:numId w:val="61"/>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рапорт об обнаружении преступления, составленный лицом, принявшим сообщение о совершенном или готовящемся преступлении, полученном из источников, не указанных выше;</w:t>
      </w:r>
    </w:p>
    <w:p w:rsidR="00A228FC" w:rsidRPr="00B64E60" w:rsidRDefault="00A228FC" w:rsidP="0018637D">
      <w:pPr>
        <w:numPr>
          <w:ilvl w:val="0"/>
          <w:numId w:val="61"/>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сообщения и письменные заявления о событиях, угрожающих личной или общественной безопасности, в том числе о несчастных случаях, дорожно-транспортных происшествиях, авариях, катастрофах, чрезвычайных происшествиях, массовых беспорядках, массовых отравлениях людей, стихийных бедствиях и иных событиях, требующих проверки для обнаружения возможных признаков преступления или административного правонарушения;</w:t>
      </w:r>
    </w:p>
    <w:p w:rsidR="00A228FC" w:rsidRPr="00B64E60" w:rsidRDefault="00A228FC" w:rsidP="0018637D">
      <w:pPr>
        <w:numPr>
          <w:ilvl w:val="0"/>
          <w:numId w:val="61"/>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иную информация о происшествиях.</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Сообщение о происшествии может поступать участковому уполномоченному полиции лично от заявителя, нарочным, по почте, по телефону, телеграфу, факсимильным, по электронной почте, через интернет или иным видом связи.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Протокол принятия устного заявления о преступлении, письменное заявление о преступлении, протокол явки с повинной, рапорт сотрудника органа внутренних дел об обнаружении признаков преступления должны быть оформлены в соответствии с уголовно-процессуальным законодательством Российской Федерации.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Устное сообщение, сделанное при производстве следственного действия о ранее незарегистрированном преступлении, заносится в протокол следственного действия и одновременно оформляется рапортом сотрудника органа внутренних дел либо протоколом принятия устного заявления о преступлении в соответствии с уголовно-процессуальным законодательством Российской Федерации.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Анонимные заявления, поступившие по почте, в которых содержатся признаки совершенного или готовящегося преступления, за исключением заявлений, содержащих данные о признаках совершенного или готовящегося террористического акта, без регистрации передаются в соответствующие подразделения органа внутренних дел для возможного использования в установленном порядке в оперативно-розыскной деятельности.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 поступлении сообщения о происшествии по телефону доверия сотрудник, принявший сообщение, фиксирует его в Журнале учета обращений по телефону доверия, рапортом оформляет сообщение и передает в дежурную часть для незамедлительной регистрации в книге учета сообщений о происшествии (КУСП), докладывает начальнику органа внутренних дел о поступившем сообщении.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Регистрация сообщений о происшествиях представляет собой действия по присвоению каждому поступившему сообщению о происшествии порядкового номера и фиксации в учетной документации кратких сведений о нем.</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Регистрация сообщений о происшествиях осуществляется в КУСП круглосуточно в дежурных частях органов внутренних дел независимо от территории оперативного обслуживания, а также в журнале обращений и приема граждан участковым уполномоченным полиции.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КУСП регистрируются: письменное заявление о преступлении; протокол принятия устного заявления о преступлении; протокол явки с повинной; заявление о безвестном исчезновении человека; рапорт сотрудника органа внутренних дел об обнаружении признаков преступления; поручение прокурора о проведении проверки по сообщению о преступлении, распространенному в средствах массовой информации; сообщение и письменное заявление о событиях, угрожающих личной или общественной безопасности, в том числе о несчастных случаях, дорожно-транспортных происшествиях, авариях, катастрофах, чрезвычайных происшествиях, массовых беспорядках, массовых отравлениях людей, стихийных бедствиях и иных событиях, требующих проверки для обнаружения возможных признаков преступления или административного правонарушения; иная информация о происшествии.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При регистрации сообщений о происшествиях, поступивших в дежурную часть органов внутренних дел, на документах, зареги</w:t>
      </w:r>
      <w:r w:rsidRPr="00B64E60">
        <w:rPr>
          <w:rFonts w:ascii="Times New Roman" w:hAnsi="Times New Roman"/>
          <w:sz w:val="28"/>
          <w:szCs w:val="28"/>
          <w:lang w:eastAsia="ru-RU"/>
        </w:rPr>
        <w:softHyphen/>
        <w:t>стрированных в КУСП, в обязательном порядке проставляется штамп о регистрации. В оттиск штампа оперативный дежурный по органу внутренних дел вносит регистрационный номер записи в КУСП, дату регистрации, наименование органа внутренних дел, свои инициалы и фамилию и заверяет указанные сведения своей подписью.</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Если сообщение о происшествии поступило в орган внутренних дел при личном обращении заявителя, то одновременно с регистрацией сообщения о происшествии в КУСП в дежурной части органов внутренних дел оперативный дежурный оформляет талон-уведомление и выдает его заявителю.</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Талон состоит из двух частей: талон-корешок и талон-уведомление. Обе части талона имеют одинаковый регистрационный номер.</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талоне-корешке указываются: сведения о заявителе, краткое со</w:t>
      </w:r>
      <w:r w:rsidRPr="00B64E60">
        <w:rPr>
          <w:rFonts w:ascii="Times New Roman" w:hAnsi="Times New Roman"/>
          <w:sz w:val="28"/>
          <w:szCs w:val="28"/>
          <w:lang w:eastAsia="ru-RU"/>
        </w:rPr>
        <w:softHyphen/>
        <w:t>держание сообщения о происшествии, регистрационный номер по КУСП, подпись сотрудника, принявшего сообщение, дата приема.</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талоне-уведомлении указываются: сведения о сотруднике, принявшем сообщение о происшествии, регистрационный номер по КУСП, наименование органа внутренних дел, адрес и служебный телефон, дата приема и подпись, инициалы и фамилия дежурного.</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Заявитель расписывается за получение талона-уведомления на талоне-корешке, проставляет дату и время получения талона-уведомления.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Талоны-корешки остаются в дежурной части органа внутренних дел и используются при сверках полноты регистрации сообщений о происшествиях, а также при рассмотрении жалоб граждан на действия должностных лиц органов внутренних дел.</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Разрешение сообщений о происшествиях Разрешение сообщений о происшествиях представляет собой проверку фактов, изложенных в зарегистрированных сообщениях о происшествиях, и принятие в пределах своей компетенции решений в порядке, установленном законодательством и иными нормативными правовыми актами Российской Федерации.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Оперативный дежурный органа внутренних дел после регистрации в КУСП сообщения о происшествии принимает меры реагирования в порядке, установленном законодательными и иными нормативными правовыми актами Российской Федерации, регламентирующими деятельность органов внутренних дел. Начальник органа внутренних дел назначает исполнителя, которым может являться, участковый уполномоченный полиции, и осуществляет непосредственный контроль за сроками и результатами исполнения.</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Передача незарегистрированного в КУСП сообщения о про</w:t>
      </w:r>
      <w:r w:rsidRPr="00B64E60">
        <w:rPr>
          <w:rFonts w:ascii="Times New Roman" w:hAnsi="Times New Roman"/>
          <w:sz w:val="28"/>
          <w:szCs w:val="28"/>
          <w:lang w:eastAsia="ru-RU"/>
        </w:rPr>
        <w:softHyphen/>
        <w:t>исшествии исполнителю для проведения проверки категорически запрещается.</w:t>
      </w:r>
    </w:p>
    <w:p w:rsidR="00A228FC" w:rsidRPr="00B64E60" w:rsidRDefault="00A228FC" w:rsidP="0018637D">
      <w:pPr>
        <w:widowControl w:val="0"/>
        <w:autoSpaceDE w:val="0"/>
        <w:autoSpaceDN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По окончании КУСП журналы учета материалов, по которым вынесены постановления об отказе в возбуждении уголовного дела; журналы учета материалов об отказе в возбуждении уголовного дела, возвращенных для проведения дополнительной проверки; журналы учета материалов об административных правонарушениях; номенклатурные дела, прилагаемые к КУСП; книжки с талонами-корешками передаются из дежурной части в подразделение делопроизводства для их дальнейшего хранения.</w:t>
      </w:r>
    </w:p>
    <w:p w:rsidR="00A228FC" w:rsidRPr="00B64E60" w:rsidRDefault="00A228FC" w:rsidP="0018637D">
      <w:pPr>
        <w:widowControl w:val="0"/>
        <w:autoSpaceDE w:val="0"/>
        <w:autoSpaceDN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Записи программно-технических средств регистрации информации поступивших в дежурную часть по телефону сообщений о преступлениях, об административных правонарушениях, о происшествиях, в том числе полученные с помощью многофункционального цифрового регистратора сигналов, сохраняются в течение 30 суток, а затем при отсутствии надобности уничтожаются с письменного согласия председателя комиссии.</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Участковый уполномоченный в соответствии с ч. 3 ст. 223 УПК РФ при раскрытии преступлений, по делам о которых предварительное расследование производится в форме дознания и отнесенных федеральным законодательством к компетенции органов внутренних дел, вправе разрешать данные сообщения в срок не более 30 суток со дня возбуждения уголовного дела.</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Важной составляющей деятельности участкового уполномоченного полиции по рассмотрению обращений граждан является контроль за состоянием данной работы. Мероприятия по анализу и контролю состояния работы с обращениями граждан в подразделении системы МВД России должны осуществляться планово при их инспектировании, контрольных проверках и целевых выездах.</w:t>
      </w:r>
    </w:p>
    <w:p w:rsidR="00A228FC" w:rsidRPr="00B64E60" w:rsidRDefault="00A228FC" w:rsidP="0018637D">
      <w:pPr>
        <w:spacing w:after="0" w:line="240" w:lineRule="auto"/>
        <w:ind w:firstLine="709"/>
        <w:jc w:val="both"/>
        <w:rPr>
          <w:rFonts w:ascii="Times New Roman" w:hAnsi="Times New Roman"/>
          <w:i/>
          <w:sz w:val="28"/>
          <w:szCs w:val="28"/>
          <w:lang w:eastAsia="ru-RU"/>
        </w:rPr>
      </w:pPr>
      <w:r w:rsidRPr="00B64E60">
        <w:rPr>
          <w:rFonts w:ascii="Times New Roman" w:hAnsi="Times New Roman"/>
          <w:i/>
          <w:sz w:val="28"/>
          <w:szCs w:val="28"/>
          <w:lang w:eastAsia="ru-RU"/>
        </w:rPr>
        <w:t>В ходе проверок организации работы с обращениями граждан изучаются:</w:t>
      </w:r>
    </w:p>
    <w:p w:rsidR="00A228FC" w:rsidRPr="00B64E60" w:rsidRDefault="00A228FC" w:rsidP="0018637D">
      <w:pPr>
        <w:numPr>
          <w:ilvl w:val="0"/>
          <w:numId w:val="62"/>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планирование работы подразделения системы МВД России;</w:t>
      </w:r>
    </w:p>
    <w:p w:rsidR="00A228FC" w:rsidRPr="00B64E60" w:rsidRDefault="00A228FC" w:rsidP="0018637D">
      <w:pPr>
        <w:numPr>
          <w:ilvl w:val="0"/>
          <w:numId w:val="62"/>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должностные инструкции сотрудников, осуществляющих работу с обращениями граждан;</w:t>
      </w:r>
    </w:p>
    <w:p w:rsidR="00A228FC" w:rsidRPr="00B64E60" w:rsidRDefault="00A228FC" w:rsidP="0018637D">
      <w:pPr>
        <w:numPr>
          <w:ilvl w:val="0"/>
          <w:numId w:val="62"/>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знание сотрудниками требований нормативных документов, регламентирующих работу с обращениями граждан;</w:t>
      </w:r>
    </w:p>
    <w:p w:rsidR="00A228FC" w:rsidRPr="00B64E60" w:rsidRDefault="00A228FC" w:rsidP="0018637D">
      <w:pPr>
        <w:numPr>
          <w:ilvl w:val="0"/>
          <w:numId w:val="62"/>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материалы коллегий, оперативных совещаний;</w:t>
      </w:r>
    </w:p>
    <w:p w:rsidR="00A228FC" w:rsidRPr="00B64E60" w:rsidRDefault="00A228FC" w:rsidP="0018637D">
      <w:pPr>
        <w:numPr>
          <w:ilvl w:val="0"/>
          <w:numId w:val="62"/>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организация приема и регистрации письменных обращений граждан в дежурной части органа внутренних дел;</w:t>
      </w:r>
    </w:p>
    <w:p w:rsidR="00A228FC" w:rsidRPr="00B64E60" w:rsidRDefault="00A228FC" w:rsidP="0018637D">
      <w:pPr>
        <w:numPr>
          <w:ilvl w:val="0"/>
          <w:numId w:val="62"/>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полнота и качество заполнения учетных форм;</w:t>
      </w:r>
    </w:p>
    <w:p w:rsidR="00A228FC" w:rsidRPr="00B64E60" w:rsidRDefault="00A228FC" w:rsidP="0018637D">
      <w:pPr>
        <w:numPr>
          <w:ilvl w:val="0"/>
          <w:numId w:val="62"/>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накопительные дела с материалами по письменным обра</w:t>
      </w:r>
      <w:r w:rsidRPr="00B64E60">
        <w:rPr>
          <w:rFonts w:ascii="Times New Roman" w:hAnsi="Times New Roman"/>
          <w:sz w:val="28"/>
          <w:szCs w:val="28"/>
        </w:rPr>
        <w:softHyphen/>
        <w:t>щениям граждан;</w:t>
      </w:r>
    </w:p>
    <w:p w:rsidR="00A228FC" w:rsidRPr="00B64E60" w:rsidRDefault="00A228FC" w:rsidP="0018637D">
      <w:pPr>
        <w:numPr>
          <w:ilvl w:val="0"/>
          <w:numId w:val="62"/>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организация приема граждан руководством подразделения системы МВД России;</w:t>
      </w:r>
    </w:p>
    <w:p w:rsidR="00A228FC" w:rsidRPr="00B64E60" w:rsidRDefault="00A228FC" w:rsidP="0018637D">
      <w:pPr>
        <w:numPr>
          <w:ilvl w:val="0"/>
          <w:numId w:val="62"/>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статистические и аналитические материалы;</w:t>
      </w:r>
    </w:p>
    <w:p w:rsidR="00A228FC" w:rsidRPr="00B64E60" w:rsidRDefault="00A228FC" w:rsidP="0018637D">
      <w:pPr>
        <w:numPr>
          <w:ilvl w:val="0"/>
          <w:numId w:val="62"/>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документы, необходимые для объективного и качественного анализа состояния работы с обращениями граждан.</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Результаты проверок отражаются отдельной справкой или актом.</w:t>
      </w:r>
    </w:p>
    <w:p w:rsidR="00A228FC" w:rsidRPr="00B64E60" w:rsidRDefault="00A228FC" w:rsidP="0018637D">
      <w:pPr>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Анализ результатов организации работы с обращениями граждан используется при проведении проверок в подразделениях системы МВД России, разработке мер по улучшению охраны правопорядка и усилению борьбы с правонарушениями, совершенствованию оперативно-служебной деятельности органов внутренних дел. При этом руководители отделов (отделений, групп) по организации деятельности участковых уполномоченных полиции органов внутренних дел районов, городов и иных муниципальных образований, органов внутренних дел в закрытых административно-территориальных образованиях, на особо важных и режимных объектах: контролируют и несут ответственность за своевременное и качественное рассмотрение участковыми уполномоченными полиции сообщений и заявлений граждан, должностных лиц по вопросам предупреждения и раскрытия преступлений, профилактике правонарушений, охране общественного порядка; осуществляют контроль и учет служебной деятельности участковых уполномоченных полиции по реализации всех возложенных на них задач и функций, соблюдению ими законности при рассмотрении жалоб и заявлений граждан, производстве дознания, осуществлении ОРМ, выполнение других возложенных на них обязанностей по службе, также разрабатывают и представляют руководству отдела полиции на утверждение графики работы подчиненных, приема ими граждан, выступлений и отчетов перед населением административных участков, организуют и контролируют их исполнение.</w:t>
      </w:r>
    </w:p>
    <w:p w:rsidR="00A228FC" w:rsidRDefault="00A228FC" w:rsidP="0018637D">
      <w:pPr>
        <w:widowControl w:val="0"/>
        <w:autoSpaceDE w:val="0"/>
        <w:autoSpaceDN w:val="0"/>
        <w:spacing w:after="0" w:line="240" w:lineRule="auto"/>
        <w:ind w:firstLine="709"/>
        <w:jc w:val="both"/>
        <w:rPr>
          <w:rFonts w:ascii="Times New Roman" w:hAnsi="Times New Roman"/>
          <w:sz w:val="28"/>
          <w:szCs w:val="28"/>
          <w:lang w:eastAsia="ru-RU"/>
        </w:rPr>
      </w:pPr>
      <w:r w:rsidRPr="00B64E60">
        <w:rPr>
          <w:rFonts w:ascii="Times New Roman" w:hAnsi="Times New Roman"/>
          <w:sz w:val="28"/>
          <w:szCs w:val="28"/>
          <w:lang w:eastAsia="ru-RU"/>
        </w:rPr>
        <w:t>В рамках контроля, в случае выявления фактов нарушения порядка приема, регистрации и разрешения заявлений и сообщений о преступлениях, об административных правонарушениях, о происшествиях руководитель (начальник) территориального органа МВД России безотлагательно принимает меры по устранению обстоятельств, следствием которых явились нарушения, и привлечению виновных лиц к ответственности (уголовной или дисциплинарной).</w:t>
      </w:r>
    </w:p>
    <w:p w:rsidR="00A228FC" w:rsidRDefault="00A228FC" w:rsidP="0018637D">
      <w:pPr>
        <w:widowControl w:val="0"/>
        <w:autoSpaceDE w:val="0"/>
        <w:autoSpaceDN w:val="0"/>
        <w:spacing w:after="0" w:line="240" w:lineRule="auto"/>
        <w:ind w:firstLine="709"/>
        <w:jc w:val="center"/>
        <w:rPr>
          <w:rFonts w:ascii="Times New Roman" w:hAnsi="Times New Roman"/>
          <w:b/>
          <w:sz w:val="28"/>
          <w:szCs w:val="28"/>
          <w:lang w:eastAsia="ru-RU"/>
        </w:rPr>
      </w:pPr>
    </w:p>
    <w:p w:rsidR="00A228FC" w:rsidRPr="00B64E60" w:rsidRDefault="00A228FC" w:rsidP="0018637D">
      <w:pPr>
        <w:widowControl w:val="0"/>
        <w:autoSpaceDE w:val="0"/>
        <w:autoSpaceDN w:val="0"/>
        <w:spacing w:after="0" w:line="240" w:lineRule="auto"/>
        <w:ind w:firstLine="709"/>
        <w:jc w:val="center"/>
        <w:rPr>
          <w:rFonts w:ascii="Times New Roman" w:hAnsi="Times New Roman"/>
          <w:b/>
          <w:sz w:val="28"/>
          <w:szCs w:val="28"/>
          <w:lang w:eastAsia="ru-RU"/>
        </w:rPr>
      </w:pPr>
      <w:r w:rsidRPr="00B64E60">
        <w:rPr>
          <w:rFonts w:ascii="Times New Roman" w:hAnsi="Times New Roman"/>
          <w:b/>
          <w:sz w:val="28"/>
          <w:szCs w:val="28"/>
          <w:lang w:eastAsia="ru-RU"/>
        </w:rPr>
        <w:t>Список использованной литературы</w:t>
      </w:r>
    </w:p>
    <w:p w:rsidR="00A228FC" w:rsidRPr="00B64E60" w:rsidRDefault="00A228FC" w:rsidP="0018637D">
      <w:pPr>
        <w:widowControl w:val="0"/>
        <w:autoSpaceDE w:val="0"/>
        <w:autoSpaceDN w:val="0"/>
        <w:spacing w:after="0" w:line="240" w:lineRule="auto"/>
        <w:ind w:firstLine="709"/>
        <w:jc w:val="both"/>
        <w:rPr>
          <w:rFonts w:ascii="Times New Roman" w:hAnsi="Times New Roman"/>
          <w:b/>
          <w:sz w:val="28"/>
          <w:szCs w:val="28"/>
          <w:lang w:eastAsia="ru-RU"/>
        </w:rPr>
      </w:pPr>
    </w:p>
    <w:p w:rsidR="00A228FC" w:rsidRPr="00B64E60" w:rsidRDefault="00A228FC" w:rsidP="0018637D">
      <w:pPr>
        <w:widowControl w:val="0"/>
        <w:numPr>
          <w:ilvl w:val="0"/>
          <w:numId w:val="64"/>
        </w:numPr>
        <w:autoSpaceDE w:val="0"/>
        <w:autoSpaceDN w:val="0"/>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Конституция Российской Федерации от 12.12.1993г.</w:t>
      </w:r>
    </w:p>
    <w:p w:rsidR="00A228FC" w:rsidRPr="00B64E60" w:rsidRDefault="00A228FC" w:rsidP="0018637D">
      <w:pPr>
        <w:widowControl w:val="0"/>
        <w:numPr>
          <w:ilvl w:val="0"/>
          <w:numId w:val="64"/>
        </w:numPr>
        <w:autoSpaceDE w:val="0"/>
        <w:autoSpaceDN w:val="0"/>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Федеральный закон от 2 мая 2006 г. N 59-ФЗ «О порядке рассмотрения обращений граждан Российской Федерации».</w:t>
      </w:r>
    </w:p>
    <w:p w:rsidR="00A228FC" w:rsidRPr="00B64E60" w:rsidRDefault="00A228FC" w:rsidP="0018637D">
      <w:pPr>
        <w:widowControl w:val="0"/>
        <w:numPr>
          <w:ilvl w:val="0"/>
          <w:numId w:val="64"/>
        </w:numPr>
        <w:autoSpaceDE w:val="0"/>
        <w:autoSpaceDN w:val="0"/>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МВД России от 29 августа 2014 №736 «Об утверждении инструкции о порядке приема, регистрации и разрешения в территориальных органах министерства внутренних дел российской федерации заявлений и сообщений о преступлениях, об административных правонарушениях, о происшествиях».</w:t>
      </w:r>
    </w:p>
    <w:p w:rsidR="00A228FC" w:rsidRDefault="00A228FC" w:rsidP="0018637D">
      <w:pPr>
        <w:widowControl w:val="0"/>
        <w:numPr>
          <w:ilvl w:val="0"/>
          <w:numId w:val="64"/>
        </w:numPr>
        <w:autoSpaceDE w:val="0"/>
        <w:autoSpaceDN w:val="0"/>
        <w:spacing w:after="0" w:line="240" w:lineRule="auto"/>
        <w:ind w:left="0" w:firstLine="709"/>
        <w:jc w:val="both"/>
        <w:rPr>
          <w:rFonts w:ascii="Times New Roman" w:hAnsi="Times New Roman"/>
          <w:sz w:val="28"/>
          <w:szCs w:val="28"/>
          <w:lang w:eastAsia="ru-RU"/>
        </w:rPr>
      </w:pPr>
      <w:r w:rsidRPr="00B64E60">
        <w:rPr>
          <w:rFonts w:ascii="Times New Roman" w:hAnsi="Times New Roman"/>
          <w:sz w:val="28"/>
          <w:szCs w:val="28"/>
          <w:lang w:eastAsia="ru-RU"/>
        </w:rPr>
        <w:t>Приказ МВД России от 12 сентября 2013 г. №707 «Об утверждении Инструкции об организаций рассмотрения обращений граждан в системе Министерства внутренних дел Российской Федерации».</w:t>
      </w:r>
    </w:p>
    <w:p w:rsidR="00A228FC" w:rsidRDefault="00A228FC" w:rsidP="0018637D">
      <w:pPr>
        <w:spacing w:after="0" w:line="240" w:lineRule="auto"/>
        <w:ind w:firstLine="709"/>
        <w:jc w:val="both"/>
        <w:rPr>
          <w:rFonts w:ascii="Times New Roman" w:hAnsi="Times New Roman"/>
          <w:b/>
          <w:sz w:val="28"/>
          <w:szCs w:val="28"/>
        </w:rPr>
      </w:pPr>
    </w:p>
    <w:p w:rsidR="00A228FC" w:rsidRDefault="00A228FC" w:rsidP="0018637D">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ГЛАВА 18. ВЗАИМОДЕЙСТВИЕ УЧАСТКОВОГО УПОЛНОМОЧЕННОГО ПОЛИЦИИ С ДРУГИМИ СЛУЖБАМИ ОРГАНОВ ВНУТРЕННИХ ДЕЛ, ИНЫМИ ПРАВООХРАНИТЕЛЬНЫМИ ОРГАНАМИ </w:t>
      </w:r>
    </w:p>
    <w:p w:rsidR="00A228FC" w:rsidRPr="00B64E60" w:rsidRDefault="00A228FC" w:rsidP="0018637D">
      <w:pPr>
        <w:spacing w:after="0" w:line="240" w:lineRule="auto"/>
        <w:ind w:firstLine="709"/>
        <w:jc w:val="both"/>
        <w:rPr>
          <w:rFonts w:ascii="Times New Roman" w:hAnsi="Times New Roman"/>
          <w:sz w:val="28"/>
          <w:szCs w:val="28"/>
        </w:rPr>
      </w:pPr>
    </w:p>
    <w:p w:rsidR="00A228FC" w:rsidRDefault="00A228FC" w:rsidP="0018637D">
      <w:pPr>
        <w:spacing w:after="0" w:line="240" w:lineRule="auto"/>
        <w:jc w:val="center"/>
        <w:rPr>
          <w:rFonts w:ascii="Times New Roman" w:hAnsi="Times New Roman"/>
          <w:b/>
          <w:sz w:val="28"/>
          <w:szCs w:val="28"/>
        </w:rPr>
      </w:pPr>
      <w:r w:rsidRPr="00B64E60">
        <w:rPr>
          <w:rFonts w:ascii="Times New Roman" w:hAnsi="Times New Roman"/>
          <w:b/>
          <w:sz w:val="28"/>
          <w:szCs w:val="28"/>
        </w:rPr>
        <w:t>§</w:t>
      </w:r>
      <w:r>
        <w:rPr>
          <w:rFonts w:ascii="Times New Roman" w:hAnsi="Times New Roman"/>
          <w:b/>
          <w:sz w:val="28"/>
          <w:szCs w:val="28"/>
        </w:rPr>
        <w:t xml:space="preserve"> </w:t>
      </w:r>
      <w:r w:rsidRPr="00B64E60">
        <w:rPr>
          <w:rFonts w:ascii="Times New Roman" w:hAnsi="Times New Roman"/>
          <w:b/>
          <w:sz w:val="28"/>
          <w:szCs w:val="28"/>
        </w:rPr>
        <w:t>1. Формы и методы взаимодействия участкового уполномоченного полиции с другими службами и подразделениями ОВД.</w:t>
      </w:r>
    </w:p>
    <w:p w:rsidR="00A228FC" w:rsidRPr="00B64E60" w:rsidRDefault="00A228FC" w:rsidP="0018637D">
      <w:pPr>
        <w:spacing w:after="0" w:line="240" w:lineRule="auto"/>
        <w:ind w:firstLine="709"/>
        <w:jc w:val="both"/>
        <w:rPr>
          <w:rFonts w:ascii="Times New Roman" w:hAnsi="Times New Roman"/>
          <w:b/>
          <w:sz w:val="28"/>
          <w:szCs w:val="28"/>
        </w:rPr>
      </w:pP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Качество и эффективность оперативно-служебной деятельности участкового уполномоченного полиции</w:t>
      </w:r>
      <w:r w:rsidRPr="00B64E60">
        <w:rPr>
          <w:rStyle w:val="FootnoteReference"/>
          <w:rFonts w:ascii="Times New Roman" w:hAnsi="Times New Roman"/>
          <w:sz w:val="28"/>
          <w:szCs w:val="28"/>
        </w:rPr>
        <w:footnoteReference w:id="122"/>
      </w:r>
      <w:r w:rsidRPr="00B64E60">
        <w:rPr>
          <w:rFonts w:ascii="Times New Roman" w:hAnsi="Times New Roman"/>
          <w:sz w:val="28"/>
          <w:szCs w:val="28"/>
        </w:rPr>
        <w:t xml:space="preserve"> во многом определяется тесным взаимодействием с сотрудниками служб и подразделений территориальных ОВД.</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Успех в работе УУП по обеспечению охраны общественного порядка и борьбы с преступностью на обслуживаемом административном участке во многом зависит от правильной организации его взаимодействия с должностными лицами дежурных частей территориальных ОВД, с дознавателями и следователями, сотрудниками оперативных подразделений полиции, Государственной инспекции безопасности дорожного движения, нарядами патрульно-постовой службы полиции, с коллегами, обслуживающими смежные административные участки и иными сотрудниками органов внутренних дел, а также с другими правоохранительными органами. Нормативно − правовую основу такого взаимодействия составляют:</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Конституция Российской Федерации;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международные договоры Российской Федерации по вопросам взаимодействия правоохранительных органов в сфере борьбы с преступностью;</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уголовное и уголовно − процессуальное законодательство Российской Федерации;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законодательство в сфере оперативно − розыскной деятельности;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ведомственные и межведомственные нормативные акты.</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Под взаимодействием понимается – согласование усилий (действий) двух и более участников, совместно решающих конкретную задачу. Проблематика взаимодействия, а в отдельных случаях и координации нашла свое отражение в исследовании Э. Дюркгейма, который отмечал, что «для существования органической солидарности недостаточно, чтобы была система органов, необходимых друг другу и ощущающих в целом свою солидарность. Нужно еще, чтобы способ, которым они должны сотрудничать, был определен заранее если не для всех возможных случаев, то по крайней мере для наиболее распространенных. Иначе приходилось бы постоянно прибегать к непрестанной борьбе, чтобы органы могли приходить в равновесие, ибо условия этого равновесия могут быть найдены только беспорядо</w:t>
      </w:r>
      <w:r>
        <w:rPr>
          <w:rFonts w:ascii="Times New Roman" w:hAnsi="Times New Roman"/>
          <w:sz w:val="28"/>
          <w:szCs w:val="28"/>
        </w:rPr>
        <w:t>чными попытками...» [1]. Здесь «сотрудничать» понимается как «</w:t>
      </w:r>
      <w:r w:rsidRPr="00B64E60">
        <w:rPr>
          <w:rFonts w:ascii="Times New Roman" w:hAnsi="Times New Roman"/>
          <w:sz w:val="28"/>
          <w:szCs w:val="28"/>
        </w:rPr>
        <w:t>работать вместе,</w:t>
      </w:r>
      <w:r>
        <w:rPr>
          <w:rFonts w:ascii="Times New Roman" w:hAnsi="Times New Roman"/>
          <w:sz w:val="28"/>
          <w:szCs w:val="28"/>
        </w:rPr>
        <w:t xml:space="preserve"> принимать участие в общем деле»</w:t>
      </w:r>
      <w:r w:rsidRPr="00B64E60">
        <w:rPr>
          <w:rFonts w:ascii="Times New Roman" w:hAnsi="Times New Roman"/>
          <w:sz w:val="28"/>
          <w:szCs w:val="28"/>
        </w:rPr>
        <w:t xml:space="preserve"> [2].</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 процессе осуществления взаимодействия органы внутренних дел должны исходить из принципов, закрепленных в федеральном законе «О полиции».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Взаимодействие УУП с сотрудниками других служб и подразделений территориальных ОВД, другими правоохранительными органами, органами государственной власти и общественностью осуществляется на всех уровнях организационной структуры подразделений УУП.</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Взаимодействие осуществляется в следующих формах:</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взаимный обмен информацией об имевших место преступлениях и приметах разыскиваемых преступников;</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проведение совместных мероприятий по предупреждению, пресечению и раскрытию преступлений, выявлению и наблюдению за лицами, ведущими антиобщественный образ жизни и представляющими оперативный интерес;</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совместные обходы (рейды) обслуживаемой территории и мест возможного укрытия преступного элемента (подвалов, чердаков, сараев, строящихся и пустующих зданий и т.д.);</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совместное проведение инструктажей работников жилищно-эксплуатационных организаций, управляющих домами, комендантов общежитий, дворников, сторожей, членов народных дружин, внештатных сотрудников полиции по вопросам охраны общественного порядка и борьбы с преступностью;</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информирование постовых и патрульных об оперативной обстановке на участке, в части, касающейся их службы, оказание им помощи в изучении территории и населения, личной проверке несения патрульно-постовой службы;</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своевременное получение сведений обо всех готовящихся, совершаемых и совершенных преступлениях, происшествиях и нарушениях правопорядка от работников предприятий, учреждений, членов народных дружин и общественности;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совместное проведение разъяснительной работы среди населения по месту работы и жительства.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привлечение населения административного участка, общественные объединения правоохранительной направленности, граждан и частные охранные организации к работе по предупреждению преступлений, проведению индивидуальных профилактических мероприятий в отношении лиц, допускающих правонарушения.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установление доверительных отношений с гражданами в целях получения информации способствующей предупреждению и раскрытию преступлений и иных правонарушений, розыску преступников и лиц, пропавших без вести;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оказание содействия сотрудникам подразделений по делам несовершеннолетних, органов внутренних дел в выявлении родителей или лиц, их заменяющих, не исполняющих или ненадлежащим образом исполняющих обязанности по воспитанию и обучению детей, а также работников образовательных, воспитательных, лечебных либо иных учреждений, нарушающих права и законные интересы несовершеннолетних, совершающих в отношении их противоправные действия, и по принятию к ним мер в соответствии с законодательством Российской Федерации;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проверка несения службы патрульно-постовыми нарядами на административном участке, оказывать им помощь в пресечении преступлений и других правонарушений, в задержании преступников, обеспечивать взаимодействие с общественными объединениями правоохранительной направленности, участвующими в охране общественного порядка;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информирование патрульно-постовых нарядов об изменениях оперативной обстановки и совершении правонарушений на административном участке.</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Взаимодействие при несении службы обеспечивается: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единым пониманием всеми нарядами поставленных перед ними задач, твердым знанием общих и особых обязанностей и способов их выполнения;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знанием оперативной обстановки;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наличием устойчивой и бесперебойной связи;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правильным применением установленных сигналов и способов связи;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взаимным обменом информацией;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оказанием взаимной помощи.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 оперативно – служебной деятельности основными формами взаимодействия являются: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участие патрульно − постовых нарядов, к которым относим УУП, в поисковой работе, преследовании и задержании лиц, совершивших преступления, охране места происшествия;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взаимный обмен информацией об оперативной обстановке, ориентирование нарядов о совершенных правонарушениях;</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участие сотрудников служб и подразделений органов внутренних дел в проведении инструктажей и занятий с личным составом служб и подразделений территориальных ОВД по обучению их приемам и методам предупреждения, выявления и пресечения преступлений и административных правонарушений, задержания лиц, их совершивших; предупреждения и пресечения нарушений Правил дорожного движения; тактике и методике охраны места происшествия;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непосредственное участие УУП в работе по раскрытию преступлений во взаимодействии с подразделениями уголовного розыска, следственно-оперативными группами;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использование в необходимых случаях на месте происшествия сотрудника полиции-кинолога со служебно-разыскной собакой для обнаружения и сохранения следов и предметов, которые могут быть использованы для розыска преступника;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участие в пределах компетенции в осуществлении иных мероприятий по борьбе с преступностью;</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проведение совместных с территориальными органами внутренних дел учебно-тренировочных занятий, командно-штабных и оперативно-тактических учений по пресечению возможных преступных посягательств на охраняемые объекты и имущество собственников, поиску и задержанию лиц, пытающихся совершить или совершивших правонарушения;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совместное со службами и подразделениями полиции по оперативной работе, лицензионно-разрешительной работы, ФГУП «Охрана» МВД России участие в проведении профилактических мероприятий.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УУП взаимодействует:</w:t>
      </w:r>
    </w:p>
    <w:p w:rsidR="00A228FC" w:rsidRPr="00B64E60" w:rsidRDefault="00A228FC" w:rsidP="0018637D">
      <w:pPr>
        <w:pStyle w:val="ListParagraph"/>
        <w:numPr>
          <w:ilvl w:val="0"/>
          <w:numId w:val="67"/>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С сотрудниками подразделений лицензионно-разрешительной работы полиции и подразделений вневедомственной охраны полиции, в процессе реализации прав полиции, предоставленных Федеральными законами от 13 декабря 1996 г. № 150-ФЗ «Об оружии»</w:t>
      </w:r>
      <w:r w:rsidRPr="00B64E60">
        <w:rPr>
          <w:rStyle w:val="FootnoteReference"/>
          <w:rFonts w:ascii="Times New Roman" w:hAnsi="Times New Roman"/>
          <w:sz w:val="28"/>
          <w:szCs w:val="28"/>
        </w:rPr>
        <w:footnoteReference w:id="123"/>
      </w:r>
      <w:r w:rsidRPr="00B64E60">
        <w:rPr>
          <w:rFonts w:ascii="Times New Roman" w:hAnsi="Times New Roman"/>
          <w:sz w:val="28"/>
          <w:szCs w:val="28"/>
        </w:rPr>
        <w:t>, от 14 апреля 1999 г. № 77-ФЗ «О ведомственной охране»</w:t>
      </w:r>
      <w:r w:rsidRPr="00B64E60">
        <w:rPr>
          <w:rStyle w:val="FootnoteReference"/>
          <w:rFonts w:ascii="Times New Roman" w:hAnsi="Times New Roman"/>
          <w:sz w:val="28"/>
          <w:szCs w:val="28"/>
        </w:rPr>
        <w:footnoteReference w:id="124"/>
      </w:r>
      <w:r w:rsidRPr="00B64E60">
        <w:rPr>
          <w:rFonts w:ascii="Times New Roman" w:hAnsi="Times New Roman"/>
          <w:sz w:val="28"/>
          <w:szCs w:val="28"/>
        </w:rPr>
        <w:t>, от 07 февраля 2011 г. № 3-ФЗ «О полиции», Законом от 11 марта 1992 г. № 2487-1 «О частной детективной и охранной деятельности в Российской Федерации»</w:t>
      </w:r>
      <w:r w:rsidRPr="00B64E60">
        <w:rPr>
          <w:rStyle w:val="FootnoteReference"/>
          <w:rFonts w:ascii="Times New Roman" w:hAnsi="Times New Roman"/>
          <w:sz w:val="28"/>
          <w:szCs w:val="28"/>
        </w:rPr>
        <w:footnoteReference w:id="125"/>
      </w:r>
      <w:r w:rsidRPr="00B64E60">
        <w:rPr>
          <w:rFonts w:ascii="Times New Roman" w:hAnsi="Times New Roman"/>
          <w:sz w:val="28"/>
          <w:szCs w:val="28"/>
        </w:rPr>
        <w:t>.</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Так, УУП участвует в осуществлении контроля, за условиями хранения владельцами гражданского, служебного и наградного оружия и боеприпасов к нему.</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При выявлении нарушений порядка его хранения, регистрации (перерегистрации) или сроков постановки на учет составляется протокол об административном правонарушении по ст. 20.11 Кодекса Российской Федерации об административных правонарушениях и докладывается рапортом на имя начальника территориального органа МВД России. Кроме того УУП принимает участие, в пределах обслуживаемого административного участка, в решении вопросов выдачи лицензии на приобретение гражданского и служебного оружия гражданам и организациям при наличии оснований, предусмотренных Федеральным законом «Об оружии»; разрешения на хранение или хранение и ношение гражданского и служебного оружия, на хранение и ношение наградного оружия, на транспортирование, ввоз на территорию Российской Федерации и вывоз с территории Российской Федерации указанного оружия и патронов к нему. Путем проверки возможных мест хранения оружия, соответствия условий хранения оружия, сбора характеризующих данных на кандидата, претендующего на оборот оружия.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К наиболее распространенным формам взаимодействия следует отнести: обмен информацией, представляющей интерес для сотрудников лицензионно-разрешительной работы; совместную разработку планов; выполнение мероприятий (совместные рейды, проверки) и т.д.</w:t>
      </w:r>
    </w:p>
    <w:p w:rsidR="00A228FC" w:rsidRPr="00B64E60" w:rsidRDefault="00A228FC" w:rsidP="0018637D">
      <w:pPr>
        <w:pStyle w:val="ListParagraph"/>
        <w:numPr>
          <w:ilvl w:val="0"/>
          <w:numId w:val="66"/>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С сотрудниками вневедомственной охраны УУП участвует в проведении профилактических обследований мест хранения денежных средств, драгоценных металлов и камней, оружия и боеприпасов, наркотических веществ и других особо важных объектов, охраняемых подразделениями вневедомственной охраны.</w:t>
      </w:r>
    </w:p>
    <w:p w:rsidR="00A228FC" w:rsidRPr="00B64E60" w:rsidRDefault="00A228FC" w:rsidP="0018637D">
      <w:pPr>
        <w:pStyle w:val="ListParagraph"/>
        <w:numPr>
          <w:ilvl w:val="0"/>
          <w:numId w:val="66"/>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С сотрудниками подразделений по делам несовершеннолетних</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По вопросам профилактики безнадзорности и правонарушений несовершеннолетних, защиты их прав УУП обязан:</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участвовать в пределах компетенции в профилактике безнадзорности и правонарушений несовершеннолетних;</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выявлять несовершеннолетних, проживающих в ненадлежащих условиях, информировать об этом подразделения по делам несовершеннолетних территориального органа МВД России;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участвовать в выявлении лиц, вовлекающих несовершеннолетних в совершение преступлений и иных антиобщественных действий, в том числе в систематическое употребление спиртных напитков, наркотических средств, психотропных и одурманивающих веществ, занятие проституцией, бродяжничеством и попрошайничеством. Принимать в пределах компетенции меры по пресечению их деятельности, в том числе информировать об указанных лицах заинтересованные подразделения полиции;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участвовать в пределах компетенции в розыске несовершеннолетних, самовольно ушедших из семей или специализированных учреждений для несовершеннолетних, нуждающихся в социальной реабилитации, из специальных учебно-воспитательных учреждений закрытого типа органа управления образованием.</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Кроме того, УУП участвует в пределах своей компетенции в осуществлении контроля, за поведением несовершеннолетних, состоящих на учете в ПДН.</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К наиболее распространенным формам взаимодействия УУП и должностных лиц подразделений по делам несовершеннолетних относятся: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совместный анализ и оценка оперативной обстановки, характеризующие состояние безнадзорности и правонарушений несовершеннолетних на обслуживаемом административном участке;</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совместное планирование и разработка мероприятий по комплексному использованию сил и средств, в разработке и проведении профилактических мероприятий, рейдов и операций типа «Забота», «Подросток», «Семья», «Полиция и дети», «Условник», «Лидер», «Внимание, дети», «Мак» и др.;</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совместное проведение совещаний, отчетов, подготовка различных документов и информации;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оказание взаимной помощи путем выполнения взаимных заданий, поручений, поддержки имеющимися силами и средствами при решении конкретных оперативно-служебных задач, обмена передовым опытом работы, совместной учебы, информирования друг друга по вопросам, представляющим обоюдный интерес и др.</w:t>
      </w:r>
    </w:p>
    <w:p w:rsidR="00A228FC" w:rsidRPr="00B64E60" w:rsidRDefault="00A228FC" w:rsidP="0018637D">
      <w:pPr>
        <w:pStyle w:val="ListParagraph"/>
        <w:numPr>
          <w:ilvl w:val="0"/>
          <w:numId w:val="65"/>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С сотрудниками дорожно-патрульной службы государственной инспекции безопасности дорожного движения взаимодействие осуществляется в рамках совместной деятельности по профилактике дорожно-транспортного травматизма на обслуживаемой территории, предупреждения нарушений правил дорожного движения, выявления и пресечения правонарушений в области дорожного движения.</w:t>
      </w:r>
    </w:p>
    <w:p w:rsidR="00A228FC" w:rsidRPr="00B64E60" w:rsidRDefault="00A228FC" w:rsidP="0018637D">
      <w:pPr>
        <w:pStyle w:val="ListParagraph"/>
        <w:numPr>
          <w:ilvl w:val="0"/>
          <w:numId w:val="65"/>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С сотрудниками патрульно-постовой службы полиции осуществляет на маршрутах патрулирования обход мест возможного появления лиц, склонных к совершению противоправных действий; участвует в пресечении преступлений и других правонарушений, задержании лиц, подозреваемых в совершении преступлений, предоставляет информацию о лицах находящихся под административным надзором органов внутренних дел.</w:t>
      </w:r>
    </w:p>
    <w:p w:rsidR="00A228FC" w:rsidRPr="00B64E60" w:rsidRDefault="00A228FC" w:rsidP="0018637D">
      <w:pPr>
        <w:pStyle w:val="ListParagraph"/>
        <w:numPr>
          <w:ilvl w:val="0"/>
          <w:numId w:val="65"/>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С сотрудниками подразделений уголовного розыска при выявлении преступлений, совершаемых несовершеннолетними, лицами, ранее судимыми, и лицами, ведущими антиобщественный образ жизни. Принимают участие в проведении совместных комплексных оперативно-профилактических мероприятий.</w:t>
      </w:r>
    </w:p>
    <w:p w:rsidR="00A228FC" w:rsidRPr="00B64E60" w:rsidRDefault="00A228FC" w:rsidP="0018637D">
      <w:pPr>
        <w:pStyle w:val="ListParagraph"/>
        <w:numPr>
          <w:ilvl w:val="0"/>
          <w:numId w:val="65"/>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С сотрудниками подразделений экономической безопасности и противодействия коррупции по установлению лиц, занимающихся преступной деятельностью экономической и коррупционной направленности. Используют имеющуюся у них оперативную информацию в работе по предупреждению и пресечению противоправной деятельности таких лиц. Осуществляют взаимодействие в отношении лиц занимающихся незаконной предпринимательской деятельностью</w:t>
      </w:r>
    </w:p>
    <w:p w:rsidR="00A228FC" w:rsidRPr="00B64E60" w:rsidRDefault="00A228FC" w:rsidP="0018637D">
      <w:pPr>
        <w:pStyle w:val="ListParagraph"/>
        <w:spacing w:after="0" w:line="240" w:lineRule="auto"/>
        <w:ind w:left="0" w:firstLine="709"/>
        <w:jc w:val="both"/>
        <w:rPr>
          <w:rFonts w:ascii="Times New Roman" w:hAnsi="Times New Roman"/>
          <w:sz w:val="28"/>
          <w:szCs w:val="28"/>
        </w:rPr>
      </w:pPr>
      <w:r w:rsidRPr="00B64E60">
        <w:rPr>
          <w:rFonts w:ascii="Times New Roman" w:hAnsi="Times New Roman"/>
          <w:sz w:val="28"/>
          <w:szCs w:val="28"/>
        </w:rPr>
        <w:t xml:space="preserve">Нашей задачей не ставился подробный анализ всех направлений взаимодействия УУП с другими службами и подразделениями органов внутренних дел, так как эта деятельность многогранна, но некоторые специфические направления рассмотрим отдельно и речь о них будет вестись далее. </w:t>
      </w:r>
    </w:p>
    <w:p w:rsidR="00A228FC" w:rsidRDefault="00A228FC" w:rsidP="0018637D">
      <w:pPr>
        <w:spacing w:after="0" w:line="240" w:lineRule="auto"/>
        <w:jc w:val="center"/>
        <w:rPr>
          <w:rFonts w:ascii="Times New Roman" w:hAnsi="Times New Roman"/>
          <w:b/>
          <w:sz w:val="28"/>
          <w:szCs w:val="28"/>
        </w:rPr>
      </w:pPr>
    </w:p>
    <w:p w:rsidR="00A228FC" w:rsidRPr="00B64E60" w:rsidRDefault="00A228FC" w:rsidP="0018637D">
      <w:pPr>
        <w:spacing w:after="0" w:line="240" w:lineRule="auto"/>
        <w:jc w:val="center"/>
        <w:rPr>
          <w:rFonts w:ascii="Times New Roman" w:hAnsi="Times New Roman"/>
          <w:b/>
          <w:sz w:val="28"/>
          <w:szCs w:val="28"/>
        </w:rPr>
      </w:pPr>
      <w:r w:rsidRPr="00B64E60">
        <w:rPr>
          <w:rFonts w:ascii="Times New Roman" w:hAnsi="Times New Roman"/>
          <w:b/>
          <w:sz w:val="28"/>
          <w:szCs w:val="28"/>
        </w:rPr>
        <w:t>§</w:t>
      </w:r>
      <w:r>
        <w:rPr>
          <w:rFonts w:ascii="Times New Roman" w:hAnsi="Times New Roman"/>
          <w:b/>
          <w:sz w:val="28"/>
          <w:szCs w:val="28"/>
        </w:rPr>
        <w:t xml:space="preserve"> </w:t>
      </w:r>
      <w:r w:rsidRPr="00B64E60">
        <w:rPr>
          <w:rFonts w:ascii="Times New Roman" w:hAnsi="Times New Roman"/>
          <w:b/>
          <w:sz w:val="28"/>
          <w:szCs w:val="28"/>
        </w:rPr>
        <w:t>2. Организация деятельности УУП при несении службы в составе дежурной смены дежурной части территориального органа внутренних дел.</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Дежурная часть органов внутренних дел является органом оперативного управления. УУП плотно взаимодействуют с данным подразделением, осветить широко эту деятельность сложно, по причине ограничения доступа информации о вопросах организации деятельности названной службы.</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По вопросам информирования нарядов об оперативной обстановке на обслуживаемой территории по маршрутам следования; организации временного хранения оружия, боеприпасов, специальных средств, средств индивидуальной защиты и связи, используемых нарядами; использования имеющихся средств связи дежурных частей для передачи информации о результатах мероприятий, приема и доведения до нарядов содержания передаваемой информации, необходимой для эффективного проведения мероприятий, обеспечения оперативного реагирования на сообщения о чрезвычайных ситуациях участковый уполномоченный полиции взаимодействует и находится в оперативном подчинении у дежурного территориального органа внутренних дел.</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УУП осуществляют взаимодействие с дежурными частями территориальных органов внутренних дел в связи с реализацией различных полномочий.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При осуществлении своих служебных обязанностей взаимодействие осуществляется путем обмена информацией разнообразного характера, как предоставление информации в дежурную часть, так и получение информации от дежурной части. При этом информационный обмен ведется по аналитическому направлению (изучение оперативной обстановки на территории обслуживания, аналитических материалов на основе оперативной обстановки), оперативно-справочному направлению (проверка по оперативно-справочным учетам, получение информации из картотек), учетно-регистрационному направлению (какие сообщения зарегистрированы, какие решения приняты по материалам проверки, уточнение сроков рассмотрения заявлений и сообщений, сверка по материалам и т.д.).</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При включении УУП в состав следственно-оперативной группы – он выступает в роли наряда дежурной смены, оперативно подчиняясь должностным лицам дежурной части и старшему следственно-оперативной группы.</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 этой конкретной ситуации взаимодействие осуществляется в форме производства разыскных мероприятий, производства мероприятий доследственной проверки, производства неотложных следственных действий.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При включении в состав дежурной смены на участкового уполномоченного полиции распространяются положения ведомственных нормативных актов, касающиеся организации деятельности дежурных частей территориальных органов внутренних дел. Взаимодействие осуществляется уже не только с дежурной частью, но и с другими службами и подразделениями полиции, в том числе с изоляторами внутреннего содержания органов внутренних дел и с охранно-конвойной службой.</w:t>
      </w:r>
    </w:p>
    <w:p w:rsidR="00A228FC" w:rsidRPr="00B64E60" w:rsidRDefault="00A228FC" w:rsidP="0018637D">
      <w:pPr>
        <w:spacing w:after="0" w:line="240" w:lineRule="auto"/>
        <w:ind w:firstLine="709"/>
        <w:jc w:val="both"/>
        <w:rPr>
          <w:rFonts w:ascii="Times New Roman" w:hAnsi="Times New Roman"/>
          <w:sz w:val="28"/>
          <w:szCs w:val="28"/>
        </w:rPr>
      </w:pPr>
    </w:p>
    <w:p w:rsidR="00A228FC" w:rsidRDefault="00A228FC" w:rsidP="0018637D">
      <w:pPr>
        <w:spacing w:after="0" w:line="240" w:lineRule="auto"/>
        <w:jc w:val="center"/>
        <w:rPr>
          <w:rFonts w:ascii="Times New Roman" w:hAnsi="Times New Roman"/>
          <w:b/>
          <w:sz w:val="28"/>
          <w:szCs w:val="28"/>
        </w:rPr>
      </w:pPr>
      <w:r w:rsidRPr="00B64E60">
        <w:rPr>
          <w:rFonts w:ascii="Times New Roman" w:hAnsi="Times New Roman"/>
          <w:b/>
          <w:sz w:val="28"/>
          <w:szCs w:val="28"/>
        </w:rPr>
        <w:t>§</w:t>
      </w:r>
      <w:r>
        <w:rPr>
          <w:rFonts w:ascii="Times New Roman" w:hAnsi="Times New Roman"/>
          <w:b/>
          <w:sz w:val="28"/>
          <w:szCs w:val="28"/>
        </w:rPr>
        <w:t xml:space="preserve"> </w:t>
      </w:r>
      <w:r w:rsidRPr="00B64E60">
        <w:rPr>
          <w:rFonts w:ascii="Times New Roman" w:hAnsi="Times New Roman"/>
          <w:b/>
          <w:sz w:val="28"/>
          <w:szCs w:val="28"/>
        </w:rPr>
        <w:t>3. Организация деятельности УУП при осуществлении функций по охране и конвоированию обвиняемых и подозреваемых в совершении преступления.</w:t>
      </w:r>
    </w:p>
    <w:p w:rsidR="00A228FC" w:rsidRPr="00B64E60" w:rsidRDefault="00A228FC" w:rsidP="0018637D">
      <w:pPr>
        <w:spacing w:after="0" w:line="240" w:lineRule="auto"/>
        <w:jc w:val="center"/>
        <w:rPr>
          <w:rFonts w:ascii="Times New Roman" w:hAnsi="Times New Roman"/>
          <w:b/>
          <w:sz w:val="28"/>
          <w:szCs w:val="28"/>
        </w:rPr>
      </w:pP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При производстве определенных следственных действий и отсутствии плановых конвоев к данным мероприятиям привлекаются участковые уполномоченные полиции, в чем выражается одна из форм взаимодействия.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Конвоирование подозреваемых и обвиняемых в суды осуществляется силами и средствами органов внутренних дел согласно, ведомственных нормативных актов.</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Для своевременного и качественного выполнения обязанностей по охране и конвоированию подозреваемых и обвиняемых в органах внутренних дел создается резерв из числа наиболее подготовленных сотрудников. Список сотрудников резерва утверждается приказом, после проведения с ними соответствующих занятий и принятия зачетов. В этом качестве привлекаются УУП.</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Организация деятельности резерва осуществляется в соответствии с требованиями ведомственных нормативных актов.</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Начальник органа внутренних дел  в пределах компетенции устанавливает и поддерживает взаимодействие с судом, подразделениями Судебного департамента при Верховном Суде Российской Федерации,  подразделениями федеральной службы судебных приставов России по вопросам:</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охраны и безопасности подозреваемых и обвиняемых;</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обеспечения режима содержания и изоляции подозреваемых и обвиняемых;</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создания в судах надлежащих условий несения службы сотрудниками органов внутренних дел, содержания подозреваемых и обвиняемых, в том числе в части достаточного количества камерной площади для их размещения.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 этих целях может вырабатывать и вносить соответствующие предложения по совершенствованию этой деятельности, при необходимости – о временной приостановке конвоирования подозреваемых и обвиняемых в суд.</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Для охраны одного подозреваемого или обвиняемого, в том числе в зале судебного заседания, выделяется не менее двух конвоиров, из которых один назначается старшим конвоя.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Специальный план разрабатывается заместителем начальника полиции по охране общественного порядка, согласовывается со старшим судебным приставом и председателем районного, межрайонного или соответствующего им согласно административно-территориальному делению субъектов Российской Федерации суда и утверждается начальником органа внутренних дел.</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Конвой должен убыть из органа внутренних дел в суд с таким расчетом, чтобы доставить подозреваемых и обвиняемых по назначению за 30 минут до начала судебного заседания.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При несении службы в суде начальник конвоя находится в конвойном помещении суда, контролирует путем периодического обхода несение службы конвоирами, своевременно производит их подмену, ежечасно докладывает о результатах несения службы оперативному дежурному ОВД, и немедленно докладывает о всех резких изменениях оперативной обстановки, переносе судебного заседания (на другое время, в другое место) и о его окончании, а также о необходимости усиления конвоя.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Содержать подозреваемых и обвиняемых вне конвойных помещений (коридорах, тамбурах и иных помещениях суда, а также в специальных автомобилях) до начала судебного заседания запрещено.</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Перед конвоированием подозреваемых и обвиняемых из специального автомобиля в суд начальник (старший) конвоя предупреждает их о порядке движения и поведении в зале судебного заседания, а также о применении в случае побега огнестрельного оружия. Конвоирование подозреваемых и обвиняемых из специального автомобиля в камеры для их содержания, залы судебных заседаний осуществляется с соблюдением определенных требований.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Помещения для содержания подозреваемых и обвиняемых в суде должны отвечать основным требованиям обеспечения изоляции и раздельного размещения подозреваемых и обвиняемых.</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Конвоир в зале судебного заседания осуществляет постоянный контроль за поведением подозреваемых и обвиняемых, запрещает им вставать с места без разрешения председательствующего, разговаривать между собой и вступать в контакты с гражданами, принимать и передавать друг другу и посторонним лицам письма, записки, вещи и иные предметы.</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При невыполнении этих требований старший конвоя вызывает тревожной сигнализацией начальника конвоя, который по указанию председательствующего с помощью свободных от службы конвоиров и судебных приставов принимает меры к наведению порядка.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 перерывах и по окончании судебного заседания с разрешения председательствующего допускаются беседы подозреваемых и обвиняемых с защитниками. Охрана при этом не снимается.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Начальник ОВД (изолятора временного содержания) или его заместитель, командир подразделения охраны и конвоирования (его заместитель) при получении письменных распоряжений судей, заявок следователей, лиц, производящих дознание, на конвоирование подозреваемых и обвиняемых для производства следственных действий за пределами изолятора временного содержания знакомится с порядком проведения данного процессуального действия и определяет условия обеспечения охраны подозреваемых и обвиняемых и подготовку конвоя к несению службы.</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Начальник (старший) конвоя при обеспечении охраны подозреваемых и обвиняемых во время производства следственных действий: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обеспечивает конвоирование подозреваемых и обвиняемых к месту производства следственных действий;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осматривает помещение (помещения) или местность, где намечено проведение следственного действия;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определяет по согласованию с лицом, производящим следственное действие, порядок охраны конвоируемых;</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применяет к подозреваемым и обвиняемым наручники при их перемещениях, обусловленных характером следственных действий, на неохраняемой местности и постоянно их сопровождает;</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обеспечивает изоляцию охраняемых от контактов с потерпевшими, родственниками, знакомыми или посторонними гражданами, а также пресекает противоправных действий с их стороны;</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организует проведение их личного обыска перед посадкой в транспортное средство;</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докладывает дежурному ОВД (изолятора временного содержания), подразделения охраны и конвоирования о результатах несения службы и водворении подозреваемых и обвиняемых в места содержания под стражей.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Оставлять подозреваемого или обвиняемого без постоянного надзора запрещается.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Об окончании следственного действия или необходимости его продолжения в последующие дни следователь (прокурор, лицо, производящее дознание) делает об этом отметку в имеющейся заявке на конвоирование и скрепляет ее своей подписью.</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Результаты несения службы конвоя по охране и конвоированию подозреваемых и обвиняемых в судебно-следственных органах начальником (старшим) конвоя оформляются рапортом на имя (начальника ОВД).</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Охрана лиц, содержащихся в ИВС и помещаемых в лечебные учреждения для обследования или лечения, обеспечивается органом внутренних дел, производящим предварительное следствие (дознание) по уголовному делу.</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Если уголовное дело рассматривается в суде или расследуется в прокуратуре, то охрана лиц, содержащихся в ИВС и помещаемых в лечебные учреждения для обследования или лечения, обеспечивается соответствующим органом внутренних дел.</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Охрана подозреваемых и обвиняемых, обеспечение изоляции и режима их содержания организуются в соответствии с требованиями ведомственных нормативных актов.</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Старший наряда по охране подозреваемого или обвиняемого в лечебном учреждении в целях недопущения побега, нападения на сотрудников полиции и персонал лечебного учреждения, а также других противоправных действий: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информирует медицинский персонал о недопустимости разглашения сроков его выписки или состояния здоровья;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до помещения его в палату тщательно осматривает окна, двери, кровати, постельные принадлежности, тумбочку, посуду и убирает предметы, которые могут быть использованы для совершения противоправных действий;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постоянно находится в палате с подозреваемым или обвиняемым и сопровождает его при всех передвижениях в лечебном учреждении;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осуществляет постоянный надзор за поведением охраняемого во время прохождения им лечебно-диагностических процедур и допросов, производимых следователем, дознавателем, прокурором либо судом;</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 xml:space="preserve">усиливает надзор за подозреваемым и обвиняемым в дни и часы, отведенные для посещения лечебного учреждения гражданами;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не реже одного раза в два часа докладывает оперативному дежурному ОВД, дежурному ИВС (подразделения охраны и конвоирования) о результатах несения службы и немедленно – об изменениях состояния здоровья охраняемого, решениях администрации о переводе в иное специализированное лечебное учреждение либо о предстоящей выписке;</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 xml:space="preserve">при выписке подозреваемого или обвиняемого получает в лечебном учреждении в установленном порядке выписку из истории болезни (эпикриз), заверенную лечащим врачом и скрепленную печатью;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обеспечивает сохранность огнестрельного оружия и боеприпасов к нему, а также специальных средств.</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Начальник ОВД организуют постоянную связь с нарядом и администрацией лечебного учреждения, усиливают в необходимых случаях наряд дополнительными силами, контролируют несение службы нарядом.</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Смена наряда по охране подозреваемого или обвиняемого в лечебных учреждениях осуществляется непосредственно в палате охраняемого. При этом начальник (старший) сменяемого наряда информирует начальника (старшего) сменяющего наряда обо всех особенностях осуществления охраны за подозреваемым или обвиняемым во время несения службы, об имевших место замечаниях и иных обстоятельствах.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Производить смену нарядов в другом месте, а также покидать место несения службы до прибытия сменяющего наряда запрещается.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О приеме-передаче дежурства начальники (старшие) нарядов докладывают по телефону (радиостанции) оперативному дежурному ОВД. После этого сменившийся наряд убывает в ОВД.</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Вопросы взаимодействия УУП с изоляторами временного содержания и охранно-конвойными подразделениями очень важны, в силу, контингента лиц, с которым приходится сталкиваться при несении службы. Чаще всего, закон ими уже нарушался и препон для повторного нарушения не существует, от этого и возникает важность этого взаимодействия, а так же все вопросы, возникающие при обеспечении мер безопасности лиц конвоируемых или охраняемых, мер личной безопасности сотрудников, привлекаемых к выполнению этих обязанностей, безусловное и неукоснительное выполнение всех требований нормативных актов, в части касающейся данного направления деятельности. Особенность взаимодействия УУП с изоляторами временного содержания и охранно-конвойными подразделениями заключается в возможности исполнения должностных обязанностей по любой должностной категории.</w:t>
      </w:r>
    </w:p>
    <w:p w:rsidR="00A228FC" w:rsidRPr="00B64E60" w:rsidRDefault="00A228FC" w:rsidP="0018637D">
      <w:pPr>
        <w:spacing w:after="0" w:line="240" w:lineRule="auto"/>
        <w:ind w:firstLine="709"/>
        <w:jc w:val="both"/>
        <w:rPr>
          <w:rFonts w:ascii="Times New Roman" w:hAnsi="Times New Roman"/>
          <w:sz w:val="28"/>
          <w:szCs w:val="28"/>
        </w:rPr>
      </w:pPr>
    </w:p>
    <w:p w:rsidR="00A228FC" w:rsidRDefault="00A228FC" w:rsidP="0018637D">
      <w:pPr>
        <w:spacing w:after="0" w:line="240" w:lineRule="auto"/>
        <w:jc w:val="center"/>
        <w:rPr>
          <w:rFonts w:ascii="Times New Roman" w:hAnsi="Times New Roman"/>
          <w:b/>
          <w:sz w:val="28"/>
          <w:szCs w:val="28"/>
        </w:rPr>
      </w:pPr>
      <w:r w:rsidRPr="00B64E60">
        <w:rPr>
          <w:rFonts w:ascii="Times New Roman" w:hAnsi="Times New Roman"/>
          <w:b/>
          <w:sz w:val="28"/>
          <w:szCs w:val="28"/>
        </w:rPr>
        <w:t>§4. Порядок взаимодействия различных служб и подразделений органов внутренних дел с участковым уполномоченным полиции по обеспечению личной и общественной безопасности граждан, охране общественного порядка. Действия по совместному планированию, обучению, инструктажу. Действия по совместному проведению мероприятий и подведению итогов.</w:t>
      </w:r>
    </w:p>
    <w:p w:rsidR="00A228FC" w:rsidRPr="00B64E60" w:rsidRDefault="00A228FC" w:rsidP="0018637D">
      <w:pPr>
        <w:spacing w:after="0" w:line="240" w:lineRule="auto"/>
        <w:jc w:val="center"/>
        <w:rPr>
          <w:rFonts w:ascii="Times New Roman" w:hAnsi="Times New Roman"/>
          <w:b/>
          <w:sz w:val="28"/>
          <w:szCs w:val="28"/>
        </w:rPr>
      </w:pP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Взаимодействие с сотрудниками других служб и подразделений органов внутренних дел по обеспечению охраны общественного порядка, обеспечению общественной безопасности, обеспечению личной безопасности граждан является приоритетным в деятельности УУП. Основные направления такого взаимодействия следующие: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 xml:space="preserve">со службой охраны общественного порядка - в поддержании должного порядка на улицах и других общественных местах, борьбе с бродяжничеством и попрошайничеством, пьянством, хулиганством и другими правонарушениями, посягающими на общественный порядок в общественных местах;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 xml:space="preserve">со службами и подразделениями по организации оперативно-разыскной деятельности — в предупреждении и раскрытии преступлений, розыску скрывшихся преступников и т.д.;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 xml:space="preserve">с подразделениями ГИБДД — в обеспечении соблюдения водителями и гражданами правил дорожного движения и др.;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со службой вневедомственной охраны — в проверке состояния охраны объектов, разъяснении гражданам вопросов обеспечения охраны своих жилищ с помощью технических средств и др.</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Взаимодействие УУП с другими службами и подразделениями территориального органа внутренних дел в обеспечении охраны общественного порядка осуществляется путем: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а) обмена информацией (в том числе через информационную сеть ЕИТКС), подготовки и внесения предложений по вопросам обеспечения охраны правопорядка;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б) совместного планирования;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в) осуществления конкретных мероприятий (рейдов, операций);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г) выполнения УУП отдельных заданий служб и подразделений (по согласованию своего руководства).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 настоящее время проблема в том, что взаимодействие УУП часто переводится в некое «обслуживание» других служб и подразделений (оперативных подразделений, следствия, дознания…). Эта практика, осуществляемая под прикрытием «повышения процента раскрываемости» или повышения показателей оперативно-служебной деятельности должна быть изжита.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Совместно с другими подразделениями УУП решаются общие задачи, стоящие перед органами внутренних дел (полицией). Для достижения желаемого результата нельзя служебную деятельность переводить в плоскость обыденного получения количественных показателей.</w:t>
      </w:r>
    </w:p>
    <w:p w:rsidR="00A228FC" w:rsidRPr="00B64E60" w:rsidRDefault="00A228FC" w:rsidP="0018637D">
      <w:pPr>
        <w:spacing w:after="0" w:line="240" w:lineRule="auto"/>
        <w:ind w:firstLine="709"/>
        <w:jc w:val="both"/>
        <w:rPr>
          <w:rFonts w:ascii="Times New Roman" w:hAnsi="Times New Roman"/>
          <w:sz w:val="28"/>
          <w:szCs w:val="28"/>
        </w:rPr>
      </w:pPr>
    </w:p>
    <w:p w:rsidR="00A228FC" w:rsidRDefault="00A228FC" w:rsidP="0018637D">
      <w:pPr>
        <w:spacing w:after="0" w:line="240" w:lineRule="auto"/>
        <w:jc w:val="center"/>
        <w:rPr>
          <w:rFonts w:ascii="Times New Roman" w:hAnsi="Times New Roman"/>
          <w:b/>
          <w:sz w:val="28"/>
          <w:szCs w:val="28"/>
        </w:rPr>
      </w:pPr>
      <w:r w:rsidRPr="00B64E60">
        <w:rPr>
          <w:rFonts w:ascii="Times New Roman" w:hAnsi="Times New Roman"/>
          <w:b/>
          <w:sz w:val="28"/>
          <w:szCs w:val="28"/>
        </w:rPr>
        <w:t>§5. Взаимодействие участкового уполномоченного полиции с другими правоохранительными органами.</w:t>
      </w:r>
    </w:p>
    <w:p w:rsidR="00A228FC" w:rsidRPr="00B64E60" w:rsidRDefault="00A228FC" w:rsidP="0018637D">
      <w:pPr>
        <w:spacing w:after="0" w:line="240" w:lineRule="auto"/>
        <w:jc w:val="center"/>
        <w:rPr>
          <w:rFonts w:ascii="Times New Roman" w:hAnsi="Times New Roman"/>
          <w:b/>
          <w:sz w:val="28"/>
          <w:szCs w:val="28"/>
        </w:rPr>
      </w:pP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Осуществление деятельности УУП невозможно рассматривать без освещения в ракурсе взаимодействия с другими правоохранительными органами и органами исполнительной власти. Достичь желаемого результата при решении поставленных задач перед УУП без взаимодействия с другими правоохранительными органами бесперспективно.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При осуществлении индивидуальной профилактической работы УУП взаимодействует:</w:t>
      </w:r>
    </w:p>
    <w:p w:rsidR="00A228FC" w:rsidRPr="00B64E60" w:rsidRDefault="00A228FC" w:rsidP="0018637D">
      <w:pPr>
        <w:pStyle w:val="ListParagraph"/>
        <w:numPr>
          <w:ilvl w:val="0"/>
          <w:numId w:val="68"/>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С сотрудниками территориальных органов и уголовно-исполнительных инспекций ФСИН России.</w:t>
      </w:r>
    </w:p>
    <w:p w:rsidR="00A228FC" w:rsidRPr="00B64E60" w:rsidRDefault="00A228FC" w:rsidP="0018637D">
      <w:pPr>
        <w:pStyle w:val="ListParagraph"/>
        <w:numPr>
          <w:ilvl w:val="0"/>
          <w:numId w:val="68"/>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С сотрудниками территориальных органов Федеральной службы Российской Федерации по контролю за оборотом наркотиков.</w:t>
      </w:r>
    </w:p>
    <w:p w:rsidR="00A228FC" w:rsidRPr="00B64E60" w:rsidRDefault="00A228FC" w:rsidP="0018637D">
      <w:pPr>
        <w:pStyle w:val="ListParagraph"/>
        <w:numPr>
          <w:ilvl w:val="0"/>
          <w:numId w:val="68"/>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С сотрудниками территориальных органов Федеральной службы безопасности взаимодействие осуществляется по нескольким направлениям.</w:t>
      </w:r>
    </w:p>
    <w:p w:rsidR="00A228FC" w:rsidRPr="00B64E60" w:rsidRDefault="00A228FC" w:rsidP="0018637D">
      <w:pPr>
        <w:pStyle w:val="ListParagraph"/>
        <w:numPr>
          <w:ilvl w:val="0"/>
          <w:numId w:val="68"/>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И другими.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Взаимодействие участкового уполномоченного полиции с уголовно-исполнительными инспекциями</w:t>
      </w:r>
      <w:r w:rsidRPr="00B64E60">
        <w:rPr>
          <w:rStyle w:val="FootnoteReference"/>
          <w:rFonts w:ascii="Times New Roman" w:hAnsi="Times New Roman"/>
          <w:sz w:val="28"/>
          <w:szCs w:val="28"/>
        </w:rPr>
        <w:footnoteReference w:id="126"/>
      </w:r>
      <w:r w:rsidRPr="00B64E60">
        <w:rPr>
          <w:rFonts w:ascii="Times New Roman" w:hAnsi="Times New Roman"/>
          <w:sz w:val="28"/>
          <w:szCs w:val="28"/>
        </w:rPr>
        <w:t xml:space="preserve"> строится в соответствии с Регламентом взаимодействия ФСИН России и МВД России по предупреждению совершения лицами, состоящими на учете уголовно-исполнительных инспекций, преступлений и других правонарушений, Порядком осуществления административного надзора за лицами, освобожденными из мест лишения свободы и приказом Министерства юстиции Российской Федерации</w:t>
      </w:r>
      <w:r w:rsidRPr="00B64E60">
        <w:rPr>
          <w:rStyle w:val="FootnoteReference"/>
          <w:rFonts w:ascii="Times New Roman" w:hAnsi="Times New Roman"/>
          <w:sz w:val="28"/>
          <w:szCs w:val="28"/>
        </w:rPr>
        <w:footnoteReference w:id="127"/>
      </w:r>
      <w:r w:rsidRPr="00B64E60">
        <w:rPr>
          <w:rFonts w:ascii="Times New Roman" w:hAnsi="Times New Roman"/>
          <w:sz w:val="28"/>
          <w:szCs w:val="28"/>
        </w:rPr>
        <w:t>.</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 соответствии с Регламентом</w:t>
      </w:r>
      <w:r w:rsidRPr="00B64E60">
        <w:rPr>
          <w:rStyle w:val="FootnoteReference"/>
          <w:rFonts w:ascii="Times New Roman" w:hAnsi="Times New Roman"/>
          <w:sz w:val="28"/>
          <w:szCs w:val="28"/>
        </w:rPr>
        <w:footnoteReference w:id="128"/>
      </w:r>
      <w:r w:rsidRPr="00B64E60">
        <w:rPr>
          <w:rFonts w:ascii="Times New Roman" w:hAnsi="Times New Roman"/>
          <w:sz w:val="28"/>
          <w:szCs w:val="28"/>
        </w:rPr>
        <w:t xml:space="preserve"> территориальные органы ФСИН России и ОВД:</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1)</w:t>
      </w:r>
      <w:r w:rsidRPr="00B64E60">
        <w:rPr>
          <w:rFonts w:ascii="Times New Roman" w:hAnsi="Times New Roman"/>
          <w:b/>
          <w:sz w:val="28"/>
          <w:szCs w:val="28"/>
        </w:rPr>
        <w:t> </w:t>
      </w:r>
      <w:r w:rsidRPr="00B64E60">
        <w:rPr>
          <w:rFonts w:ascii="Times New Roman" w:hAnsi="Times New Roman"/>
          <w:sz w:val="28"/>
          <w:szCs w:val="28"/>
        </w:rPr>
        <w:t>организуют выезды в подчиненные УИИ и в ОВД для оказания им практической и методической помощи, внедрения положительного опыта работы;</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2)</w:t>
      </w:r>
      <w:r w:rsidRPr="00B64E60">
        <w:rPr>
          <w:rFonts w:ascii="Times New Roman" w:hAnsi="Times New Roman"/>
          <w:b/>
          <w:sz w:val="28"/>
          <w:szCs w:val="28"/>
        </w:rPr>
        <w:t> </w:t>
      </w:r>
      <w:r w:rsidRPr="00B64E60">
        <w:rPr>
          <w:rFonts w:ascii="Times New Roman" w:hAnsi="Times New Roman"/>
          <w:sz w:val="28"/>
          <w:szCs w:val="28"/>
        </w:rPr>
        <w:t>анализируют и обобщают не реже одного раза в полугодие результаты деятельности УИИ и ОВД. На основе анализа обмениваются ин-формационно-аналитическими материалами о состоянии взаимодействия по предупреждению совершения преступлений и других правонарушений осужденными;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3)</w:t>
      </w:r>
      <w:r w:rsidRPr="00B64E60">
        <w:rPr>
          <w:rFonts w:ascii="Times New Roman" w:hAnsi="Times New Roman"/>
          <w:b/>
          <w:sz w:val="28"/>
          <w:szCs w:val="28"/>
        </w:rPr>
        <w:t> </w:t>
      </w:r>
      <w:r w:rsidRPr="00B64E60">
        <w:rPr>
          <w:rFonts w:ascii="Times New Roman" w:hAnsi="Times New Roman"/>
          <w:sz w:val="28"/>
          <w:szCs w:val="28"/>
        </w:rPr>
        <w:t>вносят предложения по совершенствованию работы, по рассмотрению вопросов организации взаимодействия УИИ и ОВД на координационных совещаниях правоохранительных органов и межведомственных совещаниях;</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4)</w:t>
      </w:r>
      <w:r w:rsidRPr="00B64E60">
        <w:rPr>
          <w:rFonts w:ascii="Times New Roman" w:hAnsi="Times New Roman"/>
          <w:b/>
          <w:sz w:val="28"/>
          <w:szCs w:val="28"/>
        </w:rPr>
        <w:t> </w:t>
      </w:r>
      <w:r w:rsidRPr="00B64E60">
        <w:rPr>
          <w:rFonts w:ascii="Times New Roman" w:hAnsi="Times New Roman"/>
          <w:sz w:val="28"/>
          <w:szCs w:val="28"/>
        </w:rPr>
        <w:t>готовят и утверждают полугодовые комплексные планы взаимодействия.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Уголовно-исполнительные инспекции: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1)</w:t>
      </w:r>
      <w:r w:rsidRPr="00B64E60">
        <w:rPr>
          <w:rFonts w:ascii="Times New Roman" w:hAnsi="Times New Roman"/>
          <w:b/>
          <w:sz w:val="28"/>
          <w:szCs w:val="28"/>
        </w:rPr>
        <w:t> </w:t>
      </w:r>
      <w:r w:rsidRPr="00B64E60">
        <w:rPr>
          <w:rFonts w:ascii="Times New Roman" w:hAnsi="Times New Roman"/>
          <w:sz w:val="28"/>
          <w:szCs w:val="28"/>
        </w:rPr>
        <w:t>на основе анализа работы по выполнению планов взаимодействия, динамики роста преступности среди осужденных ежеквартально готовят информационно-аналитические материалы для руководства ОВД о причинах и условиях, способствующих совершению преступлений, вносят предложения по совершенствованию взаимодействия;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2)</w:t>
      </w:r>
      <w:r w:rsidRPr="00B64E60">
        <w:rPr>
          <w:rFonts w:ascii="Times New Roman" w:hAnsi="Times New Roman"/>
          <w:b/>
          <w:sz w:val="28"/>
          <w:szCs w:val="28"/>
        </w:rPr>
        <w:t> </w:t>
      </w:r>
      <w:r w:rsidRPr="00B64E60">
        <w:rPr>
          <w:rFonts w:ascii="Times New Roman" w:hAnsi="Times New Roman"/>
          <w:sz w:val="28"/>
          <w:szCs w:val="28"/>
        </w:rPr>
        <w:t>во взаимодействии с ОВД организуют мероприятия по контролю за исполнением осужденными установленных судом обязанностей и ограничений. Справки и материалы по результатам проверок приобщаются к личным делам осужденных;</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3)</w:t>
      </w:r>
      <w:r w:rsidRPr="00B64E60">
        <w:rPr>
          <w:rFonts w:ascii="Times New Roman" w:hAnsi="Times New Roman"/>
          <w:b/>
          <w:sz w:val="28"/>
          <w:szCs w:val="28"/>
        </w:rPr>
        <w:t> </w:t>
      </w:r>
      <w:r w:rsidRPr="00B64E60">
        <w:rPr>
          <w:rFonts w:ascii="Times New Roman" w:hAnsi="Times New Roman"/>
          <w:sz w:val="28"/>
          <w:szCs w:val="28"/>
        </w:rPr>
        <w:t>составляют и направляют в ОВД списки осужденных не реже одного раза в квартал;</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4)</w:t>
      </w:r>
      <w:r w:rsidRPr="00B64E60">
        <w:rPr>
          <w:rFonts w:ascii="Times New Roman" w:hAnsi="Times New Roman"/>
          <w:b/>
          <w:sz w:val="28"/>
          <w:szCs w:val="28"/>
        </w:rPr>
        <w:t> </w:t>
      </w:r>
      <w:r w:rsidRPr="00B64E60">
        <w:rPr>
          <w:rFonts w:ascii="Times New Roman" w:hAnsi="Times New Roman"/>
          <w:sz w:val="28"/>
          <w:szCs w:val="28"/>
        </w:rPr>
        <w:t>осуществляют не реже одного раза в квартал направление запросов (требований) в соответствующие подразделения территориальных органов МВД России на районном уровне для проверки по автоматизированным учетам ИЦ территориальных органов МВД России на региональном уровне наличия сведений о привлечении осужденных к административной или уголовной ответственности, а в отношении осужденных к обязательным работам, не реже одного раза в течение срока наказания;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5)</w:t>
      </w:r>
      <w:r w:rsidRPr="00B64E60">
        <w:rPr>
          <w:rFonts w:ascii="Times New Roman" w:hAnsi="Times New Roman"/>
          <w:b/>
          <w:sz w:val="28"/>
          <w:szCs w:val="28"/>
        </w:rPr>
        <w:t> </w:t>
      </w:r>
      <w:r w:rsidRPr="00B64E60">
        <w:rPr>
          <w:rFonts w:ascii="Times New Roman" w:hAnsi="Times New Roman"/>
          <w:sz w:val="28"/>
          <w:szCs w:val="28"/>
        </w:rPr>
        <w:t>направляют руководителю ОВД информацию о постановке осужденного на учет, в которой содержатся сведения о возложенных на него обязанностях и (или) установленных судом ограничениях, а в отношении несовершеннолетнего осужденного - информацию о постановке его на учет с копией приговора (определения, постановления) суда;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6)</w:t>
      </w:r>
      <w:r w:rsidRPr="00B64E60">
        <w:rPr>
          <w:rFonts w:ascii="Times New Roman" w:hAnsi="Times New Roman"/>
          <w:b/>
          <w:sz w:val="28"/>
          <w:szCs w:val="28"/>
        </w:rPr>
        <w:t> </w:t>
      </w:r>
      <w:r w:rsidRPr="00B64E60">
        <w:rPr>
          <w:rFonts w:ascii="Times New Roman" w:hAnsi="Times New Roman"/>
          <w:sz w:val="28"/>
          <w:szCs w:val="28"/>
        </w:rPr>
        <w:t>в целях обеспечения исполнения приговора суда в отношении осужденного к наказанию в виде лишения права управления транспортными средствами на определенный срок в день постановки на учет направляют копию приговора суда или выписку из него и извещение в подразделение Государственной инспекции безопасности дорожного движения МВД России;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7)</w:t>
      </w:r>
      <w:r w:rsidRPr="00B64E60">
        <w:rPr>
          <w:rFonts w:ascii="Times New Roman" w:hAnsi="Times New Roman"/>
          <w:b/>
          <w:sz w:val="28"/>
          <w:szCs w:val="28"/>
        </w:rPr>
        <w:t> </w:t>
      </w:r>
      <w:r w:rsidRPr="00B64E60">
        <w:rPr>
          <w:rFonts w:ascii="Times New Roman" w:hAnsi="Times New Roman"/>
          <w:sz w:val="28"/>
          <w:szCs w:val="28"/>
        </w:rPr>
        <w:t>в день поступления копии постановления (определения) суда о замене осужденному не отбытого наказания другим видом наказания, продлении испытательного срока, возложении дополнительных обязанностей и ограничений на осужденных либо об отказе суда в удовлетворении представления УИИ о замене наказания информируют соответствующие подразделения ОВД;</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8)</w:t>
      </w:r>
      <w:r w:rsidRPr="00B64E60">
        <w:rPr>
          <w:rFonts w:ascii="Times New Roman" w:hAnsi="Times New Roman"/>
          <w:b/>
          <w:sz w:val="28"/>
          <w:szCs w:val="28"/>
        </w:rPr>
        <w:t> </w:t>
      </w:r>
      <w:r w:rsidRPr="00B64E60">
        <w:rPr>
          <w:rFonts w:ascii="Times New Roman" w:hAnsi="Times New Roman"/>
          <w:sz w:val="28"/>
          <w:szCs w:val="28"/>
        </w:rPr>
        <w:t>в случае принятия УИИ решения о незачете в срок наказания в виде ограничения свободы определенного периода времени или о незачете в срок наказания периода, в течение которого осужденный в нарушение требований приговора езда занимал запрещенные для него должности либо занимался запрещенной для него деятельностью, информируют ОВД об изменении срока окончания отбывания наказания;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9)</w:t>
      </w:r>
      <w:r w:rsidRPr="00B64E60">
        <w:rPr>
          <w:rFonts w:ascii="Times New Roman" w:hAnsi="Times New Roman"/>
          <w:b/>
          <w:sz w:val="28"/>
          <w:szCs w:val="28"/>
        </w:rPr>
        <w:t> </w:t>
      </w:r>
      <w:r w:rsidRPr="00B64E60">
        <w:rPr>
          <w:rFonts w:ascii="Times New Roman" w:hAnsi="Times New Roman"/>
          <w:sz w:val="28"/>
          <w:szCs w:val="28"/>
        </w:rPr>
        <w:t>с целью обеспечения участия в профилактике безнадзорности и правонарушений несовершеннолетних ежемесячно направляют в ОВД списки несовершеннолетних обездоленных;</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10)</w:t>
      </w:r>
      <w:r w:rsidRPr="00B64E60">
        <w:rPr>
          <w:rFonts w:ascii="Times New Roman" w:hAnsi="Times New Roman"/>
          <w:b/>
          <w:sz w:val="28"/>
          <w:szCs w:val="28"/>
        </w:rPr>
        <w:t> </w:t>
      </w:r>
      <w:r w:rsidRPr="00B64E60">
        <w:rPr>
          <w:rFonts w:ascii="Times New Roman" w:hAnsi="Times New Roman"/>
          <w:sz w:val="28"/>
          <w:szCs w:val="28"/>
        </w:rPr>
        <w:t>в случае прибытия для постановки на учет обездоленного, проживающего на обслуживаемой территории без регистрации по месту жительства или по месту пребывания (без постановки на учет по месту пребывания), немедленно информируют ОВД для принятия предусмотренных законодательством Российской Федерации мер;</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11)</w:t>
      </w:r>
      <w:r w:rsidRPr="00B64E60">
        <w:rPr>
          <w:rFonts w:ascii="Times New Roman" w:hAnsi="Times New Roman"/>
          <w:b/>
          <w:sz w:val="28"/>
          <w:szCs w:val="28"/>
        </w:rPr>
        <w:t> </w:t>
      </w:r>
      <w:r w:rsidRPr="00B64E60">
        <w:rPr>
          <w:rFonts w:ascii="Times New Roman" w:hAnsi="Times New Roman"/>
          <w:sz w:val="28"/>
          <w:szCs w:val="28"/>
        </w:rPr>
        <w:t>при получении информации о готовящихся, совершаемых либо совершенных преступлениях, а также об осужденных, скрывающихся от следствия, органов дознания, немедленно направляют информацию в ОВД;</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12)</w:t>
      </w:r>
      <w:r w:rsidRPr="00B64E60">
        <w:rPr>
          <w:rFonts w:ascii="Times New Roman" w:hAnsi="Times New Roman"/>
          <w:b/>
          <w:sz w:val="28"/>
          <w:szCs w:val="28"/>
        </w:rPr>
        <w:t> </w:t>
      </w:r>
      <w:r w:rsidRPr="00B64E60">
        <w:rPr>
          <w:rFonts w:ascii="Times New Roman" w:hAnsi="Times New Roman"/>
          <w:sz w:val="28"/>
          <w:szCs w:val="28"/>
        </w:rPr>
        <w:t xml:space="preserve">в день снятия с учета осужденного направляют информацию об этом в ОВД.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Территориальные органы внутренних дел МВД России выполняют следующие функции: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1)</w:t>
      </w:r>
      <w:r w:rsidRPr="00B64E60">
        <w:rPr>
          <w:rFonts w:ascii="Times New Roman" w:hAnsi="Times New Roman"/>
          <w:b/>
          <w:sz w:val="28"/>
          <w:szCs w:val="28"/>
        </w:rPr>
        <w:t> </w:t>
      </w:r>
      <w:r w:rsidRPr="00B64E60">
        <w:rPr>
          <w:rFonts w:ascii="Times New Roman" w:hAnsi="Times New Roman"/>
          <w:sz w:val="28"/>
          <w:szCs w:val="28"/>
        </w:rPr>
        <w:t>рассматривают поступившую из УИИ информацию об осужденных;</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2)</w:t>
      </w:r>
      <w:r w:rsidRPr="00B64E60">
        <w:rPr>
          <w:rFonts w:ascii="Times New Roman" w:hAnsi="Times New Roman"/>
          <w:b/>
          <w:sz w:val="28"/>
          <w:szCs w:val="28"/>
        </w:rPr>
        <w:t> </w:t>
      </w:r>
      <w:r w:rsidRPr="00B64E60">
        <w:rPr>
          <w:rFonts w:ascii="Times New Roman" w:hAnsi="Times New Roman"/>
          <w:sz w:val="28"/>
          <w:szCs w:val="28"/>
        </w:rPr>
        <w:t>обеспечивают направление в УИИ информации о возбуждении органами предварительного следствия и дознания ОВД уголовных дел в отношении осужденных;</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3)</w:t>
      </w:r>
      <w:r w:rsidRPr="00B64E60">
        <w:rPr>
          <w:rFonts w:ascii="Times New Roman" w:hAnsi="Times New Roman"/>
          <w:b/>
          <w:sz w:val="28"/>
          <w:szCs w:val="28"/>
        </w:rPr>
        <w:t> </w:t>
      </w:r>
      <w:r w:rsidRPr="00B64E60">
        <w:rPr>
          <w:rFonts w:ascii="Times New Roman" w:hAnsi="Times New Roman"/>
          <w:sz w:val="28"/>
          <w:szCs w:val="28"/>
        </w:rPr>
        <w:t>принимают участие в осуществлении контроля за поведением осужденных;</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4)</w:t>
      </w:r>
      <w:r w:rsidRPr="00B64E60">
        <w:rPr>
          <w:rFonts w:ascii="Times New Roman" w:hAnsi="Times New Roman"/>
          <w:b/>
          <w:sz w:val="28"/>
          <w:szCs w:val="28"/>
        </w:rPr>
        <w:t> </w:t>
      </w:r>
      <w:r w:rsidRPr="00B64E60">
        <w:rPr>
          <w:rFonts w:ascii="Times New Roman" w:hAnsi="Times New Roman"/>
          <w:sz w:val="28"/>
          <w:szCs w:val="28"/>
        </w:rPr>
        <w:t>при совершении осужденным административного правонарушения или преступления, а также при выявлении фактов неисполнения возложенных обязанностей и установленных ограничений в течение 3-х рабочих дней направляют в УИИ информацию о данных фактах.</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Таким образом, основными формами совместной работы УИИ и УУП являются: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1.</w:t>
      </w:r>
      <w:r w:rsidRPr="00B64E60">
        <w:rPr>
          <w:rFonts w:ascii="Times New Roman" w:hAnsi="Times New Roman"/>
          <w:b/>
          <w:sz w:val="28"/>
          <w:szCs w:val="28"/>
        </w:rPr>
        <w:t> </w:t>
      </w:r>
      <w:r w:rsidRPr="00B64E60">
        <w:rPr>
          <w:rFonts w:ascii="Times New Roman" w:hAnsi="Times New Roman"/>
          <w:sz w:val="28"/>
          <w:szCs w:val="28"/>
        </w:rPr>
        <w:t>Планирование совместных профилактических мероприятий.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Планирование совместных и индивидуальных профилактических мероприятий в отношении подучетной категории лиц должно осуществляться на основе глубокого и всестороннего анализа как совместных мероприятий, так и индивидуальной работы участкового уполномоченного полиции с лицами под учетной категории с учетом полученной информации и эффективности осуществляемых мероприятий. План составляется на каждое полугодие с установлением конкретных сроков и ответственных исполнителей и должен состоять из вводной части и совместных организационных мероприятий.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Вводная часть плана должна содержать оценку работы за предшествующий период, результаты в сравнении с аналогичным периодом прошлого года, недостатки и упущения в организации деятельности, чтобы предусматриваемые мероприятия логически исходили из итогов выполнения предыдущих планов работы УИИ и ОВД, в том числе участкового уполномоченного полиции. Раздел основных организационных мероприятий предусматривает комплекс мер по улучшению работы, устранению причин и условий, способствующих совершению осужденными повторных преступлений.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С учетом сложившейся обстановки в этот раздел могут включаться следующие мероприятия: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анализ причин роста рецидивной преступности среди осужденных;</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анализ и обобщение рапортов с результатами контрольных и профилактических мероприятий в отношении под учетных лиц;</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подготовка информационно-аналитических, отчетных и других материалов для руководства органов внутренних дел и территориального органа УИС с постановкой вопросов, требующих решения, и предложениями по улучшению работы;</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подготовка материалов к совместным совещаниям с УФСИН по вопросам контроля за поведением осужденных и служебным занятиям с сотрудниками УИИ;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обмен накопленной информацией о подучетных лицах;</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проведение совместно с УИИ специальных операций и рейдов по проверке поведения и образа жизни осужденных и выявлению лиц, скрывшихся с места жительства;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решение других организационных вопросов совместной деятельности.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2.</w:t>
      </w:r>
      <w:r w:rsidRPr="00B64E60">
        <w:rPr>
          <w:rFonts w:ascii="Times New Roman" w:hAnsi="Times New Roman"/>
          <w:b/>
          <w:sz w:val="28"/>
          <w:szCs w:val="28"/>
        </w:rPr>
        <w:t> </w:t>
      </w:r>
      <w:r w:rsidRPr="00B64E60">
        <w:rPr>
          <w:rFonts w:ascii="Times New Roman" w:hAnsi="Times New Roman"/>
          <w:sz w:val="28"/>
          <w:szCs w:val="28"/>
        </w:rPr>
        <w:t>Проведение совместных профилактических мероприятий.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Совместные мероприятия должны представлять собой взаимную, согласованную по цели, времени и месту деятельность сотрудников служб УИИ и участковых уполномоченных полиции. Как правило, этот метод вырабатывается практикой и закрепляется в планах совместных мероприятий.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Одним из важнейших составляющих предупредительного воздействия является регулярный контроль с участием сотрудников УИИ соблюдения под учетными лицами общественного порядка и исполнение ими возложенных судом обязанностей, профилактические беседы и посещение по месту жительства. Данные мероприятия могут проводиться как самостоятельно участковым уполномоченным полиции, так и в ходе совместных с сотрудниками УИИ проверок.</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Как показывает опыт, положительные результаты приносят совместные оперативно-профилактические операции, направленные на усиление контроля за лицами, осужденными условно, и к мерам наказания, не связанным с лишением свободы, инициированным органами внутренних дел.</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При этом необходимо учитывать, что функция контроля за поведением подучетной категории лиц заключается в совершении ряда мер, преследующих своей целью оказание позитивного воздействия путем наблюдения за их поведением по месту жительства, предупреждению и пресечению преступлений и административных правонарушений, устранения или локализации действия обстоятельств, которые могут отрицательно повлиять на процесс исправления конкретного лица. Прежде всего, это касается личности самого осужденного, его окружения, социальной ориентации. Оказывается правовая и социальная помощь (трудоустройство, получение документов, консультирование по проблемным вопросам, входящим в компетенцию).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3.</w:t>
      </w:r>
      <w:r w:rsidRPr="00B64E60">
        <w:rPr>
          <w:rFonts w:ascii="Times New Roman" w:hAnsi="Times New Roman"/>
          <w:b/>
          <w:sz w:val="28"/>
          <w:szCs w:val="28"/>
        </w:rPr>
        <w:t> </w:t>
      </w:r>
      <w:r w:rsidRPr="00B64E60">
        <w:rPr>
          <w:rFonts w:ascii="Times New Roman" w:hAnsi="Times New Roman"/>
          <w:sz w:val="28"/>
          <w:szCs w:val="28"/>
        </w:rPr>
        <w:t>Взаимный информационный обмен сведениями, представляющими интерес для сторон и непосредственно связанными с выполнением задач и функций, возложенных на них законодательными и иными нормативно-правовыми актами Российской. Федерации.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Если говорить об информационном обмене в целях изучения личности подучетного лица для принятия индивидуальных мер предупреждения совершения им повторных преступлений, то можно обратить внимание на то, какая информация принесет наибольшую пользу. Особенно это касается лиц с устойчивым антисоциальным поведением, и для определения основных направлений работы с такими лицами должны быть установлены причины, влияющие на возникновение криминальной направленности поведения.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4.</w:t>
      </w:r>
      <w:r w:rsidRPr="00B64E60">
        <w:rPr>
          <w:rFonts w:ascii="Times New Roman" w:hAnsi="Times New Roman"/>
          <w:b/>
          <w:sz w:val="28"/>
          <w:szCs w:val="28"/>
        </w:rPr>
        <w:t> </w:t>
      </w:r>
      <w:r w:rsidRPr="00B64E60">
        <w:rPr>
          <w:rFonts w:ascii="Times New Roman" w:hAnsi="Times New Roman"/>
          <w:sz w:val="28"/>
          <w:szCs w:val="28"/>
        </w:rPr>
        <w:t>Проведение совместных занятий, семинаров и других обучающих мероприятий.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 ходе их проведения повышается квалификация сотрудников обеих служб посредством обмена собственным опытом, рассмотрения положительного опыта других регионов, изучения различных психологических приемов, обсуждения новых методов совместной работы в отношении подучётных лиц.</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Обучающие мероприятия могут проводиться в различных формах, например:</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занятия в рамках служебно-боевой подготовки, на которых сотрудники служб выступают с докладами, изучают приказы МВД и Минюста России, внутренние приказы управлений и другие нормативные акты, касающиеся работы с подучетной категорией лиц;</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научно-практические мероприятия (конференции, круглые столы, семинары); в которых задействованы представители других правоохранительных органов, администрации области, районов, социальной защиты населения, службы занятости населения, общественные формирования правоохранительной направленности, средства массовой информации и другие заинтересованные лица с целью привлечь общественные и государственные службы к решению проблемы ресоциализации лиц, осужденных к наказаниям, не связанным с лишением свободы;</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оперативные совещания, при руководителях территориальных органов УИИ и У(О)МВД РФ, проводимые в целях рассмотрения вопросов организации взаимодействия служб по предупреждению правонарушений со стороны лиц, состоящих на учете.</w:t>
      </w:r>
    </w:p>
    <w:p w:rsidR="00A228FC" w:rsidRPr="00B64E60" w:rsidRDefault="00A228FC" w:rsidP="0018637D">
      <w:pPr>
        <w:pStyle w:val="ListParagraph"/>
        <w:numPr>
          <w:ilvl w:val="0"/>
          <w:numId w:val="68"/>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С сотрудниками территориальных органов Федеральной службы Российской Федерации по контролю за оборотом наркотиков.</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 целях предотвращения и пресечения незаконного оборота наркотических средств, психотропных веществ и их аналогов информирует заинтересованные подразделения ФСКН России при выявлении на административном участке мест незаконного посева (самосева) и культивирования наркосодержащих растений, притонов для потребления наркотических средств и психотропных веществ, их организаторов либо содержателей, а также лиц, вовлекающих несовершеннолетних в употребление одурманивающих веществ, и принимает в установленном порядке и в пределах своей компетенции меры по пресечению их деятельности.</w:t>
      </w:r>
    </w:p>
    <w:p w:rsidR="00A228FC" w:rsidRPr="00B64E60" w:rsidRDefault="00A228FC" w:rsidP="0018637D">
      <w:pPr>
        <w:pStyle w:val="ListParagraph"/>
        <w:numPr>
          <w:ilvl w:val="0"/>
          <w:numId w:val="68"/>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С сотрудниками территориальных органов Федеральной службы безопасности взаимодействие осуществляется по нескольким направлениям, а именно:</w:t>
      </w:r>
    </w:p>
    <w:p w:rsidR="00A228FC" w:rsidRPr="00B64E60" w:rsidRDefault="00A228FC" w:rsidP="0018637D">
      <w:pPr>
        <w:pStyle w:val="ListParagraph"/>
        <w:numPr>
          <w:ilvl w:val="0"/>
          <w:numId w:val="70"/>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предотвращения и пресечения незаконного оборота наркотических средств, психотропных веществ и их аналогов;</w:t>
      </w:r>
    </w:p>
    <w:p w:rsidR="00A228FC" w:rsidRPr="00B64E60" w:rsidRDefault="00A228FC" w:rsidP="0018637D">
      <w:pPr>
        <w:pStyle w:val="ListParagraph"/>
        <w:numPr>
          <w:ilvl w:val="0"/>
          <w:numId w:val="70"/>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предотвращения и пресечения незаконного оборота оружия и боеприпасов;</w:t>
      </w:r>
    </w:p>
    <w:p w:rsidR="00A228FC" w:rsidRPr="00B64E60" w:rsidRDefault="00A228FC" w:rsidP="0018637D">
      <w:pPr>
        <w:pStyle w:val="ListParagraph"/>
        <w:numPr>
          <w:ilvl w:val="0"/>
          <w:numId w:val="70"/>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предотвращения и пресечения террористических актов и экстремистской деятельности;</w:t>
      </w:r>
    </w:p>
    <w:p w:rsidR="00A228FC" w:rsidRPr="00B64E60" w:rsidRDefault="00A228FC" w:rsidP="0018637D">
      <w:pPr>
        <w:pStyle w:val="ListParagraph"/>
        <w:numPr>
          <w:ilvl w:val="0"/>
          <w:numId w:val="70"/>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при решении возникающих оперативных задач.</w:t>
      </w:r>
    </w:p>
    <w:p w:rsidR="00A228FC" w:rsidRPr="00B64E60" w:rsidRDefault="00A228FC" w:rsidP="0018637D">
      <w:pPr>
        <w:pStyle w:val="ListParagraph"/>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К сожалению, осветить все моменты взаимодействия УУП со всеми правоохранительными органами, нет возможности, поэтому мы остановились только на наиболее часто встречающихся в правоприменительном «поле» при осуществлении служебной деятельности УУП.</w:t>
      </w:r>
    </w:p>
    <w:p w:rsidR="00A228FC" w:rsidRPr="00B64E60" w:rsidRDefault="00A228FC" w:rsidP="0018637D">
      <w:pPr>
        <w:spacing w:after="0" w:line="240" w:lineRule="auto"/>
        <w:ind w:firstLine="709"/>
        <w:jc w:val="both"/>
        <w:rPr>
          <w:rFonts w:ascii="Times New Roman" w:hAnsi="Times New Roman"/>
          <w:sz w:val="28"/>
          <w:szCs w:val="28"/>
        </w:rPr>
      </w:pPr>
    </w:p>
    <w:p w:rsidR="00A228FC" w:rsidRDefault="00A228FC" w:rsidP="0018637D">
      <w:pPr>
        <w:spacing w:after="0" w:line="240" w:lineRule="auto"/>
        <w:jc w:val="center"/>
        <w:rPr>
          <w:rFonts w:ascii="Times New Roman" w:hAnsi="Times New Roman"/>
          <w:b/>
          <w:sz w:val="28"/>
          <w:szCs w:val="28"/>
        </w:rPr>
      </w:pPr>
      <w:r w:rsidRPr="00B64E60">
        <w:rPr>
          <w:rFonts w:ascii="Times New Roman" w:hAnsi="Times New Roman"/>
          <w:b/>
          <w:sz w:val="28"/>
          <w:szCs w:val="28"/>
        </w:rPr>
        <w:t>§6. Роль начальника отдела (отделения) участковых уполномоченных полиции в организации взаимодействия. Роль информационного аспекта взаимодействия подразделений органов внутренних дел со службой участковых уполномоченных полиции.</w:t>
      </w:r>
    </w:p>
    <w:p w:rsidR="00A228FC" w:rsidRPr="00B64E60" w:rsidRDefault="00A228FC" w:rsidP="0018637D">
      <w:pPr>
        <w:spacing w:after="0" w:line="240" w:lineRule="auto"/>
        <w:jc w:val="center"/>
        <w:rPr>
          <w:rFonts w:ascii="Times New Roman" w:hAnsi="Times New Roman"/>
          <w:b/>
          <w:sz w:val="28"/>
          <w:szCs w:val="28"/>
        </w:rPr>
      </w:pP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Начальник территориального органа МВД России и заместитель начальника территориального органа МВД России - начальник полиции обеспечивают взаимодействие подразделений по организации деятельности участковых уполномоченных полиции с другими подразделениями территориальных органов МВД России, органами государственной власти субъектов Российской Федерации, органами местного самоуправления, общественными объединениями и гражданами, участвующими в охране общественного порядка, на территории соответствующего субъекта Российской Федерации.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Начальник отдела (отделения) организации деятельности УУП организует взаимодействие участковых уполномоченных полиции с сотрудниками других подразделений полиции, опосредованно, через старших УУП.</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УУП, осуществляя взаимодействие с сотрудниками территориальных органов МВД России и других федеральных органов исполнительной власти, должен учитывать специфические особенности организации данной деятельности.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С учетом полномочий подразделений полиции взаимодействует:</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С сотрудниками полиции линейных управлений (отделов) МВД России на водном, железнодорожном и воздушном транспорте, осуществляющих оперативное обслуживание объектов транспортной инфраструктуры, которые являются объектами повышенной опасности (речные и морские порты, железнодорожные вокзалы и автовокзалы, аэропорты), руководствуясь при этом, в частности, положениями Федерального закона от 9 февраля 2007 г. N 16-ФЗ «О транспортной безопасности»</w:t>
      </w:r>
      <w:r w:rsidRPr="00B64E60">
        <w:rPr>
          <w:rStyle w:val="FootnoteReference"/>
          <w:rFonts w:ascii="Times New Roman" w:hAnsi="Times New Roman"/>
          <w:sz w:val="28"/>
          <w:szCs w:val="28"/>
        </w:rPr>
        <w:footnoteReference w:id="129"/>
      </w:r>
      <w:r w:rsidRPr="00B64E60">
        <w:rPr>
          <w:rFonts w:ascii="Times New Roman" w:hAnsi="Times New Roman"/>
          <w:sz w:val="28"/>
          <w:szCs w:val="28"/>
        </w:rPr>
        <w:t>.</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Формы взаимодействия территориальных ОВД и органов внутренних дел на транспорте могут быть постоянные или временные</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Постоянные:</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анализ криминогенной обстановки, правопорядка на обслуживаемой территории и практики борьбы с преступностью;</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перспективное и текущее планирование совместных мероприятий по оперативному обслуживанию железнодорожных узлов, прилегающих к объектам транспорта жилых массивов, складов, обеспечение общественного порядка на отдельных объектах;</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обмен информацией об обстоятельствах и условиях, способствующих совершению правонарушений и мерах по их устранению;</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разработка и осуществление мер по борьбе с преступностью, обеспечению общественного порядка на прилегающей к объектам транспорта территории;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взаимное информирование по вопросам укрепления законности и правопорядка;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осуществление мероприятий по правовой пропаганде и обмену передовым опытом, его обобщению и распространению;</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обсуждение на межведомственных совещаниях итогов работы и результатов выполнения согласованных мероприятий.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Временные:</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осуществление совместных мероприятий по раскрытию совершенных тяжких преступлений;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информирование и реализация информации об угрозе возникновения или о факте и масштабах чрезвычайных ситуаций;</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совместная разработка и осуществление мероприятий при террористических и других преступных акциях (захвате заложников, угоне самолета);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Взаимодействие с территориальными органами внутренних дел складывается из взаимного обмена информацией, планирования и проведения совместных мероприятий. Подразделения ОВД на транспорте информируют территориальные ОВД о лицах, привлекаемых к ответственности за правонарушения, о выявленных преступных связях и других обстоятельствах, которые имеют определенное значение для охраны общественного порядка на обслуживаемой ими территории. Подразделения территориальных ОВД уведомляют ОВД на транспорте о лицах, совершавших правонарушение или готовящих преступление на его объектах.</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С иными сотрудниками органов внутренних дел в проведении оперативно-разыскных мероприятий в порядке, установленном правовыми актами МВД России.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С сотрудниками подразделений лицензионно-разрешительной работы полиции и подразделений вневедомственной охраны полиции в процессе реализации прав полиции, предоставленных Федеральным законом «О полиции»</w:t>
      </w:r>
      <w:r w:rsidRPr="00B64E60">
        <w:rPr>
          <w:rStyle w:val="FootnoteReference"/>
          <w:rFonts w:ascii="Times New Roman" w:hAnsi="Times New Roman"/>
          <w:sz w:val="28"/>
          <w:szCs w:val="28"/>
        </w:rPr>
        <w:footnoteReference w:id="130"/>
      </w:r>
      <w:r w:rsidRPr="00B64E60">
        <w:rPr>
          <w:rFonts w:ascii="Times New Roman" w:hAnsi="Times New Roman"/>
          <w:sz w:val="28"/>
          <w:szCs w:val="28"/>
        </w:rPr>
        <w:t>, а также Законом Российской Федерации от 11 марта 1992 г. N 2487-I «О частной детективной и охранной деятельности в Российской Федерации»</w:t>
      </w:r>
      <w:r w:rsidRPr="00B64E60">
        <w:rPr>
          <w:rStyle w:val="FootnoteReference"/>
          <w:rFonts w:ascii="Times New Roman" w:hAnsi="Times New Roman"/>
          <w:sz w:val="28"/>
          <w:szCs w:val="28"/>
        </w:rPr>
        <w:footnoteReference w:id="131"/>
      </w:r>
      <w:r w:rsidRPr="00B64E60">
        <w:rPr>
          <w:rFonts w:ascii="Times New Roman" w:hAnsi="Times New Roman"/>
          <w:sz w:val="28"/>
          <w:szCs w:val="28"/>
        </w:rPr>
        <w:t>, федеральными законами от 13 декабря 1996 г. N 150-ФЗ «Об оружии»</w:t>
      </w:r>
      <w:r w:rsidRPr="00B64E60">
        <w:rPr>
          <w:rStyle w:val="FootnoteReference"/>
          <w:rFonts w:ascii="Times New Roman" w:hAnsi="Times New Roman"/>
          <w:sz w:val="28"/>
          <w:szCs w:val="28"/>
        </w:rPr>
        <w:footnoteReference w:id="132"/>
      </w:r>
      <w:r w:rsidRPr="00B64E60">
        <w:rPr>
          <w:rFonts w:ascii="Times New Roman" w:hAnsi="Times New Roman"/>
          <w:sz w:val="28"/>
          <w:szCs w:val="28"/>
        </w:rPr>
        <w:t xml:space="preserve"> и от 14 апреля 1999 г. N 77-ФЗ «О ведомственной охране»</w:t>
      </w:r>
      <w:r w:rsidRPr="00B64E60">
        <w:rPr>
          <w:rStyle w:val="FootnoteReference"/>
          <w:rFonts w:ascii="Times New Roman" w:hAnsi="Times New Roman"/>
          <w:sz w:val="28"/>
          <w:szCs w:val="28"/>
        </w:rPr>
        <w:footnoteReference w:id="133"/>
      </w:r>
      <w:r w:rsidRPr="00B64E60">
        <w:rPr>
          <w:rFonts w:ascii="Times New Roman" w:hAnsi="Times New Roman"/>
          <w:sz w:val="28"/>
          <w:szCs w:val="28"/>
        </w:rPr>
        <w:t>, осуществляя при этом следующие функции: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Ведет в установленном порядке в служебной документации учет лиц, имеющих гражданское и наградное оружие.</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Участвует по поручению руководства территориального органа МВД России в организации работы частных охранных предприятий, расположенных на административном участке, по охране общественного порядка и обеспечению общественной безопасности, в том числе в период проведения культурно-массовых, спортивных и иных мероприятий, организуемых государственными и иными органами и проходящих на административном участке.</w:t>
      </w:r>
    </w:p>
    <w:p w:rsidR="00A228FC" w:rsidRPr="00B64E60" w:rsidRDefault="00A228FC" w:rsidP="0018637D">
      <w:pPr>
        <w:spacing w:after="0" w:line="240" w:lineRule="auto"/>
        <w:ind w:firstLine="709"/>
        <w:jc w:val="both"/>
        <w:rPr>
          <w:rFonts w:ascii="Times New Roman" w:hAnsi="Times New Roman"/>
          <w:b/>
          <w:sz w:val="28"/>
          <w:szCs w:val="28"/>
        </w:rPr>
      </w:pPr>
    </w:p>
    <w:p w:rsidR="00A228FC" w:rsidRDefault="00A228FC" w:rsidP="0018637D">
      <w:pPr>
        <w:spacing w:after="0" w:line="240" w:lineRule="auto"/>
        <w:jc w:val="center"/>
        <w:rPr>
          <w:rFonts w:ascii="Times New Roman" w:hAnsi="Times New Roman"/>
          <w:b/>
          <w:sz w:val="28"/>
          <w:szCs w:val="28"/>
        </w:rPr>
      </w:pPr>
      <w:r w:rsidRPr="00B64E60">
        <w:rPr>
          <w:rFonts w:ascii="Times New Roman" w:hAnsi="Times New Roman"/>
          <w:b/>
          <w:sz w:val="28"/>
          <w:szCs w:val="28"/>
        </w:rPr>
        <w:t>§7. Актуальные проблемы совершенствования способов взаимодействия с Федеральной службой безопасности Российской Федерации, Министерством Российской Федерации по делам гражданской обороны, чрезвычайным ситуациям и ликвидации последствий стихийных бедствий, Федеральной миграционной службой Российской Федерации и некоторыми другими.</w:t>
      </w:r>
    </w:p>
    <w:p w:rsidR="00A228FC" w:rsidRPr="00B64E60" w:rsidRDefault="00A228FC" w:rsidP="0018637D">
      <w:pPr>
        <w:spacing w:after="0" w:line="240" w:lineRule="auto"/>
        <w:jc w:val="center"/>
        <w:rPr>
          <w:rFonts w:ascii="Times New Roman" w:hAnsi="Times New Roman"/>
          <w:b/>
          <w:sz w:val="28"/>
          <w:szCs w:val="28"/>
        </w:rPr>
      </w:pP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 xml:space="preserve">С сотрудниками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При возникновении чрезвычайных обстоятельств помогает в проведении разъяснительной работы, проведении эвакуационных мероприятий, ликвидации последствий чрезвычайных обстоятельств, пресекает случаи мародерства и задерживает лиц, участвующих в мародерстве. </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С должностными лицами пожарной охраны территориальных органов МЧС России.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УУП при выявлении в пределах своих полномочий на административном участке нарушений Правил обеспечения пожарной безопасности, установленных законодательством Российской Федерации, должен информировать об этом соответствующий территориальный орган МЧС России.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С должностными лицами территориальных органов ФМС России в целях обеспечения реализации законов Российской Федерации от 19 февраля 1993 г. № 4530-1 «О вынужденных переселенцах»</w:t>
      </w:r>
      <w:r w:rsidRPr="00B64E60">
        <w:rPr>
          <w:rStyle w:val="FootnoteReference"/>
          <w:rFonts w:ascii="Times New Roman" w:hAnsi="Times New Roman"/>
          <w:sz w:val="28"/>
          <w:szCs w:val="28"/>
        </w:rPr>
        <w:footnoteReference w:id="134"/>
      </w:r>
      <w:r w:rsidRPr="00B64E60">
        <w:rPr>
          <w:rFonts w:ascii="Times New Roman" w:hAnsi="Times New Roman"/>
          <w:sz w:val="28"/>
          <w:szCs w:val="28"/>
        </w:rPr>
        <w:t>, от 25 июня 1993 г. № 5242-1 «О праве граждан Российской Федерации на свободу передвижения, выбор места пребывания и жительства в пределах Российской Федерации»</w:t>
      </w:r>
      <w:r w:rsidRPr="00B64E60">
        <w:rPr>
          <w:rStyle w:val="FootnoteReference"/>
          <w:rFonts w:ascii="Times New Roman" w:hAnsi="Times New Roman"/>
          <w:sz w:val="28"/>
          <w:szCs w:val="28"/>
        </w:rPr>
        <w:footnoteReference w:id="135"/>
      </w:r>
      <w:r w:rsidRPr="00B64E60">
        <w:rPr>
          <w:rFonts w:ascii="Times New Roman" w:hAnsi="Times New Roman"/>
          <w:sz w:val="28"/>
          <w:szCs w:val="28"/>
        </w:rPr>
        <w:t>, федеральных законов от 19 февраля 1993 г. № 4528-1 «О беженцах»</w:t>
      </w:r>
      <w:r w:rsidRPr="00B64E60">
        <w:rPr>
          <w:rStyle w:val="FootnoteReference"/>
          <w:rFonts w:ascii="Times New Roman" w:hAnsi="Times New Roman"/>
          <w:sz w:val="28"/>
          <w:szCs w:val="28"/>
        </w:rPr>
        <w:footnoteReference w:id="136"/>
      </w:r>
      <w:r w:rsidRPr="00B64E60">
        <w:rPr>
          <w:rFonts w:ascii="Times New Roman" w:hAnsi="Times New Roman"/>
          <w:sz w:val="28"/>
          <w:szCs w:val="28"/>
        </w:rPr>
        <w:t>, от 25 июля 2002 г. № 115-ФЗ «О правовом положении иностранных граждан в Российской Федерации»</w:t>
      </w:r>
      <w:r w:rsidRPr="00B64E60">
        <w:rPr>
          <w:rStyle w:val="FootnoteReference"/>
          <w:rFonts w:ascii="Times New Roman" w:hAnsi="Times New Roman"/>
          <w:sz w:val="28"/>
          <w:szCs w:val="28"/>
        </w:rPr>
        <w:footnoteReference w:id="137"/>
      </w:r>
      <w:r w:rsidRPr="00B64E60">
        <w:rPr>
          <w:rFonts w:ascii="Times New Roman" w:hAnsi="Times New Roman"/>
          <w:sz w:val="28"/>
          <w:szCs w:val="28"/>
        </w:rPr>
        <w:t>, от 18 июля 2006 г. № 109-ФЗ «О миграционном учете иностранных граждан и лиц без гражданства в Российской Федерации»</w:t>
      </w:r>
      <w:r w:rsidRPr="00B64E60">
        <w:rPr>
          <w:rStyle w:val="FootnoteReference"/>
          <w:rFonts w:ascii="Times New Roman" w:hAnsi="Times New Roman"/>
          <w:sz w:val="28"/>
          <w:szCs w:val="28"/>
        </w:rPr>
        <w:footnoteReference w:id="138"/>
      </w:r>
      <w:r w:rsidRPr="00B64E60">
        <w:rPr>
          <w:rFonts w:ascii="Times New Roman" w:hAnsi="Times New Roman"/>
          <w:sz w:val="28"/>
          <w:szCs w:val="28"/>
        </w:rPr>
        <w:t xml:space="preserve"> и иных нормативных правовых актов, а также по вопросам выявления нарушений правил пребывания иностранных граждан или лиц без гражданства в Российской Федерации.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Информирует о выявленных нарушениях в установленном порядке территориальный орган ФМС России.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Принимает участие в периодическом комиссионном обследовании объектов Министерства здравоохранения Российской Федерации, на которых осуществляется производство, хранение, оборот наркотических веществ и психотропных средств, расположенных на административном участке. Осуществляет контрольные функции за лицами, которым назначены наркотические вещества по медицинским показателям. Осуществляет принудительный привод лиц, которым назначены принудительные меры медицинского характера.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С территориальными органами здравоохранения.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Взаимодействие с органами здравоохранения является важнейшим средством охраны граждан от венерических заболеваний и ВИЧ-инфекции, а также здоровья самого нарушителя.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В соответствии с основами законодательства Российской Федерации об охране здоровья граждан, оказание медицинской помощи (медицинское освидетельствование, госпитализация, наблюдение и изоляция) без согласия граждан или их законных представителей допускается в отношении лиц, страдающих заболеваниями, представляющими опасность для окружающих, на основаниях и в порядке, установленных законодательством Российской Федерации. На сегодняшний день вопрос о прохождении медицинского освидетельствования решается в соответствии с Федеральным законом от 30 марта 1995 г. № 38-ФЗ «О предупреждении распространения в Российской Федерации заболевания, вызываемого вирусом иммунодефицита человека (ВИЧ-инфекции)»</w:t>
      </w:r>
      <w:r w:rsidRPr="00B64E60">
        <w:rPr>
          <w:rStyle w:val="FootnoteReference"/>
          <w:rFonts w:ascii="Times New Roman" w:hAnsi="Times New Roman"/>
          <w:sz w:val="28"/>
          <w:szCs w:val="28"/>
        </w:rPr>
        <w:footnoteReference w:id="139"/>
      </w:r>
      <w:r w:rsidRPr="00B64E60">
        <w:rPr>
          <w:rFonts w:ascii="Times New Roman" w:hAnsi="Times New Roman"/>
          <w:sz w:val="28"/>
          <w:szCs w:val="28"/>
        </w:rPr>
        <w:t>.</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Основными формами взаимодействия службы УУП с территориальными органами здравоохранения являются:</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направление на медицинское освидетельствование лиц, привлеченных к ответственности за совершение правонарушений в сфере общественной нравственности;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обмен информацией относительно количества лиц, состоящих на учетах;</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w:t>
      </w:r>
      <w:r w:rsidRPr="00B64E60">
        <w:rPr>
          <w:rFonts w:ascii="Times New Roman" w:hAnsi="Times New Roman"/>
          <w:b/>
          <w:sz w:val="28"/>
          <w:szCs w:val="28"/>
        </w:rPr>
        <w:t> </w:t>
      </w:r>
      <w:r w:rsidRPr="00B64E60">
        <w:rPr>
          <w:rFonts w:ascii="Times New Roman" w:hAnsi="Times New Roman"/>
          <w:sz w:val="28"/>
          <w:szCs w:val="28"/>
        </w:rPr>
        <w:t>участие в совместных семинарах, конференциях по вопросам предупреждения и пресечения распространения венерических заболеваний и ВИЧ-инфекции.</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УУП обязан участвовать в пределах компетенции совместно с органами здравоохранения в случаях и порядке, предусмотренных законодательством Российской Федерации, в наблюдении за лицами, страдающими психическими расстройствами, больными алкоголизмом или наркоманией и представляющими опасность для окружающих, в целях предупреждения совершения ими преступлений и административных правонарушений; оказывать содействие медицинским работникам в осуществлении назначенной судом принудительной госпитализации лиц в медицинские организации.</w:t>
      </w:r>
    </w:p>
    <w:p w:rsidR="00A228FC" w:rsidRPr="00B64E60" w:rsidRDefault="00A228FC" w:rsidP="0018637D">
      <w:pPr>
        <w:spacing w:after="0" w:line="240" w:lineRule="auto"/>
        <w:ind w:firstLine="709"/>
        <w:jc w:val="both"/>
        <w:rPr>
          <w:rFonts w:ascii="Times New Roman" w:hAnsi="Times New Roman"/>
          <w:sz w:val="28"/>
          <w:szCs w:val="28"/>
        </w:rPr>
      </w:pPr>
    </w:p>
    <w:p w:rsidR="00A228FC" w:rsidRPr="0050646F" w:rsidRDefault="00A228FC" w:rsidP="0018637D">
      <w:pPr>
        <w:spacing w:after="0" w:line="240" w:lineRule="auto"/>
        <w:ind w:firstLine="709"/>
        <w:jc w:val="both"/>
        <w:rPr>
          <w:rFonts w:ascii="Times New Roman" w:hAnsi="Times New Roman"/>
          <w:b/>
          <w:sz w:val="28"/>
          <w:szCs w:val="28"/>
        </w:rPr>
      </w:pPr>
      <w:r w:rsidRPr="0050646F">
        <w:rPr>
          <w:rFonts w:ascii="Times New Roman" w:hAnsi="Times New Roman"/>
          <w:b/>
          <w:sz w:val="28"/>
          <w:szCs w:val="28"/>
        </w:rPr>
        <w:t>Вопросы для самоконтроля.</w:t>
      </w:r>
    </w:p>
    <w:p w:rsidR="00A228FC" w:rsidRPr="00B64E60" w:rsidRDefault="00A228FC" w:rsidP="0018637D">
      <w:pPr>
        <w:pStyle w:val="ListParagraph"/>
        <w:numPr>
          <w:ilvl w:val="0"/>
          <w:numId w:val="69"/>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Формы взаимодействия участкового уполномоченного полиции с другими службами и подразделениями ОВД.</w:t>
      </w:r>
    </w:p>
    <w:p w:rsidR="00A228FC" w:rsidRPr="00B64E60" w:rsidRDefault="00A228FC" w:rsidP="0018637D">
      <w:pPr>
        <w:pStyle w:val="ListParagraph"/>
        <w:numPr>
          <w:ilvl w:val="0"/>
          <w:numId w:val="69"/>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Методы взаимодействия участкового уполномоченного полиции с другими службами и подразделениями ОВД.</w:t>
      </w:r>
    </w:p>
    <w:p w:rsidR="00A228FC" w:rsidRPr="00B64E60" w:rsidRDefault="00A228FC" w:rsidP="0018637D">
      <w:pPr>
        <w:pStyle w:val="ListParagraph"/>
        <w:numPr>
          <w:ilvl w:val="0"/>
          <w:numId w:val="69"/>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Взаимодействие участкового уполномоченного полиции с другими правоохранительными органами.</w:t>
      </w:r>
    </w:p>
    <w:p w:rsidR="00A228FC" w:rsidRPr="00B64E60" w:rsidRDefault="00A228FC" w:rsidP="0018637D">
      <w:pPr>
        <w:pStyle w:val="ListParagraph"/>
        <w:numPr>
          <w:ilvl w:val="0"/>
          <w:numId w:val="69"/>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Деятельность УУП при несении службы в составе дежурной смены дежурной части территориального органа внутренних дел.</w:t>
      </w:r>
    </w:p>
    <w:p w:rsidR="00A228FC" w:rsidRPr="00B64E60" w:rsidRDefault="00A228FC" w:rsidP="0018637D">
      <w:pPr>
        <w:pStyle w:val="ListParagraph"/>
        <w:numPr>
          <w:ilvl w:val="0"/>
          <w:numId w:val="69"/>
        </w:numPr>
        <w:spacing w:after="0" w:line="240" w:lineRule="auto"/>
        <w:ind w:left="0" w:firstLine="709"/>
        <w:jc w:val="both"/>
        <w:rPr>
          <w:rFonts w:ascii="Times New Roman" w:hAnsi="Times New Roman"/>
          <w:sz w:val="28"/>
          <w:szCs w:val="28"/>
        </w:rPr>
      </w:pPr>
      <w:r w:rsidRPr="00B64E60">
        <w:rPr>
          <w:rFonts w:ascii="Times New Roman" w:hAnsi="Times New Roman"/>
          <w:sz w:val="28"/>
          <w:szCs w:val="28"/>
        </w:rPr>
        <w:t>Деятельность УУП при осуществлении функций по охране и конвоированию обвиняемых и подозреваемых в совершении преступления.</w:t>
      </w:r>
    </w:p>
    <w:p w:rsidR="00A228FC" w:rsidRPr="00B64E60" w:rsidRDefault="00A228FC" w:rsidP="0018637D">
      <w:pPr>
        <w:spacing w:after="0" w:line="240" w:lineRule="auto"/>
        <w:ind w:firstLine="709"/>
        <w:jc w:val="both"/>
        <w:rPr>
          <w:rFonts w:ascii="Times New Roman" w:hAnsi="Times New Roman"/>
          <w:sz w:val="28"/>
          <w:szCs w:val="28"/>
        </w:rPr>
      </w:pPr>
    </w:p>
    <w:p w:rsidR="00A228FC" w:rsidRPr="0050646F" w:rsidRDefault="00A228FC" w:rsidP="0018637D">
      <w:pPr>
        <w:spacing w:after="0" w:line="240" w:lineRule="auto"/>
        <w:jc w:val="center"/>
        <w:rPr>
          <w:rFonts w:ascii="Times New Roman" w:hAnsi="Times New Roman"/>
          <w:b/>
          <w:sz w:val="28"/>
          <w:szCs w:val="28"/>
        </w:rPr>
      </w:pPr>
      <w:r w:rsidRPr="0050646F">
        <w:rPr>
          <w:rFonts w:ascii="Times New Roman" w:hAnsi="Times New Roman"/>
          <w:b/>
          <w:sz w:val="28"/>
          <w:szCs w:val="28"/>
        </w:rPr>
        <w:t>Литература</w:t>
      </w:r>
    </w:p>
    <w:p w:rsidR="00A228FC" w:rsidRPr="00B64E60"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1. См.: Дюркгейм Э. О разделении общественного труда. Метод социологии. М., 1991. С. 131.</w:t>
      </w:r>
    </w:p>
    <w:p w:rsidR="00A228FC" w:rsidRDefault="00A228FC" w:rsidP="0018637D">
      <w:pPr>
        <w:spacing w:after="0" w:line="240" w:lineRule="auto"/>
        <w:ind w:firstLine="709"/>
        <w:jc w:val="both"/>
        <w:rPr>
          <w:rFonts w:ascii="Times New Roman" w:hAnsi="Times New Roman"/>
          <w:sz w:val="28"/>
          <w:szCs w:val="28"/>
        </w:rPr>
      </w:pPr>
      <w:r w:rsidRPr="00B64E60">
        <w:rPr>
          <w:rFonts w:ascii="Times New Roman" w:hAnsi="Times New Roman"/>
          <w:sz w:val="28"/>
          <w:szCs w:val="28"/>
        </w:rPr>
        <w:t>2. См.: Ожегов С.И. Словарь русского языка / Под ред. Н.Ю. Шведовой. М., 1985. С. 653.</w:t>
      </w:r>
    </w:p>
    <w:p w:rsidR="00A228FC" w:rsidRDefault="00A228FC" w:rsidP="0018637D">
      <w:pPr>
        <w:keepNext/>
        <w:keepLines/>
        <w:spacing w:after="0" w:line="240" w:lineRule="auto"/>
        <w:ind w:firstLine="709"/>
        <w:jc w:val="both"/>
        <w:outlineLvl w:val="0"/>
        <w:rPr>
          <w:rFonts w:ascii="Times New Roman" w:hAnsi="Times New Roman"/>
          <w:b/>
          <w:sz w:val="28"/>
          <w:szCs w:val="28"/>
        </w:rPr>
      </w:pPr>
    </w:p>
    <w:p w:rsidR="00A228FC" w:rsidRPr="00CB55F0" w:rsidRDefault="00A228FC" w:rsidP="0018637D">
      <w:pPr>
        <w:keepNext/>
        <w:keepLines/>
        <w:spacing w:after="0" w:line="240" w:lineRule="auto"/>
        <w:ind w:firstLine="709"/>
        <w:jc w:val="both"/>
        <w:outlineLvl w:val="0"/>
        <w:rPr>
          <w:rFonts w:ascii="Times New Roman" w:hAnsi="Times New Roman"/>
          <w:b/>
          <w:bCs/>
          <w:sz w:val="28"/>
          <w:szCs w:val="28"/>
        </w:rPr>
      </w:pPr>
      <w:r w:rsidRPr="00CB55F0">
        <w:rPr>
          <w:rFonts w:ascii="Times New Roman" w:hAnsi="Times New Roman"/>
          <w:b/>
          <w:sz w:val="28"/>
          <w:szCs w:val="28"/>
        </w:rPr>
        <w:t>Глава 19</w:t>
      </w:r>
      <w:r w:rsidRPr="00CB55F0">
        <w:rPr>
          <w:rFonts w:ascii="Times New Roman" w:hAnsi="Times New Roman"/>
          <w:sz w:val="28"/>
          <w:szCs w:val="28"/>
        </w:rPr>
        <w:t xml:space="preserve">. </w:t>
      </w:r>
      <w:r w:rsidRPr="00CB55F0">
        <w:rPr>
          <w:rFonts w:ascii="Times New Roman" w:hAnsi="Times New Roman"/>
          <w:b/>
          <w:bCs/>
          <w:sz w:val="28"/>
          <w:szCs w:val="28"/>
        </w:rPr>
        <w:t>Взаимодействие участкового уполномоченного полиции с органами государственной власти, местного самоуправления, предприятиями, учреждениями, организациями, общественными объединениями и гражданами. Проведение участковым уполномоченным полиции отчета перед населением</w:t>
      </w:r>
    </w:p>
    <w:p w:rsidR="00A228FC" w:rsidRPr="00CB55F0" w:rsidRDefault="00A228FC" w:rsidP="0018637D">
      <w:pPr>
        <w:spacing w:after="0" w:line="240" w:lineRule="auto"/>
        <w:ind w:firstLine="709"/>
        <w:jc w:val="both"/>
        <w:rPr>
          <w:rFonts w:ascii="Times New Roman" w:hAnsi="Times New Roman"/>
          <w:sz w:val="28"/>
          <w:szCs w:val="28"/>
        </w:rPr>
      </w:pPr>
    </w:p>
    <w:p w:rsidR="00A228FC" w:rsidRPr="00CB55F0" w:rsidRDefault="00A228FC" w:rsidP="0018637D">
      <w:pPr>
        <w:keepNext/>
        <w:keepLines/>
        <w:spacing w:after="0" w:line="240" w:lineRule="auto"/>
        <w:jc w:val="center"/>
        <w:outlineLvl w:val="1"/>
        <w:rPr>
          <w:rFonts w:ascii="Times New Roman" w:hAnsi="Times New Roman"/>
          <w:b/>
          <w:bCs/>
          <w:sz w:val="28"/>
          <w:szCs w:val="28"/>
        </w:rPr>
      </w:pPr>
      <w:r w:rsidRPr="00CB55F0">
        <w:rPr>
          <w:rFonts w:ascii="Times New Roman" w:hAnsi="Times New Roman"/>
          <w:b/>
          <w:bCs/>
          <w:sz w:val="28"/>
          <w:szCs w:val="28"/>
        </w:rPr>
        <w:t>§1. Порядок взаимодействия участкового уполномоченного полиции с органами местного самоуправления по вопросам охраны общественного порядка и обеспечения общественной безопасности на территории административного участка</w:t>
      </w:r>
    </w:p>
    <w:p w:rsidR="00A228FC" w:rsidRPr="00CB55F0" w:rsidRDefault="00A228FC" w:rsidP="0018637D">
      <w:pPr>
        <w:spacing w:after="0" w:line="240" w:lineRule="auto"/>
        <w:ind w:firstLine="709"/>
        <w:jc w:val="both"/>
        <w:rPr>
          <w:rFonts w:ascii="Times New Roman" w:hAnsi="Times New Roman"/>
          <w:sz w:val="28"/>
          <w:szCs w:val="28"/>
        </w:rPr>
      </w:pP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 xml:space="preserve">Территориальные органы внутренних дел осуществляют свою правоохранительную деятельность по охране общественного порядка и обеспечению общественной безопасности на обслуживаемой территории муниципального образования (нескольких муниципальных образований, сельских поселений, внутригородского района) в тесном взаимодействии с соответствующими органами местного самоуправления. </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Ни Федеральный закон от 6 октября 2003 г. N 131-ФЗ "Об общих принципах организации местного самоуправления в Российской Федерации", ни ФЗ «О полиции», а равно и приказ МВД РФ от 31 декабря 2012 г. N 1166 "Вопросы организации деятельности участковых уполномоченных полиции" не предусматривают прямого взаимодействия участкового уполномоченного полиции и органа местного самоуправления.</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Вместе с тем абсолютно некорректно утверждать, что данное взаимодействие не ведется. Оно осуществляется опосредовано по нескольким направлениям.</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1. В соответствии с п. 33 ст.14 «Вопросы местного значения городского, сельского поселения» ФЗ № 131 к таковым относится оказание поддержки гражданам и их объединениям, участвующим в охране общественного порядка, создание условий для деятельности народных дружин. Руководство, подготовку к охране правопорядка означенных общественных формирований правоохранительной направленности осуществляют участковые уполномоченные на закрепленных за ними административных участках.</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2. Муниципальная власть в соответствии с п. 33.1 ст. 14 «Вопросы местного значения городского, сельского поселения» ФЗ № 131 предоставляет территориальному органу внутренних дел на безвозмездной основе помещение для организации участкового пункта полиции участкового уполномоченного полиции и обеспечения общественного порядка на обслуживаемом административном участке городского или сельского поселения.</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3. В сельском поселении в соответствии с п. 1 ч.1 ст. 27.2 КоАП РФ участковый уполномоченный полиции вправе осуществлять доставление лиц, в отношении которых возбуждено дело об административном правонарушении, в помещение соответствующего органа местного самоуправления.</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4. В соответствии с п. 86. приказа МВД РФ 31 декабря 2012 г. N 1166 участковый уполномоченный полиции обязан произвести оповещение населения своего административного участка о проведении собрания по вопросу отчета участкового уполномоченного. Данное оповещение производится сотрудником полиции заблаговременно, не позднее 10 дней до даты отчета, путем:</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 вывешивания объявлений в местах с массовым пребыванием граждан,</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 размещения информации и краткого плана выступления в информационно-телекоммуникационной сети Интернет,</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 через органы местного самоуправления.</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Отчет о проделанной работе озвучивается участковым уполномоченным перед собранием граждан, проживающих на территории участка в присутствии представителя органа местного самоуправления.</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Федеральный закон "Об общих принципах организации местного самоуправления в Российской Федерации" возлагает на муниципальный орган власти обязанность организацию охраны общественного порядка на территории городского округа муниципальной милицией. Данная обязанность муниципалитета и направление взаимодействия участкового уполномоченного полиции в настоящее время не находит своей реализации в силу требований ФЗ «О полиции», определивших, что полиция финансируется их средств федерального бюджета и отсутствия правовой регламентации муниципальной милиции.</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 xml:space="preserve">Регламентируя взаимодействие участкового уполномоченного полиции с сотрудниками иных федеральных органов исполнительной власти, в вопросах охраны общественного порядка МВД РФ не предусматривает четкий перечень данный органов и основные направления данного взаимодействия. Участковому уполномоченному лишь предписывается учитывать специфические особенности организации взаимодействия. </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Перечень должностных лиц федеральных органов исполнительной власти и их территориальных представительств достаточно широк.</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Участковый уполномоченный взаимодействует с должностными лицами федеральной службы охраны при проведении поквартирного (подомового) обхода перед пребыванием на территории административного участка Президента РФ и иных лиц, подлежащих обязательной государственной охране.</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В рамках мероприятий по противодействию террористической и экстремистской деятельности участковый уполномоченный в порядке взаимодействия предоставляет информацию о проживающих и зарегистрированных на административном участке лицах должностным лицам федеральной службы безопасности.</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При профилактике и ликвидации последствий стихийных бедствий, техногенных аварий и катастроф, предупреждения и пресечения актов хищения оставленного имущества и мародерства УУП взаимодействует с должностными лицами территориальных представительств МЧС России.</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Участковый уполномоченный полиции взаимодействует с должностными лицами территориальных органов и уголовно-исполнительных инспекций ФСИН России. Мероприятия по взаимодействию участковый проводит профилактируя совершение преступлений и других правонарушений со стороны следующих категорий граждан, находящихся на территории административного участка:</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 осужденных, которым судом назначено наказание, не связанное с лишением свободы, или осужденными к лишению свободы условно, состоящими на учете уголовно-исполнительных инспекций;</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 физических лиц находящихся под административным надзором;</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 граждан, условно-досрочно освобожденных из мест отбывания наказания в виде лишения свободы;</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 xml:space="preserve">- лиц отбывших уголовное наказание и имеющих непогашенную или неснятую судимость. </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Дополнительно в процессе взаимодействия участковый уполномоченный информирует уголовно-исполнительные инспекции ФСИН России о поведении перечисленных граждан, проживающих на административном участке.</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Рассматривая актуальные проблемы совершенствования способов взаимодействия участкового уполномоченного полиции с администрациями районов, городов и иных населенных пунктов, медицинскими учреждениями, учреждениями образования, товариществами собственников жилья, жилищными кооперативами, дачными товариществами необходимо обратить внимание на следующие из них:</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1) До настоящего времени остается проблемой своевременность уведомления о согласовании и (или) разрешении проведения массового, публичного мероприятия соответствующего территориального ОВД и участкового уполномоченного полиции, на территории административного участка которого планируется данное мероприятия со стороны администраций городских и сельских поселений. Сотрудники полиции зачастую ставятся перед фактом невозможности отмены или переноса публичного мероприятия и необходимости задействования дополнительных сил и средств на охрану правопорядка и отвлечения участковых уполномоченных от непосредственного исполнения профилактических функций.</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2) Законодательная конструкция ст. 27.12.1 КоАП РФ обязывает участкового уполномоченного полиции направлять лиц, совершивших административные правонарушения, в отношении которых есть основания полагать, что они находятся в состоянии опьянения, на медицинское освидетельствование на состояние опьянения. Данная процедура освидетельствования должна проводиться в медицинском учреждении, имеющем соответствующую лицензию, которое зачастую отсутствует на административном участке.</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3) Проблемным остается такой вопрос взаимодействия участкового и образовательных учреждений, расположенных на административном участке, как предоставление соответствующего помещения для проведения участковым уполномоченным отчета перед населением. Налицо слабая заинтересованность образовательных учреждений в организации встреч участкового уполномоченного с обучаемыми и их родителями по вопросам профилактики правонарушений несовершеннолетних.</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4)</w:t>
      </w:r>
      <w:r w:rsidRPr="00CB55F0">
        <w:t xml:space="preserve"> </w:t>
      </w:r>
      <w:r w:rsidRPr="00CB55F0">
        <w:rPr>
          <w:rFonts w:ascii="Times New Roman" w:hAnsi="Times New Roman"/>
          <w:sz w:val="28"/>
          <w:szCs w:val="28"/>
        </w:rPr>
        <w:t>Проблемным вопросом взаимодействия участкового уполномоченного полиции с товариществами собственников жилья и жилищными кооперативами остается частое отсутствие блокировки чердачных люков и подвальных дверей в многоквартирных домах. Такие факты приводят к проникновению в данные общедомовые помещения несовершеннолетних, лиц без определенного места жительства, снижению антитеррористической укрепленности объектов.</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5)</w:t>
      </w:r>
      <w:r w:rsidRPr="00CB55F0">
        <w:t xml:space="preserve"> </w:t>
      </w:r>
      <w:r w:rsidRPr="00CB55F0">
        <w:rPr>
          <w:rFonts w:ascii="Times New Roman" w:hAnsi="Times New Roman"/>
          <w:sz w:val="28"/>
          <w:szCs w:val="28"/>
        </w:rPr>
        <w:t>Во взаимодействии участкового уполномоченного с дачными и садоводческими товариществами выделяются две проблемы. К первой необходимо отнести недостаточную разграниченность участков и большое число конфликтных ситуаций между садоводами. Второй проблемой является постоянное проживание без регистрации в садоводческих постройках неопределенного круга граждан.</w:t>
      </w:r>
    </w:p>
    <w:p w:rsidR="00A228FC" w:rsidRPr="00CB55F0" w:rsidRDefault="00A228FC" w:rsidP="0018637D">
      <w:pPr>
        <w:keepNext/>
        <w:keepLines/>
        <w:spacing w:after="0" w:line="240" w:lineRule="auto"/>
        <w:jc w:val="center"/>
        <w:outlineLvl w:val="1"/>
        <w:rPr>
          <w:rFonts w:ascii="Times New Roman" w:hAnsi="Times New Roman"/>
          <w:b/>
          <w:bCs/>
          <w:sz w:val="28"/>
          <w:szCs w:val="28"/>
        </w:rPr>
      </w:pPr>
      <w:r w:rsidRPr="00CB55F0">
        <w:rPr>
          <w:rFonts w:ascii="Times New Roman" w:hAnsi="Times New Roman"/>
          <w:b/>
          <w:bCs/>
          <w:sz w:val="28"/>
          <w:szCs w:val="28"/>
        </w:rPr>
        <w:t>§ 2 Порядок работы участкового уполномоченного полиции с внештатными сотрудниками полиции. Действия участкового уполномоченного полиции по подбору кандидатов на должность внештатных сотрудников полиции и оформление их личных дел. Установление и поддержание участковым уполномоченным полиции доверительных отношений с гражданами, проживающими на территории обслуживаемого административного участка в интересах служебной деятельности</w:t>
      </w:r>
    </w:p>
    <w:p w:rsidR="00A228FC" w:rsidRPr="00CB55F0" w:rsidRDefault="00A228FC" w:rsidP="0018637D">
      <w:pPr>
        <w:spacing w:after="0" w:line="240" w:lineRule="auto"/>
        <w:ind w:firstLine="709"/>
        <w:jc w:val="both"/>
        <w:rPr>
          <w:rFonts w:ascii="Times New Roman" w:hAnsi="Times New Roman"/>
          <w:sz w:val="28"/>
          <w:szCs w:val="28"/>
        </w:rPr>
      </w:pP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Внештатными сотрудниками полиции являются граждане, изъявившие желание оказывать помощь полиции и привлекаемые к сотрудничеству на добровольной, гласной и безвозмездной основе</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Внештатные сотрудники полиции привлекаются к сотрудничеству по следующим направлениям деятельности полиции:</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1. Защита личности, общества, государства от противоправных посягательств.</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2. Предупреждение и пресечение преступлений, а также административных правонарушений.</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3. Розыск лиц.</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4. Обеспечение правопорядка в общественных местах.</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Внештатные сотрудники полиции не являются должностными лицами органов внутренних дел Российской Федерации.</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Внештатный сотрудник полиции принимает участие в деятельности полиции под непосредственным руководством сотрудника полиции, закрепленного за ним.</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Внештатным сотрудникам полиции выдаются удостоверения установленного образца.</w:t>
      </w:r>
    </w:p>
    <w:p w:rsidR="00A228FC" w:rsidRPr="00CB55F0" w:rsidRDefault="00A228FC" w:rsidP="0018637D">
      <w:pPr>
        <w:spacing w:after="0" w:line="240" w:lineRule="auto"/>
        <w:ind w:firstLine="709"/>
        <w:jc w:val="both"/>
        <w:rPr>
          <w:rFonts w:ascii="Times New Roman" w:hAnsi="Times New Roman"/>
          <w:i/>
          <w:sz w:val="28"/>
          <w:szCs w:val="28"/>
        </w:rPr>
      </w:pPr>
      <w:r w:rsidRPr="00CB55F0">
        <w:rPr>
          <w:rFonts w:ascii="Times New Roman" w:hAnsi="Times New Roman"/>
          <w:i/>
          <w:sz w:val="28"/>
          <w:szCs w:val="28"/>
        </w:rPr>
        <w:t>Организация работы УУП с внештатными сотрудниками полиции</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Участковый уполномоченный полиции обязан:</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1. Давать внештатному сотруднику полиции конкретные поручения, инструктировать о способах их выполнения и контролировать их исполнение.</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2. Участвовать в проведении занятий по обучению внештатного сотрудника полиции формам и методам работы по охране правопорядка и профилактике правонарушений.</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3. Повышать правовую грамотность внештатных сотрудников полиции.</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4. Распространять положительный опыт деятельности внештатных сотрудников полиции, вносить предложения по ее совершенствованию в органе внутренних дел.</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Участковому уполномоченному полиции запрещается:</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1. Поручать внештатному сотруднику полиции самостоятельное производство следственных действий, проведение (участие в проведении) оперативно-розыскных мероприятий, составление протоколов об административных правонарушениях, а также проверку заявлений и сообщений о преступлениях и об административных правонарушениях.</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2. Привлекать внештатного сотрудника полиции к участию в мероприятиях, заведомо связанных с риском для его жизни и здоровья.</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3. Знакомить внештатного сотрудника полиции с документами, содержащими сведения, отнесенные к государственной тайне, и иную информацию ограниченного пользования.</w:t>
      </w:r>
    </w:p>
    <w:p w:rsidR="00A228FC" w:rsidRPr="00CB55F0" w:rsidRDefault="00A228FC" w:rsidP="0018637D">
      <w:pPr>
        <w:spacing w:after="0" w:line="240" w:lineRule="auto"/>
        <w:ind w:firstLine="709"/>
        <w:jc w:val="both"/>
        <w:rPr>
          <w:rFonts w:ascii="Times New Roman" w:hAnsi="Times New Roman"/>
          <w:b/>
          <w:sz w:val="28"/>
          <w:szCs w:val="28"/>
        </w:rPr>
      </w:pPr>
      <w:r w:rsidRPr="00CB55F0">
        <w:rPr>
          <w:rFonts w:ascii="Times New Roman" w:hAnsi="Times New Roman"/>
          <w:b/>
          <w:sz w:val="28"/>
          <w:szCs w:val="28"/>
        </w:rPr>
        <w:t>Порядок подбора граждан для зачисления в качестве внештатных сотрудников полиции и основания прекращения их деятельности</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Подбор кандидатов в качестве внештатных сотрудников полиции осуществляется сотрудниками подразделений центрального аппарата МВД России, территориальных органов МВД России, организаций и подразделений, созданных для выполнения задач и осуществления полномочий, возложенных на МВД России.</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Личные и деловые качества лица, подобранного в качестве кандидата для зачисления в качестве внештатного сотрудника полиции, изучаются и проверяются.</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Результаты изучения (проверки) оформляются рапортом сотрудника, проводившего изучение (проверку) кандидата, с указанием вывода о возможности либо невозможности его зачисления в качестве внештатного сотрудника полиции.</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Для рассмотрения вопроса о зачислении внештатным сотрудником полиции гражданин представляет в орган внутренних дел:</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1. Заявление на имя соответствующего руководителя органа внутренних дел с просьбой рассмотреть вопрос о его зачислении внештатным сотрудником полиции.</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2. Заявление о согласии на обработку персональных данных.</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3. Анкету.</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4. Две фотографии 4 х 6 см без уголка.</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5. Копии заполненных страниц паспорта гражданина Российской Федерации.</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13. Материалы, представляются участковым уполномоченным, проводившим изучение кандидата, руководителю органа внутренних дел для принятия решения о возможности оформления кандидата в качестве внештатного сотрудника полиции.</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В случае принятия положительного решения материалы передаются в подразделение по работе с личным составом для подготовки проекта приказа.</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Решение о зачислении лица в качестве внештатного сотрудника полиции оформляется приказом руководителя органа внутренних дел.</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В приказе о зачислении внештатного сотрудника полиции должен указываться сотрудник органа внутренних дел, координирующий его деятельность.</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При необходимости (в случае увольнения ответственного сотрудника органа внутренних дел, его перевода на другую должность или в другое подразделение, возникновения других обстоятельств, препятствующих осуществлению координации) на основании приказа руководителя органа внутренних дел производится замена ответственного сотрудника органа внутренних дел.</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После издания приказа о зачислении внештатному сотруднику подразделением по работе с личным составом органа внутренних дел выдается под роспись удостоверение внештатного сотрудника полиции4 .</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Учет работы внештатного сотрудника полиции ведется ответственным сотрудником органа внутренних дел в Учетной карточке внештатного сотрудника полиции.</w:t>
      </w:r>
    </w:p>
    <w:p w:rsidR="00A228FC" w:rsidRPr="00CB55F0" w:rsidRDefault="00A228FC" w:rsidP="0018637D">
      <w:pPr>
        <w:spacing w:after="0" w:line="240" w:lineRule="auto"/>
        <w:ind w:firstLine="709"/>
        <w:jc w:val="both"/>
        <w:rPr>
          <w:rFonts w:ascii="Times New Roman" w:hAnsi="Times New Roman"/>
          <w:i/>
          <w:sz w:val="28"/>
          <w:szCs w:val="28"/>
        </w:rPr>
      </w:pPr>
      <w:r w:rsidRPr="00CB55F0">
        <w:rPr>
          <w:rFonts w:ascii="Times New Roman" w:hAnsi="Times New Roman"/>
          <w:i/>
          <w:sz w:val="28"/>
          <w:szCs w:val="28"/>
        </w:rPr>
        <w:t>Оценка работы внештатных сотрудников</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Эффективность деятельности внештатного сотрудника полиции оценивается не реже одного раза в год. Результаты оценки оформляются рапортом ответственного сотрудника органа внутренних дел и докладываются руководителю органа внутренних дел с выводом о целесообразности продолжения дальнейшего сотрудничества.</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Внештатные сотрудники полиции за активное содействие органам внутренних дел Российской Федерации, повышение престижа полиции в обществе могут поощряться в установленном порядке.</w:t>
      </w:r>
    </w:p>
    <w:p w:rsidR="00A228FC" w:rsidRPr="00CB55F0" w:rsidRDefault="00A228FC" w:rsidP="0018637D">
      <w:pPr>
        <w:spacing w:after="0" w:line="240" w:lineRule="auto"/>
        <w:rPr>
          <w:rFonts w:ascii="Times New Roman" w:hAnsi="Times New Roman"/>
          <w:sz w:val="28"/>
          <w:szCs w:val="28"/>
        </w:rPr>
      </w:pPr>
    </w:p>
    <w:p w:rsidR="00A228FC" w:rsidRPr="00CB55F0" w:rsidRDefault="00A228FC" w:rsidP="0018637D">
      <w:pPr>
        <w:keepNext/>
        <w:keepLines/>
        <w:spacing w:after="0" w:line="240" w:lineRule="auto"/>
        <w:jc w:val="center"/>
        <w:outlineLvl w:val="1"/>
        <w:rPr>
          <w:rFonts w:ascii="Times New Roman" w:hAnsi="Times New Roman"/>
          <w:b/>
          <w:bCs/>
          <w:sz w:val="28"/>
          <w:szCs w:val="28"/>
        </w:rPr>
      </w:pPr>
      <w:r w:rsidRPr="00CB55F0">
        <w:rPr>
          <w:rFonts w:ascii="Times New Roman" w:hAnsi="Times New Roman"/>
          <w:b/>
          <w:bCs/>
          <w:sz w:val="28"/>
          <w:szCs w:val="28"/>
        </w:rPr>
        <w:t>§ 3. Деятельность участкового уполномоченного полиции по подготовке плановых отчетов перед органами местного самоуправления и населением административного участка. Организация и проведение плановых отчетов перед населением обслуживаемой территории участковым уполномоченным полиции.</w:t>
      </w:r>
    </w:p>
    <w:p w:rsidR="00A228FC" w:rsidRPr="00CB55F0" w:rsidRDefault="00A228FC" w:rsidP="0018637D">
      <w:pPr>
        <w:spacing w:after="0" w:line="240" w:lineRule="auto"/>
        <w:jc w:val="both"/>
        <w:rPr>
          <w:rFonts w:ascii="Times New Roman" w:hAnsi="Times New Roman"/>
          <w:sz w:val="28"/>
          <w:szCs w:val="28"/>
        </w:rPr>
      </w:pP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 xml:space="preserve">В соответствии с нормативными правовыми актами МВД России каждый участковый уполномоченный полиции обязан ежеквартально представлять отчет о свое проделанной работе по охране общественного порядка и противодействии преступности гражданам своего административного участка. Данный отчет озвучивается на собрании граждан административного участка. Рекомендуется размещение текста отчета в сети </w:t>
      </w:r>
      <w:r w:rsidRPr="00CB55F0">
        <w:rPr>
          <w:rFonts w:ascii="Times New Roman" w:hAnsi="Times New Roman"/>
          <w:sz w:val="28"/>
          <w:szCs w:val="28"/>
          <w:lang w:val="en-US"/>
        </w:rPr>
        <w:t>Internet</w:t>
      </w:r>
      <w:r w:rsidRPr="00CB55F0">
        <w:rPr>
          <w:rFonts w:ascii="Times New Roman" w:hAnsi="Times New Roman"/>
          <w:sz w:val="28"/>
          <w:szCs w:val="28"/>
        </w:rPr>
        <w:t xml:space="preserve">. </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В проведении отчета участкового уполномоченного полиции перед гражданами участвует руководитель подразделения по организации деятельности участковых уполномоченных полиции соответствующего территориального органа МВД России на районном уровне и представитель органа местного самоуправления (по согласованию).</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График отчетов участковых уполномоченных полиции территориального органа МВД России на районном уровне составляется ежеквартально в порядке, установленном нормативными правовыми актами МВД России для планирующих документов органов внутренних дел. График отчетов участковых уполномоченных полиции согласовывается с начальником отделения УУП и утверждается руководителем территориального органа МВД России на районном уровне.</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Время, место и регламент проведения отчета участкового уполномоченного полиции определяются с учетом местных условий и предполагаемого количества участников и согласовываются с органами местного самоуправления.</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 xml:space="preserve">Конкретные формы проведения участковым уполномоченным полиции своего отчётов могут быть различны. Исходя из конкретных особенностей административного участка (комплекс общежитий, городской микрорайон, сельское поселение и пр.) УУП самостоятельно определяет, в какой форме будет организован отчет перед гражданами: </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 традиционный отчет;</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 отчет, сопряженный с сельским сходом;</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 единое собрание граждан проживающих в нескольких населенных пунктах сельского административного участка;</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 единое собрание граждан проживающих на нескольких участках обслуживаемых несколькими участковыми уполномоченными.</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 xml:space="preserve">Последний вариант отчета может использоваться при экономии денежных и временных ресурсов, а так же в случае отсутствия на административном участке закрепленного участкового уполномоченного. </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i/>
          <w:sz w:val="28"/>
          <w:szCs w:val="28"/>
        </w:rPr>
        <w:t>Подготовка УУП плановых отчетов перед населением административного участка</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Нормативные акты МВД РФ регламентирующие деятельность УУП, четко определяют источники получения информации участковым уполномоченным для его отчета перед населением. В качестве таковых выступают:</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 официальные статистические данные государственных органов исполнительной власти, размещенные в сети интернет;</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 актуальные статистическая отчетность МВД РФ и территориального органа МВД РФ по субъекту РФ. Сведения не должны носить закрытый или ограниченный в доступе характер;</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 аналитические данные о количестве и основном содержании поступивших в территориальный ОВД жалоб, предложений и заявлений граждан, и решения принятые по итогам рассмотрения данных обращений;</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 текущие результаты профилактических обходов административного участка итоги общения с руководителями ТСЖ, ДУКов, старшими по подъезду, населением;</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 иные сведения открытого характера, полученные участковым уполномоченным полиции в рамках его правоохранительной деятельности касающиеся граждан проживающих на административном участке.</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Нормативные документы МВД не определяют четкого закрепления структуры и содержания отчета УУП о его проделанной работе за отчетный период. В качестве элементов отчета предусмотрены лишь его структурные единицы:</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 анализ оперативной обстановки на административном участке, его динамика и меры принимаемые УУП по снижению криминогенности на обслуживаемой территории;</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 мероприятия, осуществленные УУП в рамках выявления и раскрытия преступлений и административных правонарушений;</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 проведенные УУП мероприятия профилактического характера в рамках предупреждения преступлений и правонарушений;</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 информация о наличии (появлении) на территории административного участка общественных формирований правоохранительной направленности, результаты их деятельности, также деятельности граждан по охране общественного порядка;</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 статистические данные о количестве поступивших, находящихся в данный момент на рассмотрении рассмотренных лично УУП, руководством ОВД жалоб, заявлений и предложений граждан за отчетный период, а также их результатов;</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 иные актуальные и проблемные вопросы, административной деятельности УУП возможные к рассмотрению на отчетном собрании.</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В процессе подготовки к отчету перед населением административного участка УУП подготавливает информационно-аналитическую записку с отражением в ней реальных результатов проведенной им работы по:</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 обеспечению охраны общественного порядка и безопасности на обслуживаемом административном участке;</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 своевременной и надлежащей защите прав и законных интересов  проживающих граждан от преступных и иных противоправных посягательств;</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 принимаемым мерам по поднятию авторитета органов внутренних дел, повышению поддержки граждан и обеспечению общественного доверия.</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Подготовленная информационно-аналитическая записка согласуется с начальником ОУУП и ПДН и представляется на утверждение руководителю территориального органа МВД России на муниципальном (межмуниципальном) уровне.</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После утверждения начальником ОВД, но не позднее, чем за 10 дней до назначенной даты отчета информационно-аналитическая записка подлежит опубликованию (размещению) на:</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 официальном сайте территориального органа МВД России на муниципальном (межмуниципальном) уровне в сети Интернет;</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 официальном сайте территориального органа МВД России по субъекту РФ в сети Интернет.</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В те же сроки УУП оповещает население о предстоящем отчете. Такого рода оповещение может производиться путем:</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 размещение объявления о проведения мероприятия в местах с массовых пребыванием граждан (образовательные учреждения, предприятия торговли, подъезды многоквартирных домов, районные доски объявлений  пр.);</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 размещения бегущей строки на местных телеканалах;</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 размещение в социальных сетях сети Интернет;</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 размещение объявления в органе местного самоуправления;</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Обязательными элементами данного объявления являются: информация о должностных лицах территориального ОВД чье присутствие планируется на отчете и официальный сайт территориального ОВД в сети Интернет на котором размещена информационно-аналитическая записка.</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 xml:space="preserve">Для максимального информирования граждан и их вовлечение в обсуждение отчета участкового уполномоченного полиции данное мероприятие проводится либо в вечернее время, либо в выходной день. </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Помимо должностных лиц территориального ОВД, чье присутствие на отчёте является обязательным, для решения конкретных насущных проблем на административном участке участковый уполномоченный полиции приглашает представителей ТСЖ, ДУКов, сотрудников органов социальной защиты, общественных объединений правоохранительной направленности, ветеранских объединений и пр.</w:t>
      </w:r>
    </w:p>
    <w:p w:rsidR="00A228FC" w:rsidRPr="00CB55F0" w:rsidRDefault="00A228FC" w:rsidP="0018637D">
      <w:pPr>
        <w:spacing w:after="0" w:line="240" w:lineRule="auto"/>
        <w:ind w:firstLine="709"/>
        <w:jc w:val="both"/>
        <w:rPr>
          <w:rFonts w:ascii="Times New Roman" w:hAnsi="Times New Roman"/>
          <w:i/>
          <w:sz w:val="28"/>
          <w:szCs w:val="28"/>
        </w:rPr>
      </w:pPr>
      <w:r w:rsidRPr="00CB55F0">
        <w:rPr>
          <w:rFonts w:ascii="Times New Roman" w:hAnsi="Times New Roman"/>
          <w:i/>
          <w:sz w:val="28"/>
          <w:szCs w:val="28"/>
        </w:rPr>
        <w:t>Проведение отчета перед населением:</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В назначенное время участковый уполномоченный открывает отчетное мероприятие. Председателем на данном отчете является либо начальник отделения участковых уполномоченных полиции, либо начальник отдела УУП и ПДН территориального ОВД на муниципальном (межмуниципальном) уровне.</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 xml:space="preserve">Участковый уполномоченный полиции доводит до населения отчет, приводит статистические и иные данные указанные в информационно-аналитической справке. По окончании отчета председательствующий вправе скорректировать и расширить отчет, предлагает собравшимся задать вопросы, высказать замечания и предложения. </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 xml:space="preserve">После доклада участкового и его ответов на вопросы слово предоставляется приглашенным. В финальной части отчётного мероприятия председательствующий вправе провести награждение граждан участвующих в охране общественного порядка. </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 xml:space="preserve">Поступившие в ходе отчета обращения граждан регистрируются УУП в соответствующем журнале. В случае поступления заявлений и сообщений  преступлениях и происшествиях председательствующий на отчете предлагает заявителю изложить информацию в письменном виде для ее немедленной регистрации в КУСП территориального ОВД в соответствии с нормативным актом МВД РФ. </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 xml:space="preserve">В ходе проведения отчетного мероприятия помощником участкового уполномоченного полиции либо руководителем пункта охраны общественного обязательно введение протокола. Данный протокол утверждается (подписывается) начальником ОВД на муниципальном (межмуниципальном) уровне. </w:t>
      </w:r>
    </w:p>
    <w:p w:rsidR="00A228FC" w:rsidRPr="00CB55F0"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 xml:space="preserve">Ответственность за правильность ведения протокола отчётного мероприятия, учет и своевременное обобщение замечаний и предложений, поступивших в ходе отчета участкового уполномоченного полиции, несет ответственность начальник отделения УУП ОВД на муниципальном (межмуниципальном) уровне. </w:t>
      </w:r>
    </w:p>
    <w:p w:rsidR="00A228FC" w:rsidRDefault="00A228FC" w:rsidP="0018637D">
      <w:pPr>
        <w:spacing w:after="0" w:line="240" w:lineRule="auto"/>
        <w:ind w:firstLine="709"/>
        <w:jc w:val="both"/>
        <w:rPr>
          <w:rFonts w:ascii="Times New Roman" w:hAnsi="Times New Roman"/>
          <w:sz w:val="28"/>
          <w:szCs w:val="28"/>
        </w:rPr>
      </w:pPr>
      <w:r w:rsidRPr="00CB55F0">
        <w:rPr>
          <w:rFonts w:ascii="Times New Roman" w:hAnsi="Times New Roman"/>
          <w:sz w:val="28"/>
          <w:szCs w:val="28"/>
        </w:rPr>
        <w:t>Обеспечение общественного порядка и безопасности граждан на отчетном собрании возлагается на руководителя ОВД по муниципальному (межмуниципальному) образованию.</w:t>
      </w:r>
    </w:p>
    <w:p w:rsidR="00A228FC" w:rsidRPr="009C04DE" w:rsidRDefault="00A228FC" w:rsidP="0018637D">
      <w:pPr>
        <w:pageBreakBefore/>
        <w:suppressAutoHyphens/>
        <w:spacing w:after="0" w:line="240" w:lineRule="auto"/>
        <w:jc w:val="center"/>
        <w:rPr>
          <w:rFonts w:ascii="Times New Roman" w:hAnsi="Times New Roman"/>
          <w:b/>
          <w:sz w:val="28"/>
          <w:szCs w:val="28"/>
          <w:lang w:eastAsia="ru-RU"/>
        </w:rPr>
      </w:pPr>
      <w:r w:rsidRPr="009C04DE">
        <w:rPr>
          <w:rFonts w:ascii="Times New Roman" w:hAnsi="Times New Roman"/>
          <w:b/>
          <w:sz w:val="28"/>
          <w:szCs w:val="28"/>
          <w:lang w:eastAsia="ru-RU"/>
        </w:rPr>
        <w:t>ОГЛАВЛЕНИЕ</w:t>
      </w:r>
    </w:p>
    <w:p w:rsidR="00A228FC" w:rsidRPr="009C04DE" w:rsidRDefault="00A228FC" w:rsidP="0018637D">
      <w:pPr>
        <w:spacing w:after="0" w:line="240" w:lineRule="auto"/>
        <w:jc w:val="both"/>
        <w:rPr>
          <w:rFonts w:ascii="Times New Roman" w:hAnsi="Times New Roman"/>
          <w:sz w:val="28"/>
          <w:szCs w:val="28"/>
          <w:lang w:eastAsia="ru-RU"/>
        </w:rPr>
      </w:pPr>
    </w:p>
    <w:p w:rsidR="00A228FC" w:rsidRDefault="00A228FC" w:rsidP="0018637D">
      <w:pPr>
        <w:pStyle w:val="Style34"/>
        <w:widowControl/>
        <w:tabs>
          <w:tab w:val="left" w:pos="0"/>
          <w:tab w:val="left" w:leader="underscore" w:pos="9356"/>
        </w:tabs>
        <w:ind w:firstLine="1"/>
        <w:jc w:val="both"/>
        <w:rPr>
          <w:b/>
          <w:sz w:val="28"/>
          <w:szCs w:val="28"/>
        </w:rPr>
      </w:pPr>
      <w:r w:rsidRPr="009C04DE">
        <w:rPr>
          <w:b/>
          <w:sz w:val="28"/>
          <w:szCs w:val="28"/>
        </w:rPr>
        <w:t>ПРЕДИ</w:t>
      </w:r>
      <w:r>
        <w:rPr>
          <w:b/>
          <w:sz w:val="28"/>
          <w:szCs w:val="28"/>
        </w:rPr>
        <w:t>СЛОВИЕ……………..…...………….………………………………</w:t>
      </w:r>
      <w:r w:rsidRPr="00E850CF">
        <w:rPr>
          <w:sz w:val="28"/>
          <w:szCs w:val="28"/>
        </w:rPr>
        <w:t>3</w:t>
      </w:r>
    </w:p>
    <w:p w:rsidR="00A228FC" w:rsidRDefault="00A228FC" w:rsidP="0018637D">
      <w:pPr>
        <w:pStyle w:val="Style34"/>
        <w:widowControl/>
        <w:tabs>
          <w:tab w:val="left" w:pos="0"/>
          <w:tab w:val="left" w:leader="underscore" w:pos="9356"/>
        </w:tabs>
        <w:ind w:firstLine="1"/>
        <w:jc w:val="both"/>
        <w:rPr>
          <w:rStyle w:val="FontStyle90"/>
          <w:b/>
          <w:sz w:val="28"/>
          <w:szCs w:val="28"/>
        </w:rPr>
      </w:pPr>
      <w:r w:rsidRPr="009C04DE">
        <w:rPr>
          <w:rStyle w:val="FontStyle90"/>
          <w:b/>
          <w:sz w:val="28"/>
          <w:szCs w:val="28"/>
        </w:rPr>
        <w:t>Раздел I Организация деятельности службы участковых уполномоченных полиции.</w:t>
      </w:r>
    </w:p>
    <w:p w:rsidR="00A228FC" w:rsidRDefault="00A228FC" w:rsidP="0018637D">
      <w:pPr>
        <w:pStyle w:val="Style34"/>
        <w:widowControl/>
        <w:tabs>
          <w:tab w:val="left" w:pos="0"/>
          <w:tab w:val="left" w:leader="underscore" w:pos="9356"/>
        </w:tabs>
        <w:ind w:firstLine="709"/>
        <w:jc w:val="both"/>
        <w:rPr>
          <w:rStyle w:val="FontStyle90"/>
          <w:sz w:val="28"/>
          <w:szCs w:val="28"/>
        </w:rPr>
      </w:pPr>
      <w:r>
        <w:rPr>
          <w:rStyle w:val="FontStyle90"/>
          <w:sz w:val="28"/>
          <w:szCs w:val="28"/>
        </w:rPr>
        <w:t xml:space="preserve">Глава 1. </w:t>
      </w:r>
      <w:r w:rsidRPr="000C2140">
        <w:rPr>
          <w:rStyle w:val="FontStyle90"/>
          <w:sz w:val="28"/>
          <w:szCs w:val="28"/>
        </w:rPr>
        <w:t>Правовые основы и организация деятельности участковых уполномоченных полиции</w:t>
      </w:r>
      <w:r>
        <w:rPr>
          <w:rStyle w:val="FontStyle90"/>
          <w:sz w:val="28"/>
          <w:szCs w:val="28"/>
        </w:rPr>
        <w:t>…………………………………………………….5</w:t>
      </w:r>
    </w:p>
    <w:p w:rsidR="00A228FC" w:rsidRDefault="00A228FC" w:rsidP="0018637D">
      <w:pPr>
        <w:pStyle w:val="Style34"/>
        <w:widowControl/>
        <w:tabs>
          <w:tab w:val="left" w:pos="0"/>
          <w:tab w:val="left" w:leader="underscore" w:pos="9356"/>
        </w:tabs>
        <w:ind w:firstLine="709"/>
        <w:jc w:val="both"/>
        <w:rPr>
          <w:rStyle w:val="FontStyle90"/>
          <w:sz w:val="28"/>
          <w:szCs w:val="28"/>
        </w:rPr>
      </w:pPr>
      <w:r>
        <w:rPr>
          <w:rStyle w:val="FontStyle90"/>
          <w:sz w:val="28"/>
          <w:szCs w:val="28"/>
        </w:rPr>
        <w:t xml:space="preserve">Глава 2. </w:t>
      </w:r>
      <w:r w:rsidRPr="000C2140">
        <w:rPr>
          <w:rStyle w:val="FontStyle90"/>
          <w:sz w:val="28"/>
          <w:szCs w:val="28"/>
        </w:rPr>
        <w:t>Основные формы и методы административной деятельности участковых уполномоченных полиции</w:t>
      </w:r>
      <w:r>
        <w:rPr>
          <w:rStyle w:val="FontStyle90"/>
          <w:sz w:val="28"/>
          <w:szCs w:val="28"/>
        </w:rPr>
        <w:t>……………………………………...32</w:t>
      </w:r>
    </w:p>
    <w:p w:rsidR="00A228FC" w:rsidRDefault="00A228FC" w:rsidP="0018637D">
      <w:pPr>
        <w:pStyle w:val="Style34"/>
        <w:widowControl/>
        <w:tabs>
          <w:tab w:val="left" w:pos="0"/>
          <w:tab w:val="left" w:leader="underscore" w:pos="9356"/>
        </w:tabs>
        <w:jc w:val="both"/>
        <w:rPr>
          <w:rStyle w:val="FontStyle90"/>
          <w:b/>
          <w:sz w:val="28"/>
          <w:szCs w:val="28"/>
        </w:rPr>
      </w:pPr>
      <w:r w:rsidRPr="009C04DE">
        <w:rPr>
          <w:rStyle w:val="FontStyle90"/>
          <w:b/>
          <w:sz w:val="28"/>
          <w:szCs w:val="28"/>
        </w:rPr>
        <w:t>Раздел II Профилактическая деятельность участкового уполномоченного полиции.</w:t>
      </w:r>
    </w:p>
    <w:p w:rsidR="00A228FC" w:rsidRDefault="00A228FC" w:rsidP="0018637D">
      <w:pPr>
        <w:pStyle w:val="Style34"/>
        <w:widowControl/>
        <w:tabs>
          <w:tab w:val="left" w:pos="0"/>
          <w:tab w:val="left" w:leader="underscore" w:pos="9356"/>
        </w:tabs>
        <w:ind w:firstLine="709"/>
        <w:jc w:val="both"/>
        <w:rPr>
          <w:rStyle w:val="FontStyle90"/>
          <w:sz w:val="28"/>
          <w:szCs w:val="28"/>
        </w:rPr>
      </w:pPr>
      <w:r>
        <w:rPr>
          <w:rStyle w:val="FontStyle90"/>
          <w:sz w:val="28"/>
          <w:szCs w:val="28"/>
        </w:rPr>
        <w:t xml:space="preserve">Глава 3. </w:t>
      </w:r>
      <w:r w:rsidRPr="000C2140">
        <w:rPr>
          <w:rStyle w:val="FontStyle90"/>
          <w:sz w:val="28"/>
          <w:szCs w:val="28"/>
        </w:rPr>
        <w:t>Индивидуально-профилактическая работа участкового уполномоченного полиции с несовершеннолетними</w:t>
      </w:r>
      <w:r>
        <w:rPr>
          <w:rStyle w:val="FontStyle90"/>
          <w:sz w:val="28"/>
          <w:szCs w:val="28"/>
        </w:rPr>
        <w:t>………………………56</w:t>
      </w:r>
    </w:p>
    <w:p w:rsidR="00A228FC" w:rsidRDefault="00A228FC" w:rsidP="0018637D">
      <w:pPr>
        <w:pStyle w:val="Style34"/>
        <w:widowControl/>
        <w:tabs>
          <w:tab w:val="left" w:pos="0"/>
          <w:tab w:val="left" w:leader="underscore" w:pos="9356"/>
        </w:tabs>
        <w:ind w:firstLine="709"/>
        <w:jc w:val="both"/>
        <w:rPr>
          <w:rStyle w:val="FontStyle90"/>
          <w:sz w:val="28"/>
          <w:szCs w:val="28"/>
        </w:rPr>
      </w:pPr>
      <w:r>
        <w:rPr>
          <w:rStyle w:val="FontStyle90"/>
          <w:sz w:val="28"/>
          <w:szCs w:val="28"/>
        </w:rPr>
        <w:t>Глава 4</w:t>
      </w:r>
      <w:r w:rsidRPr="000C2140">
        <w:rPr>
          <w:rStyle w:val="FontStyle90"/>
          <w:sz w:val="28"/>
          <w:szCs w:val="28"/>
        </w:rPr>
        <w:t>. Индивидуально-профилактическая работа участкового уполномоченного полиции с лицами, состоящими на профилактическом учете в органах внутренних дел</w:t>
      </w:r>
      <w:r>
        <w:rPr>
          <w:rStyle w:val="FontStyle90"/>
          <w:sz w:val="28"/>
          <w:szCs w:val="28"/>
        </w:rPr>
        <w:t>……………………………………………...82</w:t>
      </w:r>
    </w:p>
    <w:p w:rsidR="00A228FC" w:rsidRDefault="00A228FC" w:rsidP="0018637D">
      <w:pPr>
        <w:pStyle w:val="Style34"/>
        <w:widowControl/>
        <w:tabs>
          <w:tab w:val="left" w:pos="0"/>
          <w:tab w:val="left" w:leader="underscore" w:pos="9356"/>
        </w:tabs>
        <w:ind w:firstLine="709"/>
        <w:jc w:val="both"/>
        <w:rPr>
          <w:rStyle w:val="FontStyle90"/>
          <w:sz w:val="28"/>
          <w:szCs w:val="28"/>
        </w:rPr>
      </w:pPr>
      <w:r>
        <w:rPr>
          <w:rStyle w:val="FontStyle90"/>
          <w:sz w:val="28"/>
          <w:szCs w:val="28"/>
        </w:rPr>
        <w:t>Глава 5</w:t>
      </w:r>
      <w:r w:rsidRPr="000C2140">
        <w:rPr>
          <w:rStyle w:val="FontStyle90"/>
          <w:sz w:val="28"/>
          <w:szCs w:val="28"/>
        </w:rPr>
        <w:t>. Индивидуально-профилактическая работа участкового уполномоченного полиции лицами, в отношении которых установлен административный надзор</w:t>
      </w:r>
      <w:r>
        <w:rPr>
          <w:rStyle w:val="FontStyle90"/>
          <w:sz w:val="28"/>
          <w:szCs w:val="28"/>
        </w:rPr>
        <w:t>…………………………………………………..114</w:t>
      </w:r>
    </w:p>
    <w:p w:rsidR="00A228FC" w:rsidRDefault="00A228FC" w:rsidP="0018637D">
      <w:pPr>
        <w:pStyle w:val="Style34"/>
        <w:widowControl/>
        <w:tabs>
          <w:tab w:val="left" w:pos="0"/>
          <w:tab w:val="left" w:leader="underscore" w:pos="9356"/>
        </w:tabs>
        <w:ind w:firstLine="709"/>
        <w:jc w:val="both"/>
        <w:rPr>
          <w:rStyle w:val="FontStyle90"/>
          <w:sz w:val="28"/>
          <w:szCs w:val="28"/>
        </w:rPr>
      </w:pPr>
      <w:r>
        <w:rPr>
          <w:rStyle w:val="FontStyle90"/>
          <w:sz w:val="28"/>
          <w:szCs w:val="28"/>
        </w:rPr>
        <w:t>Глава 6</w:t>
      </w:r>
      <w:r w:rsidRPr="000C2140">
        <w:rPr>
          <w:rStyle w:val="FontStyle90"/>
          <w:sz w:val="28"/>
          <w:szCs w:val="28"/>
        </w:rPr>
        <w:t>. Профилактика участковым уполномоченным полиции правонарушений, совершаемых на почве семейно-бытовых отношений</w:t>
      </w:r>
      <w:r>
        <w:rPr>
          <w:rStyle w:val="FontStyle90"/>
          <w:sz w:val="28"/>
          <w:szCs w:val="28"/>
        </w:rPr>
        <w:t>.138</w:t>
      </w:r>
    </w:p>
    <w:p w:rsidR="00A228FC" w:rsidRDefault="00A228FC" w:rsidP="0018637D">
      <w:pPr>
        <w:pStyle w:val="Style34"/>
        <w:widowControl/>
        <w:tabs>
          <w:tab w:val="left" w:pos="0"/>
          <w:tab w:val="left" w:leader="underscore" w:pos="9356"/>
        </w:tabs>
        <w:jc w:val="both"/>
        <w:rPr>
          <w:rStyle w:val="FontStyle90"/>
          <w:b/>
          <w:sz w:val="28"/>
          <w:szCs w:val="28"/>
        </w:rPr>
      </w:pPr>
      <w:r w:rsidRPr="009C04DE">
        <w:rPr>
          <w:rStyle w:val="FontStyle90"/>
          <w:b/>
          <w:sz w:val="28"/>
          <w:szCs w:val="28"/>
        </w:rPr>
        <w:t>Раздел III Административная деятельность участкового уполномоченного полиции, связанная с обеспечением общественного порядка и общественной безопасности, охраной прав граждан, собственности и контролем за лицензионно-разрешительной системой.</w:t>
      </w:r>
    </w:p>
    <w:p w:rsidR="00A228FC" w:rsidRDefault="00A228FC" w:rsidP="0018637D">
      <w:pPr>
        <w:pStyle w:val="Style34"/>
        <w:widowControl/>
        <w:tabs>
          <w:tab w:val="left" w:pos="0"/>
          <w:tab w:val="left" w:leader="underscore" w:pos="9356"/>
        </w:tabs>
        <w:ind w:firstLine="709"/>
        <w:jc w:val="both"/>
        <w:rPr>
          <w:rStyle w:val="FontStyle90"/>
          <w:sz w:val="28"/>
          <w:szCs w:val="28"/>
        </w:rPr>
      </w:pPr>
      <w:r>
        <w:rPr>
          <w:rStyle w:val="FontStyle90"/>
          <w:sz w:val="28"/>
          <w:szCs w:val="28"/>
        </w:rPr>
        <w:t>Глава 7</w:t>
      </w:r>
      <w:r w:rsidRPr="000C2140">
        <w:rPr>
          <w:rStyle w:val="FontStyle90"/>
          <w:sz w:val="28"/>
          <w:szCs w:val="28"/>
        </w:rPr>
        <w:t>. Деятельность участкового уполномоченного полиции по охране общественного порядка и обеспечению общественной безопасности</w:t>
      </w:r>
      <w:r>
        <w:rPr>
          <w:rStyle w:val="FontStyle90"/>
          <w:sz w:val="28"/>
          <w:szCs w:val="28"/>
        </w:rPr>
        <w:t>…………………………………………………………………146</w:t>
      </w:r>
    </w:p>
    <w:p w:rsidR="00A228FC" w:rsidRDefault="00A228FC" w:rsidP="0018637D">
      <w:pPr>
        <w:pStyle w:val="Style34"/>
        <w:widowControl/>
        <w:tabs>
          <w:tab w:val="left" w:pos="0"/>
          <w:tab w:val="left" w:leader="underscore" w:pos="9356"/>
        </w:tabs>
        <w:ind w:firstLine="709"/>
        <w:jc w:val="both"/>
        <w:rPr>
          <w:rStyle w:val="FontStyle90"/>
          <w:sz w:val="28"/>
          <w:szCs w:val="28"/>
        </w:rPr>
      </w:pPr>
      <w:r>
        <w:rPr>
          <w:rStyle w:val="FontStyle90"/>
          <w:sz w:val="28"/>
          <w:szCs w:val="28"/>
        </w:rPr>
        <w:t>Глава 8</w:t>
      </w:r>
      <w:r w:rsidRPr="000C2140">
        <w:rPr>
          <w:rStyle w:val="FontStyle90"/>
          <w:sz w:val="28"/>
          <w:szCs w:val="28"/>
        </w:rPr>
        <w:t>. Предупреждение и пресечение участковым уполномоченным полиции правонарушений в области охраны собственности</w:t>
      </w:r>
      <w:r>
        <w:rPr>
          <w:rStyle w:val="FontStyle90"/>
          <w:sz w:val="28"/>
          <w:szCs w:val="28"/>
        </w:rPr>
        <w:t>………………………………………………………………..175</w:t>
      </w:r>
    </w:p>
    <w:p w:rsidR="00A228FC" w:rsidRPr="000C2140" w:rsidRDefault="00A228FC" w:rsidP="0018637D">
      <w:pPr>
        <w:pStyle w:val="Style34"/>
        <w:widowControl/>
        <w:tabs>
          <w:tab w:val="left" w:pos="0"/>
          <w:tab w:val="left" w:leader="underscore" w:pos="9356"/>
        </w:tabs>
        <w:ind w:firstLine="709"/>
        <w:jc w:val="both"/>
        <w:rPr>
          <w:rStyle w:val="FontStyle90"/>
          <w:sz w:val="28"/>
          <w:szCs w:val="28"/>
        </w:rPr>
      </w:pPr>
      <w:r>
        <w:rPr>
          <w:rStyle w:val="FontStyle90"/>
          <w:sz w:val="28"/>
          <w:szCs w:val="28"/>
        </w:rPr>
        <w:t>Глава 9</w:t>
      </w:r>
      <w:r w:rsidRPr="000C2140">
        <w:rPr>
          <w:rStyle w:val="FontStyle90"/>
          <w:sz w:val="28"/>
          <w:szCs w:val="28"/>
        </w:rPr>
        <w:t>. Деятельность участкового уполномоченного полиции по обеспечению лицензионно-разрешительной системы</w:t>
      </w:r>
      <w:r>
        <w:rPr>
          <w:rStyle w:val="FontStyle90"/>
          <w:sz w:val="28"/>
          <w:szCs w:val="28"/>
        </w:rPr>
        <w:t>…………………...190</w:t>
      </w:r>
    </w:p>
    <w:p w:rsidR="00A228FC" w:rsidRDefault="00A228FC" w:rsidP="0018637D">
      <w:pPr>
        <w:pStyle w:val="Style34"/>
        <w:widowControl/>
        <w:tabs>
          <w:tab w:val="left" w:pos="0"/>
          <w:tab w:val="left" w:leader="underscore" w:pos="9356"/>
        </w:tabs>
        <w:jc w:val="both"/>
        <w:rPr>
          <w:rStyle w:val="FontStyle90"/>
          <w:b/>
          <w:sz w:val="28"/>
          <w:szCs w:val="28"/>
        </w:rPr>
      </w:pPr>
      <w:r w:rsidRPr="009C04DE">
        <w:rPr>
          <w:rStyle w:val="FontStyle90"/>
          <w:b/>
          <w:sz w:val="28"/>
          <w:szCs w:val="28"/>
        </w:rPr>
        <w:t>Раздел IV Административная деятельность участкового уполномоченного полиции, связанная с борьбой с незаконным оборотом наркотических средств, психотропных веществ и антиалкогольным законодательством.</w:t>
      </w:r>
    </w:p>
    <w:p w:rsidR="00A228FC" w:rsidRDefault="00A228FC" w:rsidP="0018637D">
      <w:pPr>
        <w:pStyle w:val="Style34"/>
        <w:widowControl/>
        <w:tabs>
          <w:tab w:val="left" w:pos="0"/>
          <w:tab w:val="left" w:leader="underscore" w:pos="9356"/>
        </w:tabs>
        <w:ind w:firstLine="709"/>
        <w:jc w:val="both"/>
        <w:rPr>
          <w:rStyle w:val="FontStyle90"/>
          <w:sz w:val="28"/>
          <w:szCs w:val="28"/>
        </w:rPr>
      </w:pPr>
      <w:r w:rsidRPr="000C2140">
        <w:rPr>
          <w:rStyle w:val="FontStyle90"/>
          <w:sz w:val="28"/>
          <w:szCs w:val="28"/>
        </w:rPr>
        <w:t>Глава 1</w:t>
      </w:r>
      <w:r>
        <w:rPr>
          <w:rStyle w:val="FontStyle90"/>
          <w:sz w:val="28"/>
          <w:szCs w:val="28"/>
        </w:rPr>
        <w:t>0</w:t>
      </w:r>
      <w:r w:rsidRPr="000C2140">
        <w:rPr>
          <w:rStyle w:val="FontStyle90"/>
          <w:sz w:val="28"/>
          <w:szCs w:val="28"/>
        </w:rPr>
        <w:t>. Деятельность участкового уполномоченного полиции по предупреждению правонарушений, связанных с незаконным оборотом наркотических средств и психотропных веществ</w:t>
      </w:r>
      <w:r>
        <w:rPr>
          <w:rStyle w:val="FontStyle90"/>
          <w:sz w:val="28"/>
          <w:szCs w:val="28"/>
        </w:rPr>
        <w:t>………………………....237</w:t>
      </w:r>
    </w:p>
    <w:p w:rsidR="00A228FC" w:rsidRDefault="00A228FC" w:rsidP="0018637D">
      <w:pPr>
        <w:pStyle w:val="Style34"/>
        <w:widowControl/>
        <w:tabs>
          <w:tab w:val="left" w:pos="0"/>
          <w:tab w:val="left" w:leader="underscore" w:pos="9356"/>
        </w:tabs>
        <w:ind w:firstLine="709"/>
        <w:jc w:val="both"/>
        <w:rPr>
          <w:rStyle w:val="FontStyle90"/>
          <w:sz w:val="28"/>
          <w:szCs w:val="28"/>
        </w:rPr>
      </w:pPr>
      <w:r w:rsidRPr="000C2140">
        <w:rPr>
          <w:rStyle w:val="FontStyle90"/>
          <w:sz w:val="28"/>
          <w:szCs w:val="28"/>
        </w:rPr>
        <w:t>Глава 1</w:t>
      </w:r>
      <w:r>
        <w:rPr>
          <w:rStyle w:val="FontStyle90"/>
          <w:sz w:val="28"/>
          <w:szCs w:val="28"/>
        </w:rPr>
        <w:t>1</w:t>
      </w:r>
      <w:r w:rsidRPr="000C2140">
        <w:rPr>
          <w:rStyle w:val="FontStyle90"/>
          <w:sz w:val="28"/>
          <w:szCs w:val="28"/>
        </w:rPr>
        <w:t>. Деятельность участкового уполномоченного полиции, связанная с нарушениями антиалкогольного законодательства</w:t>
      </w:r>
      <w:r>
        <w:rPr>
          <w:rStyle w:val="FontStyle90"/>
          <w:sz w:val="28"/>
          <w:szCs w:val="28"/>
        </w:rPr>
        <w:t>………...272</w:t>
      </w:r>
    </w:p>
    <w:p w:rsidR="00A228FC" w:rsidRDefault="00A228FC" w:rsidP="0018637D">
      <w:pPr>
        <w:pStyle w:val="Style34"/>
        <w:widowControl/>
        <w:tabs>
          <w:tab w:val="left" w:pos="0"/>
          <w:tab w:val="left" w:leader="underscore" w:pos="9356"/>
        </w:tabs>
        <w:jc w:val="both"/>
        <w:rPr>
          <w:rStyle w:val="FontStyle90"/>
          <w:b/>
          <w:sz w:val="28"/>
          <w:szCs w:val="28"/>
        </w:rPr>
      </w:pPr>
      <w:r w:rsidRPr="009C04DE">
        <w:rPr>
          <w:rStyle w:val="FontStyle90"/>
          <w:b/>
          <w:sz w:val="28"/>
          <w:szCs w:val="28"/>
        </w:rPr>
        <w:t>Раздел V Административная деятельность участкового уполномоченного полиции по обеспечению безопасности дорожного движения, противодействию экстремизму и терроризму, обеспечению правопорядка в условиях чрезвычайных обстоятельств, чрезвычайных ситуаций.</w:t>
      </w:r>
    </w:p>
    <w:p w:rsidR="00A228FC" w:rsidRDefault="00A228FC" w:rsidP="0018637D">
      <w:pPr>
        <w:pStyle w:val="Style34"/>
        <w:widowControl/>
        <w:tabs>
          <w:tab w:val="left" w:pos="0"/>
          <w:tab w:val="left" w:leader="underscore" w:pos="9356"/>
        </w:tabs>
        <w:ind w:firstLine="709"/>
        <w:jc w:val="both"/>
        <w:rPr>
          <w:rStyle w:val="FontStyle90"/>
          <w:sz w:val="28"/>
          <w:szCs w:val="28"/>
        </w:rPr>
      </w:pPr>
      <w:r w:rsidRPr="000C2140">
        <w:rPr>
          <w:rStyle w:val="FontStyle90"/>
          <w:sz w:val="28"/>
          <w:szCs w:val="28"/>
        </w:rPr>
        <w:t>Глава 1</w:t>
      </w:r>
      <w:r>
        <w:rPr>
          <w:rStyle w:val="FontStyle90"/>
          <w:sz w:val="28"/>
          <w:szCs w:val="28"/>
        </w:rPr>
        <w:t>2</w:t>
      </w:r>
      <w:r w:rsidRPr="000C2140">
        <w:rPr>
          <w:rStyle w:val="FontStyle90"/>
          <w:sz w:val="28"/>
          <w:szCs w:val="28"/>
        </w:rPr>
        <w:t>. Деятельность участкового уполномоченного полиции по обеспечению безопасности дорожного движения на административном участке</w:t>
      </w:r>
      <w:r>
        <w:rPr>
          <w:rStyle w:val="FontStyle90"/>
          <w:sz w:val="28"/>
          <w:szCs w:val="28"/>
        </w:rPr>
        <w:t>………………………………………………………………………..294</w:t>
      </w:r>
    </w:p>
    <w:p w:rsidR="00A228FC" w:rsidRDefault="00A228FC" w:rsidP="0018637D">
      <w:pPr>
        <w:pStyle w:val="Style34"/>
        <w:widowControl/>
        <w:tabs>
          <w:tab w:val="left" w:pos="0"/>
          <w:tab w:val="left" w:leader="underscore" w:pos="9356"/>
        </w:tabs>
        <w:ind w:firstLine="709"/>
        <w:jc w:val="both"/>
        <w:rPr>
          <w:rStyle w:val="FontStyle90"/>
          <w:sz w:val="28"/>
          <w:szCs w:val="28"/>
        </w:rPr>
      </w:pPr>
      <w:r w:rsidRPr="000C2140">
        <w:rPr>
          <w:rStyle w:val="FontStyle90"/>
          <w:sz w:val="28"/>
          <w:szCs w:val="28"/>
        </w:rPr>
        <w:t>Глава 1</w:t>
      </w:r>
      <w:r>
        <w:rPr>
          <w:rStyle w:val="FontStyle90"/>
          <w:sz w:val="28"/>
          <w:szCs w:val="28"/>
        </w:rPr>
        <w:t>3</w:t>
      </w:r>
      <w:r w:rsidRPr="000C2140">
        <w:rPr>
          <w:rStyle w:val="FontStyle90"/>
          <w:sz w:val="28"/>
          <w:szCs w:val="28"/>
        </w:rPr>
        <w:t>. Деятельность участкового уполномоченного полиции по противодействию экстремизму и терроризму</w:t>
      </w:r>
      <w:r>
        <w:rPr>
          <w:rStyle w:val="FontStyle90"/>
          <w:sz w:val="28"/>
          <w:szCs w:val="28"/>
        </w:rPr>
        <w:t>……………………………..318</w:t>
      </w:r>
    </w:p>
    <w:p w:rsidR="00A228FC" w:rsidRDefault="00A228FC" w:rsidP="0018637D">
      <w:pPr>
        <w:pStyle w:val="Style34"/>
        <w:widowControl/>
        <w:tabs>
          <w:tab w:val="left" w:pos="0"/>
          <w:tab w:val="left" w:leader="underscore" w:pos="9356"/>
        </w:tabs>
        <w:ind w:firstLine="709"/>
        <w:jc w:val="both"/>
        <w:rPr>
          <w:rStyle w:val="FontStyle90"/>
          <w:sz w:val="28"/>
          <w:szCs w:val="28"/>
        </w:rPr>
      </w:pPr>
      <w:r w:rsidRPr="000C2140">
        <w:rPr>
          <w:rStyle w:val="FontStyle90"/>
          <w:sz w:val="28"/>
          <w:szCs w:val="28"/>
        </w:rPr>
        <w:t>Глава 1</w:t>
      </w:r>
      <w:r>
        <w:rPr>
          <w:rStyle w:val="FontStyle90"/>
          <w:sz w:val="28"/>
          <w:szCs w:val="28"/>
        </w:rPr>
        <w:t>4</w:t>
      </w:r>
      <w:r w:rsidRPr="000C2140">
        <w:rPr>
          <w:rStyle w:val="FontStyle90"/>
          <w:sz w:val="28"/>
          <w:szCs w:val="28"/>
        </w:rPr>
        <w:t>. Деятельность участкового уполномоченного полиции по обеспечению правопорядка в условиях чрезвычайных обстоятельств, чрезвычайных ситуаций</w:t>
      </w:r>
      <w:r>
        <w:rPr>
          <w:rStyle w:val="FontStyle90"/>
          <w:sz w:val="28"/>
          <w:szCs w:val="28"/>
        </w:rPr>
        <w:t>……………………………………………………..339</w:t>
      </w:r>
    </w:p>
    <w:p w:rsidR="00A228FC" w:rsidRDefault="00A228FC" w:rsidP="0018637D">
      <w:pPr>
        <w:pStyle w:val="Style34"/>
        <w:widowControl/>
        <w:tabs>
          <w:tab w:val="left" w:pos="0"/>
          <w:tab w:val="left" w:leader="underscore" w:pos="9356"/>
        </w:tabs>
        <w:jc w:val="both"/>
        <w:rPr>
          <w:rStyle w:val="FontStyle90"/>
          <w:b/>
          <w:sz w:val="28"/>
          <w:szCs w:val="28"/>
        </w:rPr>
      </w:pPr>
      <w:r w:rsidRPr="009C04DE">
        <w:rPr>
          <w:rStyle w:val="FontStyle90"/>
          <w:b/>
          <w:sz w:val="28"/>
          <w:szCs w:val="28"/>
        </w:rPr>
        <w:t>Раздел VI Деятельность участкового уполномоченного полиции на обслуживаемой территории.</w:t>
      </w:r>
    </w:p>
    <w:p w:rsidR="00A228FC" w:rsidRDefault="00A228FC" w:rsidP="0018637D">
      <w:pPr>
        <w:pStyle w:val="Style34"/>
        <w:widowControl/>
        <w:tabs>
          <w:tab w:val="left" w:pos="0"/>
          <w:tab w:val="left" w:leader="underscore" w:pos="9356"/>
        </w:tabs>
        <w:ind w:firstLine="709"/>
        <w:jc w:val="both"/>
        <w:rPr>
          <w:rStyle w:val="FontStyle90"/>
          <w:sz w:val="28"/>
          <w:szCs w:val="28"/>
        </w:rPr>
      </w:pPr>
      <w:r w:rsidRPr="000C2140">
        <w:rPr>
          <w:rStyle w:val="FontStyle90"/>
          <w:sz w:val="28"/>
          <w:szCs w:val="28"/>
        </w:rPr>
        <w:t>Глава 1</w:t>
      </w:r>
      <w:r>
        <w:rPr>
          <w:rStyle w:val="FontStyle90"/>
          <w:sz w:val="28"/>
          <w:szCs w:val="28"/>
        </w:rPr>
        <w:t>5</w:t>
      </w:r>
      <w:r w:rsidRPr="000C2140">
        <w:rPr>
          <w:rStyle w:val="FontStyle90"/>
          <w:sz w:val="28"/>
          <w:szCs w:val="28"/>
        </w:rPr>
        <w:t>. Организация работы участкового уполномоченного полиции на административном участке</w:t>
      </w:r>
      <w:r>
        <w:rPr>
          <w:rStyle w:val="FontStyle90"/>
          <w:sz w:val="28"/>
          <w:szCs w:val="28"/>
        </w:rPr>
        <w:t>……………………………………366</w:t>
      </w:r>
    </w:p>
    <w:p w:rsidR="00A228FC" w:rsidRDefault="00A228FC" w:rsidP="0018637D">
      <w:pPr>
        <w:pStyle w:val="Style34"/>
        <w:widowControl/>
        <w:tabs>
          <w:tab w:val="left" w:pos="0"/>
          <w:tab w:val="left" w:leader="underscore" w:pos="9356"/>
        </w:tabs>
        <w:ind w:firstLine="709"/>
        <w:jc w:val="both"/>
        <w:rPr>
          <w:rStyle w:val="FontStyle90"/>
          <w:sz w:val="28"/>
          <w:szCs w:val="28"/>
        </w:rPr>
      </w:pPr>
      <w:r w:rsidRPr="000C2140">
        <w:rPr>
          <w:rStyle w:val="FontStyle90"/>
          <w:sz w:val="28"/>
          <w:szCs w:val="28"/>
        </w:rPr>
        <w:t>Глава 1</w:t>
      </w:r>
      <w:r>
        <w:rPr>
          <w:rStyle w:val="FontStyle90"/>
          <w:sz w:val="28"/>
          <w:szCs w:val="28"/>
        </w:rPr>
        <w:t>6</w:t>
      </w:r>
      <w:r w:rsidRPr="000C2140">
        <w:rPr>
          <w:rStyle w:val="FontStyle90"/>
          <w:sz w:val="28"/>
          <w:szCs w:val="28"/>
        </w:rPr>
        <w:t>. Деятельность участкового уполномоченного полиции по изучению населения и объектов обслуживаемого административного участка</w:t>
      </w:r>
      <w:r>
        <w:rPr>
          <w:rStyle w:val="FontStyle90"/>
          <w:sz w:val="28"/>
          <w:szCs w:val="28"/>
        </w:rPr>
        <w:t>………………………………………………………………………..379</w:t>
      </w:r>
    </w:p>
    <w:p w:rsidR="00A228FC" w:rsidRDefault="00A228FC" w:rsidP="0018637D">
      <w:pPr>
        <w:pStyle w:val="Style34"/>
        <w:widowControl/>
        <w:tabs>
          <w:tab w:val="left" w:pos="0"/>
          <w:tab w:val="left" w:leader="underscore" w:pos="9356"/>
        </w:tabs>
        <w:ind w:firstLine="709"/>
        <w:jc w:val="both"/>
        <w:rPr>
          <w:rStyle w:val="FontStyle90"/>
          <w:sz w:val="28"/>
          <w:szCs w:val="28"/>
        </w:rPr>
      </w:pPr>
      <w:r w:rsidRPr="000C2140">
        <w:rPr>
          <w:rStyle w:val="FontStyle90"/>
          <w:sz w:val="28"/>
          <w:szCs w:val="28"/>
        </w:rPr>
        <w:t>Глава 1</w:t>
      </w:r>
      <w:r>
        <w:rPr>
          <w:rStyle w:val="FontStyle90"/>
          <w:sz w:val="28"/>
          <w:szCs w:val="28"/>
        </w:rPr>
        <w:t>7</w:t>
      </w:r>
      <w:r w:rsidRPr="000C2140">
        <w:rPr>
          <w:rStyle w:val="FontStyle90"/>
          <w:sz w:val="28"/>
          <w:szCs w:val="28"/>
        </w:rPr>
        <w:t>. Организация работы участкового уполномоченного полиции по рассмотрению обращений и заявлений граждан</w:t>
      </w:r>
      <w:r>
        <w:rPr>
          <w:rStyle w:val="FontStyle90"/>
          <w:sz w:val="28"/>
          <w:szCs w:val="28"/>
        </w:rPr>
        <w:t>……………397</w:t>
      </w:r>
    </w:p>
    <w:p w:rsidR="00A228FC" w:rsidRDefault="00A228FC" w:rsidP="0018637D">
      <w:pPr>
        <w:pStyle w:val="Style34"/>
        <w:widowControl/>
        <w:tabs>
          <w:tab w:val="left" w:pos="0"/>
          <w:tab w:val="left" w:leader="underscore" w:pos="9356"/>
        </w:tabs>
        <w:jc w:val="both"/>
        <w:rPr>
          <w:rStyle w:val="FontStyle90"/>
          <w:b/>
          <w:sz w:val="28"/>
          <w:szCs w:val="28"/>
        </w:rPr>
      </w:pPr>
      <w:r w:rsidRPr="009C04DE">
        <w:rPr>
          <w:rStyle w:val="FontStyle90"/>
          <w:b/>
          <w:sz w:val="28"/>
          <w:szCs w:val="28"/>
        </w:rPr>
        <w:t>Раздел VII Осуществление взаимодействия участкового уполномоченного полиции другими службами ОВД, иными правоохранительными органами, органами исполнительной власти и общественностью на обслуживаемом административном участке.</w:t>
      </w:r>
    </w:p>
    <w:p w:rsidR="00A228FC" w:rsidRDefault="00A228FC" w:rsidP="0018637D">
      <w:pPr>
        <w:pStyle w:val="Style34"/>
        <w:widowControl/>
        <w:tabs>
          <w:tab w:val="left" w:pos="0"/>
          <w:tab w:val="left" w:leader="underscore" w:pos="9356"/>
        </w:tabs>
        <w:ind w:firstLine="709"/>
        <w:jc w:val="both"/>
        <w:rPr>
          <w:rStyle w:val="FontStyle90"/>
          <w:sz w:val="28"/>
          <w:szCs w:val="28"/>
        </w:rPr>
      </w:pPr>
      <w:r w:rsidRPr="000C2140">
        <w:rPr>
          <w:rStyle w:val="FontStyle90"/>
          <w:sz w:val="28"/>
          <w:szCs w:val="28"/>
        </w:rPr>
        <w:t>Глава 1</w:t>
      </w:r>
      <w:r>
        <w:rPr>
          <w:rStyle w:val="FontStyle90"/>
          <w:sz w:val="28"/>
          <w:szCs w:val="28"/>
        </w:rPr>
        <w:t>8</w:t>
      </w:r>
      <w:r w:rsidRPr="000C2140">
        <w:rPr>
          <w:rStyle w:val="FontStyle90"/>
          <w:sz w:val="28"/>
          <w:szCs w:val="28"/>
        </w:rPr>
        <w:t>. Взаимодействие участкового уполномоченного полиции с другими службами органов внутренних дел, иными правоохранительными органами</w:t>
      </w:r>
      <w:r>
        <w:rPr>
          <w:rStyle w:val="FontStyle90"/>
          <w:sz w:val="28"/>
          <w:szCs w:val="28"/>
        </w:rPr>
        <w:t>……………………………………………………………………...421</w:t>
      </w:r>
    </w:p>
    <w:p w:rsidR="00A228FC" w:rsidRDefault="00A228FC" w:rsidP="0018637D">
      <w:pPr>
        <w:pStyle w:val="Style34"/>
        <w:widowControl/>
        <w:tabs>
          <w:tab w:val="left" w:pos="0"/>
          <w:tab w:val="left" w:leader="underscore" w:pos="9356"/>
        </w:tabs>
        <w:ind w:firstLine="709"/>
        <w:jc w:val="both"/>
        <w:rPr>
          <w:rStyle w:val="FontStyle90"/>
          <w:sz w:val="28"/>
          <w:szCs w:val="28"/>
        </w:rPr>
      </w:pPr>
      <w:bookmarkStart w:id="58" w:name="_GoBack"/>
      <w:bookmarkEnd w:id="58"/>
      <w:r w:rsidRPr="000C2140">
        <w:rPr>
          <w:rStyle w:val="FontStyle90"/>
          <w:sz w:val="28"/>
          <w:szCs w:val="28"/>
        </w:rPr>
        <w:t>Глава 1</w:t>
      </w:r>
      <w:r>
        <w:rPr>
          <w:rStyle w:val="FontStyle90"/>
          <w:sz w:val="28"/>
          <w:szCs w:val="28"/>
        </w:rPr>
        <w:t>9</w:t>
      </w:r>
      <w:r w:rsidRPr="000C2140">
        <w:rPr>
          <w:rStyle w:val="FontStyle90"/>
          <w:sz w:val="28"/>
          <w:szCs w:val="28"/>
        </w:rPr>
        <w:t>. Взаимодействие участкового уполномоченного полиции с органами государственной власти, местного самоуправления, предприятиями, учреждениями, организациями, общественными объединениями и гражданами. Проведение участковым уполномоченными полиции отчета перед населением</w:t>
      </w:r>
      <w:r>
        <w:rPr>
          <w:rStyle w:val="FontStyle90"/>
          <w:sz w:val="28"/>
          <w:szCs w:val="28"/>
        </w:rPr>
        <w:t>………………………………………….456</w:t>
      </w:r>
    </w:p>
    <w:p w:rsidR="00A228FC" w:rsidRPr="009C04DE" w:rsidRDefault="00A228FC" w:rsidP="0018637D">
      <w:pPr>
        <w:spacing w:after="0" w:line="240" w:lineRule="auto"/>
        <w:jc w:val="both"/>
        <w:rPr>
          <w:rFonts w:ascii="Times New Roman" w:hAnsi="Times New Roman"/>
          <w:sz w:val="28"/>
          <w:szCs w:val="28"/>
          <w:lang w:eastAsia="ru-RU"/>
        </w:rPr>
      </w:pPr>
      <w:r w:rsidRPr="009C04DE">
        <w:rPr>
          <w:rFonts w:ascii="Times New Roman" w:hAnsi="Times New Roman"/>
          <w:sz w:val="28"/>
          <w:szCs w:val="28"/>
          <w:lang w:eastAsia="ru-RU"/>
        </w:rPr>
        <w:br w:type="page"/>
      </w:r>
    </w:p>
    <w:p w:rsidR="00A228FC" w:rsidRPr="009C04DE" w:rsidRDefault="00A228FC" w:rsidP="0018637D">
      <w:pPr>
        <w:spacing w:after="0" w:line="240" w:lineRule="auto"/>
        <w:jc w:val="center"/>
        <w:rPr>
          <w:rFonts w:ascii="Times New Roman" w:hAnsi="Times New Roman"/>
          <w:sz w:val="28"/>
          <w:szCs w:val="28"/>
          <w:lang w:eastAsia="ru-RU"/>
        </w:rPr>
      </w:pPr>
      <w:r w:rsidRPr="009C04DE">
        <w:rPr>
          <w:rFonts w:ascii="Times New Roman" w:hAnsi="Times New Roman"/>
          <w:b/>
          <w:sz w:val="28"/>
          <w:szCs w:val="28"/>
          <w:lang w:eastAsia="ru-RU"/>
        </w:rPr>
        <w:t>Васильев Вячеслав Вениаминович</w:t>
      </w:r>
      <w:r w:rsidRPr="009C04DE">
        <w:rPr>
          <w:rFonts w:ascii="Times New Roman" w:hAnsi="Times New Roman"/>
          <w:sz w:val="28"/>
          <w:szCs w:val="28"/>
          <w:lang w:eastAsia="ru-RU"/>
        </w:rPr>
        <w:t>, кандидат юридических наук, полковник полиции</w:t>
      </w:r>
    </w:p>
    <w:p w:rsidR="00A228FC" w:rsidRPr="009C04DE" w:rsidRDefault="00A228FC" w:rsidP="0018637D">
      <w:pPr>
        <w:spacing w:after="0" w:line="240" w:lineRule="auto"/>
        <w:jc w:val="center"/>
        <w:rPr>
          <w:rFonts w:ascii="Times New Roman" w:hAnsi="Times New Roman"/>
          <w:b/>
          <w:bCs/>
          <w:sz w:val="28"/>
          <w:szCs w:val="28"/>
          <w:lang w:eastAsia="ru-RU"/>
        </w:rPr>
      </w:pPr>
      <w:r w:rsidRPr="009C04DE">
        <w:rPr>
          <w:rFonts w:ascii="Times New Roman" w:hAnsi="Times New Roman"/>
          <w:b/>
          <w:bCs/>
          <w:sz w:val="28"/>
          <w:szCs w:val="28"/>
          <w:lang w:eastAsia="ru-RU"/>
        </w:rPr>
        <w:t>Лабутин Виталий Валерьевич</w:t>
      </w:r>
      <w:r w:rsidRPr="009C04DE">
        <w:rPr>
          <w:rFonts w:ascii="Times New Roman" w:hAnsi="Times New Roman"/>
          <w:sz w:val="28"/>
          <w:szCs w:val="28"/>
          <w:lang w:eastAsia="ru-RU"/>
        </w:rPr>
        <w:t>, полковник полиции</w:t>
      </w:r>
    </w:p>
    <w:p w:rsidR="00A228FC" w:rsidRPr="009C04DE" w:rsidRDefault="00A228FC" w:rsidP="0018637D">
      <w:pPr>
        <w:spacing w:after="0" w:line="240" w:lineRule="auto"/>
        <w:jc w:val="center"/>
        <w:rPr>
          <w:rFonts w:ascii="Times New Roman" w:hAnsi="Times New Roman"/>
          <w:sz w:val="28"/>
          <w:szCs w:val="28"/>
          <w:lang w:eastAsia="ru-RU"/>
        </w:rPr>
      </w:pPr>
      <w:r w:rsidRPr="009C04DE">
        <w:rPr>
          <w:rFonts w:ascii="Times New Roman" w:hAnsi="Times New Roman"/>
          <w:b/>
          <w:bCs/>
          <w:sz w:val="28"/>
          <w:szCs w:val="28"/>
          <w:lang w:eastAsia="ru-RU"/>
        </w:rPr>
        <w:t>Майорова Светлана Анатольевна</w:t>
      </w:r>
      <w:r w:rsidRPr="009C04DE">
        <w:rPr>
          <w:rFonts w:ascii="Times New Roman" w:hAnsi="Times New Roman"/>
          <w:bCs/>
          <w:sz w:val="28"/>
          <w:szCs w:val="28"/>
          <w:lang w:eastAsia="ru-RU"/>
        </w:rPr>
        <w:t xml:space="preserve">, </w:t>
      </w:r>
      <w:r w:rsidRPr="009C04DE">
        <w:rPr>
          <w:rFonts w:ascii="Times New Roman" w:hAnsi="Times New Roman"/>
          <w:sz w:val="28"/>
          <w:szCs w:val="28"/>
          <w:lang w:eastAsia="ru-RU"/>
        </w:rPr>
        <w:t>кандидат юридических наук, капитан полиции</w:t>
      </w:r>
    </w:p>
    <w:p w:rsidR="00A228FC" w:rsidRDefault="00A228FC" w:rsidP="0018637D">
      <w:pPr>
        <w:spacing w:after="0" w:line="240" w:lineRule="auto"/>
        <w:jc w:val="center"/>
        <w:rPr>
          <w:rFonts w:ascii="Times New Roman" w:hAnsi="Times New Roman"/>
          <w:sz w:val="28"/>
          <w:szCs w:val="28"/>
          <w:lang w:eastAsia="ru-RU"/>
        </w:rPr>
      </w:pPr>
      <w:r w:rsidRPr="009C04DE">
        <w:rPr>
          <w:rFonts w:ascii="Times New Roman" w:hAnsi="Times New Roman"/>
          <w:b/>
          <w:sz w:val="28"/>
          <w:szCs w:val="28"/>
          <w:lang w:eastAsia="ru-RU"/>
        </w:rPr>
        <w:t>Миннебаев Рустам Хамзович</w:t>
      </w:r>
      <w:r w:rsidRPr="009C04DE">
        <w:rPr>
          <w:rFonts w:ascii="Times New Roman" w:hAnsi="Times New Roman"/>
          <w:sz w:val="28"/>
          <w:szCs w:val="28"/>
          <w:lang w:eastAsia="ru-RU"/>
        </w:rPr>
        <w:t>, кандидат юридических наук, капитан полиции</w:t>
      </w:r>
    </w:p>
    <w:p w:rsidR="00A228FC" w:rsidRDefault="00A228FC" w:rsidP="0018637D">
      <w:pPr>
        <w:spacing w:after="0" w:line="240" w:lineRule="auto"/>
        <w:jc w:val="center"/>
        <w:rPr>
          <w:rFonts w:ascii="Times New Roman" w:hAnsi="Times New Roman"/>
          <w:sz w:val="28"/>
          <w:szCs w:val="28"/>
          <w:lang w:eastAsia="ru-RU"/>
        </w:rPr>
      </w:pPr>
      <w:r w:rsidRPr="004C74A1">
        <w:rPr>
          <w:rFonts w:ascii="Times New Roman" w:hAnsi="Times New Roman"/>
          <w:b/>
          <w:sz w:val="28"/>
          <w:szCs w:val="28"/>
          <w:lang w:eastAsia="ru-RU"/>
        </w:rPr>
        <w:t>Самойлюк Ростислав Николаевич</w:t>
      </w:r>
      <w:r>
        <w:rPr>
          <w:rFonts w:ascii="Times New Roman" w:hAnsi="Times New Roman"/>
          <w:b/>
          <w:sz w:val="28"/>
          <w:szCs w:val="28"/>
          <w:lang w:eastAsia="ru-RU"/>
        </w:rPr>
        <w:t xml:space="preserve">, </w:t>
      </w:r>
      <w:r w:rsidRPr="009C04DE">
        <w:rPr>
          <w:rFonts w:ascii="Times New Roman" w:hAnsi="Times New Roman"/>
          <w:sz w:val="28"/>
          <w:szCs w:val="28"/>
          <w:lang w:eastAsia="ru-RU"/>
        </w:rPr>
        <w:t>кандидат юридических наук, капитан полиции</w:t>
      </w:r>
    </w:p>
    <w:p w:rsidR="00A228FC" w:rsidRDefault="00A228FC" w:rsidP="0018637D">
      <w:pPr>
        <w:spacing w:after="0" w:line="240" w:lineRule="auto"/>
        <w:jc w:val="center"/>
        <w:rPr>
          <w:rFonts w:ascii="Times New Roman" w:hAnsi="Times New Roman"/>
          <w:sz w:val="28"/>
          <w:szCs w:val="28"/>
          <w:lang w:eastAsia="ru-RU"/>
        </w:rPr>
      </w:pPr>
      <w:r w:rsidRPr="004C74A1">
        <w:rPr>
          <w:rFonts w:ascii="Times New Roman" w:hAnsi="Times New Roman"/>
          <w:b/>
          <w:sz w:val="28"/>
          <w:szCs w:val="28"/>
          <w:lang w:eastAsia="ru-RU"/>
        </w:rPr>
        <w:t>Колузакова Елена Владимировна</w:t>
      </w:r>
      <w:r w:rsidRPr="009C04DE">
        <w:rPr>
          <w:rFonts w:ascii="Times New Roman" w:hAnsi="Times New Roman"/>
          <w:sz w:val="28"/>
          <w:szCs w:val="28"/>
          <w:lang w:eastAsia="ru-RU"/>
        </w:rPr>
        <w:t xml:space="preserve">, кандидат юридических наук, </w:t>
      </w:r>
      <w:r>
        <w:rPr>
          <w:rFonts w:ascii="Times New Roman" w:hAnsi="Times New Roman"/>
          <w:sz w:val="28"/>
          <w:szCs w:val="28"/>
          <w:lang w:eastAsia="ru-RU"/>
        </w:rPr>
        <w:t>подполковник</w:t>
      </w:r>
      <w:r w:rsidRPr="009C04DE">
        <w:rPr>
          <w:rFonts w:ascii="Times New Roman" w:hAnsi="Times New Roman"/>
          <w:sz w:val="28"/>
          <w:szCs w:val="28"/>
          <w:lang w:eastAsia="ru-RU"/>
        </w:rPr>
        <w:t xml:space="preserve"> полиции</w:t>
      </w:r>
    </w:p>
    <w:p w:rsidR="00A228FC" w:rsidRPr="009C04DE" w:rsidRDefault="00A228FC" w:rsidP="0018637D">
      <w:pPr>
        <w:spacing w:after="0" w:line="240" w:lineRule="auto"/>
        <w:jc w:val="center"/>
        <w:rPr>
          <w:rFonts w:ascii="Times New Roman" w:hAnsi="Times New Roman"/>
          <w:b/>
          <w:sz w:val="28"/>
          <w:szCs w:val="28"/>
          <w:lang w:eastAsia="ru-RU"/>
        </w:rPr>
      </w:pPr>
      <w:r w:rsidRPr="004C74A1">
        <w:rPr>
          <w:rFonts w:ascii="Times New Roman" w:hAnsi="Times New Roman"/>
          <w:b/>
          <w:sz w:val="28"/>
          <w:szCs w:val="28"/>
          <w:lang w:eastAsia="ru-RU"/>
        </w:rPr>
        <w:t>Николаева Татьяна Борисовна</w:t>
      </w:r>
      <w:r>
        <w:rPr>
          <w:rFonts w:ascii="Times New Roman" w:hAnsi="Times New Roman"/>
          <w:b/>
          <w:sz w:val="28"/>
          <w:szCs w:val="28"/>
          <w:lang w:eastAsia="ru-RU"/>
        </w:rPr>
        <w:t xml:space="preserve">, </w:t>
      </w:r>
      <w:r w:rsidRPr="009C04DE">
        <w:rPr>
          <w:rFonts w:ascii="Times New Roman" w:hAnsi="Times New Roman"/>
          <w:sz w:val="28"/>
          <w:szCs w:val="28"/>
          <w:lang w:eastAsia="ru-RU"/>
        </w:rPr>
        <w:t xml:space="preserve">кандидат юридических наук, </w:t>
      </w:r>
      <w:r>
        <w:rPr>
          <w:rFonts w:ascii="Times New Roman" w:hAnsi="Times New Roman"/>
          <w:sz w:val="28"/>
          <w:szCs w:val="28"/>
          <w:lang w:eastAsia="ru-RU"/>
        </w:rPr>
        <w:t>подполковник</w:t>
      </w:r>
      <w:r w:rsidRPr="009C04DE">
        <w:rPr>
          <w:rFonts w:ascii="Times New Roman" w:hAnsi="Times New Roman"/>
          <w:sz w:val="28"/>
          <w:szCs w:val="28"/>
          <w:lang w:eastAsia="ru-RU"/>
        </w:rPr>
        <w:t xml:space="preserve"> полиции</w:t>
      </w:r>
    </w:p>
    <w:p w:rsidR="00A228FC" w:rsidRPr="009C04DE" w:rsidRDefault="00A228FC" w:rsidP="0018637D">
      <w:pPr>
        <w:spacing w:after="0" w:line="240" w:lineRule="auto"/>
        <w:jc w:val="center"/>
        <w:rPr>
          <w:rFonts w:ascii="Times New Roman" w:hAnsi="Times New Roman"/>
          <w:sz w:val="28"/>
          <w:szCs w:val="28"/>
          <w:lang w:eastAsia="ru-RU"/>
        </w:rPr>
      </w:pPr>
      <w:r w:rsidRPr="009C04DE">
        <w:rPr>
          <w:rFonts w:ascii="Times New Roman" w:hAnsi="Times New Roman"/>
          <w:b/>
          <w:sz w:val="28"/>
          <w:szCs w:val="28"/>
          <w:lang w:eastAsia="ru-RU"/>
        </w:rPr>
        <w:t>Столповский Денис Михайлович,</w:t>
      </w:r>
      <w:r w:rsidRPr="009C04DE">
        <w:rPr>
          <w:rFonts w:ascii="Times New Roman" w:hAnsi="Times New Roman"/>
          <w:sz w:val="28"/>
          <w:szCs w:val="28"/>
          <w:lang w:eastAsia="ru-RU"/>
        </w:rPr>
        <w:t xml:space="preserve"> кандидат юридических наук, подполковник полиции</w:t>
      </w:r>
    </w:p>
    <w:p w:rsidR="00A228FC" w:rsidRPr="009C04DE" w:rsidRDefault="00A228FC" w:rsidP="0018637D">
      <w:pPr>
        <w:spacing w:after="0" w:line="240" w:lineRule="auto"/>
        <w:jc w:val="center"/>
        <w:rPr>
          <w:rFonts w:ascii="Times New Roman" w:hAnsi="Times New Roman"/>
          <w:bCs/>
          <w:sz w:val="28"/>
          <w:szCs w:val="28"/>
          <w:lang w:eastAsia="ru-RU"/>
        </w:rPr>
      </w:pPr>
      <w:r w:rsidRPr="009C04DE">
        <w:rPr>
          <w:rFonts w:ascii="Times New Roman" w:hAnsi="Times New Roman"/>
          <w:b/>
          <w:bCs/>
          <w:sz w:val="28"/>
          <w:szCs w:val="28"/>
          <w:lang w:eastAsia="ru-RU"/>
        </w:rPr>
        <w:t>Супрунов Александр Германович</w:t>
      </w:r>
      <w:r w:rsidRPr="009C04DE">
        <w:rPr>
          <w:rFonts w:ascii="Times New Roman" w:hAnsi="Times New Roman"/>
          <w:bCs/>
          <w:sz w:val="28"/>
          <w:szCs w:val="28"/>
          <w:lang w:eastAsia="ru-RU"/>
        </w:rPr>
        <w:t xml:space="preserve">, </w:t>
      </w:r>
      <w:r w:rsidRPr="009C04DE">
        <w:rPr>
          <w:rFonts w:ascii="Times New Roman" w:hAnsi="Times New Roman"/>
          <w:sz w:val="28"/>
          <w:szCs w:val="28"/>
          <w:lang w:eastAsia="ru-RU"/>
        </w:rPr>
        <w:t>кандидат юридических наук, майор полиции</w:t>
      </w:r>
    </w:p>
    <w:p w:rsidR="00A228FC" w:rsidRDefault="00A228FC" w:rsidP="0018637D">
      <w:pPr>
        <w:spacing w:after="0" w:line="240" w:lineRule="auto"/>
        <w:jc w:val="center"/>
        <w:rPr>
          <w:rFonts w:ascii="Times New Roman" w:hAnsi="Times New Roman"/>
          <w:sz w:val="28"/>
          <w:szCs w:val="28"/>
          <w:lang w:eastAsia="ru-RU"/>
        </w:rPr>
      </w:pPr>
      <w:r w:rsidRPr="004C74A1">
        <w:rPr>
          <w:rFonts w:ascii="Times New Roman" w:hAnsi="Times New Roman"/>
          <w:b/>
          <w:sz w:val="28"/>
          <w:szCs w:val="28"/>
          <w:lang w:eastAsia="ru-RU"/>
        </w:rPr>
        <w:t>Суворова Екатерина Александровна,</w:t>
      </w:r>
      <w:r w:rsidRPr="004C74A1">
        <w:rPr>
          <w:b/>
        </w:rPr>
        <w:t xml:space="preserve"> </w:t>
      </w:r>
      <w:r w:rsidRPr="004C74A1">
        <w:rPr>
          <w:rFonts w:ascii="Times New Roman" w:hAnsi="Times New Roman"/>
          <w:sz w:val="28"/>
          <w:szCs w:val="28"/>
          <w:lang w:eastAsia="ru-RU"/>
        </w:rPr>
        <w:t>кандидат юридических наук, капитан полиции</w:t>
      </w:r>
    </w:p>
    <w:p w:rsidR="00A228FC" w:rsidRPr="009C04DE" w:rsidRDefault="00A228FC" w:rsidP="0018637D">
      <w:pPr>
        <w:spacing w:after="0" w:line="240" w:lineRule="auto"/>
        <w:jc w:val="center"/>
        <w:rPr>
          <w:rFonts w:ascii="Times New Roman" w:hAnsi="Times New Roman"/>
          <w:sz w:val="28"/>
          <w:szCs w:val="28"/>
          <w:lang w:eastAsia="ru-RU"/>
        </w:rPr>
      </w:pPr>
      <w:r w:rsidRPr="004C74A1">
        <w:rPr>
          <w:rFonts w:ascii="Times New Roman" w:hAnsi="Times New Roman"/>
          <w:b/>
          <w:sz w:val="28"/>
          <w:szCs w:val="28"/>
          <w:lang w:eastAsia="ru-RU"/>
        </w:rPr>
        <w:t>Вызулин Евгений Александрович</w:t>
      </w:r>
      <w:r>
        <w:rPr>
          <w:rFonts w:ascii="Times New Roman" w:hAnsi="Times New Roman"/>
          <w:b/>
          <w:sz w:val="28"/>
          <w:szCs w:val="28"/>
          <w:lang w:eastAsia="ru-RU"/>
        </w:rPr>
        <w:t xml:space="preserve">, </w:t>
      </w:r>
      <w:r>
        <w:rPr>
          <w:rFonts w:ascii="Times New Roman" w:hAnsi="Times New Roman"/>
          <w:sz w:val="28"/>
          <w:szCs w:val="28"/>
          <w:lang w:eastAsia="ru-RU"/>
        </w:rPr>
        <w:t>подполковник полиции</w:t>
      </w:r>
    </w:p>
    <w:p w:rsidR="00A228FC" w:rsidRDefault="00A228FC" w:rsidP="0018637D">
      <w:pPr>
        <w:spacing w:after="0" w:line="240" w:lineRule="auto"/>
        <w:jc w:val="center"/>
        <w:rPr>
          <w:rFonts w:ascii="Times New Roman" w:hAnsi="Times New Roman"/>
          <w:sz w:val="28"/>
          <w:szCs w:val="28"/>
          <w:lang w:eastAsia="ru-RU"/>
        </w:rPr>
      </w:pPr>
      <w:r w:rsidRPr="009C04DE">
        <w:rPr>
          <w:rFonts w:ascii="Times New Roman" w:hAnsi="Times New Roman"/>
          <w:b/>
          <w:sz w:val="28"/>
          <w:szCs w:val="28"/>
          <w:lang w:eastAsia="ru-RU"/>
        </w:rPr>
        <w:t>Кузнецова Ирина Александровна</w:t>
      </w:r>
      <w:r w:rsidRPr="009C04DE">
        <w:rPr>
          <w:rFonts w:ascii="Times New Roman" w:hAnsi="Times New Roman"/>
          <w:sz w:val="28"/>
          <w:szCs w:val="28"/>
          <w:lang w:eastAsia="ru-RU"/>
        </w:rPr>
        <w:t xml:space="preserve">, </w:t>
      </w:r>
      <w:r>
        <w:rPr>
          <w:rFonts w:ascii="Times New Roman" w:hAnsi="Times New Roman"/>
          <w:sz w:val="28"/>
          <w:szCs w:val="28"/>
          <w:lang w:eastAsia="ru-RU"/>
        </w:rPr>
        <w:t>майор</w:t>
      </w:r>
      <w:r w:rsidRPr="009C04DE">
        <w:rPr>
          <w:rFonts w:ascii="Times New Roman" w:hAnsi="Times New Roman"/>
          <w:sz w:val="28"/>
          <w:szCs w:val="28"/>
          <w:lang w:eastAsia="ru-RU"/>
        </w:rPr>
        <w:t xml:space="preserve"> полиции</w:t>
      </w:r>
    </w:p>
    <w:p w:rsidR="00A228FC" w:rsidRDefault="00A228FC" w:rsidP="0018637D">
      <w:pPr>
        <w:spacing w:after="0" w:line="240" w:lineRule="auto"/>
        <w:jc w:val="center"/>
        <w:rPr>
          <w:rFonts w:ascii="Times New Roman" w:hAnsi="Times New Roman"/>
          <w:sz w:val="28"/>
          <w:szCs w:val="28"/>
          <w:lang w:eastAsia="ru-RU"/>
        </w:rPr>
      </w:pPr>
      <w:r w:rsidRPr="004C74A1">
        <w:rPr>
          <w:rFonts w:ascii="Times New Roman" w:hAnsi="Times New Roman"/>
          <w:b/>
          <w:sz w:val="28"/>
          <w:szCs w:val="28"/>
          <w:lang w:eastAsia="ru-RU"/>
        </w:rPr>
        <w:t>Черепанов Сергей Иванович</w:t>
      </w:r>
      <w:r>
        <w:rPr>
          <w:rFonts w:ascii="Times New Roman" w:hAnsi="Times New Roman"/>
          <w:sz w:val="28"/>
          <w:szCs w:val="28"/>
          <w:lang w:eastAsia="ru-RU"/>
        </w:rPr>
        <w:t xml:space="preserve">, </w:t>
      </w:r>
      <w:r w:rsidRPr="004C74A1">
        <w:rPr>
          <w:rFonts w:ascii="Times New Roman" w:hAnsi="Times New Roman"/>
          <w:sz w:val="28"/>
          <w:szCs w:val="28"/>
          <w:lang w:eastAsia="ru-RU"/>
        </w:rPr>
        <w:t>майор полиции</w:t>
      </w:r>
    </w:p>
    <w:p w:rsidR="00A228FC" w:rsidRDefault="00A228FC" w:rsidP="0018637D">
      <w:pPr>
        <w:spacing w:after="0" w:line="240" w:lineRule="auto"/>
        <w:jc w:val="center"/>
        <w:rPr>
          <w:rFonts w:ascii="Times New Roman" w:hAnsi="Times New Roman"/>
          <w:sz w:val="28"/>
          <w:szCs w:val="28"/>
          <w:lang w:eastAsia="ru-RU"/>
        </w:rPr>
      </w:pPr>
      <w:r w:rsidRPr="004C74A1">
        <w:rPr>
          <w:rFonts w:ascii="Times New Roman" w:hAnsi="Times New Roman"/>
          <w:b/>
          <w:sz w:val="28"/>
          <w:szCs w:val="28"/>
          <w:lang w:eastAsia="ru-RU"/>
        </w:rPr>
        <w:t>Соколов Дмитрий Вячеславович</w:t>
      </w:r>
      <w:r>
        <w:rPr>
          <w:rFonts w:ascii="Times New Roman" w:hAnsi="Times New Roman"/>
          <w:sz w:val="28"/>
          <w:szCs w:val="28"/>
          <w:lang w:eastAsia="ru-RU"/>
        </w:rPr>
        <w:t>,</w:t>
      </w:r>
      <w:r w:rsidRPr="004C74A1">
        <w:t xml:space="preserve"> </w:t>
      </w:r>
      <w:r w:rsidRPr="004C74A1">
        <w:rPr>
          <w:rFonts w:ascii="Times New Roman" w:hAnsi="Times New Roman"/>
          <w:sz w:val="28"/>
          <w:szCs w:val="28"/>
          <w:lang w:eastAsia="ru-RU"/>
        </w:rPr>
        <w:t>майор полиции</w:t>
      </w:r>
    </w:p>
    <w:p w:rsidR="00A228FC" w:rsidRDefault="00A228FC" w:rsidP="0018637D">
      <w:pPr>
        <w:spacing w:after="0" w:line="240" w:lineRule="auto"/>
        <w:jc w:val="center"/>
        <w:rPr>
          <w:rFonts w:ascii="Times New Roman" w:hAnsi="Times New Roman"/>
          <w:sz w:val="28"/>
          <w:szCs w:val="28"/>
          <w:lang w:eastAsia="ru-RU"/>
        </w:rPr>
      </w:pPr>
      <w:r w:rsidRPr="004C74A1">
        <w:rPr>
          <w:rFonts w:ascii="Times New Roman" w:hAnsi="Times New Roman"/>
          <w:b/>
          <w:sz w:val="28"/>
          <w:szCs w:val="28"/>
          <w:lang w:eastAsia="ru-RU"/>
        </w:rPr>
        <w:t>Чуринова Мария Александровна</w:t>
      </w:r>
      <w:r>
        <w:rPr>
          <w:rFonts w:ascii="Times New Roman" w:hAnsi="Times New Roman"/>
          <w:sz w:val="28"/>
          <w:szCs w:val="28"/>
          <w:lang w:eastAsia="ru-RU"/>
        </w:rPr>
        <w:t xml:space="preserve">, </w:t>
      </w:r>
      <w:r w:rsidRPr="004C74A1">
        <w:rPr>
          <w:rFonts w:ascii="Times New Roman" w:hAnsi="Times New Roman"/>
          <w:sz w:val="28"/>
          <w:szCs w:val="28"/>
          <w:lang w:eastAsia="ru-RU"/>
        </w:rPr>
        <w:t>капитан полиции</w:t>
      </w:r>
    </w:p>
    <w:p w:rsidR="00A228FC" w:rsidRDefault="00A228FC" w:rsidP="0018637D">
      <w:pPr>
        <w:spacing w:after="0" w:line="240" w:lineRule="auto"/>
        <w:jc w:val="center"/>
        <w:rPr>
          <w:rFonts w:ascii="Times New Roman" w:hAnsi="Times New Roman"/>
          <w:sz w:val="28"/>
          <w:szCs w:val="28"/>
          <w:lang w:eastAsia="ru-RU"/>
        </w:rPr>
      </w:pPr>
      <w:r>
        <w:rPr>
          <w:rFonts w:ascii="Times New Roman" w:hAnsi="Times New Roman"/>
          <w:b/>
          <w:sz w:val="28"/>
          <w:szCs w:val="28"/>
          <w:lang w:eastAsia="ru-RU"/>
        </w:rPr>
        <w:t>Гелисханова</w:t>
      </w:r>
      <w:r w:rsidRPr="004C74A1">
        <w:rPr>
          <w:rFonts w:ascii="Times New Roman" w:hAnsi="Times New Roman"/>
          <w:b/>
          <w:sz w:val="28"/>
          <w:szCs w:val="28"/>
          <w:lang w:eastAsia="ru-RU"/>
        </w:rPr>
        <w:t xml:space="preserve"> Илона Евгеньевна</w:t>
      </w:r>
      <w:r>
        <w:rPr>
          <w:rFonts w:ascii="Times New Roman" w:hAnsi="Times New Roman"/>
          <w:sz w:val="28"/>
          <w:szCs w:val="28"/>
          <w:lang w:eastAsia="ru-RU"/>
        </w:rPr>
        <w:t xml:space="preserve">, </w:t>
      </w:r>
      <w:r w:rsidRPr="004C74A1">
        <w:rPr>
          <w:rFonts w:ascii="Times New Roman" w:hAnsi="Times New Roman"/>
          <w:sz w:val="28"/>
          <w:szCs w:val="28"/>
          <w:lang w:eastAsia="ru-RU"/>
        </w:rPr>
        <w:t>капитан полиции</w:t>
      </w:r>
    </w:p>
    <w:p w:rsidR="00A228FC" w:rsidRPr="009C04DE" w:rsidRDefault="00A228FC" w:rsidP="0018637D">
      <w:pPr>
        <w:spacing w:after="0" w:line="240" w:lineRule="auto"/>
        <w:jc w:val="center"/>
        <w:rPr>
          <w:rFonts w:ascii="Times New Roman" w:hAnsi="Times New Roman"/>
          <w:sz w:val="28"/>
          <w:szCs w:val="28"/>
          <w:lang w:eastAsia="ru-RU"/>
        </w:rPr>
      </w:pPr>
    </w:p>
    <w:p w:rsidR="00A228FC" w:rsidRPr="00571C3B" w:rsidRDefault="00A228FC" w:rsidP="0018637D">
      <w:pPr>
        <w:spacing w:after="0" w:line="240" w:lineRule="auto"/>
        <w:jc w:val="center"/>
        <w:rPr>
          <w:rFonts w:ascii="Times New Roman" w:hAnsi="Times New Roman"/>
          <w:b/>
          <w:sz w:val="48"/>
          <w:szCs w:val="48"/>
          <w:lang w:eastAsia="ru-RU"/>
        </w:rPr>
      </w:pPr>
      <w:r w:rsidRPr="00571C3B">
        <w:rPr>
          <w:rFonts w:ascii="Times New Roman" w:hAnsi="Times New Roman"/>
          <w:b/>
          <w:sz w:val="48"/>
          <w:szCs w:val="48"/>
          <w:lang w:eastAsia="ru-RU"/>
        </w:rPr>
        <w:t xml:space="preserve">Организация деятельности участкового </w:t>
      </w:r>
    </w:p>
    <w:p w:rsidR="00A228FC" w:rsidRPr="009C04DE" w:rsidRDefault="00A228FC" w:rsidP="0018637D">
      <w:pPr>
        <w:spacing w:after="0" w:line="240" w:lineRule="auto"/>
        <w:jc w:val="center"/>
        <w:rPr>
          <w:rFonts w:ascii="Times New Roman" w:hAnsi="Times New Roman"/>
          <w:sz w:val="28"/>
          <w:szCs w:val="28"/>
          <w:lang w:eastAsia="ru-RU"/>
        </w:rPr>
      </w:pPr>
      <w:r w:rsidRPr="00571C3B">
        <w:rPr>
          <w:rFonts w:ascii="Times New Roman" w:hAnsi="Times New Roman"/>
          <w:b/>
          <w:sz w:val="48"/>
          <w:szCs w:val="48"/>
          <w:lang w:eastAsia="ru-RU"/>
        </w:rPr>
        <w:t>уполномоченного полиции</w:t>
      </w:r>
    </w:p>
    <w:p w:rsidR="00A228FC" w:rsidRPr="009C04DE" w:rsidRDefault="00A228FC" w:rsidP="0018637D">
      <w:pPr>
        <w:spacing w:after="0" w:line="240" w:lineRule="auto"/>
        <w:jc w:val="center"/>
        <w:rPr>
          <w:rFonts w:ascii="Times New Roman" w:hAnsi="Times New Roman"/>
          <w:sz w:val="28"/>
          <w:szCs w:val="28"/>
          <w:lang w:eastAsia="ru-RU"/>
        </w:rPr>
      </w:pPr>
    </w:p>
    <w:p w:rsidR="00A228FC" w:rsidRPr="009C04DE" w:rsidRDefault="00A228FC" w:rsidP="0018637D">
      <w:pPr>
        <w:spacing w:after="0" w:line="240" w:lineRule="auto"/>
        <w:jc w:val="center"/>
        <w:rPr>
          <w:rFonts w:ascii="Times New Roman" w:hAnsi="Times New Roman"/>
          <w:sz w:val="28"/>
          <w:szCs w:val="28"/>
          <w:lang w:eastAsia="ru-RU"/>
        </w:rPr>
      </w:pPr>
    </w:p>
    <w:p w:rsidR="00A228FC" w:rsidRPr="009C04DE" w:rsidRDefault="00A228FC" w:rsidP="0018637D">
      <w:pPr>
        <w:spacing w:after="0" w:line="240" w:lineRule="auto"/>
        <w:jc w:val="center"/>
        <w:rPr>
          <w:rFonts w:ascii="Times New Roman" w:hAnsi="Times New Roman"/>
          <w:sz w:val="28"/>
          <w:szCs w:val="28"/>
          <w:lang w:eastAsia="ru-RU"/>
        </w:rPr>
      </w:pPr>
    </w:p>
    <w:p w:rsidR="00A228FC" w:rsidRPr="009C04DE" w:rsidRDefault="00A228FC" w:rsidP="0018637D">
      <w:pPr>
        <w:spacing w:after="0" w:line="240" w:lineRule="auto"/>
        <w:jc w:val="center"/>
        <w:rPr>
          <w:rFonts w:ascii="Times New Roman" w:hAnsi="Times New Roman"/>
          <w:sz w:val="28"/>
          <w:szCs w:val="28"/>
          <w:lang w:eastAsia="ru-RU"/>
        </w:rPr>
      </w:pPr>
    </w:p>
    <w:p w:rsidR="00A228FC" w:rsidRPr="009C04DE" w:rsidRDefault="00A228FC" w:rsidP="0018637D">
      <w:pPr>
        <w:spacing w:after="0" w:line="240" w:lineRule="auto"/>
        <w:jc w:val="center"/>
        <w:rPr>
          <w:rFonts w:ascii="Times New Roman" w:hAnsi="Times New Roman"/>
          <w:sz w:val="28"/>
          <w:szCs w:val="28"/>
          <w:lang w:eastAsia="ru-RU"/>
        </w:rPr>
      </w:pPr>
      <w:r w:rsidRPr="009C04DE">
        <w:rPr>
          <w:rFonts w:ascii="Times New Roman" w:hAnsi="Times New Roman"/>
          <w:sz w:val="28"/>
          <w:szCs w:val="28"/>
          <w:lang w:eastAsia="ru-RU"/>
        </w:rPr>
        <w:t>Учебник</w:t>
      </w:r>
    </w:p>
    <w:p w:rsidR="00A228FC" w:rsidRPr="009C04DE" w:rsidRDefault="00A228FC" w:rsidP="0018637D">
      <w:pPr>
        <w:spacing w:after="0" w:line="240" w:lineRule="auto"/>
        <w:ind w:firstLine="709"/>
        <w:jc w:val="both"/>
        <w:rPr>
          <w:rFonts w:ascii="Times New Roman" w:hAnsi="Times New Roman"/>
          <w:sz w:val="28"/>
          <w:szCs w:val="28"/>
          <w:lang w:eastAsia="ru-RU"/>
        </w:rPr>
      </w:pPr>
    </w:p>
    <w:p w:rsidR="00A228FC" w:rsidRPr="00B64E60" w:rsidRDefault="00A228FC" w:rsidP="0018637D">
      <w:pPr>
        <w:spacing w:after="0" w:line="240" w:lineRule="auto"/>
        <w:ind w:firstLine="709"/>
        <w:jc w:val="both"/>
        <w:rPr>
          <w:rFonts w:ascii="Times New Roman" w:hAnsi="Times New Roman"/>
          <w:sz w:val="28"/>
          <w:szCs w:val="28"/>
        </w:rPr>
      </w:pPr>
    </w:p>
    <w:sectPr w:rsidR="00A228FC" w:rsidRPr="00B64E60" w:rsidSect="00B64E60">
      <w:headerReference w:type="even" r:id="rId191"/>
      <w:headerReference w:type="default" r:id="rId192"/>
      <w:pgSz w:w="11906" w:h="16838"/>
      <w:pgMar w:top="1134" w:right="1133"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8FC" w:rsidRDefault="00A228FC" w:rsidP="00B64E60">
      <w:pPr>
        <w:spacing w:after="0" w:line="240" w:lineRule="auto"/>
      </w:pPr>
      <w:r>
        <w:separator/>
      </w:r>
    </w:p>
  </w:endnote>
  <w:endnote w:type="continuationSeparator" w:id="0">
    <w:p w:rsidR="00A228FC" w:rsidRDefault="00A228FC" w:rsidP="00B64E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entury Schoolbook">
    <w:altName w:val="Century"/>
    <w:panose1 w:val="00000000000000000000"/>
    <w:charset w:val="CC"/>
    <w:family w:val="roman"/>
    <w:notTrueType/>
    <w:pitch w:val="variable"/>
    <w:sig w:usb0="00000201" w:usb1="00000000" w:usb2="00000000" w:usb3="00000000" w:csb0="00000004"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8FC" w:rsidRDefault="00A228FC" w:rsidP="00B64E60">
      <w:pPr>
        <w:spacing w:after="0" w:line="240" w:lineRule="auto"/>
      </w:pPr>
      <w:r>
        <w:separator/>
      </w:r>
    </w:p>
  </w:footnote>
  <w:footnote w:type="continuationSeparator" w:id="0">
    <w:p w:rsidR="00A228FC" w:rsidRDefault="00A228FC" w:rsidP="00B64E60">
      <w:pPr>
        <w:spacing w:after="0" w:line="240" w:lineRule="auto"/>
      </w:pPr>
      <w:r>
        <w:continuationSeparator/>
      </w:r>
    </w:p>
  </w:footnote>
  <w:footnote w:id="1">
    <w:p w:rsidR="00A228FC" w:rsidRDefault="00A228FC" w:rsidP="00B64E60">
      <w:pPr>
        <w:pStyle w:val="FootnoteText"/>
        <w:ind w:firstLine="709"/>
        <w:jc w:val="both"/>
      </w:pPr>
      <w:r w:rsidRPr="00467811">
        <w:rPr>
          <w:rStyle w:val="FootnoteReference"/>
          <w:rFonts w:ascii="Times New Roman" w:hAnsi="Times New Roman"/>
          <w:sz w:val="24"/>
          <w:szCs w:val="24"/>
        </w:rPr>
        <w:footnoteRef/>
      </w:r>
      <w:r w:rsidRPr="00467811">
        <w:rPr>
          <w:rFonts w:ascii="Times New Roman" w:hAnsi="Times New Roman"/>
          <w:sz w:val="24"/>
          <w:szCs w:val="24"/>
        </w:rPr>
        <w:t xml:space="preserve"> </w:t>
      </w:r>
      <w:r w:rsidRPr="00467811">
        <w:rPr>
          <w:rFonts w:ascii="Times New Roman" w:hAnsi="Times New Roman"/>
          <w:spacing w:val="-3"/>
          <w:sz w:val="24"/>
          <w:szCs w:val="24"/>
        </w:rPr>
        <w:t xml:space="preserve">См.: </w:t>
      </w:r>
      <w:r w:rsidRPr="00467811">
        <w:rPr>
          <w:rFonts w:ascii="Times New Roman" w:hAnsi="Times New Roman"/>
          <w:i/>
          <w:iCs/>
          <w:spacing w:val="-3"/>
          <w:sz w:val="24"/>
          <w:szCs w:val="24"/>
        </w:rPr>
        <w:t xml:space="preserve">Административная </w:t>
      </w:r>
      <w:r w:rsidRPr="00467811">
        <w:rPr>
          <w:rFonts w:ascii="Times New Roman" w:hAnsi="Times New Roman"/>
          <w:spacing w:val="-3"/>
          <w:sz w:val="24"/>
          <w:szCs w:val="24"/>
        </w:rPr>
        <w:t xml:space="preserve">деятельность органов внутренних дел. Часть Особенная. </w:t>
      </w:r>
      <w:r w:rsidRPr="00467811">
        <w:rPr>
          <w:rFonts w:ascii="Times New Roman" w:hAnsi="Times New Roman"/>
          <w:sz w:val="24"/>
          <w:szCs w:val="24"/>
        </w:rPr>
        <w:t>2-е изд., испр. и доп.: Учебник / Под ред. докт. юрид. наук, проф. А.П. Коренева. М.: МЮИ МВД России: Щит-М. 1999. С. 52.</w:t>
      </w:r>
    </w:p>
  </w:footnote>
  <w:footnote w:id="2">
    <w:p w:rsidR="00A228FC" w:rsidRDefault="00A228FC" w:rsidP="00B64E60">
      <w:pPr>
        <w:pStyle w:val="FootnoteText"/>
        <w:ind w:firstLine="709"/>
        <w:jc w:val="both"/>
      </w:pPr>
      <w:r w:rsidRPr="00467811">
        <w:rPr>
          <w:rStyle w:val="FootnoteReference"/>
          <w:rFonts w:ascii="Times New Roman" w:hAnsi="Times New Roman"/>
          <w:sz w:val="24"/>
          <w:szCs w:val="24"/>
        </w:rPr>
        <w:footnoteRef/>
      </w:r>
      <w:r w:rsidRPr="00467811">
        <w:rPr>
          <w:rFonts w:ascii="Times New Roman" w:hAnsi="Times New Roman"/>
          <w:sz w:val="24"/>
          <w:szCs w:val="24"/>
        </w:rPr>
        <w:t xml:space="preserve"> </w:t>
      </w:r>
      <w:r w:rsidRPr="00467811">
        <w:rPr>
          <w:rFonts w:ascii="Times New Roman" w:hAnsi="Times New Roman"/>
          <w:i/>
          <w:iCs/>
          <w:sz w:val="24"/>
          <w:szCs w:val="24"/>
        </w:rPr>
        <w:t xml:space="preserve">ПСЗ. </w:t>
      </w:r>
      <w:r w:rsidRPr="00467811">
        <w:rPr>
          <w:rFonts w:ascii="Times New Roman" w:hAnsi="Times New Roman"/>
          <w:sz w:val="24"/>
          <w:szCs w:val="24"/>
        </w:rPr>
        <w:t xml:space="preserve">Сбор. 2. Т. </w:t>
      </w:r>
      <w:r w:rsidRPr="00467811">
        <w:rPr>
          <w:rFonts w:ascii="Times New Roman" w:hAnsi="Times New Roman"/>
          <w:sz w:val="24"/>
          <w:szCs w:val="24"/>
          <w:lang w:val="en-US"/>
        </w:rPr>
        <w:t>XXXVII</w:t>
      </w:r>
      <w:r w:rsidRPr="00467811">
        <w:rPr>
          <w:rFonts w:ascii="Times New Roman" w:hAnsi="Times New Roman"/>
          <w:sz w:val="24"/>
          <w:szCs w:val="24"/>
        </w:rPr>
        <w:t>. № 39087.</w:t>
      </w:r>
    </w:p>
  </w:footnote>
  <w:footnote w:id="3">
    <w:p w:rsidR="00A228FC" w:rsidRDefault="00A228FC" w:rsidP="00B64E60">
      <w:pPr>
        <w:pStyle w:val="FootnoteText"/>
        <w:ind w:firstLine="709"/>
        <w:jc w:val="both"/>
      </w:pPr>
      <w:r w:rsidRPr="00467811">
        <w:rPr>
          <w:rStyle w:val="FootnoteReference"/>
          <w:rFonts w:ascii="Times New Roman" w:hAnsi="Times New Roman"/>
          <w:sz w:val="24"/>
          <w:szCs w:val="24"/>
        </w:rPr>
        <w:footnoteRef/>
      </w:r>
      <w:r w:rsidRPr="00467811">
        <w:rPr>
          <w:rFonts w:ascii="Times New Roman" w:hAnsi="Times New Roman"/>
          <w:sz w:val="24"/>
          <w:szCs w:val="24"/>
        </w:rPr>
        <w:t xml:space="preserve"> </w:t>
      </w:r>
      <w:r w:rsidRPr="00467811">
        <w:rPr>
          <w:rFonts w:ascii="Times New Roman" w:hAnsi="Times New Roman"/>
          <w:spacing w:val="-1"/>
          <w:sz w:val="24"/>
          <w:szCs w:val="24"/>
        </w:rPr>
        <w:t xml:space="preserve">См.: </w:t>
      </w:r>
      <w:r w:rsidRPr="00467811">
        <w:rPr>
          <w:rFonts w:ascii="Times New Roman" w:hAnsi="Times New Roman"/>
          <w:i/>
          <w:iCs/>
          <w:spacing w:val="-1"/>
          <w:sz w:val="24"/>
          <w:szCs w:val="24"/>
        </w:rPr>
        <w:t xml:space="preserve">Тарасов И. </w:t>
      </w:r>
      <w:r w:rsidRPr="00467811">
        <w:rPr>
          <w:rFonts w:ascii="Times New Roman" w:hAnsi="Times New Roman"/>
          <w:spacing w:val="-1"/>
          <w:sz w:val="24"/>
          <w:szCs w:val="24"/>
        </w:rPr>
        <w:t xml:space="preserve">Лекция по полицейскому (административному) праву. Т. 1. Ч. </w:t>
      </w:r>
      <w:smartTag w:uri="urn:schemas-microsoft-com:office:smarttags" w:element="metricconverter">
        <w:smartTagPr>
          <w:attr w:name="ProductID" w:val="2. М"/>
        </w:smartTagPr>
        <w:r w:rsidRPr="00467811">
          <w:rPr>
            <w:rFonts w:ascii="Times New Roman" w:hAnsi="Times New Roman"/>
            <w:spacing w:val="-1"/>
            <w:sz w:val="24"/>
            <w:szCs w:val="24"/>
          </w:rPr>
          <w:t xml:space="preserve">2. </w:t>
        </w:r>
        <w:r w:rsidRPr="00467811">
          <w:rPr>
            <w:rFonts w:ascii="Times New Roman" w:hAnsi="Times New Roman"/>
            <w:sz w:val="24"/>
            <w:szCs w:val="24"/>
          </w:rPr>
          <w:t>М</w:t>
        </w:r>
      </w:smartTag>
      <w:r w:rsidRPr="00467811">
        <w:rPr>
          <w:rFonts w:ascii="Times New Roman" w:hAnsi="Times New Roman"/>
          <w:sz w:val="24"/>
          <w:szCs w:val="24"/>
        </w:rPr>
        <w:t>, 1908. С. 139.</w:t>
      </w:r>
    </w:p>
  </w:footnote>
  <w:footnote w:id="4">
    <w:p w:rsidR="00A228FC" w:rsidRDefault="00A228FC" w:rsidP="00B64E60">
      <w:pPr>
        <w:pStyle w:val="FootnoteText"/>
        <w:ind w:firstLine="709"/>
        <w:jc w:val="both"/>
      </w:pPr>
      <w:r w:rsidRPr="00467811">
        <w:rPr>
          <w:rStyle w:val="FootnoteReference"/>
          <w:rFonts w:ascii="Times New Roman" w:hAnsi="Times New Roman"/>
          <w:sz w:val="24"/>
          <w:szCs w:val="24"/>
        </w:rPr>
        <w:footnoteRef/>
      </w:r>
      <w:r w:rsidRPr="00467811">
        <w:rPr>
          <w:rFonts w:ascii="Times New Roman" w:hAnsi="Times New Roman"/>
          <w:sz w:val="24"/>
          <w:szCs w:val="24"/>
        </w:rPr>
        <w:t xml:space="preserve"> </w:t>
      </w:r>
      <w:r w:rsidRPr="00467811">
        <w:rPr>
          <w:rFonts w:ascii="Times New Roman" w:hAnsi="Times New Roman"/>
          <w:spacing w:val="-2"/>
          <w:sz w:val="24"/>
          <w:szCs w:val="24"/>
        </w:rPr>
        <w:t xml:space="preserve">См.: </w:t>
      </w:r>
      <w:r w:rsidRPr="00467811">
        <w:rPr>
          <w:rFonts w:ascii="Times New Roman" w:hAnsi="Times New Roman"/>
          <w:i/>
          <w:iCs/>
          <w:spacing w:val="-2"/>
          <w:sz w:val="24"/>
          <w:szCs w:val="24"/>
        </w:rPr>
        <w:t xml:space="preserve">Инструкция </w:t>
      </w:r>
      <w:r w:rsidRPr="00467811">
        <w:rPr>
          <w:rFonts w:ascii="Times New Roman" w:hAnsi="Times New Roman"/>
          <w:spacing w:val="-2"/>
          <w:sz w:val="24"/>
          <w:szCs w:val="24"/>
        </w:rPr>
        <w:t xml:space="preserve">околоточного надзирателя Ревельской городской полиции. П. 5. </w:t>
      </w:r>
      <w:r w:rsidRPr="00467811">
        <w:rPr>
          <w:rFonts w:ascii="Times New Roman" w:hAnsi="Times New Roman"/>
          <w:sz w:val="24"/>
          <w:szCs w:val="24"/>
        </w:rPr>
        <w:t>Ревель, 1900. С. 3.</w:t>
      </w:r>
    </w:p>
  </w:footnote>
  <w:footnote w:id="5">
    <w:p w:rsidR="00A228FC" w:rsidRDefault="00A228FC" w:rsidP="00B64E60">
      <w:pPr>
        <w:pStyle w:val="FootnoteText"/>
        <w:ind w:firstLine="709"/>
        <w:jc w:val="both"/>
      </w:pPr>
      <w:r w:rsidRPr="00467811">
        <w:rPr>
          <w:rStyle w:val="FootnoteReference"/>
          <w:rFonts w:ascii="Times New Roman" w:hAnsi="Times New Roman"/>
          <w:sz w:val="24"/>
          <w:szCs w:val="24"/>
        </w:rPr>
        <w:footnoteRef/>
      </w:r>
      <w:r w:rsidRPr="00467811">
        <w:rPr>
          <w:rFonts w:ascii="Times New Roman" w:hAnsi="Times New Roman"/>
          <w:sz w:val="24"/>
          <w:szCs w:val="24"/>
        </w:rPr>
        <w:t xml:space="preserve"> </w:t>
      </w:r>
      <w:r w:rsidRPr="00467811">
        <w:rPr>
          <w:rFonts w:ascii="Times New Roman" w:hAnsi="Times New Roman"/>
          <w:spacing w:val="-2"/>
          <w:sz w:val="24"/>
          <w:szCs w:val="24"/>
        </w:rPr>
        <w:t xml:space="preserve">См.: </w:t>
      </w:r>
      <w:r w:rsidRPr="00467811">
        <w:rPr>
          <w:rFonts w:ascii="Times New Roman" w:hAnsi="Times New Roman"/>
          <w:i/>
          <w:iCs/>
          <w:spacing w:val="-2"/>
          <w:sz w:val="24"/>
          <w:szCs w:val="24"/>
        </w:rPr>
        <w:t xml:space="preserve">Инструкция </w:t>
      </w:r>
      <w:r w:rsidRPr="00467811">
        <w:rPr>
          <w:rFonts w:ascii="Times New Roman" w:hAnsi="Times New Roman"/>
          <w:spacing w:val="-2"/>
          <w:sz w:val="24"/>
          <w:szCs w:val="24"/>
        </w:rPr>
        <w:t xml:space="preserve">околоточным надзирателям, обязательные постановления для </w:t>
      </w:r>
      <w:r w:rsidRPr="00467811">
        <w:rPr>
          <w:rFonts w:ascii="Times New Roman" w:hAnsi="Times New Roman"/>
          <w:sz w:val="24"/>
          <w:szCs w:val="24"/>
        </w:rPr>
        <w:t>жителей г. Казани. Казань, 1890. П. 11, С. 58.</w:t>
      </w:r>
    </w:p>
  </w:footnote>
  <w:footnote w:id="6">
    <w:p w:rsidR="00A228FC" w:rsidRDefault="00A228FC" w:rsidP="00B64E60">
      <w:pPr>
        <w:pStyle w:val="FootnoteText"/>
        <w:ind w:firstLine="709"/>
        <w:jc w:val="both"/>
      </w:pPr>
      <w:r w:rsidRPr="00467811">
        <w:rPr>
          <w:rStyle w:val="FootnoteReference"/>
          <w:rFonts w:ascii="Times New Roman" w:hAnsi="Times New Roman"/>
          <w:sz w:val="24"/>
          <w:szCs w:val="24"/>
        </w:rPr>
        <w:footnoteRef/>
      </w:r>
      <w:r w:rsidRPr="00467811">
        <w:rPr>
          <w:rFonts w:ascii="Times New Roman" w:hAnsi="Times New Roman"/>
          <w:sz w:val="24"/>
          <w:szCs w:val="24"/>
        </w:rPr>
        <w:t xml:space="preserve"> См.: </w:t>
      </w:r>
      <w:r w:rsidRPr="00467811">
        <w:rPr>
          <w:rFonts w:ascii="Times New Roman" w:hAnsi="Times New Roman"/>
          <w:i/>
          <w:iCs/>
          <w:sz w:val="24"/>
          <w:szCs w:val="24"/>
        </w:rPr>
        <w:t xml:space="preserve">Правящая </w:t>
      </w:r>
      <w:r w:rsidRPr="00467811">
        <w:rPr>
          <w:rFonts w:ascii="Times New Roman" w:hAnsi="Times New Roman"/>
          <w:sz w:val="24"/>
          <w:szCs w:val="24"/>
        </w:rPr>
        <w:t xml:space="preserve">Россия: Полный сборник сведений о правах и обязанностях административных учреждений и должностных лиц Российской Империи (от </w:t>
      </w:r>
      <w:r w:rsidRPr="00467811">
        <w:rPr>
          <w:rFonts w:ascii="Times New Roman" w:hAnsi="Times New Roman"/>
          <w:spacing w:val="-1"/>
          <w:sz w:val="24"/>
          <w:szCs w:val="24"/>
        </w:rPr>
        <w:t>Государственного Советника до сельского старосты). Часть 1. СПб., 1904. С. 159.</w:t>
      </w:r>
    </w:p>
  </w:footnote>
  <w:footnote w:id="7">
    <w:p w:rsidR="00A228FC" w:rsidRDefault="00A228FC" w:rsidP="00B64E60">
      <w:pPr>
        <w:pStyle w:val="FootnoteText"/>
        <w:ind w:firstLine="709"/>
        <w:jc w:val="both"/>
      </w:pPr>
      <w:r w:rsidRPr="00467811">
        <w:rPr>
          <w:rStyle w:val="FootnoteReference"/>
          <w:rFonts w:ascii="Times New Roman" w:hAnsi="Times New Roman"/>
          <w:sz w:val="24"/>
          <w:szCs w:val="24"/>
        </w:rPr>
        <w:footnoteRef/>
      </w:r>
      <w:r w:rsidRPr="00467811">
        <w:rPr>
          <w:rFonts w:ascii="Times New Roman" w:hAnsi="Times New Roman"/>
          <w:sz w:val="24"/>
          <w:szCs w:val="24"/>
        </w:rPr>
        <w:t xml:space="preserve"> См.: </w:t>
      </w:r>
      <w:r w:rsidRPr="00467811">
        <w:rPr>
          <w:rFonts w:ascii="Times New Roman" w:hAnsi="Times New Roman"/>
          <w:i/>
          <w:iCs/>
          <w:sz w:val="24"/>
          <w:szCs w:val="24"/>
        </w:rPr>
        <w:t xml:space="preserve">САП к </w:t>
      </w:r>
      <w:r w:rsidRPr="00467811">
        <w:rPr>
          <w:rFonts w:ascii="Times New Roman" w:hAnsi="Times New Roman"/>
          <w:sz w:val="24"/>
          <w:szCs w:val="24"/>
        </w:rPr>
        <w:t>П РФ. 1993. № 7. Ст. 562.</w:t>
      </w:r>
    </w:p>
  </w:footnote>
  <w:footnote w:id="8">
    <w:p w:rsidR="00A228FC" w:rsidRDefault="00A228FC" w:rsidP="00B64E60">
      <w:pPr>
        <w:pStyle w:val="FootnoteText"/>
        <w:ind w:firstLine="709"/>
        <w:jc w:val="both"/>
      </w:pPr>
      <w:r w:rsidRPr="00467811">
        <w:rPr>
          <w:rStyle w:val="FootnoteReference"/>
          <w:rFonts w:ascii="Times New Roman" w:hAnsi="Times New Roman"/>
          <w:sz w:val="24"/>
          <w:szCs w:val="24"/>
        </w:rPr>
        <w:footnoteRef/>
      </w:r>
      <w:r w:rsidRPr="00467811">
        <w:rPr>
          <w:rFonts w:ascii="Times New Roman" w:hAnsi="Times New Roman"/>
          <w:sz w:val="24"/>
          <w:szCs w:val="24"/>
        </w:rPr>
        <w:t xml:space="preserve"> См.: </w:t>
      </w:r>
      <w:r w:rsidRPr="00467811">
        <w:rPr>
          <w:rFonts w:ascii="Times New Roman" w:hAnsi="Times New Roman"/>
          <w:i/>
          <w:iCs/>
          <w:sz w:val="24"/>
          <w:szCs w:val="24"/>
        </w:rPr>
        <w:t xml:space="preserve">СЗ </w:t>
      </w:r>
      <w:r w:rsidRPr="00467811">
        <w:rPr>
          <w:rFonts w:ascii="Times New Roman" w:hAnsi="Times New Roman"/>
          <w:sz w:val="24"/>
          <w:szCs w:val="24"/>
        </w:rPr>
        <w:t>РФ. 2001. № 1. Ст. 6.</w:t>
      </w:r>
    </w:p>
  </w:footnote>
  <w:footnote w:id="9">
    <w:p w:rsidR="00A228FC" w:rsidRDefault="00A228FC" w:rsidP="00B64E60">
      <w:pPr>
        <w:pStyle w:val="FootnoteText"/>
        <w:ind w:firstLine="709"/>
        <w:jc w:val="both"/>
      </w:pPr>
      <w:r w:rsidRPr="00467811">
        <w:rPr>
          <w:rStyle w:val="FootnoteReference"/>
          <w:rFonts w:ascii="Times New Roman" w:hAnsi="Times New Roman"/>
          <w:sz w:val="24"/>
          <w:szCs w:val="24"/>
        </w:rPr>
        <w:footnoteRef/>
      </w:r>
      <w:r w:rsidRPr="00467811">
        <w:rPr>
          <w:rFonts w:ascii="Times New Roman" w:hAnsi="Times New Roman"/>
          <w:sz w:val="24"/>
          <w:szCs w:val="24"/>
        </w:rPr>
        <w:t xml:space="preserve"> См.: </w:t>
      </w:r>
      <w:r w:rsidRPr="00467811">
        <w:rPr>
          <w:rFonts w:ascii="Times New Roman" w:hAnsi="Times New Roman"/>
          <w:i/>
          <w:iCs/>
          <w:sz w:val="24"/>
          <w:szCs w:val="24"/>
        </w:rPr>
        <w:t xml:space="preserve">СЗ </w:t>
      </w:r>
      <w:r w:rsidRPr="00467811">
        <w:rPr>
          <w:rFonts w:ascii="Times New Roman" w:hAnsi="Times New Roman"/>
          <w:sz w:val="24"/>
          <w:szCs w:val="24"/>
        </w:rPr>
        <w:t>РФ. 2001. № 24. Ст. 246.</w:t>
      </w:r>
    </w:p>
  </w:footnote>
  <w:footnote w:id="10">
    <w:p w:rsidR="00A228FC" w:rsidRDefault="00A228FC" w:rsidP="00B64E60">
      <w:pPr>
        <w:pStyle w:val="FootnoteText"/>
        <w:ind w:firstLine="709"/>
        <w:jc w:val="both"/>
      </w:pPr>
      <w:r w:rsidRPr="00467811">
        <w:rPr>
          <w:rStyle w:val="FootnoteReference"/>
          <w:rFonts w:ascii="Times New Roman" w:hAnsi="Times New Roman"/>
          <w:sz w:val="24"/>
          <w:szCs w:val="24"/>
        </w:rPr>
        <w:footnoteRef/>
      </w:r>
      <w:r w:rsidRPr="00467811">
        <w:rPr>
          <w:rFonts w:ascii="Times New Roman" w:hAnsi="Times New Roman"/>
          <w:sz w:val="24"/>
          <w:szCs w:val="24"/>
        </w:rPr>
        <w:t xml:space="preserve"> См.: </w:t>
      </w:r>
      <w:r w:rsidRPr="00467811">
        <w:rPr>
          <w:rFonts w:ascii="Times New Roman" w:hAnsi="Times New Roman"/>
          <w:i/>
          <w:iCs/>
          <w:sz w:val="24"/>
          <w:szCs w:val="24"/>
        </w:rPr>
        <w:t xml:space="preserve">БНА </w:t>
      </w:r>
      <w:r w:rsidRPr="00467811">
        <w:rPr>
          <w:rFonts w:ascii="Times New Roman" w:hAnsi="Times New Roman"/>
          <w:sz w:val="24"/>
          <w:szCs w:val="24"/>
        </w:rPr>
        <w:t>ФОИВ. 2003. № 1.</w:t>
      </w:r>
    </w:p>
  </w:footnote>
  <w:footnote w:id="11">
    <w:p w:rsidR="00A228FC" w:rsidRDefault="00A228FC" w:rsidP="00B64E60">
      <w:pPr>
        <w:pStyle w:val="FootnoteText"/>
        <w:ind w:firstLine="709"/>
        <w:jc w:val="both"/>
      </w:pPr>
      <w:r w:rsidRPr="00467811">
        <w:rPr>
          <w:rStyle w:val="FootnoteReference"/>
          <w:rFonts w:ascii="Times New Roman" w:hAnsi="Times New Roman"/>
          <w:sz w:val="24"/>
          <w:szCs w:val="24"/>
        </w:rPr>
        <w:footnoteRef/>
      </w:r>
      <w:r w:rsidRPr="00467811">
        <w:rPr>
          <w:rFonts w:ascii="Times New Roman" w:hAnsi="Times New Roman"/>
          <w:sz w:val="24"/>
          <w:szCs w:val="24"/>
        </w:rPr>
        <w:t xml:space="preserve"> </w:t>
      </w:r>
      <w:r w:rsidRPr="00467811">
        <w:rPr>
          <w:rFonts w:ascii="Times New Roman" w:hAnsi="Times New Roman"/>
          <w:spacing w:val="-2"/>
          <w:sz w:val="24"/>
          <w:szCs w:val="24"/>
        </w:rPr>
        <w:t xml:space="preserve">См.: </w:t>
      </w:r>
      <w:r w:rsidRPr="00467811">
        <w:rPr>
          <w:rFonts w:ascii="Times New Roman" w:hAnsi="Times New Roman"/>
          <w:i/>
          <w:iCs/>
          <w:spacing w:val="-2"/>
          <w:sz w:val="24"/>
          <w:szCs w:val="24"/>
        </w:rPr>
        <w:t xml:space="preserve">Российская </w:t>
      </w:r>
      <w:r w:rsidRPr="00467811">
        <w:rPr>
          <w:rFonts w:ascii="Times New Roman" w:hAnsi="Times New Roman"/>
          <w:spacing w:val="-2"/>
          <w:sz w:val="24"/>
          <w:szCs w:val="24"/>
        </w:rPr>
        <w:t>газета. 2003. 17 сент.</w:t>
      </w:r>
    </w:p>
  </w:footnote>
  <w:footnote w:id="12">
    <w:p w:rsidR="00A228FC" w:rsidRDefault="00A228FC" w:rsidP="00B64E60">
      <w:pPr>
        <w:pStyle w:val="FootnoteText"/>
        <w:ind w:firstLine="709"/>
        <w:jc w:val="both"/>
      </w:pPr>
      <w:r w:rsidRPr="00467811">
        <w:rPr>
          <w:rStyle w:val="FootnoteReference"/>
          <w:rFonts w:ascii="Times New Roman" w:hAnsi="Times New Roman"/>
          <w:sz w:val="24"/>
          <w:szCs w:val="24"/>
        </w:rPr>
        <w:footnoteRef/>
      </w:r>
      <w:r w:rsidRPr="00467811">
        <w:rPr>
          <w:rFonts w:ascii="Times New Roman" w:hAnsi="Times New Roman"/>
          <w:sz w:val="24"/>
          <w:szCs w:val="24"/>
        </w:rPr>
        <w:t xml:space="preserve"> См.: </w:t>
      </w:r>
      <w:r w:rsidRPr="00467811">
        <w:rPr>
          <w:rFonts w:ascii="Times New Roman" w:hAnsi="Times New Roman"/>
          <w:i/>
          <w:iCs/>
          <w:sz w:val="24"/>
          <w:szCs w:val="24"/>
        </w:rPr>
        <w:t xml:space="preserve">МВД </w:t>
      </w:r>
      <w:r w:rsidRPr="00467811">
        <w:rPr>
          <w:rFonts w:ascii="Times New Roman" w:hAnsi="Times New Roman"/>
          <w:sz w:val="24"/>
          <w:szCs w:val="24"/>
        </w:rPr>
        <w:t>России от 31 декабря 1999 г. № 1105 «О мерах по усилению контро</w:t>
      </w:r>
      <w:r w:rsidRPr="00467811">
        <w:rPr>
          <w:rFonts w:ascii="Times New Roman" w:hAnsi="Times New Roman"/>
          <w:spacing w:val="-1"/>
          <w:sz w:val="24"/>
          <w:szCs w:val="24"/>
        </w:rPr>
        <w:t>ля органами внутренних дел за частной детективной и охранной деятельностью».</w:t>
      </w:r>
    </w:p>
  </w:footnote>
  <w:footnote w:id="13">
    <w:p w:rsidR="00A228FC" w:rsidRDefault="00A228FC" w:rsidP="00B64E60">
      <w:pPr>
        <w:pStyle w:val="FootnoteText"/>
        <w:keepLines/>
        <w:ind w:firstLine="709"/>
        <w:jc w:val="both"/>
      </w:pPr>
      <w:r w:rsidRPr="00F10F16">
        <w:rPr>
          <w:rStyle w:val="FootnoteReference"/>
          <w:rFonts w:ascii="Times New Roman" w:hAnsi="Times New Roman"/>
          <w:sz w:val="24"/>
          <w:szCs w:val="24"/>
        </w:rPr>
        <w:footnoteRef/>
      </w:r>
      <w:r w:rsidRPr="00F10F16">
        <w:rPr>
          <w:rFonts w:ascii="Times New Roman" w:hAnsi="Times New Roman"/>
          <w:sz w:val="24"/>
          <w:szCs w:val="24"/>
        </w:rPr>
        <w:t xml:space="preserve"> См.:</w:t>
      </w:r>
      <w:r w:rsidRPr="00F10F16">
        <w:rPr>
          <w:rStyle w:val="3"/>
          <w:b w:val="0"/>
          <w:i w:val="0"/>
          <w:sz w:val="24"/>
          <w:szCs w:val="24"/>
        </w:rPr>
        <w:t xml:space="preserve"> </w:t>
      </w:r>
      <w:r w:rsidRPr="00F10F16">
        <w:rPr>
          <w:rFonts w:ascii="Times New Roman" w:hAnsi="Times New Roman"/>
          <w:sz w:val="24"/>
          <w:szCs w:val="24"/>
        </w:rPr>
        <w:t>Указ Президента РФ от 01 марта 2011 года № 248 «Вопросы Министерства внутренних дел Российской Федерации» // Собрание законодательства РФ. – 2011. – № 10. – Ст. 1334.</w:t>
      </w:r>
    </w:p>
  </w:footnote>
  <w:footnote w:id="14">
    <w:p w:rsidR="00A228FC" w:rsidRDefault="00A228FC" w:rsidP="00B64E60">
      <w:pPr>
        <w:pStyle w:val="FootnoteText"/>
        <w:ind w:firstLine="709"/>
      </w:pPr>
      <w:r w:rsidRPr="00F10F16">
        <w:rPr>
          <w:rStyle w:val="FootnoteReference"/>
          <w:rFonts w:ascii="Times New Roman" w:hAnsi="Times New Roman"/>
          <w:sz w:val="24"/>
          <w:szCs w:val="24"/>
        </w:rPr>
        <w:footnoteRef/>
      </w:r>
      <w:r w:rsidRPr="00F10F16">
        <w:rPr>
          <w:rFonts w:ascii="Times New Roman" w:hAnsi="Times New Roman"/>
          <w:sz w:val="24"/>
          <w:szCs w:val="24"/>
        </w:rPr>
        <w:t xml:space="preserve"> далее – ГУОООП МВД России или Главное управление</w:t>
      </w:r>
    </w:p>
  </w:footnote>
  <w:footnote w:id="15">
    <w:p w:rsidR="00A228FC" w:rsidRDefault="00A228FC" w:rsidP="00B64E60">
      <w:pPr>
        <w:pStyle w:val="FootnoteText"/>
        <w:ind w:firstLine="709"/>
        <w:jc w:val="both"/>
      </w:pPr>
      <w:r w:rsidRPr="00F10F16">
        <w:rPr>
          <w:rStyle w:val="FootnoteReference"/>
          <w:rFonts w:ascii="Times New Roman" w:hAnsi="Times New Roman"/>
          <w:sz w:val="24"/>
          <w:szCs w:val="24"/>
        </w:rPr>
        <w:footnoteRef/>
      </w:r>
      <w:r w:rsidRPr="00F10F16">
        <w:rPr>
          <w:rFonts w:ascii="Times New Roman" w:hAnsi="Times New Roman"/>
          <w:sz w:val="24"/>
          <w:szCs w:val="24"/>
        </w:rPr>
        <w:t xml:space="preserve"> См.: </w:t>
      </w:r>
      <w:r w:rsidRPr="00F10F16">
        <w:rPr>
          <w:rFonts w:ascii="Times New Roman" w:hAnsi="Times New Roman"/>
          <w:bCs/>
          <w:sz w:val="24"/>
          <w:szCs w:val="24"/>
        </w:rPr>
        <w:t>Приказ МВД России от 18 июля 2011 года № 849 «Об утверждении положения о Главном управлении по обеспечению охраны общественного порядка и координации взаимодействия с органами исполнительной власти субъектов Российской Федерации Министерства внутренних дел Российской Федерации».</w:t>
      </w:r>
    </w:p>
  </w:footnote>
  <w:footnote w:id="16">
    <w:p w:rsidR="00A228FC" w:rsidRDefault="00A228FC" w:rsidP="00B64E60">
      <w:pPr>
        <w:pStyle w:val="FootnoteText"/>
        <w:ind w:firstLine="709"/>
        <w:jc w:val="both"/>
      </w:pPr>
      <w:r w:rsidRPr="00F10F16">
        <w:rPr>
          <w:rStyle w:val="FootnoteReference"/>
          <w:rFonts w:ascii="Times New Roman" w:hAnsi="Times New Roman"/>
        </w:rPr>
        <w:footnoteRef/>
      </w:r>
      <w:r w:rsidRPr="00F10F16">
        <w:rPr>
          <w:rFonts w:ascii="Times New Roman" w:hAnsi="Times New Roman"/>
        </w:rPr>
        <w:t xml:space="preserve"> </w:t>
      </w:r>
      <w:r w:rsidRPr="00F10F16">
        <w:rPr>
          <w:rFonts w:ascii="Times New Roman" w:hAnsi="Times New Roman"/>
          <w:sz w:val="24"/>
          <w:szCs w:val="24"/>
        </w:rPr>
        <w:t>Приказ МВД России от 25 сентября 2012 г. N 886.</w:t>
      </w:r>
    </w:p>
  </w:footnote>
  <w:footnote w:id="17">
    <w:p w:rsidR="00A228FC" w:rsidRDefault="00A228FC" w:rsidP="00B64E60">
      <w:pPr>
        <w:pStyle w:val="FootnoteText"/>
        <w:keepLines/>
        <w:ind w:firstLine="709"/>
        <w:jc w:val="both"/>
      </w:pPr>
      <w:r w:rsidRPr="00F10F16">
        <w:rPr>
          <w:rStyle w:val="FootnoteReference"/>
          <w:rFonts w:ascii="Times New Roman" w:hAnsi="Times New Roman"/>
          <w:sz w:val="24"/>
          <w:szCs w:val="24"/>
        </w:rPr>
        <w:footnoteRef/>
      </w:r>
      <w:r w:rsidRPr="00F10F16">
        <w:rPr>
          <w:rFonts w:ascii="Times New Roman" w:hAnsi="Times New Roman"/>
          <w:sz w:val="24"/>
          <w:szCs w:val="24"/>
        </w:rPr>
        <w:t xml:space="preserve"> Постановление Правительства Российской Федерации от 25 июня 2012 г. № 621 «Об утверждении Положения о совмещении обязанностей на службе в органах внутренних дел Российской Федерации» // Собрание законодательства РФ. – 2012. – № 27. – Ст. 3732.</w:t>
      </w:r>
    </w:p>
  </w:footnote>
  <w:footnote w:id="18">
    <w:p w:rsidR="00A228FC" w:rsidRDefault="00A228FC" w:rsidP="00B64E60">
      <w:pPr>
        <w:pStyle w:val="FootnoteText"/>
        <w:ind w:firstLine="709"/>
        <w:jc w:val="both"/>
      </w:pPr>
      <w:r w:rsidRPr="00F10F16">
        <w:rPr>
          <w:rStyle w:val="FootnoteReference"/>
          <w:rFonts w:ascii="Times New Roman" w:hAnsi="Times New Roman"/>
          <w:sz w:val="24"/>
          <w:szCs w:val="24"/>
        </w:rPr>
        <w:footnoteRef/>
      </w:r>
      <w:r w:rsidRPr="00F10F16">
        <w:rPr>
          <w:rFonts w:ascii="Times New Roman" w:hAnsi="Times New Roman"/>
          <w:sz w:val="24"/>
          <w:szCs w:val="24"/>
        </w:rPr>
        <w:t> Далее – «образовательные учреждения».</w:t>
      </w:r>
    </w:p>
  </w:footnote>
  <w:footnote w:id="19">
    <w:p w:rsidR="00A228FC" w:rsidRDefault="00A228FC" w:rsidP="00B64E60">
      <w:pPr>
        <w:pStyle w:val="FootnoteText"/>
        <w:ind w:firstLine="709"/>
        <w:jc w:val="both"/>
      </w:pPr>
      <w:r w:rsidRPr="00F10F16">
        <w:rPr>
          <w:rStyle w:val="FootnoteReference"/>
          <w:rFonts w:ascii="Times New Roman" w:hAnsi="Times New Roman"/>
          <w:sz w:val="24"/>
          <w:szCs w:val="24"/>
        </w:rPr>
        <w:footnoteRef/>
      </w:r>
      <w:r w:rsidRPr="00F10F16">
        <w:rPr>
          <w:rFonts w:ascii="Times New Roman" w:hAnsi="Times New Roman"/>
          <w:sz w:val="24"/>
          <w:szCs w:val="24"/>
        </w:rPr>
        <w:t> Далее – «студенты».</w:t>
      </w:r>
    </w:p>
  </w:footnote>
  <w:footnote w:id="20">
    <w:p w:rsidR="00A228FC" w:rsidRDefault="00A228FC" w:rsidP="00C741E7">
      <w:pPr>
        <w:pStyle w:val="FootnoteText"/>
        <w:ind w:firstLine="708"/>
        <w:jc w:val="both"/>
      </w:pPr>
      <w:r w:rsidRPr="00C741E7">
        <w:rPr>
          <w:rStyle w:val="FootnoteReference"/>
          <w:rFonts w:ascii="Times New Roman" w:hAnsi="Times New Roman"/>
          <w:sz w:val="24"/>
          <w:szCs w:val="24"/>
        </w:rPr>
        <w:footnoteRef/>
      </w:r>
      <w:r w:rsidRPr="00C741E7">
        <w:rPr>
          <w:rFonts w:ascii="Times New Roman" w:hAnsi="Times New Roman"/>
          <w:sz w:val="24"/>
          <w:szCs w:val="24"/>
        </w:rPr>
        <w:t xml:space="preserve">  Федеральный закон от 7 мая 2013 г. № 75-ФЗ «О ратификации Факультативного протокола к Конвенции о правах ребенка, касающиеся торговли людьми ,детской проституции и детской порнографии».//СЗ РФ.2013 №19</w:t>
      </w:r>
    </w:p>
  </w:footnote>
  <w:footnote w:id="21">
    <w:p w:rsidR="00A228FC" w:rsidRPr="00C741E7" w:rsidRDefault="00A228FC" w:rsidP="00C741E7">
      <w:pPr>
        <w:pStyle w:val="FootnoteText"/>
        <w:ind w:firstLine="708"/>
        <w:jc w:val="both"/>
        <w:rPr>
          <w:rFonts w:ascii="Times New Roman" w:hAnsi="Times New Roman"/>
          <w:sz w:val="24"/>
          <w:szCs w:val="24"/>
        </w:rPr>
      </w:pPr>
      <w:r w:rsidRPr="00C741E7">
        <w:rPr>
          <w:rStyle w:val="FootnoteReference"/>
          <w:rFonts w:ascii="Times New Roman" w:hAnsi="Times New Roman"/>
          <w:sz w:val="24"/>
          <w:szCs w:val="24"/>
        </w:rPr>
        <w:footnoteRef/>
      </w:r>
      <w:r w:rsidRPr="00C741E7">
        <w:rPr>
          <w:rFonts w:ascii="Times New Roman" w:hAnsi="Times New Roman"/>
          <w:sz w:val="24"/>
          <w:szCs w:val="24"/>
        </w:rPr>
        <w:t xml:space="preserve"> Федеральный закон от 7 мая 2013 г. № 76-ФЗ «О ратификации Конвенции Совета Европы о защите детей от сексуальной эксплуатации и сексуальных злоупотреблений».//СЗ РФ.2013 №19</w:t>
      </w:r>
    </w:p>
    <w:p w:rsidR="00A228FC" w:rsidRDefault="00A228FC" w:rsidP="00C741E7">
      <w:pPr>
        <w:pStyle w:val="FootnoteText"/>
        <w:ind w:firstLine="708"/>
        <w:jc w:val="both"/>
      </w:pPr>
    </w:p>
  </w:footnote>
  <w:footnote w:id="22">
    <w:p w:rsidR="00A228FC" w:rsidRDefault="00A228FC" w:rsidP="00C741E7">
      <w:pPr>
        <w:pStyle w:val="FootnoteText"/>
        <w:ind w:firstLine="708"/>
        <w:jc w:val="both"/>
      </w:pPr>
      <w:r w:rsidRPr="00C741E7">
        <w:rPr>
          <w:rStyle w:val="FootnoteReference"/>
          <w:rFonts w:ascii="Times New Roman" w:hAnsi="Times New Roman"/>
          <w:sz w:val="24"/>
          <w:szCs w:val="24"/>
        </w:rPr>
        <w:footnoteRef/>
      </w:r>
      <w:r w:rsidRPr="00C741E7">
        <w:rPr>
          <w:rFonts w:ascii="Times New Roman" w:hAnsi="Times New Roman"/>
          <w:sz w:val="24"/>
          <w:szCs w:val="24"/>
        </w:rPr>
        <w:t xml:space="preserve"> </w:t>
      </w:r>
      <w:r w:rsidRPr="00C741E7">
        <w:rPr>
          <w:rFonts w:ascii="Times New Roman" w:hAnsi="Times New Roman"/>
          <w:color w:val="000000"/>
          <w:sz w:val="24"/>
          <w:szCs w:val="24"/>
        </w:rPr>
        <w:t>Федеральный закон РФ от 7 февраля 2011 г. №3-ФЗ «О полиции»</w:t>
      </w:r>
    </w:p>
  </w:footnote>
  <w:footnote w:id="23">
    <w:p w:rsidR="00A228FC" w:rsidRDefault="00A228FC" w:rsidP="00C741E7">
      <w:pPr>
        <w:pStyle w:val="FootnoteText"/>
        <w:ind w:firstLine="708"/>
        <w:jc w:val="both"/>
      </w:pPr>
      <w:r w:rsidRPr="00C741E7">
        <w:rPr>
          <w:rStyle w:val="FootnoteReference"/>
          <w:rFonts w:ascii="Times New Roman" w:hAnsi="Times New Roman"/>
          <w:sz w:val="24"/>
          <w:szCs w:val="24"/>
        </w:rPr>
        <w:footnoteRef/>
      </w:r>
      <w:r w:rsidRPr="00C741E7">
        <w:rPr>
          <w:rFonts w:ascii="Times New Roman" w:hAnsi="Times New Roman"/>
          <w:sz w:val="24"/>
          <w:szCs w:val="24"/>
        </w:rPr>
        <w:t xml:space="preserve"> Приказ МВД России от 29.01.2008 г. № 80 «Вопросы организации строевых подразделений патрульно-постовой службы полиции»</w:t>
      </w:r>
    </w:p>
  </w:footnote>
  <w:footnote w:id="24">
    <w:p w:rsidR="00A228FC" w:rsidRDefault="00A228FC" w:rsidP="00B27FF8">
      <w:pPr>
        <w:pStyle w:val="FootnoteText"/>
        <w:ind w:firstLine="708"/>
        <w:jc w:val="both"/>
      </w:pPr>
      <w:r w:rsidRPr="0018637D">
        <w:rPr>
          <w:rStyle w:val="FootnoteReference"/>
          <w:rFonts w:ascii="Times New Roman" w:hAnsi="Times New Roman"/>
          <w:sz w:val="24"/>
          <w:szCs w:val="24"/>
        </w:rPr>
        <w:footnoteRef/>
      </w:r>
      <w:r w:rsidRPr="0018637D">
        <w:rPr>
          <w:rFonts w:ascii="Times New Roman" w:hAnsi="Times New Roman"/>
          <w:sz w:val="24"/>
          <w:szCs w:val="24"/>
        </w:rPr>
        <w:t xml:space="preserve"> Федеральный закон от 24.06.1999 N 120-ФЗ "Об основах системы профилактики безнадзорности и правонарушений несовершеннолетних»</w:t>
      </w:r>
    </w:p>
  </w:footnote>
  <w:footnote w:id="25">
    <w:p w:rsidR="00A228FC" w:rsidRDefault="00A228FC" w:rsidP="00B64E60">
      <w:pPr>
        <w:pStyle w:val="FootnoteText"/>
        <w:ind w:firstLine="720"/>
        <w:jc w:val="both"/>
      </w:pPr>
      <w:r w:rsidRPr="00CD6A93">
        <w:rPr>
          <w:rStyle w:val="FootnoteReference"/>
          <w:rFonts w:ascii="Times New Roman" w:hAnsi="Times New Roman"/>
          <w:sz w:val="24"/>
          <w:szCs w:val="24"/>
        </w:rPr>
        <w:footnoteRef/>
      </w:r>
      <w:r w:rsidRPr="00CD6A93">
        <w:rPr>
          <w:rFonts w:ascii="Times New Roman" w:hAnsi="Times New Roman"/>
          <w:sz w:val="24"/>
          <w:szCs w:val="24"/>
        </w:rPr>
        <w:t>См.: Максимов С.В. Краткий криминологический словарь. М., Юристъ, 1995. С.19.</w:t>
      </w:r>
    </w:p>
  </w:footnote>
  <w:footnote w:id="26">
    <w:p w:rsidR="00A228FC" w:rsidRDefault="00A228FC" w:rsidP="00B64E60">
      <w:pPr>
        <w:pStyle w:val="FootnoteText"/>
        <w:ind w:firstLine="720"/>
        <w:jc w:val="both"/>
      </w:pPr>
      <w:r w:rsidRPr="00CD6A93">
        <w:rPr>
          <w:rStyle w:val="FootnoteReference"/>
          <w:rFonts w:ascii="Times New Roman" w:hAnsi="Times New Roman"/>
          <w:sz w:val="24"/>
          <w:szCs w:val="24"/>
        </w:rPr>
        <w:footnoteRef/>
      </w:r>
      <w:r w:rsidRPr="00CD6A93">
        <w:rPr>
          <w:rFonts w:ascii="Times New Roman" w:hAnsi="Times New Roman"/>
          <w:sz w:val="24"/>
          <w:szCs w:val="24"/>
        </w:rPr>
        <w:t xml:space="preserve"> В данном случае за основу берется понятие предупреждения преступлений ОВД, изложенное в Инструкции о деятельности органов внутренних дел по</w:t>
      </w:r>
      <w:r w:rsidRPr="00481BD6">
        <w:rPr>
          <w:sz w:val="24"/>
          <w:szCs w:val="24"/>
        </w:rPr>
        <w:t xml:space="preserve"> </w:t>
      </w:r>
      <w:r w:rsidRPr="00CD6A93">
        <w:rPr>
          <w:rFonts w:ascii="Times New Roman" w:hAnsi="Times New Roman"/>
          <w:sz w:val="24"/>
          <w:szCs w:val="24"/>
        </w:rPr>
        <w:t>предупреждению преступлений. Утв. Приказом МВД России от 17 января 2006 года №19.</w:t>
      </w:r>
    </w:p>
  </w:footnote>
  <w:footnote w:id="27">
    <w:p w:rsidR="00A228FC" w:rsidRDefault="00A228FC" w:rsidP="00CD6A93">
      <w:pPr>
        <w:spacing w:after="0" w:line="240" w:lineRule="auto"/>
        <w:ind w:firstLine="720"/>
        <w:jc w:val="both"/>
      </w:pPr>
      <w:r w:rsidRPr="00CD6A93">
        <w:rPr>
          <w:rFonts w:ascii="Times New Roman" w:hAnsi="Times New Roman"/>
          <w:sz w:val="24"/>
          <w:szCs w:val="24"/>
          <w:vertAlign w:val="superscript"/>
        </w:rPr>
        <w:footnoteRef/>
      </w:r>
      <w:r w:rsidRPr="00CD6A93">
        <w:rPr>
          <w:rFonts w:ascii="Times New Roman" w:hAnsi="Times New Roman"/>
          <w:sz w:val="24"/>
          <w:szCs w:val="24"/>
        </w:rPr>
        <w:t> Далее – «профилактический обход».</w:t>
      </w:r>
    </w:p>
  </w:footnote>
  <w:footnote w:id="28">
    <w:p w:rsidR="00A228FC" w:rsidRDefault="00A228FC" w:rsidP="00CD6A93">
      <w:pPr>
        <w:spacing w:after="0" w:line="240" w:lineRule="auto"/>
        <w:ind w:firstLine="720"/>
        <w:jc w:val="both"/>
      </w:pPr>
      <w:r w:rsidRPr="00CD6A93">
        <w:rPr>
          <w:rFonts w:ascii="Times New Roman" w:hAnsi="Times New Roman"/>
          <w:sz w:val="24"/>
          <w:szCs w:val="24"/>
          <w:vertAlign w:val="superscript"/>
        </w:rPr>
        <w:footnoteRef/>
      </w:r>
      <w:r w:rsidRPr="00CD6A93">
        <w:rPr>
          <w:rFonts w:ascii="Times New Roman" w:hAnsi="Times New Roman"/>
          <w:sz w:val="24"/>
          <w:szCs w:val="24"/>
        </w:rPr>
        <w:t> Далее – «объекты».</w:t>
      </w:r>
    </w:p>
  </w:footnote>
  <w:footnote w:id="29">
    <w:p w:rsidR="00A228FC" w:rsidRDefault="00A228FC" w:rsidP="00CD6A93">
      <w:pPr>
        <w:autoSpaceDE w:val="0"/>
        <w:spacing w:after="0" w:line="240" w:lineRule="auto"/>
        <w:ind w:firstLine="720"/>
        <w:jc w:val="both"/>
      </w:pPr>
      <w:r w:rsidRPr="00CD6A93">
        <w:rPr>
          <w:rStyle w:val="FootnoteReference"/>
          <w:rFonts w:ascii="Times New Roman" w:hAnsi="Times New Roman"/>
          <w:sz w:val="24"/>
          <w:szCs w:val="24"/>
        </w:rPr>
        <w:footnoteRef/>
      </w:r>
      <w:r w:rsidRPr="00CD6A93">
        <w:rPr>
          <w:rFonts w:ascii="Times New Roman" w:hAnsi="Times New Roman"/>
          <w:sz w:val="24"/>
          <w:szCs w:val="24"/>
        </w:rPr>
        <w:t> Размещен на сайте Минюста России (</w:t>
      </w:r>
      <w:r w:rsidRPr="00CD6A93">
        <w:rPr>
          <w:rFonts w:ascii="Times New Roman" w:hAnsi="Times New Roman"/>
          <w:sz w:val="24"/>
          <w:szCs w:val="24"/>
          <w:lang w:val="en-US"/>
        </w:rPr>
        <w:t>www</w:t>
      </w:r>
      <w:r w:rsidRPr="00CD6A93">
        <w:rPr>
          <w:rFonts w:ascii="Times New Roman" w:hAnsi="Times New Roman"/>
          <w:sz w:val="24"/>
          <w:szCs w:val="24"/>
        </w:rPr>
        <w:t>.</w:t>
      </w:r>
      <w:r w:rsidRPr="00CD6A93">
        <w:rPr>
          <w:rFonts w:ascii="Times New Roman" w:hAnsi="Times New Roman"/>
          <w:sz w:val="24"/>
          <w:szCs w:val="24"/>
          <w:lang w:val="en-US"/>
        </w:rPr>
        <w:t>minjust</w:t>
      </w:r>
      <w:r w:rsidRPr="00CD6A93">
        <w:rPr>
          <w:rFonts w:ascii="Times New Roman" w:hAnsi="Times New Roman"/>
          <w:sz w:val="24"/>
          <w:szCs w:val="24"/>
        </w:rPr>
        <w:t>.</w:t>
      </w:r>
      <w:r w:rsidRPr="00CD6A93">
        <w:rPr>
          <w:rFonts w:ascii="Times New Roman" w:hAnsi="Times New Roman"/>
          <w:sz w:val="24"/>
          <w:szCs w:val="24"/>
          <w:lang w:val="en-US"/>
        </w:rPr>
        <w:t>ru</w:t>
      </w:r>
      <w:r w:rsidRPr="00CD6A93">
        <w:rPr>
          <w:rFonts w:ascii="Times New Roman" w:hAnsi="Times New Roman"/>
          <w:sz w:val="24"/>
          <w:szCs w:val="24"/>
        </w:rPr>
        <w:t>/</w:t>
      </w:r>
      <w:r w:rsidRPr="00CD6A93">
        <w:rPr>
          <w:rFonts w:ascii="Times New Roman" w:hAnsi="Times New Roman"/>
          <w:sz w:val="24"/>
          <w:szCs w:val="24"/>
          <w:lang w:val="en-US"/>
        </w:rPr>
        <w:t>nko</w:t>
      </w:r>
      <w:r w:rsidRPr="00CD6A93">
        <w:rPr>
          <w:rFonts w:ascii="Times New Roman" w:hAnsi="Times New Roman"/>
          <w:sz w:val="24"/>
          <w:szCs w:val="24"/>
        </w:rPr>
        <w:t>/</w:t>
      </w:r>
      <w:r w:rsidRPr="00CD6A93">
        <w:rPr>
          <w:rFonts w:ascii="Times New Roman" w:hAnsi="Times New Roman"/>
          <w:sz w:val="24"/>
          <w:szCs w:val="24"/>
          <w:lang w:val="en-US"/>
        </w:rPr>
        <w:t>fedspisok</w:t>
      </w:r>
      <w:r w:rsidRPr="00CD6A93">
        <w:rPr>
          <w:rFonts w:ascii="Times New Roman" w:hAnsi="Times New Roman"/>
          <w:sz w:val="24"/>
          <w:szCs w:val="24"/>
        </w:rPr>
        <w:t>).</w:t>
      </w:r>
    </w:p>
  </w:footnote>
  <w:footnote w:id="30">
    <w:p w:rsidR="00A228FC" w:rsidRDefault="00A228FC" w:rsidP="00CD6A93">
      <w:pPr>
        <w:pStyle w:val="FootnoteText"/>
        <w:ind w:firstLine="720"/>
        <w:jc w:val="both"/>
      </w:pPr>
      <w:r w:rsidRPr="00CD6A93">
        <w:rPr>
          <w:rStyle w:val="FootnoteReference"/>
          <w:rFonts w:ascii="Times New Roman" w:hAnsi="Times New Roman"/>
          <w:sz w:val="24"/>
          <w:szCs w:val="24"/>
        </w:rPr>
        <w:footnoteRef/>
      </w:r>
      <w:r w:rsidRPr="00CD6A93">
        <w:rPr>
          <w:rFonts w:ascii="Times New Roman" w:hAnsi="Times New Roman"/>
          <w:sz w:val="24"/>
          <w:szCs w:val="24"/>
        </w:rPr>
        <w:t> </w:t>
      </w:r>
      <w:r w:rsidRPr="00CD6A93">
        <w:rPr>
          <w:rFonts w:ascii="Times New Roman" w:hAnsi="Times New Roman"/>
          <w:spacing w:val="-2"/>
          <w:position w:val="-2"/>
          <w:sz w:val="24"/>
          <w:szCs w:val="24"/>
        </w:rPr>
        <w:t>Раздел VII по заполнении относится к сведениям для служебного пользования.</w:t>
      </w:r>
    </w:p>
  </w:footnote>
  <w:footnote w:id="31">
    <w:p w:rsidR="00A228FC" w:rsidRDefault="00A228FC" w:rsidP="00B64E60">
      <w:pPr>
        <w:pStyle w:val="FootnoteText"/>
        <w:ind w:firstLine="720"/>
        <w:jc w:val="both"/>
      </w:pPr>
      <w:r w:rsidRPr="00CD6A93">
        <w:rPr>
          <w:rStyle w:val="FootnoteReference"/>
          <w:rFonts w:ascii="Times New Roman" w:hAnsi="Times New Roman"/>
          <w:sz w:val="24"/>
          <w:szCs w:val="24"/>
        </w:rPr>
        <w:footnoteRef/>
      </w:r>
      <w:r w:rsidRPr="00CD6A93">
        <w:rPr>
          <w:rFonts w:ascii="Times New Roman" w:hAnsi="Times New Roman"/>
          <w:sz w:val="24"/>
          <w:szCs w:val="24"/>
        </w:rPr>
        <w:t xml:space="preserve"> Паспорт на жилой дом при необходимости может заводиться на общежитие, несколько жилых домов, отдельные улицу (улицы) и населенный пункт (населенные пункты).</w:t>
      </w:r>
    </w:p>
  </w:footnote>
  <w:footnote w:id="32">
    <w:p w:rsidR="00A228FC" w:rsidRDefault="00A228FC" w:rsidP="00B64E60">
      <w:pPr>
        <w:pStyle w:val="FootnoteText"/>
        <w:ind w:firstLine="720"/>
        <w:jc w:val="both"/>
      </w:pPr>
      <w:r w:rsidRPr="00CD6A93">
        <w:rPr>
          <w:rFonts w:ascii="Times New Roman" w:hAnsi="Times New Roman"/>
          <w:sz w:val="24"/>
          <w:szCs w:val="24"/>
          <w:vertAlign w:val="superscript"/>
        </w:rPr>
        <w:footnoteRef/>
      </w:r>
      <w:r w:rsidRPr="00CD6A93">
        <w:rPr>
          <w:rFonts w:ascii="Times New Roman" w:hAnsi="Times New Roman"/>
          <w:sz w:val="24"/>
          <w:szCs w:val="24"/>
        </w:rPr>
        <w:t> Перечень объектов, подлежащих государственной охране, утвержденный постановлением Правительства Российской Федерации от 14 августа 1992 г. № 587 «Вопросы частной детективной (сыскной) и частной охранной деятельности» (Собрание актов Президента Российской Федерации и Правительства Российской Федерации, 1992, № 8, ст. 506; Собрание законодательства Российской Федерации, 2009, № 45, ст. 5359; 2011, № 51, ст. 7526; 2012, № 23, ст. 3034; № 45, ст. 6243).</w:t>
      </w:r>
    </w:p>
  </w:footnote>
  <w:footnote w:id="33">
    <w:p w:rsidR="00A228FC" w:rsidRDefault="00A228FC" w:rsidP="00B64E60">
      <w:pPr>
        <w:pStyle w:val="FootnoteText"/>
        <w:ind w:firstLine="720"/>
        <w:jc w:val="both"/>
      </w:pPr>
      <w:r w:rsidRPr="00CD6A93">
        <w:rPr>
          <w:rStyle w:val="FootnoteReference"/>
          <w:rFonts w:ascii="Times New Roman" w:hAnsi="Times New Roman"/>
          <w:sz w:val="24"/>
          <w:szCs w:val="24"/>
        </w:rPr>
        <w:footnoteRef/>
      </w:r>
      <w:r w:rsidRPr="00CD6A93">
        <w:rPr>
          <w:rFonts w:ascii="Times New Roman" w:hAnsi="Times New Roman"/>
          <w:sz w:val="24"/>
          <w:szCs w:val="24"/>
        </w:rPr>
        <w:t> Пункт 26 части 1 статьи 12 Федерального закона «О полиции»; статья 50 Федерального закона от 8 января 1998 г. № 3-ФЗ «О наркотических средствах и психотропных веществах» (Собрание законодательства Российской Федерации, 1998, № 2, ст. 219; 2011, № 15, ст. 2039. Далее – «Федеральный закон «О наркотических средствах и психотропных веществах»); статья 3 Федерального закона «Об административном надзоре за лицами, освобожденными из мест лишения свободы»; пункт 8 Порядка осуществления административного надзора за лицами, освобожденными из мест лишения свободы, утвержденного приказом МВД России от 8 июля 2011 г. № 818 (Зарегистрирован в Минюсте России 19 августа 2011 г., регистрационный № 21672. Далее – «приказ МВД России от 8 июля 2011 г. № 818»).</w:t>
      </w:r>
    </w:p>
  </w:footnote>
  <w:footnote w:id="34">
    <w:p w:rsidR="00A228FC" w:rsidRDefault="00A228FC" w:rsidP="00B64E60">
      <w:pPr>
        <w:pStyle w:val="FootnoteText"/>
        <w:ind w:firstLine="720"/>
        <w:jc w:val="both"/>
      </w:pPr>
      <w:r w:rsidRPr="00CD6A93">
        <w:rPr>
          <w:rStyle w:val="FootnoteReference"/>
          <w:rFonts w:ascii="Times New Roman" w:hAnsi="Times New Roman"/>
          <w:sz w:val="24"/>
          <w:szCs w:val="24"/>
        </w:rPr>
        <w:footnoteRef/>
      </w:r>
      <w:r w:rsidRPr="00CD6A93">
        <w:rPr>
          <w:rFonts w:ascii="Times New Roman" w:hAnsi="Times New Roman"/>
          <w:sz w:val="24"/>
          <w:szCs w:val="24"/>
        </w:rPr>
        <w:t> Пункт 35 части 1 статьи 12 Федерального закона «О полиции».</w:t>
      </w:r>
    </w:p>
  </w:footnote>
  <w:footnote w:id="35">
    <w:p w:rsidR="00A228FC" w:rsidRDefault="00A228FC" w:rsidP="00B64E60">
      <w:pPr>
        <w:pStyle w:val="FootnoteText"/>
        <w:ind w:firstLine="720"/>
        <w:jc w:val="both"/>
      </w:pPr>
      <w:r w:rsidRPr="00CD6A93">
        <w:rPr>
          <w:rStyle w:val="FootnoteReference"/>
          <w:rFonts w:ascii="Times New Roman" w:hAnsi="Times New Roman"/>
          <w:sz w:val="24"/>
          <w:szCs w:val="24"/>
        </w:rPr>
        <w:footnoteRef/>
      </w:r>
      <w:r w:rsidRPr="00CD6A93">
        <w:rPr>
          <w:rFonts w:ascii="Times New Roman" w:hAnsi="Times New Roman"/>
          <w:sz w:val="24"/>
          <w:szCs w:val="24"/>
        </w:rPr>
        <w:t xml:space="preserve"> Пункт 4 части 1 статьи 12 Федерального закона «О полиции». </w:t>
      </w:r>
    </w:p>
  </w:footnote>
  <w:footnote w:id="36">
    <w:p w:rsidR="00A228FC" w:rsidRDefault="00A228FC" w:rsidP="00CD6A93">
      <w:pPr>
        <w:spacing w:after="0"/>
        <w:ind w:firstLine="720"/>
        <w:jc w:val="both"/>
      </w:pPr>
      <w:r w:rsidRPr="00CD6A93">
        <w:rPr>
          <w:rStyle w:val="FootnoteReference"/>
          <w:rFonts w:ascii="Times New Roman" w:hAnsi="Times New Roman"/>
          <w:sz w:val="24"/>
          <w:szCs w:val="24"/>
        </w:rPr>
        <w:footnoteRef/>
      </w:r>
      <w:r w:rsidRPr="00CD6A93">
        <w:rPr>
          <w:rFonts w:ascii="Times New Roman" w:hAnsi="Times New Roman"/>
          <w:sz w:val="24"/>
          <w:szCs w:val="24"/>
        </w:rPr>
        <w:t> Пункт 8 части 3 статьи 17 Федерального закона «О полиции»; часть 4 статьи 17 Федерального закона от 19 июня 2004 г. № 54-ФЗ «О собраниях, митингах, демонстрациях, шествиях, пикетированиях» (Собрание законодательства Российской Федерации, 2004, № 25, ст. 2485; 2011, № 7, ст. 901; № 50, ст. 7366, 2012, № 24, ст. 3082).</w:t>
      </w:r>
    </w:p>
  </w:footnote>
  <w:footnote w:id="37">
    <w:p w:rsidR="00A228FC" w:rsidRDefault="00A228FC" w:rsidP="00CD6A93">
      <w:pPr>
        <w:pStyle w:val="FootnoteText"/>
        <w:ind w:firstLine="720"/>
        <w:jc w:val="both"/>
      </w:pPr>
      <w:r w:rsidRPr="00CD6A93">
        <w:rPr>
          <w:rStyle w:val="FootnoteReference"/>
          <w:rFonts w:ascii="Times New Roman" w:hAnsi="Times New Roman"/>
          <w:sz w:val="24"/>
          <w:szCs w:val="24"/>
        </w:rPr>
        <w:footnoteRef/>
      </w:r>
      <w:r w:rsidRPr="00CD6A93">
        <w:rPr>
          <w:rFonts w:ascii="Times New Roman" w:hAnsi="Times New Roman"/>
          <w:sz w:val="24"/>
          <w:szCs w:val="24"/>
        </w:rPr>
        <w:t xml:space="preserve"> Статья 41 Федерального закона «О наркотических средствах и психотропных веществах»; пункт 4 части 1 статьи 12 Федерального закона «О полиции». </w:t>
      </w:r>
    </w:p>
  </w:footnote>
  <w:footnote w:id="38">
    <w:p w:rsidR="00A228FC" w:rsidRDefault="00A228FC" w:rsidP="00CD6A93">
      <w:pPr>
        <w:pStyle w:val="FootnoteText"/>
        <w:ind w:firstLine="720"/>
        <w:jc w:val="both"/>
      </w:pPr>
      <w:r w:rsidRPr="00CD6A93">
        <w:rPr>
          <w:rStyle w:val="FootnoteReference"/>
          <w:rFonts w:ascii="Times New Roman" w:hAnsi="Times New Roman"/>
          <w:sz w:val="24"/>
          <w:szCs w:val="24"/>
        </w:rPr>
        <w:footnoteRef/>
      </w:r>
      <w:r w:rsidRPr="00CD6A93">
        <w:rPr>
          <w:rFonts w:ascii="Times New Roman" w:hAnsi="Times New Roman"/>
          <w:sz w:val="24"/>
          <w:szCs w:val="24"/>
        </w:rPr>
        <w:t> Пункт 26 части 1 статьи 12 Федерального закона «О полиции».</w:t>
      </w:r>
    </w:p>
  </w:footnote>
  <w:footnote w:id="39">
    <w:p w:rsidR="00A228FC" w:rsidRDefault="00A228FC" w:rsidP="00CD6A93">
      <w:pPr>
        <w:pStyle w:val="FootnoteText"/>
        <w:ind w:firstLine="720"/>
        <w:jc w:val="both"/>
      </w:pPr>
      <w:r w:rsidRPr="00CD6A93">
        <w:rPr>
          <w:rFonts w:ascii="Times New Roman" w:hAnsi="Times New Roman"/>
          <w:sz w:val="24"/>
          <w:szCs w:val="24"/>
          <w:vertAlign w:val="superscript"/>
        </w:rPr>
        <w:footnoteRef/>
      </w:r>
      <w:r w:rsidRPr="00CD6A93">
        <w:rPr>
          <w:rFonts w:ascii="Times New Roman" w:hAnsi="Times New Roman"/>
          <w:sz w:val="24"/>
          <w:szCs w:val="24"/>
        </w:rPr>
        <w:t> Приказ МВД России от 15 октября 2013 года № 845 «Об утверждении Инструкции по организации деятельности подразделений по делам несовершеннолетних органов внутренних дел Российской Федерации».</w:t>
      </w:r>
    </w:p>
  </w:footnote>
  <w:footnote w:id="40">
    <w:p w:rsidR="00A228FC" w:rsidRDefault="00A228FC" w:rsidP="00CD6A93">
      <w:pPr>
        <w:pStyle w:val="FootnoteText"/>
        <w:ind w:firstLine="720"/>
        <w:jc w:val="both"/>
      </w:pPr>
      <w:r w:rsidRPr="00CD6A93">
        <w:rPr>
          <w:rStyle w:val="FootnoteReference"/>
          <w:rFonts w:ascii="Times New Roman" w:hAnsi="Times New Roman"/>
          <w:sz w:val="24"/>
          <w:szCs w:val="24"/>
        </w:rPr>
        <w:footnoteRef/>
      </w:r>
      <w:r w:rsidRPr="00CD6A93">
        <w:rPr>
          <w:rFonts w:ascii="Times New Roman" w:hAnsi="Times New Roman"/>
          <w:sz w:val="24"/>
          <w:szCs w:val="24"/>
        </w:rPr>
        <w:t> Далее – «Профилактический учет».</w:t>
      </w:r>
    </w:p>
  </w:footnote>
  <w:footnote w:id="41">
    <w:p w:rsidR="00A228FC" w:rsidRDefault="00A228FC" w:rsidP="00B64E60">
      <w:pPr>
        <w:pStyle w:val="FootnoteText"/>
        <w:ind w:firstLine="720"/>
        <w:jc w:val="both"/>
      </w:pPr>
      <w:r w:rsidRPr="00CD6A93">
        <w:rPr>
          <w:rStyle w:val="FootnoteReference"/>
          <w:rFonts w:ascii="Times New Roman" w:hAnsi="Times New Roman"/>
          <w:sz w:val="24"/>
          <w:szCs w:val="24"/>
        </w:rPr>
        <w:footnoteRef/>
      </w:r>
      <w:r w:rsidRPr="00CD6A93">
        <w:rPr>
          <w:rFonts w:ascii="Times New Roman" w:hAnsi="Times New Roman"/>
          <w:sz w:val="24"/>
          <w:szCs w:val="24"/>
        </w:rPr>
        <w:t> Далее – «ФСИН России».</w:t>
      </w:r>
    </w:p>
  </w:footnote>
  <w:footnote w:id="42">
    <w:p w:rsidR="00A228FC" w:rsidRDefault="00A228FC" w:rsidP="00B64E60">
      <w:pPr>
        <w:pStyle w:val="FootnoteText"/>
        <w:ind w:firstLine="720"/>
        <w:jc w:val="both"/>
      </w:pPr>
      <w:r w:rsidRPr="00CD6A93">
        <w:rPr>
          <w:rStyle w:val="FootnoteReference"/>
          <w:rFonts w:ascii="Times New Roman" w:hAnsi="Times New Roman"/>
          <w:sz w:val="24"/>
          <w:szCs w:val="24"/>
        </w:rPr>
        <w:footnoteRef/>
      </w:r>
      <w:r w:rsidRPr="00CD6A93">
        <w:rPr>
          <w:rFonts w:ascii="Times New Roman" w:hAnsi="Times New Roman"/>
          <w:sz w:val="24"/>
          <w:szCs w:val="24"/>
        </w:rPr>
        <w:t xml:space="preserve"> Статья 5 Федерального закона «Об административном надзоре за лицами, освобожденными из мест лишения свободы». </w:t>
      </w:r>
    </w:p>
  </w:footnote>
  <w:footnote w:id="43">
    <w:p w:rsidR="00A228FC" w:rsidRDefault="00A228FC" w:rsidP="00B64E60">
      <w:r w:rsidRPr="00CD6A93">
        <w:rPr>
          <w:rStyle w:val="FootnoteReference"/>
          <w:rFonts w:ascii="Times New Roman" w:hAnsi="Times New Roman"/>
          <w:sz w:val="24"/>
          <w:szCs w:val="24"/>
        </w:rPr>
        <w:footnoteRef/>
      </w:r>
      <w:r w:rsidRPr="00CD6A93">
        <w:rPr>
          <w:rFonts w:ascii="Times New Roman" w:hAnsi="Times New Roman"/>
          <w:sz w:val="24"/>
          <w:szCs w:val="24"/>
        </w:rPr>
        <w:t xml:space="preserve"> Собрание законодательства РФ. 2011. N 15. Ст. 2037.</w:t>
      </w:r>
    </w:p>
  </w:footnote>
  <w:footnote w:id="44">
    <w:p w:rsidR="00A228FC" w:rsidRDefault="00A228FC" w:rsidP="00B64E60">
      <w:pPr>
        <w:pStyle w:val="FootnoteText"/>
      </w:pPr>
      <w:r w:rsidRPr="00631CEB">
        <w:rPr>
          <w:rStyle w:val="FootnoteReference"/>
          <w:rFonts w:ascii="Times New Roman" w:hAnsi="Times New Roman"/>
          <w:sz w:val="24"/>
          <w:szCs w:val="24"/>
        </w:rPr>
        <w:footnoteRef/>
      </w:r>
      <w:r w:rsidRPr="00631CEB">
        <w:rPr>
          <w:rFonts w:ascii="Times New Roman" w:hAnsi="Times New Roman"/>
          <w:sz w:val="24"/>
          <w:szCs w:val="24"/>
        </w:rPr>
        <w:t xml:space="preserve"> Российская газета. 2011. 26 августа. </w:t>
      </w:r>
    </w:p>
  </w:footnote>
  <w:footnote w:id="45">
    <w:p w:rsidR="00A228FC" w:rsidRDefault="00A228FC" w:rsidP="00B64E60">
      <w:pPr>
        <w:pStyle w:val="FootnoteText"/>
      </w:pPr>
      <w:r w:rsidRPr="00631CEB">
        <w:rPr>
          <w:rStyle w:val="FootnoteReference"/>
          <w:rFonts w:ascii="Times New Roman" w:hAnsi="Times New Roman"/>
          <w:sz w:val="24"/>
          <w:szCs w:val="24"/>
        </w:rPr>
        <w:footnoteRef/>
      </w:r>
      <w:r w:rsidRPr="00631CEB">
        <w:rPr>
          <w:rFonts w:ascii="Times New Roman" w:hAnsi="Times New Roman"/>
          <w:sz w:val="24"/>
          <w:szCs w:val="24"/>
        </w:rPr>
        <w:t xml:space="preserve"> Российская газета. 2011. 26 августа. </w:t>
      </w:r>
    </w:p>
  </w:footnote>
  <w:footnote w:id="46">
    <w:p w:rsidR="00A228FC" w:rsidRPr="00631CEB" w:rsidRDefault="00A228FC" w:rsidP="00B64E60">
      <w:pPr>
        <w:rPr>
          <w:rFonts w:ascii="Times New Roman" w:hAnsi="Times New Roman"/>
          <w:sz w:val="24"/>
          <w:szCs w:val="24"/>
        </w:rPr>
      </w:pPr>
      <w:r w:rsidRPr="00631CEB">
        <w:rPr>
          <w:rStyle w:val="FootnoteReference"/>
          <w:rFonts w:ascii="Times New Roman" w:hAnsi="Times New Roman"/>
          <w:sz w:val="24"/>
          <w:szCs w:val="24"/>
        </w:rPr>
        <w:footnoteRef/>
      </w:r>
      <w:r w:rsidRPr="00631CEB">
        <w:rPr>
          <w:rFonts w:ascii="Times New Roman" w:hAnsi="Times New Roman"/>
          <w:sz w:val="24"/>
          <w:szCs w:val="24"/>
        </w:rPr>
        <w:t xml:space="preserve"> Собрание законодательства РФ. 2002. № 1 (ч. 1). Ст. 1.</w:t>
      </w:r>
    </w:p>
    <w:p w:rsidR="00A228FC" w:rsidRDefault="00A228FC" w:rsidP="00B64E60"/>
  </w:footnote>
  <w:footnote w:id="47">
    <w:p w:rsidR="00A228FC" w:rsidRDefault="00A228FC" w:rsidP="00B64E60">
      <w:r w:rsidRPr="00631CEB">
        <w:rPr>
          <w:rStyle w:val="FootnoteReference"/>
          <w:rFonts w:ascii="Times New Roman" w:hAnsi="Times New Roman"/>
          <w:sz w:val="24"/>
          <w:szCs w:val="24"/>
        </w:rPr>
        <w:footnoteRef/>
      </w:r>
      <w:r w:rsidRPr="00631CEB">
        <w:rPr>
          <w:rFonts w:ascii="Times New Roman" w:hAnsi="Times New Roman"/>
          <w:sz w:val="24"/>
          <w:szCs w:val="24"/>
        </w:rPr>
        <w:t xml:space="preserve"> Собрание законодательства РФ. 2011. N 15. Ст. 2037.</w:t>
      </w:r>
    </w:p>
  </w:footnote>
  <w:footnote w:id="48">
    <w:p w:rsidR="00A228FC" w:rsidRDefault="00A228FC" w:rsidP="00631CEB">
      <w:pPr>
        <w:spacing w:after="0" w:line="240" w:lineRule="auto"/>
      </w:pPr>
      <w:r w:rsidRPr="00631CEB">
        <w:rPr>
          <w:rStyle w:val="FootnoteReference"/>
          <w:rFonts w:ascii="Times New Roman" w:hAnsi="Times New Roman"/>
          <w:sz w:val="24"/>
          <w:szCs w:val="24"/>
        </w:rPr>
        <w:footnoteRef/>
      </w:r>
      <w:r w:rsidRPr="00631CEB">
        <w:rPr>
          <w:rFonts w:ascii="Times New Roman" w:hAnsi="Times New Roman"/>
          <w:sz w:val="24"/>
          <w:szCs w:val="24"/>
        </w:rPr>
        <w:t xml:space="preserve"> Собрание законодательства РФ. 2011. № 7. Ст. 900.</w:t>
      </w:r>
    </w:p>
  </w:footnote>
  <w:footnote w:id="49">
    <w:p w:rsidR="00A228FC" w:rsidRDefault="00A228FC" w:rsidP="00631CEB">
      <w:pPr>
        <w:spacing w:after="0" w:line="240" w:lineRule="auto"/>
      </w:pPr>
      <w:r w:rsidRPr="00631CEB">
        <w:rPr>
          <w:rStyle w:val="FootnoteReference"/>
          <w:rFonts w:ascii="Times New Roman" w:hAnsi="Times New Roman"/>
          <w:sz w:val="24"/>
          <w:szCs w:val="24"/>
        </w:rPr>
        <w:footnoteRef/>
      </w:r>
      <w:r w:rsidRPr="00631CEB">
        <w:rPr>
          <w:rFonts w:ascii="Times New Roman" w:hAnsi="Times New Roman"/>
          <w:sz w:val="24"/>
          <w:szCs w:val="24"/>
        </w:rPr>
        <w:t xml:space="preserve"> Собрание законодательства РФ. 2011. № 15. Ст. 2037.</w:t>
      </w:r>
    </w:p>
  </w:footnote>
  <w:footnote w:id="50">
    <w:p w:rsidR="00A228FC" w:rsidRDefault="00A228FC" w:rsidP="00B64E60">
      <w:r w:rsidRPr="00631CEB">
        <w:rPr>
          <w:rStyle w:val="FootnoteReference"/>
          <w:rFonts w:ascii="Times New Roman" w:hAnsi="Times New Roman"/>
          <w:sz w:val="24"/>
          <w:szCs w:val="24"/>
        </w:rPr>
        <w:footnoteRef/>
      </w:r>
      <w:r w:rsidRPr="00631CEB">
        <w:rPr>
          <w:rFonts w:ascii="Times New Roman" w:hAnsi="Times New Roman"/>
          <w:sz w:val="24"/>
          <w:szCs w:val="24"/>
        </w:rPr>
        <w:t xml:space="preserve"> Российская газета. 2011. 26 августа.</w:t>
      </w:r>
    </w:p>
  </w:footnote>
  <w:footnote w:id="51">
    <w:p w:rsidR="00A228FC" w:rsidRDefault="00A228FC" w:rsidP="00B64E60">
      <w:r w:rsidRPr="00631CEB">
        <w:rPr>
          <w:rStyle w:val="FootnoteReference"/>
          <w:rFonts w:ascii="Times New Roman" w:hAnsi="Times New Roman"/>
          <w:sz w:val="24"/>
          <w:szCs w:val="24"/>
        </w:rPr>
        <w:footnoteRef/>
      </w:r>
      <w:r w:rsidRPr="00631CEB">
        <w:rPr>
          <w:rFonts w:ascii="Times New Roman" w:hAnsi="Times New Roman"/>
          <w:sz w:val="24"/>
          <w:szCs w:val="24"/>
        </w:rPr>
        <w:t xml:space="preserve"> Российская газета. 2013. 27 марта.</w:t>
      </w:r>
    </w:p>
  </w:footnote>
  <w:footnote w:id="52">
    <w:p w:rsidR="00A228FC" w:rsidRDefault="00A228FC" w:rsidP="00B64E60">
      <w:pPr>
        <w:pStyle w:val="FootnoteText"/>
        <w:ind w:firstLine="709"/>
        <w:jc w:val="both"/>
      </w:pPr>
      <w:r w:rsidRPr="00631CEB">
        <w:rPr>
          <w:rStyle w:val="FootnoteReference"/>
          <w:rFonts w:ascii="Times New Roman" w:hAnsi="Times New Roman"/>
          <w:sz w:val="24"/>
          <w:szCs w:val="24"/>
        </w:rPr>
        <w:footnoteRef/>
      </w:r>
      <w:r w:rsidRPr="00631CEB">
        <w:rPr>
          <w:rFonts w:ascii="Times New Roman" w:hAnsi="Times New Roman"/>
          <w:sz w:val="24"/>
          <w:szCs w:val="24"/>
        </w:rPr>
        <w:t xml:space="preserve"> </w:t>
      </w:r>
      <w:r w:rsidRPr="00631CEB">
        <w:rPr>
          <w:rStyle w:val="blk"/>
          <w:rFonts w:ascii="Times New Roman" w:hAnsi="Times New Roman"/>
          <w:sz w:val="24"/>
          <w:szCs w:val="24"/>
        </w:rPr>
        <w:t>Приказ МВД России № 1070 от 29 декабря 2005 года «О едином учете преступлений» // Российская газета. – 2006. – 25 января.</w:t>
      </w:r>
    </w:p>
  </w:footnote>
  <w:footnote w:id="53">
    <w:p w:rsidR="00A228FC" w:rsidRDefault="00A228FC" w:rsidP="00B64E60">
      <w:pPr>
        <w:pStyle w:val="FootnoteText"/>
        <w:ind w:firstLine="709"/>
        <w:jc w:val="both"/>
      </w:pPr>
      <w:r w:rsidRPr="00631CEB">
        <w:rPr>
          <w:rStyle w:val="FootnoteReference"/>
          <w:rFonts w:ascii="Times New Roman" w:hAnsi="Times New Roman"/>
          <w:sz w:val="24"/>
          <w:szCs w:val="24"/>
        </w:rPr>
        <w:footnoteRef/>
      </w:r>
      <w:r w:rsidRPr="00631CEB">
        <w:rPr>
          <w:rFonts w:ascii="Times New Roman" w:hAnsi="Times New Roman"/>
          <w:sz w:val="24"/>
          <w:szCs w:val="24"/>
        </w:rPr>
        <w:t xml:space="preserve"> </w:t>
      </w:r>
      <w:r w:rsidRPr="00631CEB">
        <w:rPr>
          <w:rStyle w:val="blk"/>
          <w:rFonts w:ascii="Times New Roman" w:hAnsi="Times New Roman"/>
          <w:sz w:val="24"/>
          <w:szCs w:val="24"/>
        </w:rPr>
        <w:t>Федеральный закон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 Российская газета. – 1995. – 29 ноября.</w:t>
      </w:r>
    </w:p>
  </w:footnote>
  <w:footnote w:id="54">
    <w:p w:rsidR="00A228FC" w:rsidRDefault="00A228FC" w:rsidP="00B64E60">
      <w:pPr>
        <w:pStyle w:val="FootnoteText"/>
        <w:ind w:firstLine="709"/>
        <w:jc w:val="both"/>
      </w:pPr>
      <w:r w:rsidRPr="00631CEB">
        <w:rPr>
          <w:rStyle w:val="FootnoteReference"/>
          <w:rFonts w:ascii="Times New Roman" w:hAnsi="Times New Roman"/>
          <w:sz w:val="24"/>
          <w:szCs w:val="24"/>
        </w:rPr>
        <w:footnoteRef/>
      </w:r>
      <w:r w:rsidRPr="00631CEB">
        <w:rPr>
          <w:rFonts w:ascii="Times New Roman" w:hAnsi="Times New Roman"/>
          <w:sz w:val="24"/>
          <w:szCs w:val="24"/>
        </w:rPr>
        <w:t xml:space="preserve"> Научно-практическое пособие по применению КоАП РФ / под ред. заместителя Председателя Верховного Суда РФ П.П. Серкова. М. : Норма, 2006. С. 706.</w:t>
      </w:r>
    </w:p>
  </w:footnote>
  <w:footnote w:id="55">
    <w:p w:rsidR="00A228FC" w:rsidRDefault="00A228FC" w:rsidP="00B64E60">
      <w:pPr>
        <w:pStyle w:val="FootnoteText"/>
        <w:ind w:firstLine="709"/>
        <w:jc w:val="both"/>
      </w:pPr>
      <w:r w:rsidRPr="00631CEB">
        <w:rPr>
          <w:rStyle w:val="FootnoteReference"/>
          <w:rFonts w:ascii="Times New Roman" w:hAnsi="Times New Roman"/>
          <w:sz w:val="24"/>
          <w:szCs w:val="24"/>
        </w:rPr>
        <w:footnoteRef/>
      </w:r>
      <w:r w:rsidRPr="00631CEB">
        <w:rPr>
          <w:rFonts w:ascii="Times New Roman" w:hAnsi="Times New Roman"/>
          <w:sz w:val="24"/>
          <w:szCs w:val="24"/>
        </w:rPr>
        <w:t xml:space="preserve"> </w:t>
      </w:r>
      <w:r w:rsidRPr="00631CEB">
        <w:rPr>
          <w:rStyle w:val="blk"/>
          <w:rFonts w:ascii="Times New Roman" w:hAnsi="Times New Roman"/>
          <w:sz w:val="24"/>
          <w:szCs w:val="24"/>
        </w:rPr>
        <w:t>Приказ МВД РФ от 23 декабря 2011 года № 1298 «Об утверждении Инструкции о порядке доставления лиц, находящихся в общественных местах в состоянии алкогольного, наркотического или иного токсического опьянения и утративших способность самостоятельно передвигаться или ориентироваться в окружающей обстановке, в медицинские организации» // Российская газета. – 2012. – 29 февраля.</w:t>
      </w:r>
    </w:p>
  </w:footnote>
  <w:footnote w:id="56">
    <w:p w:rsidR="00A228FC" w:rsidRDefault="00A228FC" w:rsidP="00B64E60">
      <w:pPr>
        <w:pStyle w:val="FootnoteText"/>
        <w:ind w:firstLine="709"/>
        <w:jc w:val="both"/>
      </w:pPr>
      <w:r w:rsidRPr="00631CEB">
        <w:rPr>
          <w:rStyle w:val="FootnoteReference"/>
          <w:rFonts w:ascii="Times New Roman" w:hAnsi="Times New Roman"/>
          <w:sz w:val="24"/>
          <w:szCs w:val="24"/>
        </w:rPr>
        <w:footnoteRef/>
      </w:r>
      <w:r w:rsidRPr="00631CEB">
        <w:rPr>
          <w:rFonts w:ascii="Times New Roman" w:hAnsi="Times New Roman"/>
          <w:sz w:val="24"/>
          <w:szCs w:val="24"/>
        </w:rPr>
        <w:t xml:space="preserve"> СЗ РФ. 1996. № 51, Ст.. 5681.</w:t>
      </w:r>
    </w:p>
  </w:footnote>
  <w:footnote w:id="57">
    <w:p w:rsidR="00A228FC" w:rsidRDefault="00A228FC" w:rsidP="00B64E60">
      <w:pPr>
        <w:pStyle w:val="FootnoteText"/>
        <w:ind w:firstLine="709"/>
        <w:jc w:val="both"/>
      </w:pPr>
      <w:r w:rsidRPr="00631CEB">
        <w:rPr>
          <w:rStyle w:val="FootnoteReference"/>
          <w:rFonts w:ascii="Times New Roman" w:hAnsi="Times New Roman"/>
          <w:sz w:val="24"/>
          <w:szCs w:val="24"/>
        </w:rPr>
        <w:footnoteRef/>
      </w:r>
      <w:r w:rsidRPr="00631CEB">
        <w:rPr>
          <w:rFonts w:ascii="Times New Roman" w:hAnsi="Times New Roman"/>
          <w:sz w:val="24"/>
          <w:szCs w:val="24"/>
        </w:rPr>
        <w:t xml:space="preserve"> СЗ РФ. 1998, К» 32. Ст. 3878.</w:t>
      </w:r>
    </w:p>
  </w:footnote>
  <w:footnote w:id="58">
    <w:p w:rsidR="00A228FC" w:rsidRDefault="00A228FC" w:rsidP="00B64E60">
      <w:pPr>
        <w:pStyle w:val="FootnoteText"/>
        <w:ind w:firstLine="709"/>
        <w:jc w:val="both"/>
      </w:pPr>
      <w:r w:rsidRPr="00631CEB">
        <w:rPr>
          <w:rStyle w:val="FootnoteReference"/>
          <w:rFonts w:ascii="Times New Roman" w:hAnsi="Times New Roman"/>
          <w:sz w:val="24"/>
          <w:szCs w:val="24"/>
        </w:rPr>
        <w:footnoteRef/>
      </w:r>
      <w:r w:rsidRPr="00631CEB">
        <w:rPr>
          <w:rFonts w:ascii="Times New Roman" w:hAnsi="Times New Roman"/>
          <w:sz w:val="24"/>
          <w:szCs w:val="24"/>
        </w:rPr>
        <w:t xml:space="preserve"> В общем понимании </w:t>
      </w:r>
      <w:r w:rsidRPr="00631CEB">
        <w:rPr>
          <w:rFonts w:ascii="Times New Roman" w:hAnsi="Times New Roman"/>
          <w:iCs/>
          <w:sz w:val="24"/>
          <w:szCs w:val="24"/>
        </w:rPr>
        <w:t xml:space="preserve">тактика </w:t>
      </w:r>
      <w:r w:rsidRPr="00631CEB">
        <w:rPr>
          <w:rFonts w:ascii="Times New Roman" w:hAnsi="Times New Roman"/>
          <w:sz w:val="24"/>
          <w:szCs w:val="24"/>
        </w:rPr>
        <w:t xml:space="preserve">определяется как совокупность средств, приемов и способов для достижения намеченной цели. См., напр.: </w:t>
      </w:r>
      <w:r w:rsidRPr="00631CEB">
        <w:rPr>
          <w:rFonts w:ascii="Times New Roman" w:hAnsi="Times New Roman"/>
          <w:iCs/>
          <w:sz w:val="24"/>
          <w:szCs w:val="24"/>
        </w:rPr>
        <w:t xml:space="preserve">Ожегов СИ. </w:t>
      </w:r>
      <w:r w:rsidRPr="00631CEB">
        <w:rPr>
          <w:rFonts w:ascii="Times New Roman" w:hAnsi="Times New Roman"/>
          <w:sz w:val="24"/>
          <w:szCs w:val="24"/>
        </w:rPr>
        <w:t>Словарь русского языка. М., 1970; Организация охраны общественного порядка : учебник / под ред. Л.Л. Попова. М, 1984. С. 117.</w:t>
      </w:r>
    </w:p>
  </w:footnote>
  <w:footnote w:id="59">
    <w:p w:rsidR="00A228FC" w:rsidRDefault="00A228FC" w:rsidP="00B64E60">
      <w:pPr>
        <w:pStyle w:val="FootnoteText"/>
        <w:ind w:firstLine="709"/>
        <w:jc w:val="both"/>
      </w:pPr>
      <w:r w:rsidRPr="00631CEB">
        <w:rPr>
          <w:rStyle w:val="FootnoteReference"/>
          <w:rFonts w:ascii="Times New Roman" w:hAnsi="Times New Roman"/>
          <w:sz w:val="24"/>
          <w:szCs w:val="24"/>
        </w:rPr>
        <w:footnoteRef/>
      </w:r>
      <w:r w:rsidRPr="00631CEB">
        <w:rPr>
          <w:rFonts w:ascii="Times New Roman" w:hAnsi="Times New Roman"/>
          <w:sz w:val="24"/>
          <w:szCs w:val="24"/>
        </w:rPr>
        <w:t xml:space="preserve"> </w:t>
      </w:r>
      <w:r w:rsidRPr="00631CEB">
        <w:rPr>
          <w:rFonts w:ascii="Times New Roman" w:hAnsi="Times New Roman"/>
          <w:iCs/>
          <w:sz w:val="24"/>
          <w:szCs w:val="24"/>
        </w:rPr>
        <w:t xml:space="preserve">Бородин С.С., Каплунов А.И., Берекет В.М. </w:t>
      </w:r>
      <w:r w:rsidRPr="00631CEB">
        <w:rPr>
          <w:rFonts w:ascii="Times New Roman" w:hAnsi="Times New Roman"/>
          <w:sz w:val="24"/>
          <w:szCs w:val="24"/>
        </w:rPr>
        <w:t>и др. Административная деятельность органов внутренних дел : Особенная часть : курс лекций / под ред. В.П. Сальникова. СПб. : СПб. ун-т МВД России, 2004. С. 1Г9.</w:t>
      </w:r>
    </w:p>
  </w:footnote>
  <w:footnote w:id="60">
    <w:p w:rsidR="00A228FC" w:rsidRDefault="00A228FC" w:rsidP="00B64E60">
      <w:pPr>
        <w:pStyle w:val="FootnoteText"/>
        <w:ind w:firstLine="709"/>
        <w:jc w:val="both"/>
      </w:pPr>
      <w:r w:rsidRPr="00631CEB">
        <w:rPr>
          <w:rStyle w:val="FootnoteReference"/>
          <w:rFonts w:ascii="Times New Roman" w:hAnsi="Times New Roman"/>
          <w:sz w:val="24"/>
          <w:szCs w:val="24"/>
        </w:rPr>
        <w:footnoteRef/>
      </w:r>
      <w:r w:rsidRPr="00631CEB">
        <w:rPr>
          <w:rFonts w:ascii="Times New Roman" w:hAnsi="Times New Roman"/>
          <w:sz w:val="24"/>
          <w:szCs w:val="24"/>
        </w:rPr>
        <w:t xml:space="preserve"> БНА ФОИВ. 2004. № 40.</w:t>
      </w:r>
    </w:p>
  </w:footnote>
  <w:footnote w:id="61">
    <w:p w:rsidR="00A228FC" w:rsidRDefault="00A228FC" w:rsidP="00B64E60">
      <w:pPr>
        <w:pStyle w:val="FootnoteText"/>
        <w:ind w:firstLine="709"/>
        <w:jc w:val="both"/>
      </w:pPr>
      <w:r w:rsidRPr="00631CEB">
        <w:rPr>
          <w:rStyle w:val="FootnoteReference"/>
          <w:rFonts w:ascii="Times New Roman" w:hAnsi="Times New Roman"/>
          <w:sz w:val="24"/>
          <w:szCs w:val="24"/>
        </w:rPr>
        <w:footnoteRef/>
      </w:r>
      <w:r w:rsidRPr="00631CEB">
        <w:rPr>
          <w:rFonts w:ascii="Times New Roman" w:hAnsi="Times New Roman"/>
          <w:sz w:val="24"/>
          <w:szCs w:val="24"/>
        </w:rPr>
        <w:t xml:space="preserve"> Вестник Высшего Арбитражного Суда РФ. 2004. № 7.</w:t>
      </w:r>
    </w:p>
  </w:footnote>
  <w:footnote w:id="62">
    <w:p w:rsidR="00A228FC" w:rsidRDefault="00A228FC" w:rsidP="00B64E60">
      <w:pPr>
        <w:pStyle w:val="FootnoteText"/>
        <w:ind w:firstLine="709"/>
        <w:jc w:val="both"/>
      </w:pPr>
      <w:r w:rsidRPr="00631CEB">
        <w:rPr>
          <w:rStyle w:val="FootnoteReference"/>
          <w:rFonts w:ascii="Times New Roman" w:hAnsi="Times New Roman"/>
          <w:sz w:val="24"/>
          <w:szCs w:val="24"/>
        </w:rPr>
        <w:footnoteRef/>
      </w:r>
      <w:r w:rsidRPr="00631CEB">
        <w:rPr>
          <w:rFonts w:ascii="Times New Roman" w:hAnsi="Times New Roman"/>
          <w:sz w:val="24"/>
          <w:szCs w:val="24"/>
        </w:rPr>
        <w:t xml:space="preserve"> Постановление Пленума Верховного Суда РФ от 24 марта 2005 г. № 5 «О некоторых вопросах, возникающих у судов при применении Кодекса Российской Федерации об административных правонарушениях» // Бюллетень Верховного Суда РФ. 2005. № 6.</w:t>
      </w:r>
    </w:p>
  </w:footnote>
  <w:footnote w:id="63">
    <w:p w:rsidR="00A228FC" w:rsidRDefault="00A228FC" w:rsidP="00B64E60">
      <w:pPr>
        <w:pStyle w:val="FootnoteText"/>
        <w:ind w:firstLine="720"/>
        <w:jc w:val="both"/>
      </w:pPr>
      <w:r w:rsidRPr="00491A22">
        <w:rPr>
          <w:rStyle w:val="FootnoteReference"/>
          <w:rFonts w:ascii="Times New Roman" w:hAnsi="Times New Roman"/>
        </w:rPr>
        <w:footnoteRef/>
      </w:r>
      <w:r w:rsidRPr="00491A22">
        <w:rPr>
          <w:rFonts w:ascii="Times New Roman" w:hAnsi="Times New Roman"/>
        </w:rPr>
        <w:t xml:space="preserve"> </w:t>
      </w:r>
      <w:r w:rsidRPr="00491A22">
        <w:rPr>
          <w:rFonts w:ascii="Times New Roman" w:hAnsi="Times New Roman"/>
          <w:sz w:val="24"/>
          <w:szCs w:val="24"/>
        </w:rPr>
        <w:t>Ст. 3 Федерального закона от 04.05.2011 № 99-ФЗ «О лицензировании отдельных видов деятельности» // Собрание законодательства РФ. – 2011. – № 19. – Ст. 2716.</w:t>
      </w:r>
    </w:p>
  </w:footnote>
  <w:footnote w:id="64">
    <w:p w:rsidR="00A228FC" w:rsidRDefault="00A228FC" w:rsidP="00B64E60">
      <w:pPr>
        <w:pStyle w:val="FootnoteText"/>
        <w:ind w:firstLine="709"/>
        <w:jc w:val="both"/>
      </w:pPr>
      <w:r w:rsidRPr="00491A22">
        <w:rPr>
          <w:rStyle w:val="FootnoteReference"/>
          <w:rFonts w:ascii="Times New Roman" w:hAnsi="Times New Roman"/>
          <w:sz w:val="24"/>
          <w:szCs w:val="24"/>
        </w:rPr>
        <w:footnoteRef/>
      </w:r>
      <w:r w:rsidRPr="00491A22">
        <w:rPr>
          <w:rFonts w:ascii="Times New Roman" w:hAnsi="Times New Roman"/>
          <w:sz w:val="24"/>
          <w:szCs w:val="24"/>
        </w:rPr>
        <w:t xml:space="preserve"> Постановление Правительства РФ от 21.07.1998 № 814 «О мерах по регулированию оборота гражданского и служебного оружия и патронов к нему на территории Российской Федерации» // Собрание законодательства РФ. – 1998. – № 32. – Ст. 3878.</w:t>
      </w:r>
    </w:p>
  </w:footnote>
  <w:footnote w:id="65">
    <w:p w:rsidR="00A228FC" w:rsidRDefault="00A228FC" w:rsidP="00491A22">
      <w:pPr>
        <w:pStyle w:val="FootnoteText"/>
        <w:jc w:val="both"/>
      </w:pPr>
      <w:r w:rsidRPr="00491A22">
        <w:rPr>
          <w:rStyle w:val="FootnoteReference"/>
          <w:rFonts w:ascii="Times New Roman" w:hAnsi="Times New Roman"/>
        </w:rPr>
        <w:footnoteRef/>
      </w:r>
      <w:r w:rsidRPr="00491A22">
        <w:rPr>
          <w:rFonts w:ascii="Times New Roman" w:hAnsi="Times New Roman"/>
        </w:rPr>
        <w:t xml:space="preserve"> </w:t>
      </w:r>
      <w:r w:rsidRPr="00491A22">
        <w:rPr>
          <w:rFonts w:ascii="Times New Roman" w:hAnsi="Times New Roman"/>
          <w:sz w:val="24"/>
          <w:szCs w:val="24"/>
        </w:rPr>
        <w:t>Наркотизация молодежи: характеристика, причины, профилактика (на материалах Приморского края):</w:t>
      </w:r>
      <w:r w:rsidRPr="00491A22">
        <w:rPr>
          <w:rFonts w:ascii="Times New Roman" w:hAnsi="Times New Roman"/>
          <w:b/>
          <w:bCs/>
          <w:sz w:val="24"/>
          <w:szCs w:val="24"/>
        </w:rPr>
        <w:t xml:space="preserve"> </w:t>
      </w:r>
      <w:r w:rsidRPr="00491A22">
        <w:rPr>
          <w:rFonts w:ascii="Times New Roman" w:hAnsi="Times New Roman"/>
          <w:sz w:val="24"/>
          <w:szCs w:val="24"/>
        </w:rPr>
        <w:t>монография. Владивосток: 48 часов, 2012. С. 12.</w:t>
      </w:r>
    </w:p>
  </w:footnote>
  <w:footnote w:id="66">
    <w:p w:rsidR="00A228FC" w:rsidRDefault="00A228FC" w:rsidP="00491A22">
      <w:pPr>
        <w:pStyle w:val="FootnoteText"/>
        <w:jc w:val="both"/>
      </w:pPr>
      <w:r w:rsidRPr="00491A22">
        <w:rPr>
          <w:rStyle w:val="FootnoteReference"/>
          <w:rFonts w:ascii="Times New Roman" w:hAnsi="Times New Roman"/>
        </w:rPr>
        <w:footnoteRef/>
      </w:r>
      <w:r w:rsidRPr="00491A22">
        <w:rPr>
          <w:rFonts w:ascii="Times New Roman" w:hAnsi="Times New Roman"/>
        </w:rPr>
        <w:t xml:space="preserve"> </w:t>
      </w:r>
      <w:r w:rsidRPr="00491A22">
        <w:rPr>
          <w:rFonts w:ascii="Times New Roman" w:hAnsi="Times New Roman"/>
          <w:i/>
          <w:sz w:val="24"/>
          <w:szCs w:val="24"/>
        </w:rPr>
        <w:t>Колокольцев В.А.</w:t>
      </w:r>
      <w:r w:rsidRPr="00491A22">
        <w:rPr>
          <w:rFonts w:ascii="Times New Roman" w:hAnsi="Times New Roman"/>
          <w:sz w:val="24"/>
          <w:szCs w:val="24"/>
        </w:rPr>
        <w:t xml:space="preserve"> </w:t>
      </w:r>
      <w:r w:rsidRPr="00491A22">
        <w:rPr>
          <w:rFonts w:ascii="Times New Roman" w:hAnsi="Times New Roman"/>
          <w:sz w:val="24"/>
          <w:szCs w:val="24"/>
          <w:shd w:val="clear" w:color="auto" w:fill="FFFFFF"/>
        </w:rPr>
        <w:t xml:space="preserve">«За последние годы масштабы наркомании в стране выросли» // Выступление министра внутренних дел Российской Федерации генерал-лейтенанта полиции Владимира Колокольцева на совместном заседании Коллегий МВД России и ФСКН России 24.10.2012 / </w:t>
      </w:r>
      <w:r w:rsidRPr="00491A22">
        <w:rPr>
          <w:rFonts w:ascii="Times New Roman" w:hAnsi="Times New Roman"/>
          <w:sz w:val="24"/>
          <w:szCs w:val="24"/>
          <w:lang w:val="en-US"/>
        </w:rPr>
        <w:t>http</w:t>
      </w:r>
      <w:r w:rsidRPr="00491A22">
        <w:rPr>
          <w:rFonts w:ascii="Times New Roman" w:hAnsi="Times New Roman"/>
          <w:sz w:val="24"/>
          <w:szCs w:val="24"/>
        </w:rPr>
        <w:t>://</w:t>
      </w:r>
      <w:r w:rsidRPr="00491A22">
        <w:rPr>
          <w:rFonts w:ascii="Times New Roman" w:hAnsi="Times New Roman"/>
          <w:sz w:val="24"/>
          <w:szCs w:val="24"/>
          <w:lang w:val="en-US"/>
        </w:rPr>
        <w:t>www</w:t>
      </w:r>
      <w:r w:rsidRPr="00491A22">
        <w:rPr>
          <w:rFonts w:ascii="Times New Roman" w:hAnsi="Times New Roman"/>
          <w:sz w:val="24"/>
          <w:szCs w:val="24"/>
        </w:rPr>
        <w:t>.</w:t>
      </w:r>
      <w:r w:rsidRPr="00491A22">
        <w:rPr>
          <w:rFonts w:ascii="Times New Roman" w:hAnsi="Times New Roman"/>
          <w:sz w:val="24"/>
          <w:szCs w:val="24"/>
          <w:lang w:val="en-US"/>
        </w:rPr>
        <w:t>fskn</w:t>
      </w:r>
      <w:r w:rsidRPr="00491A22">
        <w:rPr>
          <w:rFonts w:ascii="Times New Roman" w:hAnsi="Times New Roman"/>
          <w:sz w:val="24"/>
          <w:szCs w:val="24"/>
        </w:rPr>
        <w:t>.</w:t>
      </w:r>
      <w:r w:rsidRPr="00491A22">
        <w:rPr>
          <w:rFonts w:ascii="Times New Roman" w:hAnsi="Times New Roman"/>
          <w:sz w:val="24"/>
          <w:szCs w:val="24"/>
          <w:lang w:val="en-US"/>
        </w:rPr>
        <w:t>gov</w:t>
      </w:r>
      <w:r w:rsidRPr="00491A22">
        <w:rPr>
          <w:rFonts w:ascii="Times New Roman" w:hAnsi="Times New Roman"/>
          <w:sz w:val="24"/>
          <w:szCs w:val="24"/>
        </w:rPr>
        <w:t>.</w:t>
      </w:r>
      <w:r w:rsidRPr="00491A22">
        <w:rPr>
          <w:rFonts w:ascii="Times New Roman" w:hAnsi="Times New Roman"/>
          <w:sz w:val="24"/>
          <w:szCs w:val="24"/>
          <w:lang w:val="en-US"/>
        </w:rPr>
        <w:t>ru</w:t>
      </w:r>
      <w:r w:rsidRPr="00491A22">
        <w:rPr>
          <w:rFonts w:ascii="Times New Roman" w:hAnsi="Times New Roman"/>
          <w:sz w:val="24"/>
          <w:szCs w:val="24"/>
        </w:rPr>
        <w:t>/</w:t>
      </w:r>
      <w:r w:rsidRPr="00491A22">
        <w:rPr>
          <w:rFonts w:ascii="Times New Roman" w:hAnsi="Times New Roman"/>
          <w:sz w:val="24"/>
          <w:szCs w:val="24"/>
          <w:lang w:val="en-US"/>
        </w:rPr>
        <w:t>includes</w:t>
      </w:r>
      <w:r w:rsidRPr="00491A22">
        <w:rPr>
          <w:rFonts w:ascii="Times New Roman" w:hAnsi="Times New Roman"/>
          <w:sz w:val="24"/>
          <w:szCs w:val="24"/>
        </w:rPr>
        <w:t>/</w:t>
      </w:r>
      <w:r w:rsidRPr="00491A22">
        <w:rPr>
          <w:rFonts w:ascii="Times New Roman" w:hAnsi="Times New Roman"/>
          <w:sz w:val="24"/>
          <w:szCs w:val="24"/>
          <w:lang w:val="en-US"/>
        </w:rPr>
        <w:t>periodics</w:t>
      </w:r>
      <w:r w:rsidRPr="00491A22">
        <w:rPr>
          <w:rFonts w:ascii="Times New Roman" w:hAnsi="Times New Roman"/>
          <w:sz w:val="24"/>
          <w:szCs w:val="24"/>
        </w:rPr>
        <w:t xml:space="preserve">/ </w:t>
      </w:r>
      <w:r w:rsidRPr="00491A22">
        <w:rPr>
          <w:rFonts w:ascii="Times New Roman" w:hAnsi="Times New Roman"/>
          <w:sz w:val="24"/>
          <w:szCs w:val="24"/>
          <w:lang w:val="en-US"/>
        </w:rPr>
        <w:t>news</w:t>
      </w:r>
      <w:r w:rsidRPr="00491A22">
        <w:rPr>
          <w:rFonts w:ascii="Times New Roman" w:hAnsi="Times New Roman"/>
          <w:sz w:val="24"/>
          <w:szCs w:val="24"/>
        </w:rPr>
        <w:t>_</w:t>
      </w:r>
      <w:r w:rsidRPr="00491A22">
        <w:rPr>
          <w:rFonts w:ascii="Times New Roman" w:hAnsi="Times New Roman"/>
          <w:sz w:val="24"/>
          <w:szCs w:val="24"/>
          <w:lang w:val="en-US"/>
        </w:rPr>
        <w:t>all</w:t>
      </w:r>
      <w:r w:rsidRPr="00491A22">
        <w:rPr>
          <w:rFonts w:ascii="Times New Roman" w:hAnsi="Times New Roman"/>
          <w:sz w:val="24"/>
          <w:szCs w:val="24"/>
        </w:rPr>
        <w:t>/2012/1024/205421010 /</w:t>
      </w:r>
      <w:r w:rsidRPr="00491A22">
        <w:rPr>
          <w:rFonts w:ascii="Times New Roman" w:hAnsi="Times New Roman"/>
          <w:sz w:val="24"/>
          <w:szCs w:val="24"/>
          <w:lang w:val="en-US"/>
        </w:rPr>
        <w:t>detail</w:t>
      </w:r>
      <w:r w:rsidRPr="00491A22">
        <w:rPr>
          <w:rFonts w:ascii="Times New Roman" w:hAnsi="Times New Roman"/>
          <w:sz w:val="24"/>
          <w:szCs w:val="24"/>
        </w:rPr>
        <w:t>.</w:t>
      </w:r>
      <w:r w:rsidRPr="00491A22">
        <w:rPr>
          <w:rFonts w:ascii="Times New Roman" w:hAnsi="Times New Roman"/>
          <w:sz w:val="24"/>
          <w:szCs w:val="24"/>
          <w:lang w:val="en-US"/>
        </w:rPr>
        <w:t>shtml</w:t>
      </w:r>
      <w:r w:rsidRPr="00491A22">
        <w:rPr>
          <w:rFonts w:ascii="Times New Roman" w:hAnsi="Times New Roman"/>
          <w:sz w:val="24"/>
          <w:szCs w:val="24"/>
        </w:rPr>
        <w:t>.</w:t>
      </w:r>
    </w:p>
  </w:footnote>
  <w:footnote w:id="67">
    <w:p w:rsidR="00A228FC" w:rsidRDefault="00A228FC" w:rsidP="00491A22">
      <w:pPr>
        <w:pStyle w:val="FootnoteText"/>
        <w:jc w:val="both"/>
      </w:pPr>
      <w:r w:rsidRPr="00491A22">
        <w:rPr>
          <w:rStyle w:val="FootnoteReference"/>
          <w:rFonts w:ascii="Times New Roman" w:hAnsi="Times New Roman"/>
        </w:rPr>
        <w:footnoteRef/>
      </w:r>
      <w:r w:rsidRPr="00491A22">
        <w:rPr>
          <w:rFonts w:ascii="Times New Roman" w:hAnsi="Times New Roman"/>
        </w:rPr>
        <w:t xml:space="preserve"> </w:t>
      </w:r>
      <w:r w:rsidRPr="00491A22">
        <w:rPr>
          <w:rFonts w:ascii="Times New Roman" w:hAnsi="Times New Roman"/>
          <w:sz w:val="24"/>
          <w:szCs w:val="24"/>
        </w:rPr>
        <w:t>Приказ МВД РФ №1166 от 31.12.2012 г. «Вопросы организации деятельности участковых уполномоченных полиции»</w:t>
      </w:r>
    </w:p>
  </w:footnote>
  <w:footnote w:id="68">
    <w:p w:rsidR="00A228FC" w:rsidRDefault="00A228FC" w:rsidP="00B64E60">
      <w:pPr>
        <w:pStyle w:val="a9"/>
        <w:shd w:val="clear" w:color="auto" w:fill="auto"/>
        <w:spacing w:line="180" w:lineRule="exact"/>
        <w:rPr>
          <w:rStyle w:val="a8"/>
          <w:rFonts w:ascii="Times New Roman" w:hAnsi="Times New Roman"/>
          <w:color w:val="000000"/>
        </w:rPr>
      </w:pPr>
    </w:p>
    <w:p w:rsidR="00A228FC" w:rsidRDefault="00A228FC" w:rsidP="00B64E60">
      <w:pPr>
        <w:pStyle w:val="a9"/>
        <w:shd w:val="clear" w:color="auto" w:fill="auto"/>
        <w:spacing w:line="180" w:lineRule="exact"/>
      </w:pPr>
      <w:r w:rsidRPr="00491A22">
        <w:rPr>
          <w:rStyle w:val="a8"/>
          <w:rFonts w:ascii="Times New Roman" w:hAnsi="Times New Roman"/>
          <w:color w:val="000000"/>
          <w:vertAlign w:val="superscript"/>
        </w:rPr>
        <w:footnoteRef/>
      </w:r>
      <w:r w:rsidRPr="00491A22">
        <w:rPr>
          <w:rStyle w:val="a8"/>
          <w:rFonts w:ascii="Times New Roman" w:hAnsi="Times New Roman"/>
          <w:color w:val="000000"/>
        </w:rPr>
        <w:t xml:space="preserve"> </w:t>
      </w:r>
      <w:r w:rsidRPr="00491A22">
        <w:rPr>
          <w:rStyle w:val="a8"/>
          <w:rFonts w:ascii="Times New Roman" w:hAnsi="Times New Roman"/>
          <w:color w:val="000000"/>
          <w:sz w:val="24"/>
          <w:szCs w:val="24"/>
        </w:rPr>
        <w:t xml:space="preserve">См.: </w:t>
      </w:r>
      <w:r w:rsidRPr="00491A22">
        <w:rPr>
          <w:rStyle w:val="aa"/>
          <w:rFonts w:ascii="Times New Roman" w:hAnsi="Times New Roman"/>
          <w:color w:val="000000"/>
          <w:sz w:val="24"/>
          <w:szCs w:val="24"/>
        </w:rPr>
        <w:t>СЗ</w:t>
      </w:r>
      <w:r w:rsidRPr="00491A22">
        <w:rPr>
          <w:rStyle w:val="a8"/>
          <w:rFonts w:ascii="Times New Roman" w:hAnsi="Times New Roman"/>
          <w:color w:val="000000"/>
          <w:sz w:val="24"/>
          <w:szCs w:val="24"/>
        </w:rPr>
        <w:t xml:space="preserve"> РФ. 1998. № 2. Ст. 219.</w:t>
      </w:r>
    </w:p>
  </w:footnote>
  <w:footnote w:id="69">
    <w:p w:rsidR="00A228FC" w:rsidRDefault="00A228FC" w:rsidP="00172A6C">
      <w:pPr>
        <w:pStyle w:val="FootnoteText"/>
        <w:ind w:firstLine="708"/>
        <w:jc w:val="both"/>
      </w:pPr>
      <w:r w:rsidRPr="00AF756A">
        <w:rPr>
          <w:rStyle w:val="FootnoteReference"/>
          <w:rFonts w:ascii="Times New Roman" w:hAnsi="Times New Roman"/>
          <w:sz w:val="24"/>
          <w:szCs w:val="24"/>
        </w:rPr>
        <w:footnoteRef/>
      </w:r>
      <w:r w:rsidRPr="00AF756A">
        <w:rPr>
          <w:rFonts w:ascii="Times New Roman" w:hAnsi="Times New Roman"/>
          <w:sz w:val="24"/>
          <w:szCs w:val="24"/>
        </w:rPr>
        <w:t xml:space="preserve"> Федеральный закон от 22.11.1995г. № 171-ФЗ (ред. от 31.12.2014)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 Росс</w:t>
      </w:r>
      <w:r>
        <w:rPr>
          <w:rFonts w:ascii="Times New Roman" w:hAnsi="Times New Roman"/>
          <w:sz w:val="24"/>
          <w:szCs w:val="24"/>
        </w:rPr>
        <w:t>ийская газета, 29.11.1995, №231</w:t>
      </w:r>
    </w:p>
  </w:footnote>
  <w:footnote w:id="70">
    <w:p w:rsidR="00A228FC" w:rsidRDefault="00A228FC" w:rsidP="006F6D79">
      <w:pPr>
        <w:pStyle w:val="FootnoteText"/>
        <w:ind w:firstLine="709"/>
        <w:jc w:val="both"/>
      </w:pPr>
      <w:r w:rsidRPr="00AF756A">
        <w:rPr>
          <w:rStyle w:val="FootnoteReference"/>
          <w:rFonts w:ascii="Times New Roman" w:hAnsi="Times New Roman"/>
          <w:sz w:val="24"/>
          <w:szCs w:val="24"/>
        </w:rPr>
        <w:footnoteRef/>
      </w:r>
      <w:r w:rsidRPr="00AF756A">
        <w:rPr>
          <w:rFonts w:ascii="Times New Roman" w:hAnsi="Times New Roman"/>
          <w:sz w:val="24"/>
          <w:szCs w:val="24"/>
        </w:rPr>
        <w:t xml:space="preserve"> Федеральный закон от 22.11.1995г. № 171-ФЗ (ред. от 31.12.2014)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 Российская газета, 29.11.1995, №231. Ст. 2.</w:t>
      </w:r>
    </w:p>
  </w:footnote>
  <w:footnote w:id="71">
    <w:p w:rsidR="00A228FC" w:rsidRDefault="00A228FC" w:rsidP="006F6D79">
      <w:pPr>
        <w:pStyle w:val="FootnoteText"/>
        <w:ind w:firstLine="709"/>
        <w:jc w:val="both"/>
      </w:pPr>
      <w:r w:rsidRPr="00AF756A">
        <w:rPr>
          <w:rStyle w:val="FootnoteReference"/>
          <w:rFonts w:ascii="Times New Roman" w:hAnsi="Times New Roman"/>
          <w:sz w:val="24"/>
          <w:szCs w:val="24"/>
        </w:rPr>
        <w:footnoteRef/>
      </w:r>
      <w:r w:rsidRPr="00AF756A">
        <w:rPr>
          <w:rFonts w:ascii="Times New Roman" w:hAnsi="Times New Roman"/>
          <w:sz w:val="24"/>
          <w:szCs w:val="24"/>
        </w:rPr>
        <w:t xml:space="preserve"> Федеральный закон от 31.12.2014г. № 490-ФЗ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внесении изменений в отдельные законодательные акты Российской Федерации» // Российская газета, 12.01.2015, №6572</w:t>
      </w:r>
    </w:p>
  </w:footnote>
  <w:footnote w:id="72">
    <w:p w:rsidR="00A228FC" w:rsidRDefault="00A228FC" w:rsidP="006F6D79">
      <w:pPr>
        <w:pStyle w:val="FootnoteText"/>
        <w:ind w:firstLine="709"/>
        <w:jc w:val="both"/>
      </w:pPr>
      <w:r w:rsidRPr="00AF756A">
        <w:rPr>
          <w:rStyle w:val="FootnoteReference"/>
          <w:rFonts w:ascii="Times New Roman" w:hAnsi="Times New Roman"/>
          <w:sz w:val="24"/>
          <w:szCs w:val="24"/>
        </w:rPr>
        <w:footnoteRef/>
      </w:r>
      <w:r w:rsidRPr="00AF756A">
        <w:rPr>
          <w:rFonts w:ascii="Times New Roman" w:hAnsi="Times New Roman"/>
          <w:sz w:val="24"/>
          <w:szCs w:val="24"/>
        </w:rPr>
        <w:t xml:space="preserve"> Федеральный закон от 22.11.1995г. № 171-ФЗ (ред. от 31.12.2014)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 Российская газета, 29.11.1995, №231</w:t>
      </w:r>
    </w:p>
  </w:footnote>
  <w:footnote w:id="73">
    <w:p w:rsidR="00A228FC" w:rsidRDefault="00A228FC" w:rsidP="006F6D79">
      <w:pPr>
        <w:pStyle w:val="FootnoteText"/>
        <w:ind w:firstLine="708"/>
        <w:jc w:val="both"/>
      </w:pPr>
      <w:r>
        <w:rPr>
          <w:rStyle w:val="FootnoteReference"/>
        </w:rPr>
        <w:footnoteRef/>
      </w:r>
      <w:r>
        <w:t xml:space="preserve"> </w:t>
      </w:r>
      <w:r>
        <w:rPr>
          <w:rFonts w:ascii="Times New Roman" w:hAnsi="Times New Roman"/>
          <w:sz w:val="24"/>
          <w:szCs w:val="24"/>
        </w:rPr>
        <w:t>Федеральный закон от 22.11.1995г. № 171-ФЗ (ред. от 31</w:t>
      </w:r>
      <w:r w:rsidRPr="00637744">
        <w:rPr>
          <w:rFonts w:ascii="Times New Roman" w:hAnsi="Times New Roman"/>
          <w:sz w:val="24"/>
          <w:szCs w:val="24"/>
        </w:rPr>
        <w:t>.12.20</w:t>
      </w:r>
      <w:r>
        <w:rPr>
          <w:rFonts w:ascii="Times New Roman" w:hAnsi="Times New Roman"/>
          <w:sz w:val="24"/>
          <w:szCs w:val="24"/>
        </w:rPr>
        <w:t>14)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Pr="00637744">
        <w:rPr>
          <w:rFonts w:ascii="Times New Roman" w:hAnsi="Times New Roman"/>
          <w:sz w:val="24"/>
          <w:szCs w:val="24"/>
        </w:rPr>
        <w:t>»</w:t>
      </w:r>
      <w:r>
        <w:rPr>
          <w:rFonts w:ascii="Times New Roman" w:hAnsi="Times New Roman"/>
          <w:sz w:val="24"/>
          <w:szCs w:val="24"/>
        </w:rPr>
        <w:t xml:space="preserve"> // Российская газета, 29.11.1995, №231.</w:t>
      </w:r>
    </w:p>
  </w:footnote>
  <w:footnote w:id="74">
    <w:p w:rsidR="00A228FC" w:rsidRDefault="00A228FC" w:rsidP="006F6D79">
      <w:pPr>
        <w:pStyle w:val="FootnoteText"/>
        <w:ind w:firstLine="708"/>
        <w:jc w:val="both"/>
      </w:pPr>
      <w:r>
        <w:rPr>
          <w:rStyle w:val="FootnoteReference"/>
        </w:rPr>
        <w:footnoteRef/>
      </w:r>
      <w:r>
        <w:t xml:space="preserve"> </w:t>
      </w:r>
      <w:hyperlink r:id="rId1" w:history="1">
        <w:r w:rsidRPr="00442AA4">
          <w:rPr>
            <w:rFonts w:ascii="Times New Roman" w:hAnsi="Times New Roman"/>
            <w:bCs/>
            <w:sz w:val="24"/>
            <w:szCs w:val="24"/>
          </w:rPr>
          <w:t>Федеральный закон от 31.12.2014 N 494-ФЗ "О внесении изменений в отдельные законодательные акты Российской Федерации в части недопущения незаконных производства и (или) оборота этилового спирта, алкогольной и спиртосодержащей продукции"</w:t>
        </w:r>
      </w:hyperlink>
      <w:r>
        <w:rPr>
          <w:rFonts w:ascii="Times New Roman" w:hAnsi="Times New Roman"/>
          <w:sz w:val="24"/>
          <w:szCs w:val="24"/>
        </w:rPr>
        <w:t>// Российская газета, 12.01.2015, №6572</w:t>
      </w:r>
    </w:p>
  </w:footnote>
  <w:footnote w:id="75">
    <w:p w:rsidR="00A228FC" w:rsidRDefault="00A228FC" w:rsidP="006F6D79">
      <w:pPr>
        <w:pStyle w:val="FootnoteText"/>
        <w:ind w:firstLine="708"/>
        <w:jc w:val="both"/>
      </w:pPr>
      <w:r>
        <w:rPr>
          <w:rStyle w:val="FootnoteReference"/>
        </w:rPr>
        <w:footnoteRef/>
      </w:r>
      <w:r>
        <w:t xml:space="preserve"> </w:t>
      </w:r>
      <w:hyperlink r:id="rId2" w:history="1">
        <w:r w:rsidRPr="00442AA4">
          <w:rPr>
            <w:rFonts w:ascii="Times New Roman" w:hAnsi="Times New Roman"/>
            <w:bCs/>
            <w:sz w:val="24"/>
            <w:szCs w:val="24"/>
          </w:rPr>
          <w:t>Федеральный закон от 31.12.2014 N 494-ФЗ "О внесении изменений в отдельные законодательные акты Российской Федерации в части недопущения незаконных производства и (или) оборота этилового спирта, алкогольной и спиртосодержащей продукции"</w:t>
        </w:r>
      </w:hyperlink>
      <w:r>
        <w:rPr>
          <w:rFonts w:ascii="Times New Roman" w:hAnsi="Times New Roman"/>
          <w:sz w:val="24"/>
          <w:szCs w:val="24"/>
        </w:rPr>
        <w:t>// Российская газета, 12.01.2015, №6572.</w:t>
      </w:r>
    </w:p>
  </w:footnote>
  <w:footnote w:id="76">
    <w:p w:rsidR="00A228FC" w:rsidRDefault="00A228FC" w:rsidP="006F6D79">
      <w:pPr>
        <w:pStyle w:val="FootnoteText"/>
        <w:ind w:firstLine="708"/>
        <w:jc w:val="both"/>
      </w:pPr>
      <w:r>
        <w:rPr>
          <w:rStyle w:val="FootnoteReference"/>
        </w:rPr>
        <w:footnoteRef/>
      </w:r>
      <w:r>
        <w:t xml:space="preserve"> </w:t>
      </w:r>
      <w:r>
        <w:rPr>
          <w:rFonts w:ascii="Times New Roman" w:hAnsi="Times New Roman"/>
          <w:sz w:val="24"/>
          <w:szCs w:val="24"/>
        </w:rPr>
        <w:t>Федеральный закон от 22.11.1995г. № 171-ФЗ (ред. от 31</w:t>
      </w:r>
      <w:r w:rsidRPr="00637744">
        <w:rPr>
          <w:rFonts w:ascii="Times New Roman" w:hAnsi="Times New Roman"/>
          <w:sz w:val="24"/>
          <w:szCs w:val="24"/>
        </w:rPr>
        <w:t>.12.20</w:t>
      </w:r>
      <w:r>
        <w:rPr>
          <w:rFonts w:ascii="Times New Roman" w:hAnsi="Times New Roman"/>
          <w:sz w:val="24"/>
          <w:szCs w:val="24"/>
        </w:rPr>
        <w:t>14)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Pr="00637744">
        <w:rPr>
          <w:rFonts w:ascii="Times New Roman" w:hAnsi="Times New Roman"/>
          <w:sz w:val="24"/>
          <w:szCs w:val="24"/>
        </w:rPr>
        <w:t>»</w:t>
      </w:r>
      <w:r>
        <w:rPr>
          <w:rFonts w:ascii="Times New Roman" w:hAnsi="Times New Roman"/>
          <w:sz w:val="24"/>
          <w:szCs w:val="24"/>
        </w:rPr>
        <w:t xml:space="preserve"> // Российская газета, 29.11.1995, №231</w:t>
      </w:r>
    </w:p>
  </w:footnote>
  <w:footnote w:id="77">
    <w:p w:rsidR="00A228FC" w:rsidRDefault="00A228FC" w:rsidP="006F6D79">
      <w:pPr>
        <w:pStyle w:val="FootnoteText"/>
        <w:ind w:firstLine="708"/>
        <w:jc w:val="both"/>
      </w:pPr>
      <w:r w:rsidRPr="00431FE4">
        <w:rPr>
          <w:rStyle w:val="FootnoteReference"/>
          <w:rFonts w:ascii="Times New Roman" w:hAnsi="Times New Roman"/>
          <w:sz w:val="24"/>
          <w:szCs w:val="24"/>
        </w:rPr>
        <w:footnoteRef/>
      </w:r>
      <w:r w:rsidRPr="00431FE4">
        <w:rPr>
          <w:rFonts w:ascii="Times New Roman" w:hAnsi="Times New Roman"/>
          <w:sz w:val="24"/>
          <w:szCs w:val="24"/>
        </w:rPr>
        <w:t xml:space="preserve"> Приказ МВД России от 31.12.2012 №1166 Вопросы организации деятельности участковых уполномоченных полиции // Российская газета от 27 марта 2013 Федеральный выпуск № 6041</w:t>
      </w:r>
      <w:r w:rsidRPr="009B61C4">
        <w:rPr>
          <w:rFonts w:ascii="Times New Roman" w:hAnsi="Times New Roman"/>
          <w:sz w:val="24"/>
          <w:szCs w:val="24"/>
        </w:rPr>
        <w:t xml:space="preserve">. </w:t>
      </w:r>
    </w:p>
  </w:footnote>
  <w:footnote w:id="78">
    <w:p w:rsidR="00A228FC" w:rsidRDefault="00A228FC" w:rsidP="006F6D79">
      <w:pPr>
        <w:pStyle w:val="FootnoteText"/>
        <w:ind w:firstLine="708"/>
        <w:jc w:val="both"/>
      </w:pPr>
      <w:r>
        <w:rPr>
          <w:rStyle w:val="FootnoteReference"/>
        </w:rPr>
        <w:footnoteRef/>
      </w:r>
      <w:r>
        <w:t xml:space="preserve"> </w:t>
      </w:r>
      <w:r>
        <w:rPr>
          <w:rFonts w:ascii="Times New Roman" w:hAnsi="Times New Roman"/>
          <w:sz w:val="24"/>
          <w:szCs w:val="24"/>
        </w:rPr>
        <w:t>Федеральный закон от 22.11.1995г. № 171-ФЗ (ред. от 31</w:t>
      </w:r>
      <w:r w:rsidRPr="00637744">
        <w:rPr>
          <w:rFonts w:ascii="Times New Roman" w:hAnsi="Times New Roman"/>
          <w:sz w:val="24"/>
          <w:szCs w:val="24"/>
        </w:rPr>
        <w:t>.12.20</w:t>
      </w:r>
      <w:r>
        <w:rPr>
          <w:rFonts w:ascii="Times New Roman" w:hAnsi="Times New Roman"/>
          <w:sz w:val="24"/>
          <w:szCs w:val="24"/>
        </w:rPr>
        <w:t>14)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Pr="00637744">
        <w:rPr>
          <w:rFonts w:ascii="Times New Roman" w:hAnsi="Times New Roman"/>
          <w:sz w:val="24"/>
          <w:szCs w:val="24"/>
        </w:rPr>
        <w:t>»</w:t>
      </w:r>
      <w:r>
        <w:rPr>
          <w:rFonts w:ascii="Times New Roman" w:hAnsi="Times New Roman"/>
          <w:sz w:val="24"/>
          <w:szCs w:val="24"/>
        </w:rPr>
        <w:t xml:space="preserve"> // Российская газета, 29.11.1995, №231</w:t>
      </w:r>
    </w:p>
    <w:p w:rsidR="00A228FC" w:rsidRDefault="00A228FC" w:rsidP="006F6D79">
      <w:pPr>
        <w:pStyle w:val="FootnoteText"/>
        <w:ind w:firstLine="708"/>
        <w:jc w:val="both"/>
      </w:pPr>
    </w:p>
  </w:footnote>
  <w:footnote w:id="79">
    <w:p w:rsidR="00A228FC" w:rsidRDefault="00A228FC" w:rsidP="006F6D79">
      <w:pPr>
        <w:pStyle w:val="FootnoteText"/>
        <w:ind w:firstLine="708"/>
        <w:jc w:val="both"/>
      </w:pPr>
      <w:r>
        <w:rPr>
          <w:rStyle w:val="FootnoteReference"/>
        </w:rPr>
        <w:footnoteRef/>
      </w:r>
      <w:r>
        <w:t xml:space="preserve"> </w:t>
      </w:r>
      <w:r>
        <w:rPr>
          <w:rFonts w:ascii="Times New Roman" w:hAnsi="Times New Roman"/>
          <w:sz w:val="24"/>
          <w:szCs w:val="24"/>
        </w:rPr>
        <w:t>Федеральный закон от 22.11.1995г. № 171-ФЗ (ред. от 31</w:t>
      </w:r>
      <w:r w:rsidRPr="00637744">
        <w:rPr>
          <w:rFonts w:ascii="Times New Roman" w:hAnsi="Times New Roman"/>
          <w:sz w:val="24"/>
          <w:szCs w:val="24"/>
        </w:rPr>
        <w:t>.12.20</w:t>
      </w:r>
      <w:r>
        <w:rPr>
          <w:rFonts w:ascii="Times New Roman" w:hAnsi="Times New Roman"/>
          <w:sz w:val="24"/>
          <w:szCs w:val="24"/>
        </w:rPr>
        <w:t>14)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Pr="00637744">
        <w:rPr>
          <w:rFonts w:ascii="Times New Roman" w:hAnsi="Times New Roman"/>
          <w:sz w:val="24"/>
          <w:szCs w:val="24"/>
        </w:rPr>
        <w:t>»</w:t>
      </w:r>
      <w:r>
        <w:rPr>
          <w:rFonts w:ascii="Times New Roman" w:hAnsi="Times New Roman"/>
          <w:sz w:val="24"/>
          <w:szCs w:val="24"/>
        </w:rPr>
        <w:t xml:space="preserve"> // Российская газета, 29.11.1995, №231</w:t>
      </w:r>
    </w:p>
  </w:footnote>
  <w:footnote w:id="80">
    <w:p w:rsidR="00A228FC" w:rsidRDefault="00A228FC" w:rsidP="00C97D14">
      <w:pPr>
        <w:autoSpaceDE w:val="0"/>
        <w:autoSpaceDN w:val="0"/>
        <w:adjustRightInd w:val="0"/>
        <w:spacing w:after="0" w:line="240" w:lineRule="auto"/>
        <w:ind w:firstLine="708"/>
        <w:jc w:val="both"/>
      </w:pPr>
      <w:r w:rsidRPr="001A387C">
        <w:rPr>
          <w:rStyle w:val="FootnoteReference"/>
          <w:sz w:val="24"/>
        </w:rPr>
        <w:footnoteRef/>
      </w:r>
      <w:r>
        <w:t xml:space="preserve"> </w:t>
      </w:r>
      <w:r w:rsidRPr="002E701C">
        <w:rPr>
          <w:rFonts w:ascii="Times New Roman" w:hAnsi="Times New Roman"/>
          <w:sz w:val="24"/>
          <w:szCs w:val="24"/>
        </w:rPr>
        <w:t>Приказ МВД России от 31.12.2012 N 1166 «Вопросы организации деятельности участковых уполномоченных полиции</w:t>
      </w:r>
      <w:r>
        <w:rPr>
          <w:rFonts w:ascii="Times New Roman" w:hAnsi="Times New Roman"/>
          <w:sz w:val="24"/>
          <w:szCs w:val="24"/>
        </w:rPr>
        <w:t>», «</w:t>
      </w:r>
      <w:r w:rsidRPr="002E701C">
        <w:rPr>
          <w:rFonts w:ascii="Times New Roman" w:hAnsi="Times New Roman"/>
          <w:sz w:val="24"/>
          <w:szCs w:val="24"/>
        </w:rPr>
        <w:t>Российская газета</w:t>
      </w:r>
      <w:r>
        <w:rPr>
          <w:rFonts w:ascii="Times New Roman" w:hAnsi="Times New Roman"/>
          <w:sz w:val="24"/>
          <w:szCs w:val="24"/>
        </w:rPr>
        <w:t>»</w:t>
      </w:r>
      <w:r w:rsidRPr="002E701C">
        <w:rPr>
          <w:rFonts w:ascii="Times New Roman" w:hAnsi="Times New Roman"/>
          <w:sz w:val="24"/>
          <w:szCs w:val="24"/>
        </w:rPr>
        <w:t>, N 65, 27.03.2013</w:t>
      </w:r>
      <w:r>
        <w:rPr>
          <w:rFonts w:ascii="Times New Roman" w:hAnsi="Times New Roman"/>
          <w:sz w:val="24"/>
          <w:szCs w:val="24"/>
        </w:rPr>
        <w:t>.</w:t>
      </w:r>
    </w:p>
  </w:footnote>
  <w:footnote w:id="81">
    <w:p w:rsidR="00A228FC" w:rsidRDefault="00A228FC" w:rsidP="00C97D14">
      <w:pPr>
        <w:autoSpaceDE w:val="0"/>
        <w:autoSpaceDN w:val="0"/>
        <w:adjustRightInd w:val="0"/>
        <w:spacing w:after="0" w:line="240" w:lineRule="auto"/>
        <w:ind w:firstLine="708"/>
        <w:jc w:val="both"/>
      </w:pPr>
      <w:r w:rsidRPr="001A387C">
        <w:rPr>
          <w:rStyle w:val="FootnoteReference"/>
          <w:sz w:val="24"/>
        </w:rPr>
        <w:footnoteRef/>
      </w:r>
      <w:r w:rsidRPr="001A387C">
        <w:rPr>
          <w:rStyle w:val="FootnoteReference"/>
        </w:rPr>
        <w:t xml:space="preserve"> </w:t>
      </w:r>
      <w:r w:rsidRPr="006B6398">
        <w:rPr>
          <w:rFonts w:ascii="Times New Roman" w:hAnsi="Times New Roman"/>
          <w:sz w:val="24"/>
          <w:szCs w:val="24"/>
        </w:rPr>
        <w:t xml:space="preserve">Федеральный закон от 10.12.1995 №196-ФЗ «О безопасности дорожного движения», </w:t>
      </w:r>
      <w:r>
        <w:rPr>
          <w:rFonts w:ascii="Times New Roman" w:hAnsi="Times New Roman"/>
          <w:sz w:val="24"/>
          <w:szCs w:val="24"/>
        </w:rPr>
        <w:t>«</w:t>
      </w:r>
      <w:r w:rsidRPr="006B6398">
        <w:rPr>
          <w:rFonts w:ascii="Times New Roman" w:hAnsi="Times New Roman"/>
          <w:sz w:val="24"/>
          <w:szCs w:val="24"/>
        </w:rPr>
        <w:t>Собрание законодательства РФ</w:t>
      </w:r>
      <w:r>
        <w:rPr>
          <w:rFonts w:ascii="Times New Roman" w:hAnsi="Times New Roman"/>
          <w:sz w:val="24"/>
          <w:szCs w:val="24"/>
        </w:rPr>
        <w:t>»</w:t>
      </w:r>
      <w:r w:rsidRPr="006B6398">
        <w:rPr>
          <w:rFonts w:ascii="Times New Roman" w:hAnsi="Times New Roman"/>
          <w:sz w:val="24"/>
          <w:szCs w:val="24"/>
        </w:rPr>
        <w:t>, 11.12.1995, N 50, ст. 4873</w:t>
      </w:r>
      <w:r>
        <w:rPr>
          <w:rFonts w:ascii="Times New Roman" w:hAnsi="Times New Roman"/>
          <w:sz w:val="24"/>
          <w:szCs w:val="24"/>
        </w:rPr>
        <w:t>.</w:t>
      </w:r>
    </w:p>
  </w:footnote>
  <w:footnote w:id="82">
    <w:p w:rsidR="00A228FC" w:rsidRDefault="00A228FC" w:rsidP="00C97D14">
      <w:pPr>
        <w:pStyle w:val="Heading2"/>
        <w:keepNext w:val="0"/>
        <w:keepLines w:val="0"/>
        <w:widowControl w:val="0"/>
        <w:shd w:val="clear" w:color="auto" w:fill="FFFFFF"/>
        <w:spacing w:before="0" w:line="240" w:lineRule="auto"/>
        <w:ind w:firstLine="708"/>
        <w:jc w:val="both"/>
      </w:pPr>
      <w:r w:rsidRPr="00474C52">
        <w:rPr>
          <w:rStyle w:val="FootnoteReference"/>
          <w:rFonts w:ascii="Calibri" w:hAnsi="Calibri"/>
          <w:b w:val="0"/>
          <w:bCs w:val="0"/>
          <w:color w:val="auto"/>
          <w:sz w:val="24"/>
          <w:szCs w:val="22"/>
        </w:rPr>
        <w:footnoteRef/>
      </w:r>
      <w:r>
        <w:t xml:space="preserve"> </w:t>
      </w:r>
      <w:r w:rsidRPr="001A387C">
        <w:rPr>
          <w:rFonts w:ascii="Times New Roman" w:hAnsi="Times New Roman"/>
          <w:b w:val="0"/>
          <w:bCs w:val="0"/>
          <w:color w:val="auto"/>
          <w:sz w:val="24"/>
          <w:szCs w:val="24"/>
        </w:rPr>
        <w:t xml:space="preserve">Постановление Правительства Российской Федерации от </w:t>
      </w:r>
      <w:r>
        <w:rPr>
          <w:rFonts w:ascii="Times New Roman" w:hAnsi="Times New Roman"/>
          <w:b w:val="0"/>
          <w:bCs w:val="0"/>
          <w:color w:val="auto"/>
          <w:sz w:val="24"/>
          <w:szCs w:val="24"/>
        </w:rPr>
        <w:t>19.08.</w:t>
      </w:r>
      <w:r w:rsidRPr="001A387C">
        <w:rPr>
          <w:rFonts w:ascii="Times New Roman" w:hAnsi="Times New Roman"/>
          <w:b w:val="0"/>
          <w:bCs w:val="0"/>
          <w:color w:val="auto"/>
          <w:sz w:val="24"/>
          <w:szCs w:val="24"/>
        </w:rPr>
        <w:t xml:space="preserve">2013 г. N 716 </w:t>
      </w:r>
      <w:r w:rsidRPr="00474C52">
        <w:rPr>
          <w:rFonts w:ascii="Times New Roman" w:hAnsi="Times New Roman"/>
          <w:b w:val="0"/>
          <w:bCs w:val="0"/>
          <w:color w:val="auto"/>
          <w:sz w:val="24"/>
          <w:szCs w:val="24"/>
        </w:rPr>
        <w:t>«О федеральном государственном надзоре в области безопасности дорожного движения»</w:t>
      </w:r>
      <w:r>
        <w:rPr>
          <w:rFonts w:ascii="Times New Roman" w:hAnsi="Times New Roman"/>
          <w:b w:val="0"/>
          <w:bCs w:val="0"/>
          <w:color w:val="auto"/>
          <w:sz w:val="24"/>
          <w:szCs w:val="24"/>
        </w:rPr>
        <w:t xml:space="preserve">, </w:t>
      </w:r>
      <w:r w:rsidRPr="00474C52">
        <w:rPr>
          <w:rFonts w:ascii="Times New Roman" w:hAnsi="Times New Roman"/>
          <w:b w:val="0"/>
          <w:bCs w:val="0"/>
          <w:color w:val="auto"/>
          <w:sz w:val="24"/>
          <w:szCs w:val="24"/>
        </w:rPr>
        <w:t>"Собрание законодательства Российской Федерации", 26.08.2013, N 34, ст. 4446.</w:t>
      </w:r>
    </w:p>
  </w:footnote>
  <w:footnote w:id="83">
    <w:p w:rsidR="00A228FC" w:rsidRDefault="00A228FC" w:rsidP="00C97D14">
      <w:pPr>
        <w:pStyle w:val="FootnoteText"/>
        <w:ind w:firstLine="708"/>
        <w:jc w:val="both"/>
      </w:pPr>
      <w:r w:rsidRPr="00441B07">
        <w:rPr>
          <w:rStyle w:val="FootnoteReference"/>
          <w:sz w:val="24"/>
        </w:rPr>
        <w:footnoteRef/>
      </w:r>
      <w:r>
        <w:t xml:space="preserve"> </w:t>
      </w:r>
      <w:r w:rsidRPr="00A16CCC">
        <w:rPr>
          <w:rFonts w:ascii="Times New Roman" w:hAnsi="Times New Roman"/>
          <w:sz w:val="24"/>
          <w:szCs w:val="24"/>
        </w:rPr>
        <w:t>Федеральный закон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266, 30.12.2008.</w:t>
      </w:r>
    </w:p>
  </w:footnote>
  <w:footnote w:id="84">
    <w:p w:rsidR="00A228FC" w:rsidRDefault="00A228FC" w:rsidP="00B64E60">
      <w:pPr>
        <w:pStyle w:val="FootnoteText"/>
      </w:pPr>
      <w:r w:rsidRPr="00441B07">
        <w:rPr>
          <w:rStyle w:val="FootnoteReference"/>
          <w:sz w:val="24"/>
        </w:rPr>
        <w:footnoteRef/>
      </w:r>
      <w:r>
        <w:t xml:space="preserve"> </w:t>
      </w:r>
      <w:r w:rsidRPr="00441B07">
        <w:rPr>
          <w:rFonts w:ascii="Times New Roman" w:hAnsi="Times New Roman"/>
          <w:sz w:val="24"/>
          <w:szCs w:val="24"/>
        </w:rPr>
        <w:t>Далее по тексту Закон «О полиции».</w:t>
      </w:r>
    </w:p>
  </w:footnote>
  <w:footnote w:id="85">
    <w:p w:rsidR="00A228FC" w:rsidRDefault="00A228FC" w:rsidP="00C97D14">
      <w:pPr>
        <w:pStyle w:val="FootnoteText"/>
        <w:ind w:firstLine="708"/>
        <w:jc w:val="both"/>
      </w:pPr>
      <w:r w:rsidRPr="0008623A">
        <w:rPr>
          <w:rFonts w:ascii="Times New Roman" w:hAnsi="Times New Roman"/>
          <w:sz w:val="24"/>
          <w:szCs w:val="24"/>
          <w:vertAlign w:val="superscript"/>
        </w:rPr>
        <w:footnoteRef/>
      </w:r>
      <w:r w:rsidRPr="0008623A">
        <w:rPr>
          <w:rFonts w:ascii="Times New Roman" w:hAnsi="Times New Roman"/>
          <w:sz w:val="24"/>
          <w:szCs w:val="24"/>
        </w:rPr>
        <w:t xml:space="preserve"> Приказ МВД России от 02.03.2009 N 185</w:t>
      </w:r>
      <w:r>
        <w:rPr>
          <w:rFonts w:ascii="Times New Roman" w:hAnsi="Times New Roman"/>
          <w:sz w:val="24"/>
          <w:szCs w:val="24"/>
        </w:rPr>
        <w:t xml:space="preserve"> </w:t>
      </w:r>
      <w:r w:rsidRPr="0008623A">
        <w:rPr>
          <w:rFonts w:ascii="Times New Roman" w:hAnsi="Times New Roman"/>
          <w:sz w:val="24"/>
          <w:szCs w:val="24"/>
        </w:rPr>
        <w:t>"Об утверждении Административного регламента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w:t>
      </w:r>
      <w:r>
        <w:rPr>
          <w:rFonts w:ascii="Times New Roman" w:hAnsi="Times New Roman"/>
          <w:sz w:val="24"/>
          <w:szCs w:val="24"/>
        </w:rPr>
        <w:t>, «</w:t>
      </w:r>
      <w:r w:rsidRPr="0008623A">
        <w:rPr>
          <w:rFonts w:ascii="Times New Roman" w:hAnsi="Times New Roman"/>
          <w:sz w:val="24"/>
          <w:szCs w:val="24"/>
        </w:rPr>
        <w:t>Российская газета</w:t>
      </w:r>
      <w:r>
        <w:rPr>
          <w:rFonts w:ascii="Times New Roman" w:hAnsi="Times New Roman"/>
          <w:sz w:val="24"/>
          <w:szCs w:val="24"/>
        </w:rPr>
        <w:t>»</w:t>
      </w:r>
      <w:r w:rsidRPr="0008623A">
        <w:rPr>
          <w:rFonts w:ascii="Times New Roman" w:hAnsi="Times New Roman"/>
          <w:sz w:val="24"/>
          <w:szCs w:val="24"/>
        </w:rPr>
        <w:t>, N 122, 07.07.2009</w:t>
      </w:r>
      <w:r>
        <w:rPr>
          <w:rFonts w:ascii="Times New Roman" w:hAnsi="Times New Roman"/>
          <w:sz w:val="24"/>
          <w:szCs w:val="24"/>
        </w:rPr>
        <w:t xml:space="preserve"> (далее по тексту - Регламент).</w:t>
      </w:r>
    </w:p>
  </w:footnote>
  <w:footnote w:id="86">
    <w:p w:rsidR="00A228FC" w:rsidRDefault="00A228FC" w:rsidP="00C97D14">
      <w:pPr>
        <w:pStyle w:val="FootnoteText"/>
        <w:ind w:firstLine="708"/>
        <w:jc w:val="both"/>
      </w:pPr>
      <w:r>
        <w:rPr>
          <w:rStyle w:val="FootnoteReference"/>
        </w:rPr>
        <w:footnoteRef/>
      </w:r>
      <w:r>
        <w:t xml:space="preserve"> </w:t>
      </w:r>
      <w:r>
        <w:rPr>
          <w:rFonts w:ascii="Times New Roman" w:hAnsi="Times New Roman"/>
          <w:sz w:val="24"/>
          <w:szCs w:val="24"/>
        </w:rPr>
        <w:t xml:space="preserve">Далее - </w:t>
      </w:r>
      <w:r w:rsidRPr="0008623A">
        <w:rPr>
          <w:rFonts w:ascii="Times New Roman" w:hAnsi="Times New Roman"/>
          <w:sz w:val="24"/>
          <w:szCs w:val="24"/>
        </w:rPr>
        <w:t>средства автоматической фиксации.</w:t>
      </w:r>
    </w:p>
  </w:footnote>
  <w:footnote w:id="87">
    <w:p w:rsidR="00A228FC" w:rsidRDefault="00A228FC" w:rsidP="00B64E60">
      <w:pPr>
        <w:pStyle w:val="FootnoteText"/>
        <w:jc w:val="both"/>
      </w:pPr>
      <w:r w:rsidRPr="004E010E">
        <w:rPr>
          <w:rStyle w:val="FootnoteReference"/>
          <w:sz w:val="24"/>
        </w:rPr>
        <w:footnoteRef/>
      </w:r>
      <w:r w:rsidRPr="004E010E">
        <w:rPr>
          <w:rFonts w:ascii="Times New Roman" w:hAnsi="Times New Roman"/>
        </w:rPr>
        <w:t xml:space="preserve"> </w:t>
      </w:r>
      <w:r w:rsidRPr="004E010E">
        <w:rPr>
          <w:rFonts w:ascii="Times New Roman" w:hAnsi="Times New Roman"/>
          <w:sz w:val="24"/>
          <w:szCs w:val="28"/>
        </w:rPr>
        <w:t>Приказ МВД России от 05.05.2012 N 403 «О полномочиях должностных лиц системы МВД России по составлению протоколов об административных правонарушениях и административному задержанию», «Бюллетень нормативных актов федеральных органов исполнительной власти», N 36, 03.09.2012</w:t>
      </w:r>
      <w:r>
        <w:rPr>
          <w:rFonts w:ascii="Times New Roman" w:hAnsi="Times New Roman"/>
          <w:sz w:val="24"/>
          <w:szCs w:val="28"/>
        </w:rPr>
        <w:t>.</w:t>
      </w:r>
    </w:p>
  </w:footnote>
  <w:footnote w:id="88">
    <w:p w:rsidR="00A228FC" w:rsidRDefault="00A228FC" w:rsidP="00342FF2">
      <w:pPr>
        <w:pStyle w:val="FootnoteText"/>
        <w:ind w:firstLine="708"/>
        <w:jc w:val="both"/>
      </w:pPr>
      <w:r w:rsidRPr="00342FF2">
        <w:rPr>
          <w:rStyle w:val="FootnoteReference"/>
          <w:rFonts w:ascii="Times New Roman" w:hAnsi="Times New Roman"/>
          <w:sz w:val="24"/>
          <w:szCs w:val="24"/>
        </w:rPr>
        <w:footnoteRef/>
      </w:r>
      <w:r w:rsidRPr="00342FF2">
        <w:rPr>
          <w:rFonts w:ascii="Times New Roman" w:hAnsi="Times New Roman"/>
          <w:sz w:val="24"/>
          <w:szCs w:val="24"/>
        </w:rPr>
        <w:t xml:space="preserve"> Стукалов В.В. Памятка сотрудникам ОВД по предупреждению и пресечению террористических актов. – М.: ДГСК МВД России, 2011. – 4 с.</w:t>
      </w:r>
    </w:p>
  </w:footnote>
  <w:footnote w:id="89">
    <w:p w:rsidR="00A228FC" w:rsidRDefault="00A228FC" w:rsidP="00342FF2">
      <w:pPr>
        <w:pStyle w:val="FootnoteText"/>
        <w:ind w:firstLine="708"/>
        <w:jc w:val="both"/>
      </w:pPr>
      <w:r w:rsidRPr="00342FF2">
        <w:rPr>
          <w:rStyle w:val="FootnoteReference"/>
          <w:rFonts w:ascii="Times New Roman" w:hAnsi="Times New Roman"/>
          <w:sz w:val="24"/>
          <w:szCs w:val="24"/>
        </w:rPr>
        <w:footnoteRef/>
      </w:r>
      <w:r w:rsidRPr="00342FF2">
        <w:rPr>
          <w:rFonts w:ascii="Times New Roman" w:hAnsi="Times New Roman"/>
          <w:sz w:val="24"/>
          <w:szCs w:val="24"/>
        </w:rPr>
        <w:t xml:space="preserve"> Федеральный закон «О борьбе с терроризмом» от 25 июля 1998 г. № 130-ФЗ (утратил силу).</w:t>
      </w:r>
    </w:p>
  </w:footnote>
  <w:footnote w:id="90">
    <w:p w:rsidR="00A228FC" w:rsidRDefault="00A228FC" w:rsidP="00342FF2">
      <w:pPr>
        <w:pStyle w:val="FootnoteText"/>
        <w:ind w:firstLine="708"/>
      </w:pPr>
      <w:r>
        <w:rPr>
          <w:rStyle w:val="FootnoteReference"/>
        </w:rPr>
        <w:footnoteRef/>
      </w:r>
      <w:r>
        <w:t xml:space="preserve"> </w:t>
      </w:r>
      <w:r>
        <w:rPr>
          <w:rFonts w:ascii="Times New Roman" w:hAnsi="Times New Roman"/>
          <w:sz w:val="24"/>
          <w:szCs w:val="24"/>
        </w:rPr>
        <w:t>Федеральный закон</w:t>
      </w:r>
      <w:r w:rsidRPr="00FD03DC">
        <w:rPr>
          <w:rFonts w:ascii="Times New Roman" w:hAnsi="Times New Roman"/>
          <w:sz w:val="24"/>
          <w:szCs w:val="24"/>
        </w:rPr>
        <w:t xml:space="preserve"> </w:t>
      </w:r>
      <w:r>
        <w:rPr>
          <w:rFonts w:ascii="Times New Roman" w:hAnsi="Times New Roman"/>
          <w:sz w:val="24"/>
          <w:szCs w:val="24"/>
        </w:rPr>
        <w:t>«О противодействии терроризму» от 6 марта 2006 г. №</w:t>
      </w:r>
      <w:r w:rsidRPr="00FD03DC">
        <w:rPr>
          <w:rFonts w:ascii="Times New Roman" w:hAnsi="Times New Roman"/>
          <w:sz w:val="24"/>
          <w:szCs w:val="24"/>
        </w:rPr>
        <w:t xml:space="preserve"> 35-ФЗ </w:t>
      </w:r>
      <w:r w:rsidRPr="008A4C07">
        <w:rPr>
          <w:rFonts w:ascii="Times New Roman" w:hAnsi="Times New Roman"/>
          <w:sz w:val="24"/>
          <w:szCs w:val="24"/>
        </w:rPr>
        <w:t>//</w:t>
      </w:r>
      <w:r>
        <w:rPr>
          <w:rFonts w:ascii="Times New Roman" w:hAnsi="Times New Roman"/>
          <w:sz w:val="24"/>
          <w:szCs w:val="24"/>
        </w:rPr>
        <w:t xml:space="preserve"> Российская газета. – </w:t>
      </w:r>
      <w:r w:rsidRPr="00FD03DC">
        <w:rPr>
          <w:rFonts w:ascii="Times New Roman" w:hAnsi="Times New Roman"/>
          <w:sz w:val="24"/>
          <w:szCs w:val="24"/>
        </w:rPr>
        <w:t>2006</w:t>
      </w:r>
      <w:r>
        <w:rPr>
          <w:rFonts w:ascii="Times New Roman" w:hAnsi="Times New Roman"/>
          <w:sz w:val="24"/>
          <w:szCs w:val="24"/>
        </w:rPr>
        <w:t xml:space="preserve"> –</w:t>
      </w:r>
      <w:r w:rsidRPr="00FD03DC">
        <w:rPr>
          <w:rFonts w:ascii="Times New Roman" w:hAnsi="Times New Roman"/>
          <w:sz w:val="24"/>
          <w:szCs w:val="24"/>
        </w:rPr>
        <w:t xml:space="preserve"> 10 ма</w:t>
      </w:r>
      <w:r>
        <w:rPr>
          <w:rFonts w:ascii="Times New Roman" w:hAnsi="Times New Roman"/>
          <w:sz w:val="24"/>
          <w:szCs w:val="24"/>
        </w:rPr>
        <w:t>рта</w:t>
      </w:r>
      <w:r w:rsidRPr="00FD03DC">
        <w:rPr>
          <w:rFonts w:ascii="Times New Roman" w:hAnsi="Times New Roman"/>
          <w:sz w:val="24"/>
          <w:szCs w:val="24"/>
        </w:rPr>
        <w:t>.</w:t>
      </w:r>
    </w:p>
  </w:footnote>
  <w:footnote w:id="91">
    <w:p w:rsidR="00A228FC" w:rsidRDefault="00A228FC" w:rsidP="00342FF2">
      <w:pPr>
        <w:pStyle w:val="FootnoteText"/>
        <w:ind w:firstLine="708"/>
      </w:pPr>
      <w:r w:rsidRPr="00E9272F">
        <w:rPr>
          <w:rStyle w:val="FootnoteReference"/>
          <w:rFonts w:ascii="Times New Roman" w:hAnsi="Times New Roman"/>
        </w:rPr>
        <w:footnoteRef/>
      </w:r>
      <w:r w:rsidRPr="00E9272F">
        <w:rPr>
          <w:rFonts w:ascii="Times New Roman" w:hAnsi="Times New Roman"/>
        </w:rPr>
        <w:t xml:space="preserve"> </w:t>
      </w:r>
      <w:r w:rsidRPr="00E9272F">
        <w:rPr>
          <w:rFonts w:ascii="Times New Roman" w:hAnsi="Times New Roman"/>
          <w:sz w:val="24"/>
          <w:szCs w:val="24"/>
        </w:rPr>
        <w:t>Федеральн</w:t>
      </w:r>
      <w:r>
        <w:rPr>
          <w:rFonts w:ascii="Times New Roman" w:hAnsi="Times New Roman"/>
          <w:sz w:val="24"/>
          <w:szCs w:val="24"/>
        </w:rPr>
        <w:t>ый закон</w:t>
      </w:r>
      <w:r w:rsidRPr="00E9272F">
        <w:rPr>
          <w:rFonts w:ascii="Times New Roman" w:hAnsi="Times New Roman"/>
          <w:sz w:val="24"/>
          <w:szCs w:val="24"/>
        </w:rPr>
        <w:t xml:space="preserve"> «О противодействии экстремистской деятельности»</w:t>
      </w:r>
      <w:r w:rsidRPr="00545350">
        <w:rPr>
          <w:rFonts w:ascii="Times New Roman" w:hAnsi="Times New Roman"/>
          <w:sz w:val="24"/>
          <w:szCs w:val="24"/>
        </w:rPr>
        <w:t xml:space="preserve"> </w:t>
      </w:r>
      <w:r>
        <w:rPr>
          <w:rFonts w:ascii="Times New Roman" w:hAnsi="Times New Roman"/>
          <w:sz w:val="24"/>
          <w:szCs w:val="24"/>
        </w:rPr>
        <w:t>от 25.07.2002 № </w:t>
      </w:r>
      <w:r w:rsidRPr="00E9272F">
        <w:rPr>
          <w:rFonts w:ascii="Times New Roman" w:hAnsi="Times New Roman"/>
          <w:sz w:val="24"/>
          <w:szCs w:val="24"/>
        </w:rPr>
        <w:t>114-ФЗ</w:t>
      </w:r>
      <w:r w:rsidRPr="00545350">
        <w:t xml:space="preserve"> </w:t>
      </w:r>
      <w:r>
        <w:t xml:space="preserve">// </w:t>
      </w:r>
      <w:r>
        <w:rPr>
          <w:rFonts w:ascii="Times New Roman" w:hAnsi="Times New Roman"/>
          <w:sz w:val="24"/>
          <w:szCs w:val="24"/>
        </w:rPr>
        <w:t>Российская газета. –</w:t>
      </w:r>
      <w:r w:rsidRPr="00545350">
        <w:rPr>
          <w:rFonts w:ascii="Times New Roman" w:hAnsi="Times New Roman"/>
          <w:sz w:val="24"/>
          <w:szCs w:val="24"/>
        </w:rPr>
        <w:t xml:space="preserve"> 2002</w:t>
      </w:r>
      <w:r>
        <w:rPr>
          <w:rFonts w:ascii="Times New Roman" w:hAnsi="Times New Roman"/>
          <w:sz w:val="24"/>
          <w:szCs w:val="24"/>
        </w:rPr>
        <w:t>. – 30 июля</w:t>
      </w:r>
      <w:r w:rsidRPr="00545350">
        <w:rPr>
          <w:rFonts w:ascii="Times New Roman" w:hAnsi="Times New Roman"/>
          <w:sz w:val="24"/>
          <w:szCs w:val="24"/>
        </w:rPr>
        <w:t>.</w:t>
      </w:r>
    </w:p>
  </w:footnote>
  <w:footnote w:id="92">
    <w:p w:rsidR="00A228FC" w:rsidRDefault="00A228FC" w:rsidP="00342FF2">
      <w:pPr>
        <w:pStyle w:val="FootnoteText"/>
        <w:ind w:firstLine="708"/>
        <w:jc w:val="both"/>
      </w:pPr>
      <w:r w:rsidRPr="00342FF2">
        <w:rPr>
          <w:rStyle w:val="FootnoteReference"/>
          <w:sz w:val="24"/>
          <w:szCs w:val="24"/>
        </w:rPr>
        <w:footnoteRef/>
      </w:r>
      <w:r w:rsidRPr="00342FF2">
        <w:rPr>
          <w:sz w:val="24"/>
          <w:szCs w:val="24"/>
        </w:rPr>
        <w:t xml:space="preserve"> </w:t>
      </w:r>
      <w:r w:rsidRPr="00342FF2">
        <w:rPr>
          <w:rFonts w:ascii="Times New Roman" w:hAnsi="Times New Roman"/>
          <w:sz w:val="24"/>
          <w:szCs w:val="24"/>
        </w:rPr>
        <w:t>Федеральный закон «О полиции» от 7 февраля 2011 г. № 3-ФЗ // Собрание законодательства РФ. – 2011. – № 7. – Ст. 900.</w:t>
      </w:r>
    </w:p>
  </w:footnote>
  <w:footnote w:id="93">
    <w:p w:rsidR="00A228FC" w:rsidRDefault="00A228FC" w:rsidP="00342FF2">
      <w:pPr>
        <w:pStyle w:val="FootnoteText"/>
        <w:ind w:firstLine="708"/>
        <w:jc w:val="both"/>
      </w:pPr>
      <w:r w:rsidRPr="00342FF2">
        <w:rPr>
          <w:rStyle w:val="FootnoteReference"/>
          <w:sz w:val="24"/>
          <w:szCs w:val="24"/>
        </w:rPr>
        <w:footnoteRef/>
      </w:r>
      <w:r w:rsidRPr="00342FF2">
        <w:rPr>
          <w:sz w:val="24"/>
          <w:szCs w:val="24"/>
        </w:rPr>
        <w:t xml:space="preserve"> </w:t>
      </w:r>
      <w:r w:rsidRPr="00342FF2">
        <w:rPr>
          <w:rFonts w:ascii="Times New Roman" w:hAnsi="Times New Roman"/>
          <w:sz w:val="24"/>
          <w:szCs w:val="24"/>
        </w:rPr>
        <w:t>П. 10 Постановления Правительства РФ от 25 марта 2015 г. №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полицией, и форм паспортов безопасности таких мест и объектов (территорий)» // Собрание законодательства РФ. – 2015. – № 14. – Ст. 2119.</w:t>
      </w:r>
    </w:p>
  </w:footnote>
  <w:footnote w:id="94">
    <w:p w:rsidR="00A228FC" w:rsidRDefault="00A228FC" w:rsidP="00342FF2">
      <w:pPr>
        <w:pStyle w:val="FootnoteText"/>
        <w:ind w:firstLine="708"/>
        <w:jc w:val="both"/>
      </w:pPr>
      <w:r w:rsidRPr="00342FF2">
        <w:rPr>
          <w:rStyle w:val="FootnoteReference"/>
          <w:sz w:val="24"/>
          <w:szCs w:val="24"/>
        </w:rPr>
        <w:footnoteRef/>
      </w:r>
      <w:r w:rsidRPr="00342FF2">
        <w:rPr>
          <w:sz w:val="24"/>
          <w:szCs w:val="24"/>
        </w:rPr>
        <w:t xml:space="preserve"> </w:t>
      </w:r>
      <w:r w:rsidRPr="00342FF2">
        <w:rPr>
          <w:rFonts w:ascii="Times New Roman" w:hAnsi="Times New Roman"/>
          <w:sz w:val="24"/>
          <w:szCs w:val="24"/>
        </w:rPr>
        <w:t>Приказ МВД РФ от 29 октября 2001 г. № 951 «О неотложных мерах по совершенствованию деятельности органов внутренних дел и внутренних войск по борьбе с терроризмом, отнесенным к компетенции МВД России» // Библиотечке Российской газеты. – 2003. – выпуск № 13.</w:t>
      </w:r>
    </w:p>
  </w:footnote>
  <w:footnote w:id="95">
    <w:p w:rsidR="00A228FC" w:rsidRDefault="00A228FC" w:rsidP="00342FF2">
      <w:pPr>
        <w:pStyle w:val="FootnoteText"/>
        <w:ind w:firstLine="708"/>
        <w:jc w:val="both"/>
      </w:pPr>
      <w:r w:rsidRPr="00342FF2">
        <w:rPr>
          <w:rStyle w:val="FootnoteReference"/>
          <w:sz w:val="24"/>
          <w:szCs w:val="24"/>
        </w:rPr>
        <w:footnoteRef/>
      </w:r>
      <w:r w:rsidRPr="00342FF2">
        <w:rPr>
          <w:sz w:val="24"/>
          <w:szCs w:val="24"/>
        </w:rPr>
        <w:t xml:space="preserve"> </w:t>
      </w:r>
      <w:r w:rsidRPr="00342FF2">
        <w:rPr>
          <w:rFonts w:ascii="Times New Roman" w:hAnsi="Times New Roman"/>
          <w:sz w:val="24"/>
          <w:szCs w:val="24"/>
        </w:rPr>
        <w:t>Приказ Генеральной Прокуратуры Российской Федерации от 22.10.2009 № 339 «Об организации прокурорского надзора за исполнением законодательства о противодействии терроризму».</w:t>
      </w:r>
      <w:r w:rsidRPr="00342FF2">
        <w:rPr>
          <w:sz w:val="24"/>
          <w:szCs w:val="24"/>
        </w:rPr>
        <w:t xml:space="preserve"> – </w:t>
      </w:r>
      <w:r w:rsidRPr="00342FF2">
        <w:rPr>
          <w:rFonts w:ascii="Times New Roman" w:hAnsi="Times New Roman"/>
          <w:sz w:val="24"/>
          <w:szCs w:val="24"/>
        </w:rPr>
        <w:t>Документ официально опубликован не был. // Доступ из СПС Гарант.</w:t>
      </w:r>
    </w:p>
  </w:footnote>
  <w:footnote w:id="96">
    <w:p w:rsidR="00A228FC" w:rsidRDefault="00A228FC" w:rsidP="00342FF2">
      <w:pPr>
        <w:pStyle w:val="FootnoteText"/>
        <w:ind w:firstLine="708"/>
        <w:jc w:val="both"/>
      </w:pPr>
      <w:r w:rsidRPr="00342FF2">
        <w:rPr>
          <w:rStyle w:val="FootnoteReference"/>
          <w:sz w:val="24"/>
          <w:szCs w:val="24"/>
        </w:rPr>
        <w:footnoteRef/>
      </w:r>
      <w:r w:rsidRPr="00342FF2">
        <w:rPr>
          <w:sz w:val="24"/>
          <w:szCs w:val="24"/>
        </w:rPr>
        <w:t xml:space="preserve"> </w:t>
      </w:r>
      <w:r w:rsidRPr="00342FF2">
        <w:rPr>
          <w:rFonts w:ascii="Times New Roman" w:hAnsi="Times New Roman"/>
          <w:sz w:val="24"/>
          <w:szCs w:val="24"/>
        </w:rPr>
        <w:t>ФСБ: терроризм в России за год снизился почти в три раза [Электронный ресурс]: РИА Новости http://ria.ru/incidents/20141209/1037288469.html</w:t>
      </w:r>
    </w:p>
  </w:footnote>
  <w:footnote w:id="97">
    <w:p w:rsidR="00A228FC" w:rsidRDefault="00A228FC" w:rsidP="00342FF2">
      <w:pPr>
        <w:pStyle w:val="FootnoteText"/>
        <w:ind w:firstLine="708"/>
        <w:jc w:val="both"/>
      </w:pPr>
      <w:r w:rsidRPr="00342FF2">
        <w:rPr>
          <w:rStyle w:val="FootnoteReference"/>
          <w:sz w:val="24"/>
          <w:szCs w:val="24"/>
        </w:rPr>
        <w:footnoteRef/>
      </w:r>
      <w:r w:rsidRPr="00342FF2">
        <w:rPr>
          <w:sz w:val="24"/>
          <w:szCs w:val="24"/>
        </w:rPr>
        <w:t xml:space="preserve"> </w:t>
      </w:r>
      <w:r w:rsidRPr="00342FF2">
        <w:rPr>
          <w:rFonts w:ascii="Times New Roman" w:hAnsi="Times New Roman"/>
          <w:sz w:val="24"/>
          <w:szCs w:val="24"/>
        </w:rPr>
        <w:t>ФСБ: терроризм в России за год снизился почти в три раза [Электронный ресурс] : РИА Новости http://ria.ru/incidents/20141209/1037288469.html</w:t>
      </w:r>
    </w:p>
  </w:footnote>
  <w:footnote w:id="98">
    <w:p w:rsidR="00A228FC" w:rsidRDefault="00A228FC" w:rsidP="00342FF2">
      <w:pPr>
        <w:pStyle w:val="FootnoteText"/>
        <w:ind w:firstLine="708"/>
        <w:jc w:val="both"/>
      </w:pPr>
      <w:r w:rsidRPr="00172A6C">
        <w:rPr>
          <w:rStyle w:val="FootnoteReference"/>
          <w:sz w:val="24"/>
          <w:szCs w:val="24"/>
        </w:rPr>
        <w:footnoteRef/>
      </w:r>
      <w:r w:rsidRPr="00172A6C">
        <w:rPr>
          <w:sz w:val="24"/>
          <w:szCs w:val="24"/>
        </w:rPr>
        <w:t xml:space="preserve"> </w:t>
      </w:r>
      <w:r w:rsidRPr="00172A6C">
        <w:rPr>
          <w:rFonts w:ascii="Times New Roman" w:hAnsi="Times New Roman"/>
          <w:sz w:val="24"/>
          <w:szCs w:val="24"/>
        </w:rPr>
        <w:t>П. 37.15 Приказа МВД РФ от 31 декабря 2012 г. № 1166 «Вопросы организации деятельности участковых уполномоченных полиции».</w:t>
      </w:r>
    </w:p>
  </w:footnote>
  <w:footnote w:id="99">
    <w:p w:rsidR="00A228FC" w:rsidRDefault="00A228FC" w:rsidP="00342FF2">
      <w:pPr>
        <w:pStyle w:val="FootnoteText"/>
        <w:ind w:firstLine="708"/>
        <w:jc w:val="both"/>
      </w:pPr>
      <w:r w:rsidRPr="00172A6C">
        <w:rPr>
          <w:rStyle w:val="FootnoteReference"/>
          <w:sz w:val="24"/>
          <w:szCs w:val="24"/>
        </w:rPr>
        <w:footnoteRef/>
      </w:r>
      <w:r w:rsidRPr="00172A6C">
        <w:rPr>
          <w:sz w:val="24"/>
          <w:szCs w:val="24"/>
        </w:rPr>
        <w:t xml:space="preserve"> </w:t>
      </w:r>
      <w:r w:rsidRPr="00172A6C">
        <w:rPr>
          <w:rFonts w:ascii="Times New Roman" w:hAnsi="Times New Roman"/>
          <w:sz w:val="24"/>
          <w:szCs w:val="24"/>
        </w:rPr>
        <w:t>Приказ МВД от 17 января 2006 года № 19 «О деятельности органов внутренних дел по предупреждению преступлений» // Документ официально опубликован не был. // Доступ из СПС Гарант.</w:t>
      </w:r>
    </w:p>
  </w:footnote>
  <w:footnote w:id="100">
    <w:p w:rsidR="00A228FC" w:rsidRDefault="00A228FC" w:rsidP="00342FF2">
      <w:pPr>
        <w:pStyle w:val="FootnoteText"/>
        <w:ind w:firstLine="708"/>
        <w:jc w:val="both"/>
      </w:pPr>
      <w:r w:rsidRPr="00172A6C">
        <w:rPr>
          <w:rStyle w:val="FootnoteReference"/>
          <w:sz w:val="24"/>
          <w:szCs w:val="24"/>
        </w:rPr>
        <w:footnoteRef/>
      </w:r>
      <w:r w:rsidRPr="00172A6C">
        <w:rPr>
          <w:sz w:val="24"/>
          <w:szCs w:val="24"/>
        </w:rPr>
        <w:t xml:space="preserve"> </w:t>
      </w:r>
      <w:r w:rsidRPr="00172A6C">
        <w:rPr>
          <w:rFonts w:ascii="Times New Roman" w:hAnsi="Times New Roman"/>
          <w:sz w:val="24"/>
          <w:szCs w:val="24"/>
        </w:rPr>
        <w:t>П. 4 Приказа МВД РФ от 31 декабря 2012 г. № 1166 «Вопросы организации деятельности участковых уполномоченных полиции».</w:t>
      </w:r>
      <w:r w:rsidRPr="00172A6C">
        <w:rPr>
          <w:sz w:val="24"/>
          <w:szCs w:val="24"/>
        </w:rPr>
        <w:t xml:space="preserve"> </w:t>
      </w:r>
      <w:r w:rsidRPr="00172A6C">
        <w:rPr>
          <w:rFonts w:ascii="Times New Roman" w:hAnsi="Times New Roman"/>
          <w:sz w:val="24"/>
          <w:szCs w:val="24"/>
        </w:rPr>
        <w:t>// Документ официально опубликован не был. // Доступ из СПС Консультант Плюс.</w:t>
      </w:r>
    </w:p>
  </w:footnote>
  <w:footnote w:id="101">
    <w:p w:rsidR="00A228FC" w:rsidRDefault="00A228FC" w:rsidP="00342FF2">
      <w:pPr>
        <w:pStyle w:val="FootnoteText"/>
        <w:ind w:firstLine="708"/>
        <w:jc w:val="both"/>
      </w:pPr>
      <w:r w:rsidRPr="00342FF2">
        <w:rPr>
          <w:rStyle w:val="FootnoteReference"/>
          <w:sz w:val="24"/>
          <w:szCs w:val="24"/>
        </w:rPr>
        <w:footnoteRef/>
      </w:r>
      <w:r w:rsidRPr="00342FF2">
        <w:rPr>
          <w:sz w:val="24"/>
          <w:szCs w:val="24"/>
        </w:rPr>
        <w:t xml:space="preserve"> </w:t>
      </w:r>
      <w:r w:rsidRPr="00342FF2">
        <w:rPr>
          <w:rFonts w:ascii="Times New Roman" w:hAnsi="Times New Roman"/>
          <w:sz w:val="24"/>
          <w:szCs w:val="24"/>
        </w:rPr>
        <w:t xml:space="preserve">Статьей 13 Федерального закона от 25.07.2002 № 114-ФЗ «О противодействии экстремистской деятельности» функции по ведению, опубликованию и размещению в сети Интернет федерального списка экстремистских материалов возложены на Минюст России. </w:t>
      </w:r>
    </w:p>
  </w:footnote>
  <w:footnote w:id="102">
    <w:p w:rsidR="00A228FC" w:rsidRPr="00342FF2" w:rsidRDefault="00A228FC" w:rsidP="00342FF2">
      <w:pPr>
        <w:shd w:val="clear" w:color="auto" w:fill="FFFFFF"/>
        <w:spacing w:after="0"/>
        <w:ind w:firstLine="709"/>
        <w:jc w:val="both"/>
        <w:rPr>
          <w:rFonts w:ascii="Times New Roman" w:hAnsi="Times New Roman"/>
          <w:bCs/>
          <w:sz w:val="24"/>
          <w:szCs w:val="24"/>
        </w:rPr>
      </w:pPr>
      <w:r w:rsidRPr="00342FF2">
        <w:rPr>
          <w:rStyle w:val="FootnoteReference"/>
          <w:rFonts w:ascii="Times New Roman" w:hAnsi="Times New Roman"/>
          <w:sz w:val="24"/>
          <w:szCs w:val="24"/>
        </w:rPr>
        <w:footnoteRef/>
      </w:r>
      <w:r w:rsidRPr="00342FF2">
        <w:rPr>
          <w:rFonts w:ascii="Times New Roman" w:hAnsi="Times New Roman"/>
          <w:sz w:val="24"/>
          <w:szCs w:val="24"/>
        </w:rPr>
        <w:t xml:space="preserve"> Глебов Д.А., Калачев А.Г. Деятельность органов внутренних дел в системе Гражданской обороны и Единой системе предупреждения и ликвидации чрезвычайных ситуаций. Учебное пособие. - М: ГУК МВД России, 2003. </w:t>
      </w:r>
    </w:p>
    <w:p w:rsidR="00A228FC" w:rsidRDefault="00A228FC" w:rsidP="00342FF2">
      <w:pPr>
        <w:shd w:val="clear" w:color="auto" w:fill="FFFFFF"/>
        <w:spacing w:after="0"/>
        <w:ind w:firstLine="709"/>
        <w:jc w:val="both"/>
      </w:pPr>
    </w:p>
  </w:footnote>
  <w:footnote w:id="103">
    <w:p w:rsidR="00A228FC" w:rsidRDefault="00A228FC" w:rsidP="00172A6C">
      <w:pPr>
        <w:pStyle w:val="FootnoteText"/>
        <w:ind w:firstLine="708"/>
        <w:jc w:val="both"/>
      </w:pPr>
      <w:r w:rsidRPr="00342FF2">
        <w:rPr>
          <w:rStyle w:val="FootnoteReference"/>
          <w:rFonts w:ascii="Times New Roman" w:hAnsi="Times New Roman"/>
          <w:sz w:val="24"/>
          <w:szCs w:val="24"/>
        </w:rPr>
        <w:footnoteRef/>
      </w:r>
      <w:r w:rsidRPr="00342FF2">
        <w:rPr>
          <w:rFonts w:ascii="Times New Roman" w:hAnsi="Times New Roman"/>
          <w:sz w:val="24"/>
          <w:szCs w:val="24"/>
        </w:rPr>
        <w:t xml:space="preserve"> Федеральный конституционный закон от 30.05.2001 N 3-ФКЗ (ред. от 12.03.2014) «О чрезвычайном положении».</w:t>
      </w:r>
    </w:p>
  </w:footnote>
  <w:footnote w:id="104">
    <w:p w:rsidR="00A228FC" w:rsidRDefault="00A228FC" w:rsidP="00342FF2">
      <w:pPr>
        <w:pStyle w:val="FootnoteText"/>
        <w:ind w:firstLine="708"/>
        <w:jc w:val="both"/>
      </w:pPr>
      <w:r w:rsidRPr="00342FF2">
        <w:rPr>
          <w:rStyle w:val="FootnoteReference"/>
          <w:rFonts w:ascii="Times New Roman" w:hAnsi="Times New Roman"/>
          <w:sz w:val="24"/>
          <w:szCs w:val="24"/>
        </w:rPr>
        <w:footnoteRef/>
      </w:r>
      <w:r w:rsidRPr="00342FF2">
        <w:rPr>
          <w:rFonts w:ascii="Times New Roman" w:hAnsi="Times New Roman"/>
          <w:sz w:val="24"/>
          <w:szCs w:val="24"/>
        </w:rPr>
        <w:t xml:space="preserve"> Федеральный закон от 21.12.1994 N 68-ФЗ (ред. от 08.03.2015) «О защите населения и территорий от чрезвычайных ситуаций природного и техногенного характера».</w:t>
      </w:r>
    </w:p>
  </w:footnote>
  <w:footnote w:id="105">
    <w:p w:rsidR="00A228FC" w:rsidRDefault="00A228FC" w:rsidP="00342FF2">
      <w:pPr>
        <w:pStyle w:val="FootnoteText"/>
        <w:ind w:firstLine="708"/>
        <w:jc w:val="both"/>
      </w:pPr>
      <w:r w:rsidRPr="00342FF2">
        <w:rPr>
          <w:rStyle w:val="FootnoteReference"/>
          <w:rFonts w:ascii="Times New Roman" w:hAnsi="Times New Roman"/>
          <w:sz w:val="24"/>
          <w:szCs w:val="24"/>
        </w:rPr>
        <w:footnoteRef/>
      </w:r>
      <w:r w:rsidRPr="00342FF2">
        <w:rPr>
          <w:rFonts w:ascii="Times New Roman" w:hAnsi="Times New Roman"/>
          <w:sz w:val="24"/>
          <w:szCs w:val="24"/>
        </w:rPr>
        <w:t xml:space="preserve"> См. Там же.</w:t>
      </w:r>
    </w:p>
  </w:footnote>
  <w:footnote w:id="106">
    <w:p w:rsidR="00A228FC" w:rsidRDefault="00A228FC" w:rsidP="00342FF2">
      <w:pPr>
        <w:pStyle w:val="FootnoteText"/>
        <w:ind w:firstLine="708"/>
        <w:jc w:val="both"/>
      </w:pPr>
      <w:r w:rsidRPr="00342FF2">
        <w:rPr>
          <w:rStyle w:val="FootnoteReference"/>
          <w:rFonts w:ascii="Times New Roman" w:hAnsi="Times New Roman"/>
          <w:sz w:val="24"/>
          <w:szCs w:val="24"/>
        </w:rPr>
        <w:footnoteRef/>
      </w:r>
      <w:r w:rsidRPr="00342FF2">
        <w:rPr>
          <w:rFonts w:ascii="Times New Roman" w:hAnsi="Times New Roman"/>
          <w:sz w:val="24"/>
          <w:szCs w:val="24"/>
        </w:rPr>
        <w:t xml:space="preserve"> Федеральный закон от 21.12.1994 N 68-ФЗ (ред. от 08.03.2015) «О защите населения и территорий от чрезвычайных ситуаций природного и техногенного характера».</w:t>
      </w:r>
    </w:p>
  </w:footnote>
  <w:footnote w:id="107">
    <w:p w:rsidR="00A228FC" w:rsidRDefault="00A228FC" w:rsidP="00342FF2">
      <w:pPr>
        <w:shd w:val="clear" w:color="auto" w:fill="FFFFFF"/>
        <w:spacing w:after="0"/>
        <w:ind w:firstLine="708"/>
        <w:jc w:val="both"/>
      </w:pPr>
      <w:r w:rsidRPr="00342FF2">
        <w:rPr>
          <w:rStyle w:val="FootnoteReference"/>
          <w:rFonts w:ascii="Times New Roman" w:hAnsi="Times New Roman"/>
          <w:sz w:val="24"/>
          <w:szCs w:val="24"/>
        </w:rPr>
        <w:footnoteRef/>
      </w:r>
      <w:r w:rsidRPr="00342FF2">
        <w:rPr>
          <w:rFonts w:ascii="Times New Roman" w:hAnsi="Times New Roman"/>
          <w:sz w:val="24"/>
          <w:szCs w:val="24"/>
        </w:rPr>
        <w:t xml:space="preserve"> Постановление Правительства Российской Федерации от 21 мая 2007 г. № 304 «О классификации чрезвычайных ситуаций природного и техногенного характера». </w:t>
      </w:r>
    </w:p>
  </w:footnote>
  <w:footnote w:id="108">
    <w:p w:rsidR="00A228FC" w:rsidRDefault="00A228FC" w:rsidP="00342FF2">
      <w:pPr>
        <w:pStyle w:val="FootnoteText"/>
        <w:ind w:firstLine="708"/>
      </w:pPr>
      <w:r w:rsidRPr="00342FF2">
        <w:rPr>
          <w:rStyle w:val="FootnoteReference"/>
          <w:rFonts w:ascii="Times New Roman" w:hAnsi="Times New Roman"/>
          <w:sz w:val="24"/>
          <w:szCs w:val="24"/>
        </w:rPr>
        <w:footnoteRef/>
      </w:r>
      <w:r w:rsidRPr="00342FF2">
        <w:rPr>
          <w:rFonts w:ascii="Times New Roman" w:hAnsi="Times New Roman"/>
          <w:sz w:val="24"/>
          <w:szCs w:val="24"/>
        </w:rPr>
        <w:t xml:space="preserve"> Указ Президента РФ от 02.08.2010 N 966 (с изм. от 26.08.2010) «Об объявлении чрезвычайной ситуации, связанной с обеспечением пожарной безопасности».</w:t>
      </w:r>
    </w:p>
  </w:footnote>
  <w:footnote w:id="109">
    <w:p w:rsidR="00A228FC" w:rsidRDefault="00A228FC" w:rsidP="00342FF2">
      <w:pPr>
        <w:pStyle w:val="FootnoteText"/>
        <w:ind w:firstLine="708"/>
      </w:pPr>
      <w:r w:rsidRPr="00342FF2">
        <w:rPr>
          <w:rStyle w:val="FootnoteReference"/>
          <w:rFonts w:ascii="Times New Roman" w:hAnsi="Times New Roman"/>
          <w:sz w:val="24"/>
          <w:szCs w:val="24"/>
        </w:rPr>
        <w:footnoteRef/>
      </w:r>
      <w:r w:rsidRPr="00342FF2">
        <w:rPr>
          <w:rFonts w:ascii="Times New Roman" w:hAnsi="Times New Roman"/>
          <w:sz w:val="24"/>
          <w:szCs w:val="24"/>
        </w:rPr>
        <w:t xml:space="preserve"> Федеральный конституционный закон от 30.05.2001 N 3-ФКЗ (ред. от 12.03.2014) «О чрезвычайном положении».</w:t>
      </w:r>
    </w:p>
  </w:footnote>
  <w:footnote w:id="110">
    <w:p w:rsidR="00A228FC" w:rsidRDefault="00A228FC" w:rsidP="00DF633D">
      <w:pPr>
        <w:pStyle w:val="FootnoteText"/>
        <w:ind w:firstLine="708"/>
        <w:jc w:val="both"/>
      </w:pPr>
      <w:r w:rsidRPr="00DF633D">
        <w:rPr>
          <w:rStyle w:val="FootnoteReference"/>
          <w:rFonts w:ascii="Times New Roman" w:hAnsi="Times New Roman"/>
          <w:sz w:val="24"/>
          <w:szCs w:val="24"/>
        </w:rPr>
        <w:footnoteRef/>
      </w:r>
      <w:r w:rsidRPr="00DF633D">
        <w:rPr>
          <w:rFonts w:ascii="Times New Roman" w:hAnsi="Times New Roman"/>
          <w:sz w:val="24"/>
          <w:szCs w:val="24"/>
        </w:rPr>
        <w:t xml:space="preserve"> Федеральный конституционный закон от 30.01.2002 N 1-ФКЗ (ред. от 12.03.2014) «О военном положении».</w:t>
      </w:r>
    </w:p>
  </w:footnote>
  <w:footnote w:id="111">
    <w:p w:rsidR="00A228FC" w:rsidRDefault="00A228FC" w:rsidP="00DF633D">
      <w:pPr>
        <w:pStyle w:val="FootnoteText"/>
        <w:ind w:firstLine="708"/>
        <w:jc w:val="both"/>
      </w:pPr>
      <w:r w:rsidRPr="00DF633D">
        <w:rPr>
          <w:rStyle w:val="FootnoteReference"/>
          <w:rFonts w:ascii="Times New Roman" w:hAnsi="Times New Roman"/>
          <w:sz w:val="24"/>
          <w:szCs w:val="24"/>
        </w:rPr>
        <w:footnoteRef/>
      </w:r>
      <w:r w:rsidRPr="00DF633D">
        <w:rPr>
          <w:rFonts w:ascii="Times New Roman" w:hAnsi="Times New Roman"/>
          <w:sz w:val="24"/>
          <w:szCs w:val="24"/>
        </w:rPr>
        <w:t xml:space="preserve"> См. там же.</w:t>
      </w:r>
    </w:p>
  </w:footnote>
  <w:footnote w:id="112">
    <w:p w:rsidR="00A228FC" w:rsidRDefault="00A228FC" w:rsidP="00DF633D">
      <w:pPr>
        <w:pStyle w:val="FootnoteText"/>
        <w:ind w:firstLine="708"/>
        <w:jc w:val="both"/>
      </w:pPr>
      <w:r w:rsidRPr="00DF633D">
        <w:rPr>
          <w:rStyle w:val="FootnoteReference"/>
          <w:rFonts w:ascii="Times New Roman" w:hAnsi="Times New Roman"/>
          <w:sz w:val="24"/>
          <w:szCs w:val="24"/>
        </w:rPr>
        <w:footnoteRef/>
      </w:r>
      <w:r w:rsidRPr="00DF633D">
        <w:rPr>
          <w:rFonts w:ascii="Times New Roman" w:hAnsi="Times New Roman"/>
          <w:sz w:val="24"/>
          <w:szCs w:val="24"/>
        </w:rPr>
        <w:t xml:space="preserve"> Федеральный закон от 30.11.2011 N 342-ФЗ (ред. от 12.02.2015) «О службе в органах внутренних дел Российской Федерации и внесении изменений в отдельные законодательные акты Российской Федерации».</w:t>
      </w:r>
    </w:p>
  </w:footnote>
  <w:footnote w:id="113">
    <w:p w:rsidR="00A228FC" w:rsidRDefault="00A228FC" w:rsidP="00DF633D">
      <w:pPr>
        <w:pStyle w:val="FootnoteText"/>
        <w:ind w:firstLine="708"/>
      </w:pPr>
      <w:r w:rsidRPr="00DF633D">
        <w:rPr>
          <w:rStyle w:val="FootnoteReference"/>
          <w:rFonts w:ascii="Times New Roman" w:hAnsi="Times New Roman"/>
          <w:sz w:val="24"/>
          <w:szCs w:val="24"/>
        </w:rPr>
        <w:footnoteRef/>
      </w:r>
      <w:r w:rsidRPr="00DF633D">
        <w:rPr>
          <w:rFonts w:ascii="Times New Roman" w:hAnsi="Times New Roman"/>
          <w:sz w:val="24"/>
          <w:szCs w:val="24"/>
        </w:rPr>
        <w:t xml:space="preserve"> Далее – «Наставление»</w:t>
      </w:r>
    </w:p>
  </w:footnote>
  <w:footnote w:id="114">
    <w:p w:rsidR="00A228FC" w:rsidRDefault="00A228FC" w:rsidP="00DF633D">
      <w:pPr>
        <w:pStyle w:val="Heading1"/>
        <w:shd w:val="clear" w:color="auto" w:fill="FFFFFF"/>
        <w:spacing w:before="0" w:after="0"/>
        <w:ind w:firstLine="708"/>
        <w:jc w:val="both"/>
      </w:pPr>
      <w:r w:rsidRPr="00DF633D">
        <w:rPr>
          <w:rStyle w:val="FootnoteReference"/>
          <w:rFonts w:ascii="Times New Roman" w:hAnsi="Times New Roman"/>
          <w:b w:val="0"/>
          <w:color w:val="auto"/>
        </w:rPr>
        <w:footnoteRef/>
      </w:r>
      <w:r w:rsidRPr="00DF633D">
        <w:rPr>
          <w:rFonts w:ascii="Times New Roman" w:hAnsi="Times New Roman" w:cs="Times New Roman"/>
          <w:b w:val="0"/>
          <w:color w:val="auto"/>
        </w:rPr>
        <w:t xml:space="preserve"> Приказ Министерства внутренних дел Российской Федерации от 31 декабря 2012 г. N 1166 г</w:t>
      </w:r>
      <w:r>
        <w:rPr>
          <w:rFonts w:ascii="Times New Roman" w:hAnsi="Times New Roman" w:cs="Times New Roman"/>
          <w:b w:val="0"/>
          <w:color w:val="auto"/>
        </w:rPr>
        <w:t>. Москва «</w:t>
      </w:r>
      <w:r w:rsidRPr="00DF633D">
        <w:rPr>
          <w:rFonts w:ascii="Times New Roman" w:hAnsi="Times New Roman" w:cs="Times New Roman"/>
          <w:b w:val="0"/>
          <w:color w:val="auto"/>
        </w:rPr>
        <w:t>Вопросы организации деятельности уч</w:t>
      </w:r>
      <w:r>
        <w:rPr>
          <w:rFonts w:ascii="Times New Roman" w:hAnsi="Times New Roman" w:cs="Times New Roman"/>
          <w:b w:val="0"/>
          <w:color w:val="auto"/>
        </w:rPr>
        <w:t>астковых уполномоченных полиции»</w:t>
      </w:r>
      <w:r w:rsidRPr="00DF633D">
        <w:rPr>
          <w:rFonts w:ascii="Times New Roman" w:hAnsi="Times New Roman" w:cs="Times New Roman"/>
          <w:b w:val="0"/>
          <w:color w:val="auto"/>
        </w:rPr>
        <w:t xml:space="preserve">. 27 марта 2013 г. </w:t>
      </w:r>
      <w:hyperlink r:id="rId3" w:history="1">
        <w:r>
          <w:rPr>
            <w:rStyle w:val="Hyperlink"/>
            <w:rFonts w:ascii="Times New Roman" w:hAnsi="Times New Roman"/>
            <w:b w:val="0"/>
            <w:color w:val="auto"/>
            <w:u w:val="none"/>
            <w:bdr w:val="none" w:sz="0" w:space="0" w:color="auto" w:frame="1"/>
          </w:rPr>
          <w:t>«РГ»</w:t>
        </w:r>
        <w:r w:rsidRPr="00172A6C">
          <w:rPr>
            <w:rStyle w:val="Hyperlink"/>
            <w:rFonts w:ascii="Times New Roman" w:hAnsi="Times New Roman"/>
            <w:b w:val="0"/>
            <w:color w:val="auto"/>
            <w:u w:val="none"/>
            <w:bdr w:val="none" w:sz="0" w:space="0" w:color="auto" w:frame="1"/>
          </w:rPr>
          <w:t xml:space="preserve"> - Федеральный выпуск №6041</w:t>
        </w:r>
      </w:hyperlink>
    </w:p>
  </w:footnote>
  <w:footnote w:id="115">
    <w:p w:rsidR="00A228FC" w:rsidRDefault="00A228FC" w:rsidP="00146189">
      <w:pPr>
        <w:pStyle w:val="FootnoteText"/>
        <w:ind w:firstLine="708"/>
      </w:pPr>
      <w:r w:rsidRPr="00172A6C">
        <w:rPr>
          <w:rStyle w:val="FootnoteReference"/>
          <w:rFonts w:ascii="Times New Roman" w:hAnsi="Times New Roman"/>
          <w:sz w:val="24"/>
          <w:szCs w:val="24"/>
        </w:rPr>
        <w:footnoteRef/>
      </w:r>
      <w:r w:rsidRPr="00172A6C">
        <w:rPr>
          <w:rFonts w:ascii="Times New Roman" w:hAnsi="Times New Roman"/>
          <w:sz w:val="24"/>
          <w:szCs w:val="24"/>
        </w:rPr>
        <w:t xml:space="preserve"> Части 1 и 2 статьи 21, часть 6 статьи 25 Федерального закона "О полиции"</w:t>
      </w:r>
    </w:p>
  </w:footnote>
  <w:footnote w:id="116">
    <w:p w:rsidR="00A228FC" w:rsidRDefault="00A228FC" w:rsidP="00146189">
      <w:pPr>
        <w:pStyle w:val="ConsPlusNormal"/>
        <w:widowControl/>
        <w:ind w:firstLine="708"/>
        <w:jc w:val="both"/>
      </w:pPr>
      <w:r w:rsidRPr="00146189">
        <w:rPr>
          <w:rStyle w:val="FootnoteReference"/>
          <w:rFonts w:ascii="Times New Roman" w:hAnsi="Times New Roman"/>
          <w:sz w:val="24"/>
          <w:szCs w:val="24"/>
        </w:rPr>
        <w:footnoteRef/>
      </w:r>
      <w:r w:rsidRPr="00146189">
        <w:rPr>
          <w:rFonts w:ascii="Times New Roman" w:hAnsi="Times New Roman" w:cs="Times New Roman"/>
          <w:sz w:val="24"/>
          <w:szCs w:val="24"/>
        </w:rPr>
        <w:t>Приложение N 1 к Постановлению Правительства Российской Федерации от 14 августа 1992 г. N 587 "Вопросы негосударственной (частной) охранной и негосударственной (частной) сыскной деятельности" (Собрание актов Президента и Правительства Российской Федерации, 1992, N 8, ст. 506; 1993, N 39, ст. 3690; N 51, ст. 4992; Собрание законодательства Российской Федерации, 1994, N 9, ст. 1013; N 17, ст. 1989; 1995, N 2, ст. 154; 1997, N 12, ст. 1436; 2000, N 6, ст. 776; N 12, ст. 1295; N 26, ст. 2773; 2004, N 8, ст. 663; N 47, ст. 4666; 2005, N 49, ст. 5229; 2006, N 24, ст. 2605; 2008, N 18, ст. 2055) (в редакции Постановления Правительства Российской Федерации от 2 ноября 2009 г. N 886)</w:t>
      </w:r>
    </w:p>
  </w:footnote>
  <w:footnote w:id="117">
    <w:p w:rsidR="00A228FC" w:rsidRDefault="00A228FC" w:rsidP="00146189">
      <w:pPr>
        <w:pStyle w:val="FootnoteText"/>
        <w:ind w:firstLine="708"/>
      </w:pPr>
      <w:r w:rsidRPr="00146189">
        <w:rPr>
          <w:rStyle w:val="FootnoteReference"/>
          <w:rFonts w:ascii="Times New Roman" w:hAnsi="Times New Roman"/>
        </w:rPr>
        <w:footnoteRef/>
      </w:r>
      <w:r w:rsidRPr="00146189">
        <w:rPr>
          <w:rFonts w:ascii="Times New Roman" w:hAnsi="Times New Roman"/>
        </w:rPr>
        <w:t xml:space="preserve"> </w:t>
      </w:r>
      <w:r w:rsidRPr="00146189">
        <w:rPr>
          <w:rStyle w:val="a8"/>
          <w:rFonts w:ascii="Times New Roman" w:hAnsi="Times New Roman"/>
          <w:color w:val="000000"/>
          <w:sz w:val="24"/>
          <w:szCs w:val="24"/>
        </w:rPr>
        <w:t xml:space="preserve">См.: </w:t>
      </w:r>
      <w:r w:rsidRPr="00146189">
        <w:rPr>
          <w:rStyle w:val="aa"/>
          <w:rFonts w:ascii="Times New Roman" w:hAnsi="Times New Roman"/>
          <w:color w:val="000000"/>
          <w:sz w:val="24"/>
          <w:szCs w:val="24"/>
        </w:rPr>
        <w:t>СЗ</w:t>
      </w:r>
      <w:r w:rsidRPr="00146189">
        <w:rPr>
          <w:rStyle w:val="a8"/>
          <w:rFonts w:ascii="Times New Roman" w:hAnsi="Times New Roman"/>
          <w:color w:val="000000"/>
          <w:sz w:val="24"/>
          <w:szCs w:val="24"/>
        </w:rPr>
        <w:t xml:space="preserve"> РФ. 2006. № 19. Ст. 2060.</w:t>
      </w:r>
    </w:p>
  </w:footnote>
  <w:footnote w:id="118">
    <w:p w:rsidR="00A228FC" w:rsidRDefault="00A228FC" w:rsidP="00146189">
      <w:pPr>
        <w:pStyle w:val="FootnoteText"/>
        <w:ind w:firstLine="708"/>
      </w:pPr>
      <w:r w:rsidRPr="00146189">
        <w:rPr>
          <w:rStyle w:val="FootnoteReference"/>
          <w:rFonts w:ascii="Times New Roman" w:hAnsi="Times New Roman"/>
        </w:rPr>
        <w:footnoteRef/>
      </w:r>
      <w:r w:rsidRPr="00146189">
        <w:rPr>
          <w:rFonts w:ascii="Times New Roman" w:hAnsi="Times New Roman"/>
        </w:rPr>
        <w:t xml:space="preserve"> </w:t>
      </w:r>
      <w:r w:rsidRPr="00146189">
        <w:rPr>
          <w:rStyle w:val="aa"/>
          <w:rFonts w:ascii="Times New Roman" w:hAnsi="Times New Roman"/>
          <w:color w:val="000000"/>
          <w:sz w:val="24"/>
          <w:szCs w:val="24"/>
        </w:rPr>
        <w:t>СЗ</w:t>
      </w:r>
      <w:r>
        <w:rPr>
          <w:rStyle w:val="a8"/>
          <w:rFonts w:ascii="Times New Roman" w:hAnsi="Times New Roman"/>
          <w:color w:val="000000"/>
          <w:sz w:val="24"/>
          <w:szCs w:val="24"/>
        </w:rPr>
        <w:t xml:space="preserve"> РФ. 1994. № 35. </w:t>
      </w:r>
      <w:r w:rsidRPr="00146189">
        <w:rPr>
          <w:rStyle w:val="a8"/>
          <w:rFonts w:ascii="Times New Roman" w:hAnsi="Times New Roman"/>
          <w:color w:val="000000"/>
          <w:sz w:val="24"/>
          <w:szCs w:val="24"/>
        </w:rPr>
        <w:t>Ст. 3648.</w:t>
      </w:r>
    </w:p>
  </w:footnote>
  <w:footnote w:id="119">
    <w:p w:rsidR="00A228FC" w:rsidRDefault="00A228FC" w:rsidP="00146189">
      <w:pPr>
        <w:pStyle w:val="FootnoteText"/>
        <w:ind w:firstLine="708"/>
      </w:pPr>
      <w:r w:rsidRPr="00146189">
        <w:rPr>
          <w:rStyle w:val="FootnoteReference"/>
          <w:rFonts w:ascii="Times New Roman" w:hAnsi="Times New Roman"/>
          <w:sz w:val="24"/>
          <w:szCs w:val="24"/>
        </w:rPr>
        <w:footnoteRef/>
      </w:r>
      <w:r w:rsidRPr="00146189">
        <w:rPr>
          <w:rFonts w:ascii="Times New Roman" w:hAnsi="Times New Roman"/>
          <w:sz w:val="24"/>
          <w:szCs w:val="24"/>
        </w:rPr>
        <w:t xml:space="preserve"> </w:t>
      </w:r>
      <w:r>
        <w:rPr>
          <w:rStyle w:val="a8"/>
          <w:rFonts w:ascii="Times New Roman" w:hAnsi="Times New Roman"/>
          <w:color w:val="000000"/>
          <w:sz w:val="24"/>
          <w:szCs w:val="24"/>
        </w:rPr>
        <w:t xml:space="preserve">См.: </w:t>
      </w:r>
      <w:r w:rsidRPr="00146189">
        <w:rPr>
          <w:rStyle w:val="aa"/>
          <w:rFonts w:ascii="Times New Roman" w:hAnsi="Times New Roman"/>
          <w:color w:val="000000"/>
          <w:sz w:val="24"/>
          <w:szCs w:val="24"/>
        </w:rPr>
        <w:t>СЗ</w:t>
      </w:r>
      <w:r>
        <w:rPr>
          <w:rStyle w:val="a8"/>
          <w:rFonts w:ascii="Times New Roman" w:hAnsi="Times New Roman"/>
          <w:color w:val="000000"/>
          <w:sz w:val="24"/>
          <w:szCs w:val="24"/>
        </w:rPr>
        <w:t xml:space="preserve"> РФ. 1999.</w:t>
      </w:r>
      <w:r>
        <w:rPr>
          <w:rStyle w:val="a8"/>
          <w:rFonts w:ascii="Times New Roman" w:hAnsi="Times New Roman"/>
          <w:color w:val="000000"/>
          <w:sz w:val="24"/>
          <w:szCs w:val="24"/>
        </w:rPr>
        <w:tab/>
        <w:t xml:space="preserve">№ 13. </w:t>
      </w:r>
      <w:r w:rsidRPr="00146189">
        <w:rPr>
          <w:rStyle w:val="a8"/>
          <w:rFonts w:ascii="Times New Roman" w:hAnsi="Times New Roman"/>
          <w:color w:val="000000"/>
          <w:sz w:val="24"/>
          <w:szCs w:val="24"/>
        </w:rPr>
        <w:t>Ст. 1489.</w:t>
      </w:r>
    </w:p>
  </w:footnote>
  <w:footnote w:id="120">
    <w:p w:rsidR="00A228FC" w:rsidRDefault="00A228FC" w:rsidP="00146189">
      <w:pPr>
        <w:pStyle w:val="FootnoteText"/>
        <w:ind w:firstLine="708"/>
        <w:jc w:val="both"/>
      </w:pPr>
      <w:r w:rsidRPr="00146189">
        <w:rPr>
          <w:rStyle w:val="FootnoteReference"/>
          <w:rFonts w:ascii="Times New Roman" w:hAnsi="Times New Roman"/>
        </w:rPr>
        <w:footnoteRef/>
      </w:r>
      <w:r w:rsidRPr="00146189">
        <w:rPr>
          <w:rFonts w:ascii="Times New Roman" w:hAnsi="Times New Roman"/>
        </w:rPr>
        <w:t xml:space="preserve"> </w:t>
      </w:r>
      <w:r w:rsidRPr="00146189">
        <w:rPr>
          <w:rStyle w:val="a8"/>
          <w:rFonts w:ascii="Times New Roman" w:hAnsi="Times New Roman"/>
          <w:color w:val="000000"/>
          <w:sz w:val="24"/>
          <w:szCs w:val="24"/>
        </w:rPr>
        <w:t>См.: ст. 2.1 Кодекса города Москвы об административных правонарушениях, утвержденного законом города Москвы</w:t>
      </w:r>
      <w:r w:rsidRPr="00146189">
        <w:rPr>
          <w:rStyle w:val="7pt"/>
          <w:color w:val="000000"/>
          <w:sz w:val="24"/>
          <w:szCs w:val="24"/>
          <w:lang w:val="ru-RU"/>
        </w:rPr>
        <w:t xml:space="preserve"> от </w:t>
      </w:r>
      <w:r w:rsidRPr="00146189">
        <w:rPr>
          <w:rStyle w:val="a8"/>
          <w:rFonts w:ascii="Times New Roman" w:hAnsi="Times New Roman"/>
          <w:color w:val="000000"/>
          <w:sz w:val="24"/>
          <w:szCs w:val="24"/>
        </w:rPr>
        <w:t xml:space="preserve">21 ноября 2007 г. № </w:t>
      </w:r>
      <w:r w:rsidRPr="00146189">
        <w:rPr>
          <w:rStyle w:val="7pt1"/>
          <w:color w:val="000000"/>
          <w:sz w:val="24"/>
          <w:szCs w:val="24"/>
        </w:rPr>
        <w:t xml:space="preserve">45; </w:t>
      </w:r>
      <w:r w:rsidRPr="00146189">
        <w:rPr>
          <w:rStyle w:val="a8"/>
          <w:rFonts w:ascii="Times New Roman" w:hAnsi="Times New Roman"/>
          <w:color w:val="000000"/>
          <w:sz w:val="24"/>
          <w:szCs w:val="24"/>
        </w:rPr>
        <w:t xml:space="preserve">ст. 2.6 закона Краснодарского края от 23 июля 2003 г. № 608-КЗ «Об административных правонарушениях»; ст. 4.1 закона Ямало-Ненецкого автономного округа от 16 декабря 2004 г. </w:t>
      </w:r>
      <w:r w:rsidRPr="00146189">
        <w:rPr>
          <w:rStyle w:val="aa"/>
          <w:rFonts w:ascii="Times New Roman" w:hAnsi="Times New Roman"/>
          <w:color w:val="000000"/>
          <w:sz w:val="24"/>
          <w:szCs w:val="24"/>
        </w:rPr>
        <w:t>№</w:t>
      </w:r>
      <w:r w:rsidRPr="00146189">
        <w:rPr>
          <w:rStyle w:val="a8"/>
          <w:rFonts w:ascii="Times New Roman" w:hAnsi="Times New Roman"/>
          <w:color w:val="000000"/>
          <w:sz w:val="24"/>
          <w:szCs w:val="24"/>
        </w:rPr>
        <w:t xml:space="preserve"> 81-ЗАО «Об административных правонарушениях» и др.</w:t>
      </w:r>
    </w:p>
  </w:footnote>
  <w:footnote w:id="121">
    <w:p w:rsidR="00A228FC" w:rsidRDefault="00A228FC" w:rsidP="0050646F">
      <w:pPr>
        <w:pStyle w:val="ConsPlusTitle"/>
        <w:ind w:firstLine="708"/>
        <w:jc w:val="both"/>
      </w:pPr>
      <w:r w:rsidRPr="0050646F">
        <w:rPr>
          <w:rStyle w:val="FootnoteReference"/>
          <w:rFonts w:ascii="Times New Roman" w:hAnsi="Times New Roman"/>
        </w:rPr>
        <w:footnoteRef/>
      </w:r>
      <w:r w:rsidRPr="0050646F">
        <w:rPr>
          <w:rFonts w:ascii="Times New Roman" w:hAnsi="Times New Roman" w:cs="Times New Roman"/>
        </w:rPr>
        <w:t xml:space="preserve"> </w:t>
      </w:r>
      <w:r w:rsidRPr="0050646F">
        <w:rPr>
          <w:rFonts w:ascii="Times New Roman" w:hAnsi="Times New Roman" w:cs="Times New Roman"/>
          <w:b w:val="0"/>
          <w:sz w:val="24"/>
          <w:szCs w:val="24"/>
        </w:rPr>
        <w:t>Приказ МВД России №736 от 24.08.2014г. «об утверждении инструкции о порядке приема, регистрации и разрешения в территориальных органах министерства внутренних дел российской федерации заявлений и сообщений о преступлениях, об административных правонарушениях, о происшествиях».</w:t>
      </w:r>
    </w:p>
  </w:footnote>
  <w:footnote w:id="122">
    <w:p w:rsidR="00A228FC" w:rsidRDefault="00A228FC" w:rsidP="00B64E60">
      <w:pPr>
        <w:pStyle w:val="FootnoteText"/>
      </w:pPr>
      <w:r w:rsidRPr="0050646F">
        <w:rPr>
          <w:rStyle w:val="FootnoteReference"/>
          <w:sz w:val="24"/>
          <w:szCs w:val="24"/>
        </w:rPr>
        <w:footnoteRef/>
      </w:r>
      <w:r w:rsidRPr="0050646F">
        <w:rPr>
          <w:sz w:val="24"/>
          <w:szCs w:val="24"/>
        </w:rPr>
        <w:t xml:space="preserve"> </w:t>
      </w:r>
      <w:r w:rsidRPr="0050646F">
        <w:rPr>
          <w:rFonts w:ascii="Times New Roman" w:hAnsi="Times New Roman"/>
          <w:sz w:val="24"/>
          <w:szCs w:val="24"/>
        </w:rPr>
        <w:t>Далее – «УУП».</w:t>
      </w:r>
    </w:p>
  </w:footnote>
  <w:footnote w:id="123">
    <w:p w:rsidR="00A228FC" w:rsidRDefault="00A228FC" w:rsidP="0050646F">
      <w:pPr>
        <w:pStyle w:val="FootnoteText"/>
        <w:ind w:firstLine="708"/>
        <w:jc w:val="both"/>
      </w:pPr>
      <w:r w:rsidRPr="0050646F">
        <w:rPr>
          <w:rStyle w:val="FootnoteReference"/>
          <w:rFonts w:ascii="Times New Roman" w:hAnsi="Times New Roman"/>
          <w:sz w:val="24"/>
          <w:szCs w:val="24"/>
        </w:rPr>
        <w:footnoteRef/>
      </w:r>
      <w:r w:rsidRPr="0050646F">
        <w:rPr>
          <w:rFonts w:ascii="Times New Roman" w:hAnsi="Times New Roman"/>
          <w:sz w:val="24"/>
          <w:szCs w:val="24"/>
        </w:rPr>
        <w:t xml:space="preserve"> Федеральный закон от 13 декабря 1996 года № 150-ФЗ «Об оружии» // Собрание законодательства РФ. – 1996. – № 51. – Ст. 5681</w:t>
      </w:r>
    </w:p>
  </w:footnote>
  <w:footnote w:id="124">
    <w:p w:rsidR="00A228FC" w:rsidRDefault="00A228FC" w:rsidP="0050646F">
      <w:pPr>
        <w:pStyle w:val="FootnoteText"/>
        <w:ind w:firstLine="708"/>
        <w:jc w:val="both"/>
      </w:pPr>
      <w:r w:rsidRPr="0050646F">
        <w:rPr>
          <w:rStyle w:val="FootnoteReference"/>
          <w:rFonts w:ascii="Times New Roman" w:hAnsi="Times New Roman"/>
          <w:sz w:val="24"/>
          <w:szCs w:val="24"/>
        </w:rPr>
        <w:footnoteRef/>
      </w:r>
      <w:r w:rsidRPr="0050646F">
        <w:rPr>
          <w:rFonts w:ascii="Times New Roman" w:hAnsi="Times New Roman"/>
          <w:sz w:val="24"/>
          <w:szCs w:val="24"/>
        </w:rPr>
        <w:t xml:space="preserve"> О ведомственной охране [Электронный ресурс]: федеральный закон от 14.04.1999 N 77-ФЗ (ред. от 13.07.2015) (с изм. и доп., вступ. в силу с 24.07.2015).</w:t>
      </w:r>
      <w:r w:rsidRPr="0050646F">
        <w:rPr>
          <w:sz w:val="24"/>
          <w:szCs w:val="24"/>
        </w:rPr>
        <w:t xml:space="preserve"> </w:t>
      </w:r>
      <w:r w:rsidRPr="0050646F">
        <w:rPr>
          <w:rFonts w:ascii="Times New Roman" w:hAnsi="Times New Roman"/>
          <w:sz w:val="24"/>
          <w:szCs w:val="24"/>
        </w:rPr>
        <w:t>Доступ из СПС «КонсультантПлюс» (дата обращения: 22.09.2015).</w:t>
      </w:r>
    </w:p>
  </w:footnote>
  <w:footnote w:id="125">
    <w:p w:rsidR="00A228FC" w:rsidRDefault="00A228FC" w:rsidP="0050646F">
      <w:pPr>
        <w:pStyle w:val="FootnoteText"/>
        <w:ind w:firstLine="708"/>
        <w:jc w:val="both"/>
      </w:pPr>
      <w:r w:rsidRPr="0050646F">
        <w:rPr>
          <w:rStyle w:val="FootnoteReference"/>
          <w:rFonts w:ascii="Times New Roman" w:hAnsi="Times New Roman"/>
          <w:sz w:val="24"/>
          <w:szCs w:val="24"/>
        </w:rPr>
        <w:footnoteRef/>
      </w:r>
      <w:r w:rsidRPr="0050646F">
        <w:rPr>
          <w:rFonts w:ascii="Times New Roman" w:hAnsi="Times New Roman"/>
          <w:sz w:val="24"/>
          <w:szCs w:val="24"/>
        </w:rPr>
        <w:t xml:space="preserve"> О частной детективной и охранной деятельности в Российской Федерации [Электронный ресурс]: Закон РФ от 11.03.1992 N 2487-1 (ред. от 13.07.2015) Доступ из СПС «КонсультантПлюс» (дата обращения: 22.09.2015).</w:t>
      </w:r>
    </w:p>
  </w:footnote>
  <w:footnote w:id="126">
    <w:p w:rsidR="00A228FC" w:rsidRDefault="00A228FC" w:rsidP="0050646F">
      <w:pPr>
        <w:pStyle w:val="FootnoteText"/>
        <w:ind w:firstLine="708"/>
      </w:pPr>
      <w:r w:rsidRPr="0050646F">
        <w:rPr>
          <w:rStyle w:val="FootnoteReference"/>
          <w:rFonts w:ascii="Times New Roman" w:hAnsi="Times New Roman"/>
          <w:sz w:val="24"/>
          <w:szCs w:val="24"/>
        </w:rPr>
        <w:footnoteRef/>
      </w:r>
      <w:r w:rsidRPr="0050646F">
        <w:rPr>
          <w:rFonts w:ascii="Times New Roman" w:hAnsi="Times New Roman"/>
          <w:sz w:val="24"/>
          <w:szCs w:val="24"/>
        </w:rPr>
        <w:t xml:space="preserve"> Далее – УИИ.</w:t>
      </w:r>
    </w:p>
  </w:footnote>
  <w:footnote w:id="127">
    <w:p w:rsidR="00A228FC" w:rsidRDefault="00A228FC" w:rsidP="0050646F">
      <w:pPr>
        <w:pStyle w:val="FootnoteText"/>
        <w:ind w:firstLine="708"/>
        <w:jc w:val="both"/>
      </w:pPr>
      <w:r w:rsidRPr="0050646F">
        <w:rPr>
          <w:rStyle w:val="FootnoteReference"/>
          <w:rFonts w:ascii="Times New Roman" w:hAnsi="Times New Roman"/>
          <w:sz w:val="24"/>
          <w:szCs w:val="24"/>
        </w:rPr>
        <w:footnoteRef/>
      </w:r>
      <w:r w:rsidRPr="0050646F">
        <w:rPr>
          <w:rFonts w:ascii="Times New Roman" w:hAnsi="Times New Roman"/>
          <w:sz w:val="24"/>
          <w:szCs w:val="24"/>
        </w:rPr>
        <w:t xml:space="preserve"> Об утверждении Инструкции по организации исполнения наказаний и мер уголовно-правового характера без изоляции от общества: приказ Министерства юстиции Российской Федерации от 20 мая 2009 г. N 142 // Российская газета. 2009. 14 августа.</w:t>
      </w:r>
    </w:p>
  </w:footnote>
  <w:footnote w:id="128">
    <w:p w:rsidR="00A228FC" w:rsidRDefault="00A228FC" w:rsidP="0050646F">
      <w:pPr>
        <w:pStyle w:val="FootnoteText"/>
        <w:ind w:firstLine="708"/>
        <w:jc w:val="both"/>
      </w:pPr>
      <w:r w:rsidRPr="0050646F">
        <w:rPr>
          <w:rStyle w:val="FootnoteReference"/>
          <w:rFonts w:ascii="Times New Roman" w:hAnsi="Times New Roman"/>
          <w:sz w:val="24"/>
          <w:szCs w:val="24"/>
        </w:rPr>
        <w:footnoteRef/>
      </w:r>
      <w:r w:rsidRPr="0050646F">
        <w:rPr>
          <w:rFonts w:ascii="Times New Roman" w:hAnsi="Times New Roman"/>
          <w:sz w:val="24"/>
          <w:szCs w:val="24"/>
        </w:rPr>
        <w:t xml:space="preserve"> Об утверждении Регламента взаимодействия ФСИН России и МВД России по предупреждению совершения лицами, состоящими на учете уголовно-исполнительных инспекций, преступлений и других правонарушений: приказ Минюста России №190, МВД России №912 от 04.10.2012 года // Российская газета. 2012. 26 октября.</w:t>
      </w:r>
    </w:p>
  </w:footnote>
  <w:footnote w:id="129">
    <w:p w:rsidR="00A228FC" w:rsidRDefault="00A228FC" w:rsidP="0050646F">
      <w:pPr>
        <w:pStyle w:val="FootnoteText"/>
        <w:ind w:firstLine="708"/>
        <w:jc w:val="both"/>
      </w:pPr>
      <w:r w:rsidRPr="0050646F">
        <w:rPr>
          <w:rStyle w:val="FootnoteReference"/>
          <w:rFonts w:ascii="Times New Roman" w:hAnsi="Times New Roman"/>
          <w:sz w:val="24"/>
          <w:szCs w:val="24"/>
        </w:rPr>
        <w:footnoteRef/>
      </w:r>
      <w:r w:rsidRPr="0050646F">
        <w:rPr>
          <w:rFonts w:ascii="Times New Roman" w:hAnsi="Times New Roman"/>
          <w:sz w:val="24"/>
          <w:szCs w:val="24"/>
        </w:rPr>
        <w:t xml:space="preserve"> О транспортной безопасности: федеральный закон Российской Федерации от 9 февраля 2007 г. N 16-ФЗ // Российская газета. 2007. 14 февраля.</w:t>
      </w:r>
    </w:p>
  </w:footnote>
  <w:footnote w:id="130">
    <w:p w:rsidR="00A228FC" w:rsidRDefault="00A228FC" w:rsidP="0050646F">
      <w:pPr>
        <w:pStyle w:val="FootnoteText"/>
        <w:ind w:firstLine="708"/>
        <w:jc w:val="both"/>
      </w:pPr>
      <w:r w:rsidRPr="0050646F">
        <w:rPr>
          <w:rStyle w:val="FootnoteReference"/>
          <w:rFonts w:ascii="Times New Roman" w:hAnsi="Times New Roman"/>
          <w:sz w:val="24"/>
          <w:szCs w:val="24"/>
        </w:rPr>
        <w:footnoteRef/>
      </w:r>
      <w:r w:rsidRPr="0050646F">
        <w:rPr>
          <w:rFonts w:ascii="Times New Roman" w:hAnsi="Times New Roman"/>
          <w:sz w:val="24"/>
          <w:szCs w:val="24"/>
        </w:rPr>
        <w:t xml:space="preserve"> О полиции: Федеральный закон Российской Федерации от 7 февраля 2011 г. N 3-ФЗ // Российская газета. 2011. 8 февраля.</w:t>
      </w:r>
    </w:p>
  </w:footnote>
  <w:footnote w:id="131">
    <w:p w:rsidR="00A228FC" w:rsidRDefault="00A228FC" w:rsidP="0050646F">
      <w:pPr>
        <w:pStyle w:val="FootnoteText"/>
        <w:ind w:firstLine="708"/>
        <w:jc w:val="both"/>
      </w:pPr>
      <w:r w:rsidRPr="0050646F">
        <w:rPr>
          <w:rStyle w:val="FootnoteReference"/>
          <w:rFonts w:ascii="Times New Roman" w:hAnsi="Times New Roman"/>
          <w:sz w:val="24"/>
          <w:szCs w:val="24"/>
        </w:rPr>
        <w:footnoteRef/>
      </w:r>
      <w:r w:rsidRPr="0050646F">
        <w:rPr>
          <w:rFonts w:ascii="Times New Roman" w:hAnsi="Times New Roman"/>
          <w:sz w:val="24"/>
          <w:szCs w:val="24"/>
        </w:rPr>
        <w:t xml:space="preserve"> О частной детективной и охранной деятельности в Российской Федерации [Электронный ресурс]: Закон РФ от 11.03.1992 N 2487-1 (ред. от 13.07.2015) Доступ из СПС «КонсультантПлюс» (дата обращения: 22.09.2015).</w:t>
      </w:r>
    </w:p>
  </w:footnote>
  <w:footnote w:id="132">
    <w:p w:rsidR="00A228FC" w:rsidRDefault="00A228FC" w:rsidP="0050646F">
      <w:pPr>
        <w:pStyle w:val="FootnoteText"/>
        <w:ind w:firstLine="708"/>
        <w:jc w:val="both"/>
      </w:pPr>
      <w:r w:rsidRPr="0050646F">
        <w:rPr>
          <w:rStyle w:val="FootnoteReference"/>
          <w:sz w:val="24"/>
          <w:szCs w:val="24"/>
        </w:rPr>
        <w:footnoteRef/>
      </w:r>
      <w:r w:rsidRPr="0050646F">
        <w:rPr>
          <w:sz w:val="24"/>
          <w:szCs w:val="24"/>
        </w:rPr>
        <w:t xml:space="preserve"> </w:t>
      </w:r>
      <w:r w:rsidRPr="0050646F">
        <w:rPr>
          <w:rFonts w:ascii="Times New Roman" w:hAnsi="Times New Roman"/>
          <w:sz w:val="24"/>
          <w:szCs w:val="24"/>
        </w:rPr>
        <w:t>Федеральный закон от 13 декабря 1996 года № 150-ФЗ «Об оружии» // Собрание законодательства РФ. – 1996. – № 51. – Ст. 5681.</w:t>
      </w:r>
    </w:p>
  </w:footnote>
  <w:footnote w:id="133">
    <w:p w:rsidR="00A228FC" w:rsidRDefault="00A228FC" w:rsidP="0050646F">
      <w:pPr>
        <w:pStyle w:val="FootnoteText"/>
        <w:ind w:firstLine="708"/>
        <w:jc w:val="both"/>
      </w:pPr>
      <w:r w:rsidRPr="0050646F">
        <w:rPr>
          <w:rStyle w:val="FootnoteReference"/>
          <w:sz w:val="24"/>
          <w:szCs w:val="24"/>
        </w:rPr>
        <w:footnoteRef/>
      </w:r>
      <w:r w:rsidRPr="0050646F">
        <w:rPr>
          <w:sz w:val="24"/>
          <w:szCs w:val="24"/>
        </w:rPr>
        <w:t xml:space="preserve"> </w:t>
      </w:r>
      <w:r w:rsidRPr="0050646F">
        <w:rPr>
          <w:rFonts w:ascii="Times New Roman" w:hAnsi="Times New Roman"/>
          <w:sz w:val="24"/>
          <w:szCs w:val="24"/>
        </w:rPr>
        <w:t>О ведомственной охране [Электронный ресурс]: федеральный закон от 14.04.1999 N 77-ФЗ (ред. от 13.07.2015) (с изм. и доп., вступ. в силу с 24.07.2015).</w:t>
      </w:r>
      <w:r w:rsidRPr="0050646F">
        <w:rPr>
          <w:sz w:val="24"/>
          <w:szCs w:val="24"/>
        </w:rPr>
        <w:t xml:space="preserve"> </w:t>
      </w:r>
      <w:r w:rsidRPr="0050646F">
        <w:rPr>
          <w:rFonts w:ascii="Times New Roman" w:hAnsi="Times New Roman"/>
          <w:sz w:val="24"/>
          <w:szCs w:val="24"/>
        </w:rPr>
        <w:t>Доступ из СПС «КонсультантПлюс» (дата обращения: 22.09.2015).</w:t>
      </w:r>
    </w:p>
  </w:footnote>
  <w:footnote w:id="134">
    <w:p w:rsidR="00A228FC" w:rsidRDefault="00A228FC" w:rsidP="0050646F">
      <w:pPr>
        <w:pStyle w:val="FootnoteText"/>
        <w:ind w:firstLine="708"/>
        <w:jc w:val="both"/>
      </w:pPr>
      <w:r w:rsidRPr="0050646F">
        <w:rPr>
          <w:rStyle w:val="FootnoteReference"/>
          <w:rFonts w:ascii="Times New Roman" w:hAnsi="Times New Roman"/>
          <w:sz w:val="24"/>
          <w:szCs w:val="24"/>
        </w:rPr>
        <w:footnoteRef/>
      </w:r>
      <w:r w:rsidRPr="0050646F">
        <w:rPr>
          <w:rFonts w:ascii="Times New Roman" w:hAnsi="Times New Roman"/>
          <w:sz w:val="24"/>
          <w:szCs w:val="24"/>
        </w:rPr>
        <w:t xml:space="preserve"> О вынужденных переселенцах [Электронный ресурс]: закон РФ от 19.02.1993 N 4530-1 (ред. от 25.11.2013). Доступ из СПС «КонсультантПлюс» (дата обращения: 22.09.2015).</w:t>
      </w:r>
    </w:p>
  </w:footnote>
  <w:footnote w:id="135">
    <w:p w:rsidR="00A228FC" w:rsidRDefault="00A228FC" w:rsidP="0050646F">
      <w:pPr>
        <w:pStyle w:val="FootnoteText"/>
        <w:ind w:firstLine="708"/>
        <w:jc w:val="both"/>
      </w:pPr>
      <w:r w:rsidRPr="0050646F">
        <w:rPr>
          <w:rStyle w:val="FootnoteReference"/>
          <w:rFonts w:ascii="Times New Roman" w:hAnsi="Times New Roman"/>
          <w:sz w:val="24"/>
          <w:szCs w:val="24"/>
        </w:rPr>
        <w:footnoteRef/>
      </w:r>
      <w:r w:rsidRPr="0050646F">
        <w:rPr>
          <w:rFonts w:ascii="Times New Roman" w:hAnsi="Times New Roman"/>
          <w:sz w:val="24"/>
          <w:szCs w:val="24"/>
        </w:rPr>
        <w:t xml:space="preserve"> О праве граждан Российской Федерации на свободу передвижения, выбор места пребывания и жительства в пределах Российской Федерации [Электронный ресурс]: закон РФ от 25.06.1993 N 5242-1 (ред. от 29.06.2015). Доступ из СПС «КонсультантПлюс» (дата обращения: 22.09.2015).</w:t>
      </w:r>
    </w:p>
  </w:footnote>
  <w:footnote w:id="136">
    <w:p w:rsidR="00A228FC" w:rsidRDefault="00A228FC" w:rsidP="0050646F">
      <w:pPr>
        <w:pStyle w:val="FootnoteText"/>
        <w:ind w:firstLine="708"/>
        <w:jc w:val="both"/>
      </w:pPr>
      <w:r w:rsidRPr="0050646F">
        <w:rPr>
          <w:rStyle w:val="FootnoteReference"/>
          <w:rFonts w:ascii="Times New Roman" w:hAnsi="Times New Roman"/>
          <w:sz w:val="24"/>
          <w:szCs w:val="24"/>
        </w:rPr>
        <w:footnoteRef/>
      </w:r>
      <w:r w:rsidRPr="0050646F">
        <w:rPr>
          <w:rFonts w:ascii="Times New Roman" w:hAnsi="Times New Roman"/>
          <w:sz w:val="24"/>
          <w:szCs w:val="24"/>
        </w:rPr>
        <w:t xml:space="preserve"> О беженцах[Электронный ресурс]: федеральный закон от 19.02.1993 N 4528-1 (ред. от 22.12.2014) Доступ из СПС «КонсультантПлюс» (дата обращения: 22.09.2015).</w:t>
      </w:r>
    </w:p>
  </w:footnote>
  <w:footnote w:id="137">
    <w:p w:rsidR="00A228FC" w:rsidRDefault="00A228FC" w:rsidP="0050646F">
      <w:pPr>
        <w:pStyle w:val="FootnoteText"/>
        <w:ind w:firstLine="708"/>
        <w:jc w:val="both"/>
      </w:pPr>
      <w:r w:rsidRPr="0050646F">
        <w:rPr>
          <w:rStyle w:val="FootnoteReference"/>
          <w:rFonts w:ascii="Times New Roman" w:hAnsi="Times New Roman"/>
          <w:sz w:val="24"/>
          <w:szCs w:val="24"/>
        </w:rPr>
        <w:footnoteRef/>
      </w:r>
      <w:r w:rsidRPr="0050646F">
        <w:rPr>
          <w:rFonts w:ascii="Times New Roman" w:hAnsi="Times New Roman"/>
          <w:sz w:val="24"/>
          <w:szCs w:val="24"/>
        </w:rPr>
        <w:t xml:space="preserve"> О правовом положении иностранных граждан в Российской Федерации: федеральный закон от 25 июля 2002 г. N 115-ФЗ // Российская газета.2002. 31 июля.</w:t>
      </w:r>
    </w:p>
  </w:footnote>
  <w:footnote w:id="138">
    <w:p w:rsidR="00A228FC" w:rsidRDefault="00A228FC" w:rsidP="0050646F">
      <w:pPr>
        <w:pStyle w:val="FootnoteText"/>
        <w:ind w:firstLine="708"/>
        <w:jc w:val="both"/>
      </w:pPr>
      <w:r w:rsidRPr="0050646F">
        <w:rPr>
          <w:rStyle w:val="FootnoteReference"/>
          <w:rFonts w:ascii="Times New Roman" w:hAnsi="Times New Roman"/>
          <w:sz w:val="24"/>
          <w:szCs w:val="24"/>
        </w:rPr>
        <w:footnoteRef/>
      </w:r>
      <w:r w:rsidRPr="0050646F">
        <w:rPr>
          <w:rFonts w:ascii="Times New Roman" w:hAnsi="Times New Roman"/>
          <w:sz w:val="24"/>
          <w:szCs w:val="24"/>
        </w:rPr>
        <w:t xml:space="preserve"> О миграционном учете иностранных граждан и лиц без гражданства в Российской Федерации: федеральный закон Российской Федерации от 18 июля 2006 г. N 109-ФЗ // Российская газета. 2006. 20 июля.</w:t>
      </w:r>
    </w:p>
  </w:footnote>
  <w:footnote w:id="139">
    <w:p w:rsidR="00A228FC" w:rsidRDefault="00A228FC" w:rsidP="0050646F">
      <w:pPr>
        <w:pStyle w:val="FootnoteText"/>
        <w:ind w:firstLine="708"/>
        <w:jc w:val="both"/>
      </w:pPr>
      <w:r w:rsidRPr="0050646F">
        <w:rPr>
          <w:rStyle w:val="FootnoteReference"/>
          <w:rFonts w:ascii="Times New Roman" w:hAnsi="Times New Roman"/>
          <w:sz w:val="24"/>
          <w:szCs w:val="24"/>
        </w:rPr>
        <w:footnoteRef/>
      </w:r>
      <w:r w:rsidRPr="0050646F">
        <w:rPr>
          <w:rFonts w:ascii="Times New Roman" w:hAnsi="Times New Roman"/>
          <w:sz w:val="24"/>
          <w:szCs w:val="24"/>
        </w:rPr>
        <w:t xml:space="preserve"> О предупреждении распространения в Российской Федерации заболевания, вызываемого вирусом иммунодефицита человека (ВИЧ-инфекции) [Электронный ресурс]: федеральный закон от 30.03.1995 N 38-ФЗ (ред. от 31.12.2014, с изм. от 12.03.2015). Доступ из СПС «КонсультантПлюс» (дата обращения: 22.09.2012).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8FC" w:rsidRDefault="00A228FC">
    <w:pPr>
      <w:pStyle w:val="Header"/>
      <w:jc w:val="center"/>
    </w:pPr>
    <w:fldSimple w:instr="PAGE   \* MERGEFORMAT">
      <w:r>
        <w:rPr>
          <w:noProof/>
        </w:rPr>
        <w:t>7</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8FC" w:rsidRDefault="00A228FC" w:rsidP="00B64E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228FC" w:rsidRDefault="00A228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8FC" w:rsidRDefault="00A228FC" w:rsidP="00B64E60">
    <w:pPr>
      <w:pStyle w:val="Header"/>
      <w:framePr w:wrap="around" w:vAnchor="text" w:hAnchor="margin" w:xAlign="center" w:y="1"/>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311</w:t>
    </w:r>
    <w:r>
      <w:rPr>
        <w:rStyle w:val="PageNumber"/>
      </w:rPr>
      <w:fldChar w:fldCharType="end"/>
    </w:r>
  </w:p>
  <w:p w:rsidR="00A228FC" w:rsidRDefault="00A228FC" w:rsidP="00B64E60">
    <w:pPr>
      <w:pStyle w:val="Header"/>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E74C7DA"/>
    <w:lvl w:ilvl="0">
      <w:numFmt w:val="decimal"/>
      <w:lvlText w:val="*"/>
      <w:lvlJc w:val="left"/>
      <w:rPr>
        <w:rFonts w:cs="Times New Roman"/>
      </w:rPr>
    </w:lvl>
  </w:abstractNum>
  <w:abstractNum w:abstractNumId="1">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2">
    <w:nsid w:val="01D86CB2"/>
    <w:multiLevelType w:val="hybridMultilevel"/>
    <w:tmpl w:val="77D494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4124AAE"/>
    <w:multiLevelType w:val="hybridMultilevel"/>
    <w:tmpl w:val="63ECE750"/>
    <w:lvl w:ilvl="0" w:tplc="D0A8665C">
      <w:start w:val="1"/>
      <w:numFmt w:val="bullet"/>
      <w:lvlText w:val=""/>
      <w:lvlJc w:val="left"/>
      <w:pPr>
        <w:tabs>
          <w:tab w:val="num" w:pos="1021"/>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6115D36"/>
    <w:multiLevelType w:val="hybridMultilevel"/>
    <w:tmpl w:val="87BE023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6297AFA"/>
    <w:multiLevelType w:val="hybridMultilevel"/>
    <w:tmpl w:val="19E256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824726E"/>
    <w:multiLevelType w:val="hybridMultilevel"/>
    <w:tmpl w:val="5EB0F2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9D157DF"/>
    <w:multiLevelType w:val="hybridMultilevel"/>
    <w:tmpl w:val="B89EFA2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0BF8632D"/>
    <w:multiLevelType w:val="hybridMultilevel"/>
    <w:tmpl w:val="E1342F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0FC22E7C"/>
    <w:multiLevelType w:val="hybridMultilevel"/>
    <w:tmpl w:val="FF7832E8"/>
    <w:lvl w:ilvl="0" w:tplc="1AA21AF4">
      <w:start w:val="1"/>
      <w:numFmt w:val="bullet"/>
      <w:lvlText w:val=""/>
      <w:lvlJc w:val="left"/>
      <w:pPr>
        <w:tabs>
          <w:tab w:val="num" w:pos="964"/>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FED22DD"/>
    <w:multiLevelType w:val="hybridMultilevel"/>
    <w:tmpl w:val="83F25C3E"/>
    <w:lvl w:ilvl="0" w:tplc="1AA21AF4">
      <w:start w:val="1"/>
      <w:numFmt w:val="bullet"/>
      <w:lvlText w:val=""/>
      <w:lvlJc w:val="left"/>
      <w:pPr>
        <w:tabs>
          <w:tab w:val="num" w:pos="964"/>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2F1662C"/>
    <w:multiLevelType w:val="hybridMultilevel"/>
    <w:tmpl w:val="DACEC99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13DC1033"/>
    <w:multiLevelType w:val="hybridMultilevel"/>
    <w:tmpl w:val="336648D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14790FF5"/>
    <w:multiLevelType w:val="multilevel"/>
    <w:tmpl w:val="CA18B854"/>
    <w:lvl w:ilvl="0">
      <w:start w:val="1"/>
      <w:numFmt w:val="decimal"/>
      <w:lvlText w:val="%1."/>
      <w:lvlJc w:val="left"/>
      <w:pPr>
        <w:ind w:left="1429" w:hanging="360"/>
      </w:pPr>
      <w:rPr>
        <w:rFonts w:cs="Times New Roman"/>
      </w:rPr>
    </w:lvl>
    <w:lvl w:ilvl="1">
      <w:start w:val="2"/>
      <w:numFmt w:val="decimal"/>
      <w:isLgl/>
      <w:lvlText w:val="%1.%2"/>
      <w:lvlJc w:val="left"/>
      <w:pPr>
        <w:ind w:left="1429" w:hanging="36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509" w:hanging="144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4">
    <w:nsid w:val="151D2709"/>
    <w:multiLevelType w:val="singleLevel"/>
    <w:tmpl w:val="781645CC"/>
    <w:lvl w:ilvl="0">
      <w:numFmt w:val="bullet"/>
      <w:lvlText w:val="-"/>
      <w:lvlJc w:val="left"/>
      <w:pPr>
        <w:tabs>
          <w:tab w:val="num" w:pos="1080"/>
        </w:tabs>
        <w:ind w:left="1080" w:hanging="360"/>
      </w:pPr>
      <w:rPr>
        <w:rFonts w:hint="default"/>
      </w:rPr>
    </w:lvl>
  </w:abstractNum>
  <w:abstractNum w:abstractNumId="15">
    <w:nsid w:val="18193BFB"/>
    <w:multiLevelType w:val="singleLevel"/>
    <w:tmpl w:val="74A43D90"/>
    <w:lvl w:ilvl="0">
      <w:start w:val="1"/>
      <w:numFmt w:val="decimal"/>
      <w:lvlText w:val="%1)"/>
      <w:legacy w:legacy="1" w:legacySpace="0" w:legacyIndent="569"/>
      <w:lvlJc w:val="left"/>
      <w:rPr>
        <w:rFonts w:ascii="Times New Roman" w:hAnsi="Times New Roman" w:cs="Times New Roman" w:hint="default"/>
      </w:rPr>
    </w:lvl>
  </w:abstractNum>
  <w:abstractNum w:abstractNumId="16">
    <w:nsid w:val="185B7EA2"/>
    <w:multiLevelType w:val="hybridMultilevel"/>
    <w:tmpl w:val="C71ACAD6"/>
    <w:lvl w:ilvl="0" w:tplc="1AA21AF4">
      <w:start w:val="1"/>
      <w:numFmt w:val="bullet"/>
      <w:lvlText w:val=""/>
      <w:lvlJc w:val="left"/>
      <w:pPr>
        <w:tabs>
          <w:tab w:val="num" w:pos="964"/>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8C1689C"/>
    <w:multiLevelType w:val="hybridMultilevel"/>
    <w:tmpl w:val="CE3EB37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19795C51"/>
    <w:multiLevelType w:val="hybridMultilevel"/>
    <w:tmpl w:val="C3483F2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1237D0F"/>
    <w:multiLevelType w:val="hybridMultilevel"/>
    <w:tmpl w:val="D48C7CC8"/>
    <w:lvl w:ilvl="0" w:tplc="8D765D0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3BF10F4"/>
    <w:multiLevelType w:val="hybridMultilevel"/>
    <w:tmpl w:val="49303BBA"/>
    <w:lvl w:ilvl="0" w:tplc="463CDB0C">
      <w:start w:val="1"/>
      <w:numFmt w:val="decimal"/>
      <w:lvlText w:val="%1."/>
      <w:lvlJc w:val="left"/>
      <w:pPr>
        <w:tabs>
          <w:tab w:val="num" w:pos="1021"/>
        </w:tabs>
        <w:ind w:firstLine="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24213B6E"/>
    <w:multiLevelType w:val="hybridMultilevel"/>
    <w:tmpl w:val="41304EC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53D5F35"/>
    <w:multiLevelType w:val="hybridMultilevel"/>
    <w:tmpl w:val="7AB85B78"/>
    <w:lvl w:ilvl="0" w:tplc="D0A8665C">
      <w:start w:val="1"/>
      <w:numFmt w:val="bullet"/>
      <w:lvlText w:val=""/>
      <w:lvlJc w:val="left"/>
      <w:pPr>
        <w:tabs>
          <w:tab w:val="num" w:pos="1021"/>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5474A27"/>
    <w:multiLevelType w:val="hybridMultilevel"/>
    <w:tmpl w:val="DDAE05E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25E2021A"/>
    <w:multiLevelType w:val="hybridMultilevel"/>
    <w:tmpl w:val="A9A0CA4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8F57AD1"/>
    <w:multiLevelType w:val="hybridMultilevel"/>
    <w:tmpl w:val="CFDCA2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2A0A6E09"/>
    <w:multiLevelType w:val="hybridMultilevel"/>
    <w:tmpl w:val="9D9AC10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2A262C04"/>
    <w:multiLevelType w:val="hybridMultilevel"/>
    <w:tmpl w:val="BB368BA0"/>
    <w:lvl w:ilvl="0" w:tplc="F566119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8">
    <w:nsid w:val="2BDC5E0F"/>
    <w:multiLevelType w:val="hybridMultilevel"/>
    <w:tmpl w:val="7A94FC6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2D92715A"/>
    <w:multiLevelType w:val="hybridMultilevel"/>
    <w:tmpl w:val="94284D90"/>
    <w:lvl w:ilvl="0" w:tplc="D0A8665C">
      <w:start w:val="1"/>
      <w:numFmt w:val="bullet"/>
      <w:lvlText w:val=""/>
      <w:lvlJc w:val="left"/>
      <w:pPr>
        <w:tabs>
          <w:tab w:val="num" w:pos="1021"/>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301373DA"/>
    <w:multiLevelType w:val="hybridMultilevel"/>
    <w:tmpl w:val="59580E1C"/>
    <w:lvl w:ilvl="0" w:tplc="DD662EE4">
      <w:start w:val="1"/>
      <w:numFmt w:val="bullet"/>
      <w:lvlText w:val=""/>
      <w:lvlJc w:val="left"/>
      <w:pPr>
        <w:tabs>
          <w:tab w:val="num" w:pos="2144"/>
        </w:tabs>
        <w:ind w:left="2144" w:hanging="360"/>
      </w:pPr>
      <w:rPr>
        <w:rFonts w:ascii="Symbol" w:hAnsi="Symbol" w:hint="default"/>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302C3644"/>
    <w:multiLevelType w:val="hybridMultilevel"/>
    <w:tmpl w:val="28BAF3A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370C7679"/>
    <w:multiLevelType w:val="hybridMultilevel"/>
    <w:tmpl w:val="A668965A"/>
    <w:lvl w:ilvl="0" w:tplc="8D765D04">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38182DBA"/>
    <w:multiLevelType w:val="hybridMultilevel"/>
    <w:tmpl w:val="058E6E7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nsid w:val="38F37DDE"/>
    <w:multiLevelType w:val="hybridMultilevel"/>
    <w:tmpl w:val="FEAE0180"/>
    <w:lvl w:ilvl="0" w:tplc="8D765D04">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38FF4D70"/>
    <w:multiLevelType w:val="hybridMultilevel"/>
    <w:tmpl w:val="2864020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6">
    <w:nsid w:val="3DC56E55"/>
    <w:multiLevelType w:val="hybridMultilevel"/>
    <w:tmpl w:val="F2C878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3F944631"/>
    <w:multiLevelType w:val="hybridMultilevel"/>
    <w:tmpl w:val="F1D8804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3FA01CAA"/>
    <w:multiLevelType w:val="hybridMultilevel"/>
    <w:tmpl w:val="B49440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40F64D4B"/>
    <w:multiLevelType w:val="hybridMultilevel"/>
    <w:tmpl w:val="E6305EE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0">
    <w:nsid w:val="41D54785"/>
    <w:multiLevelType w:val="hybridMultilevel"/>
    <w:tmpl w:val="B512EEC4"/>
    <w:lvl w:ilvl="0" w:tplc="8E98D13A">
      <w:start w:val="1"/>
      <w:numFmt w:val="decimal"/>
      <w:lvlText w:val="%1."/>
      <w:lvlJc w:val="left"/>
      <w:pPr>
        <w:tabs>
          <w:tab w:val="num" w:pos="1077"/>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464B78A7"/>
    <w:multiLevelType w:val="hybridMultilevel"/>
    <w:tmpl w:val="D4D0D81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47E5662F"/>
    <w:multiLevelType w:val="hybridMultilevel"/>
    <w:tmpl w:val="517677A6"/>
    <w:lvl w:ilvl="0" w:tplc="4CCEF80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3">
    <w:nsid w:val="48760BCD"/>
    <w:multiLevelType w:val="hybridMultilevel"/>
    <w:tmpl w:val="B2B6683A"/>
    <w:lvl w:ilvl="0" w:tplc="D0A8665C">
      <w:start w:val="1"/>
      <w:numFmt w:val="bullet"/>
      <w:lvlText w:val=""/>
      <w:lvlJc w:val="left"/>
      <w:pPr>
        <w:tabs>
          <w:tab w:val="num" w:pos="1021"/>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48AE083D"/>
    <w:multiLevelType w:val="hybridMultilevel"/>
    <w:tmpl w:val="7B8083F6"/>
    <w:lvl w:ilvl="0" w:tplc="D0A8665C">
      <w:start w:val="1"/>
      <w:numFmt w:val="bullet"/>
      <w:lvlText w:val=""/>
      <w:lvlJc w:val="left"/>
      <w:pPr>
        <w:tabs>
          <w:tab w:val="num" w:pos="1021"/>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49E92D75"/>
    <w:multiLevelType w:val="hybridMultilevel"/>
    <w:tmpl w:val="1D7EAD4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6">
    <w:nsid w:val="4E6B1338"/>
    <w:multiLevelType w:val="hybridMultilevel"/>
    <w:tmpl w:val="E1AE80D6"/>
    <w:lvl w:ilvl="0" w:tplc="6FF235E0">
      <w:start w:val="1"/>
      <w:numFmt w:val="bullet"/>
      <w:lvlText w:val="–"/>
      <w:lvlJc w:val="left"/>
      <w:pPr>
        <w:tabs>
          <w:tab w:val="num" w:pos="1077"/>
        </w:tabs>
        <w:ind w:firstLine="709"/>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4EC3629E"/>
    <w:multiLevelType w:val="hybridMultilevel"/>
    <w:tmpl w:val="15E2E61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4F2033E7"/>
    <w:multiLevelType w:val="hybridMultilevel"/>
    <w:tmpl w:val="C2B66B72"/>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49">
    <w:nsid w:val="509A6643"/>
    <w:multiLevelType w:val="hybridMultilevel"/>
    <w:tmpl w:val="C864410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520C6F18"/>
    <w:multiLevelType w:val="hybridMultilevel"/>
    <w:tmpl w:val="73528A7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54323949"/>
    <w:multiLevelType w:val="hybridMultilevel"/>
    <w:tmpl w:val="F0940812"/>
    <w:lvl w:ilvl="0" w:tplc="01464B1A">
      <w:start w:val="1"/>
      <w:numFmt w:val="decimal"/>
      <w:lvlText w:val="%1."/>
      <w:lvlJc w:val="left"/>
      <w:pPr>
        <w:tabs>
          <w:tab w:val="num" w:pos="661"/>
        </w:tabs>
        <w:ind w:left="-360" w:firstLine="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2">
    <w:nsid w:val="54690E01"/>
    <w:multiLevelType w:val="hybridMultilevel"/>
    <w:tmpl w:val="B90446BA"/>
    <w:lvl w:ilvl="0" w:tplc="A76EA3D4">
      <w:start w:val="1"/>
      <w:numFmt w:val="bullet"/>
      <w:lvlText w:val=""/>
      <w:lvlJc w:val="left"/>
      <w:pPr>
        <w:tabs>
          <w:tab w:val="num" w:pos="1021"/>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55765CE8"/>
    <w:multiLevelType w:val="hybridMultilevel"/>
    <w:tmpl w:val="DF30EA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570C1F96"/>
    <w:multiLevelType w:val="hybridMultilevel"/>
    <w:tmpl w:val="E9420CF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5">
    <w:nsid w:val="58823905"/>
    <w:multiLevelType w:val="hybridMultilevel"/>
    <w:tmpl w:val="529C90EA"/>
    <w:lvl w:ilvl="0" w:tplc="D0A8665C">
      <w:start w:val="1"/>
      <w:numFmt w:val="bullet"/>
      <w:lvlText w:val=""/>
      <w:lvlJc w:val="left"/>
      <w:pPr>
        <w:tabs>
          <w:tab w:val="num" w:pos="1021"/>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5A832102"/>
    <w:multiLevelType w:val="hybridMultilevel"/>
    <w:tmpl w:val="2040AB0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7">
    <w:nsid w:val="5A937980"/>
    <w:multiLevelType w:val="hybridMultilevel"/>
    <w:tmpl w:val="5A9A48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5BA80BAF"/>
    <w:multiLevelType w:val="hybridMultilevel"/>
    <w:tmpl w:val="B9209360"/>
    <w:lvl w:ilvl="0" w:tplc="8D765D0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0B3769E"/>
    <w:multiLevelType w:val="hybridMultilevel"/>
    <w:tmpl w:val="AE7C437E"/>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0">
    <w:nsid w:val="68EF5817"/>
    <w:multiLevelType w:val="hybridMultilevel"/>
    <w:tmpl w:val="4816F940"/>
    <w:lvl w:ilvl="0" w:tplc="D0A8665C">
      <w:start w:val="1"/>
      <w:numFmt w:val="bullet"/>
      <w:lvlText w:val=""/>
      <w:lvlJc w:val="left"/>
      <w:pPr>
        <w:tabs>
          <w:tab w:val="num" w:pos="1021"/>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693864AB"/>
    <w:multiLevelType w:val="hybridMultilevel"/>
    <w:tmpl w:val="6DD2B48E"/>
    <w:lvl w:ilvl="0" w:tplc="1AA21AF4">
      <w:start w:val="1"/>
      <w:numFmt w:val="bullet"/>
      <w:lvlText w:val=""/>
      <w:lvlJc w:val="left"/>
      <w:pPr>
        <w:tabs>
          <w:tab w:val="num" w:pos="964"/>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6E7F3DF4"/>
    <w:multiLevelType w:val="hybridMultilevel"/>
    <w:tmpl w:val="51348C68"/>
    <w:lvl w:ilvl="0" w:tplc="FFFFFFFF">
      <w:start w:val="1"/>
      <w:numFmt w:val="decimal"/>
      <w:lvlText w:val="%1."/>
      <w:lvlJc w:val="left"/>
      <w:pPr>
        <w:tabs>
          <w:tab w:val="num" w:pos="720"/>
        </w:tabs>
        <w:ind w:left="720" w:hanging="360"/>
      </w:pPr>
      <w:rPr>
        <w:rFonts w:cs="Times New Roman" w:hint="default"/>
      </w:rPr>
    </w:lvl>
    <w:lvl w:ilvl="1" w:tplc="FFFFFFFF">
      <w:start w:val="1"/>
      <w:numFmt w:val="decimal"/>
      <w:lvlText w:val="%2."/>
      <w:lvlJc w:val="left"/>
      <w:pPr>
        <w:tabs>
          <w:tab w:val="num" w:pos="2076"/>
        </w:tabs>
        <w:ind w:left="2076" w:hanging="996"/>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3">
    <w:nsid w:val="72574E44"/>
    <w:multiLevelType w:val="hybridMultilevel"/>
    <w:tmpl w:val="32DED926"/>
    <w:lvl w:ilvl="0" w:tplc="C55AB228">
      <w:numFmt w:val="bullet"/>
      <w:lvlText w:val="—"/>
      <w:lvlJc w:val="left"/>
      <w:pPr>
        <w:tabs>
          <w:tab w:val="num" w:pos="2101"/>
        </w:tabs>
        <w:ind w:left="2101" w:hanging="1230"/>
      </w:pPr>
      <w:rPr>
        <w:rFonts w:ascii="Times New Roman" w:eastAsia="Times New Roman" w:hAnsi="Times New Roman" w:hint="default"/>
      </w:rPr>
    </w:lvl>
    <w:lvl w:ilvl="1" w:tplc="04190003" w:tentative="1">
      <w:start w:val="1"/>
      <w:numFmt w:val="bullet"/>
      <w:lvlText w:val="o"/>
      <w:lvlJc w:val="left"/>
      <w:pPr>
        <w:tabs>
          <w:tab w:val="num" w:pos="1951"/>
        </w:tabs>
        <w:ind w:left="1951" w:hanging="360"/>
      </w:pPr>
      <w:rPr>
        <w:rFonts w:ascii="Courier New" w:hAnsi="Courier New" w:hint="default"/>
      </w:rPr>
    </w:lvl>
    <w:lvl w:ilvl="2" w:tplc="04190005" w:tentative="1">
      <w:start w:val="1"/>
      <w:numFmt w:val="bullet"/>
      <w:lvlText w:val=""/>
      <w:lvlJc w:val="left"/>
      <w:pPr>
        <w:tabs>
          <w:tab w:val="num" w:pos="2671"/>
        </w:tabs>
        <w:ind w:left="2671" w:hanging="360"/>
      </w:pPr>
      <w:rPr>
        <w:rFonts w:ascii="Wingdings" w:hAnsi="Wingdings" w:hint="default"/>
      </w:rPr>
    </w:lvl>
    <w:lvl w:ilvl="3" w:tplc="04190001" w:tentative="1">
      <w:start w:val="1"/>
      <w:numFmt w:val="bullet"/>
      <w:lvlText w:val=""/>
      <w:lvlJc w:val="left"/>
      <w:pPr>
        <w:tabs>
          <w:tab w:val="num" w:pos="3391"/>
        </w:tabs>
        <w:ind w:left="3391" w:hanging="360"/>
      </w:pPr>
      <w:rPr>
        <w:rFonts w:ascii="Symbol" w:hAnsi="Symbol" w:hint="default"/>
      </w:rPr>
    </w:lvl>
    <w:lvl w:ilvl="4" w:tplc="04190003" w:tentative="1">
      <w:start w:val="1"/>
      <w:numFmt w:val="bullet"/>
      <w:lvlText w:val="o"/>
      <w:lvlJc w:val="left"/>
      <w:pPr>
        <w:tabs>
          <w:tab w:val="num" w:pos="4111"/>
        </w:tabs>
        <w:ind w:left="4111" w:hanging="360"/>
      </w:pPr>
      <w:rPr>
        <w:rFonts w:ascii="Courier New" w:hAnsi="Courier New" w:hint="default"/>
      </w:rPr>
    </w:lvl>
    <w:lvl w:ilvl="5" w:tplc="04190005" w:tentative="1">
      <w:start w:val="1"/>
      <w:numFmt w:val="bullet"/>
      <w:lvlText w:val=""/>
      <w:lvlJc w:val="left"/>
      <w:pPr>
        <w:tabs>
          <w:tab w:val="num" w:pos="4831"/>
        </w:tabs>
        <w:ind w:left="4831" w:hanging="360"/>
      </w:pPr>
      <w:rPr>
        <w:rFonts w:ascii="Wingdings" w:hAnsi="Wingdings" w:hint="default"/>
      </w:rPr>
    </w:lvl>
    <w:lvl w:ilvl="6" w:tplc="04190001" w:tentative="1">
      <w:start w:val="1"/>
      <w:numFmt w:val="bullet"/>
      <w:lvlText w:val=""/>
      <w:lvlJc w:val="left"/>
      <w:pPr>
        <w:tabs>
          <w:tab w:val="num" w:pos="5551"/>
        </w:tabs>
        <w:ind w:left="5551" w:hanging="360"/>
      </w:pPr>
      <w:rPr>
        <w:rFonts w:ascii="Symbol" w:hAnsi="Symbol" w:hint="default"/>
      </w:rPr>
    </w:lvl>
    <w:lvl w:ilvl="7" w:tplc="04190003" w:tentative="1">
      <w:start w:val="1"/>
      <w:numFmt w:val="bullet"/>
      <w:lvlText w:val="o"/>
      <w:lvlJc w:val="left"/>
      <w:pPr>
        <w:tabs>
          <w:tab w:val="num" w:pos="6271"/>
        </w:tabs>
        <w:ind w:left="6271" w:hanging="360"/>
      </w:pPr>
      <w:rPr>
        <w:rFonts w:ascii="Courier New" w:hAnsi="Courier New" w:hint="default"/>
      </w:rPr>
    </w:lvl>
    <w:lvl w:ilvl="8" w:tplc="04190005" w:tentative="1">
      <w:start w:val="1"/>
      <w:numFmt w:val="bullet"/>
      <w:lvlText w:val=""/>
      <w:lvlJc w:val="left"/>
      <w:pPr>
        <w:tabs>
          <w:tab w:val="num" w:pos="6991"/>
        </w:tabs>
        <w:ind w:left="6991" w:hanging="360"/>
      </w:pPr>
      <w:rPr>
        <w:rFonts w:ascii="Wingdings" w:hAnsi="Wingdings" w:hint="default"/>
      </w:rPr>
    </w:lvl>
  </w:abstractNum>
  <w:abstractNum w:abstractNumId="64">
    <w:nsid w:val="77565D5E"/>
    <w:multiLevelType w:val="hybridMultilevel"/>
    <w:tmpl w:val="523AF8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78BE5ADC"/>
    <w:multiLevelType w:val="hybridMultilevel"/>
    <w:tmpl w:val="F22AD690"/>
    <w:lvl w:ilvl="0" w:tplc="D0A8665C">
      <w:start w:val="1"/>
      <w:numFmt w:val="bullet"/>
      <w:lvlText w:val=""/>
      <w:lvlJc w:val="left"/>
      <w:pPr>
        <w:tabs>
          <w:tab w:val="num" w:pos="1021"/>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79FB72CF"/>
    <w:multiLevelType w:val="hybridMultilevel"/>
    <w:tmpl w:val="A54AA9A4"/>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7">
    <w:nsid w:val="7B524EBE"/>
    <w:multiLevelType w:val="multilevel"/>
    <w:tmpl w:val="FBB0546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8">
    <w:nsid w:val="7D725BA1"/>
    <w:multiLevelType w:val="hybridMultilevel"/>
    <w:tmpl w:val="14C4F2C6"/>
    <w:lvl w:ilvl="0" w:tplc="D0A8665C">
      <w:start w:val="1"/>
      <w:numFmt w:val="bullet"/>
      <w:lvlText w:val=""/>
      <w:lvlJc w:val="left"/>
      <w:pPr>
        <w:tabs>
          <w:tab w:val="num" w:pos="1021"/>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nsid w:val="7EC1003C"/>
    <w:multiLevelType w:val="hybridMultilevel"/>
    <w:tmpl w:val="8EEEB09C"/>
    <w:lvl w:ilvl="0" w:tplc="6D20F61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51"/>
  </w:num>
  <w:num w:numId="2">
    <w:abstractNumId w:val="52"/>
  </w:num>
  <w:num w:numId="3">
    <w:abstractNumId w:val="67"/>
  </w:num>
  <w:num w:numId="4">
    <w:abstractNumId w:val="30"/>
  </w:num>
  <w:num w:numId="5">
    <w:abstractNumId w:val="32"/>
  </w:num>
  <w:num w:numId="6">
    <w:abstractNumId w:val="34"/>
  </w:num>
  <w:num w:numId="7">
    <w:abstractNumId w:val="19"/>
  </w:num>
  <w:num w:numId="8">
    <w:abstractNumId w:val="58"/>
  </w:num>
  <w:num w:numId="9">
    <w:abstractNumId w:val="61"/>
  </w:num>
  <w:num w:numId="10">
    <w:abstractNumId w:val="10"/>
  </w:num>
  <w:num w:numId="11">
    <w:abstractNumId w:val="16"/>
  </w:num>
  <w:num w:numId="12">
    <w:abstractNumId w:val="9"/>
  </w:num>
  <w:num w:numId="13">
    <w:abstractNumId w:val="40"/>
  </w:num>
  <w:num w:numId="14">
    <w:abstractNumId w:val="20"/>
  </w:num>
  <w:num w:numId="15">
    <w:abstractNumId w:val="8"/>
  </w:num>
  <w:num w:numId="16">
    <w:abstractNumId w:val="62"/>
  </w:num>
  <w:num w:numId="17">
    <w:abstractNumId w:val="14"/>
  </w:num>
  <w:num w:numId="18">
    <w:abstractNumId w:val="65"/>
  </w:num>
  <w:num w:numId="19">
    <w:abstractNumId w:val="60"/>
  </w:num>
  <w:num w:numId="20">
    <w:abstractNumId w:val="55"/>
  </w:num>
  <w:num w:numId="21">
    <w:abstractNumId w:val="3"/>
  </w:num>
  <w:num w:numId="22">
    <w:abstractNumId w:val="43"/>
  </w:num>
  <w:num w:numId="23">
    <w:abstractNumId w:val="68"/>
  </w:num>
  <w:num w:numId="24">
    <w:abstractNumId w:val="22"/>
  </w:num>
  <w:num w:numId="25">
    <w:abstractNumId w:val="44"/>
  </w:num>
  <w:num w:numId="26">
    <w:abstractNumId w:val="46"/>
  </w:num>
  <w:num w:numId="27">
    <w:abstractNumId w:val="29"/>
  </w:num>
  <w:num w:numId="28">
    <w:abstractNumId w:val="1"/>
  </w:num>
  <w:num w:numId="29">
    <w:abstractNumId w:val="13"/>
  </w:num>
  <w:num w:numId="30">
    <w:abstractNumId w:val="6"/>
  </w:num>
  <w:num w:numId="31">
    <w:abstractNumId w:val="57"/>
  </w:num>
  <w:num w:numId="32">
    <w:abstractNumId w:val="53"/>
  </w:num>
  <w:num w:numId="33">
    <w:abstractNumId w:val="33"/>
  </w:num>
  <w:num w:numId="34">
    <w:abstractNumId w:val="35"/>
  </w:num>
  <w:num w:numId="35">
    <w:abstractNumId w:val="5"/>
  </w:num>
  <w:num w:numId="36">
    <w:abstractNumId w:val="38"/>
  </w:num>
  <w:num w:numId="37">
    <w:abstractNumId w:val="12"/>
  </w:num>
  <w:num w:numId="38">
    <w:abstractNumId w:val="48"/>
  </w:num>
  <w:num w:numId="39">
    <w:abstractNumId w:val="28"/>
  </w:num>
  <w:num w:numId="40">
    <w:abstractNumId w:val="17"/>
  </w:num>
  <w:num w:numId="41">
    <w:abstractNumId w:val="31"/>
  </w:num>
  <w:num w:numId="42">
    <w:abstractNumId w:val="54"/>
  </w:num>
  <w:num w:numId="43">
    <w:abstractNumId w:val="37"/>
  </w:num>
  <w:num w:numId="44">
    <w:abstractNumId w:val="23"/>
  </w:num>
  <w:num w:numId="45">
    <w:abstractNumId w:val="36"/>
  </w:num>
  <w:num w:numId="46">
    <w:abstractNumId w:val="2"/>
  </w:num>
  <w:num w:numId="47">
    <w:abstractNumId w:val="7"/>
  </w:num>
  <w:num w:numId="48">
    <w:abstractNumId w:val="11"/>
  </w:num>
  <w:num w:numId="49">
    <w:abstractNumId w:val="69"/>
  </w:num>
  <w:num w:numId="50">
    <w:abstractNumId w:val="25"/>
  </w:num>
  <w:num w:numId="51">
    <w:abstractNumId w:val="0"/>
    <w:lvlOverride w:ilvl="0">
      <w:lvl w:ilvl="0">
        <w:numFmt w:val="bullet"/>
        <w:lvlText w:val="-"/>
        <w:legacy w:legacy="1" w:legacySpace="0" w:legacyIndent="158"/>
        <w:lvlJc w:val="left"/>
        <w:rPr>
          <w:rFonts w:ascii="Times New Roman" w:hAnsi="Times New Roman" w:hint="default"/>
        </w:rPr>
      </w:lvl>
    </w:lvlOverride>
  </w:num>
  <w:num w:numId="52">
    <w:abstractNumId w:val="63"/>
  </w:num>
  <w:num w:numId="53">
    <w:abstractNumId w:val="15"/>
  </w:num>
  <w:num w:numId="54">
    <w:abstractNumId w:val="45"/>
  </w:num>
  <w:num w:numId="55">
    <w:abstractNumId w:val="27"/>
  </w:num>
  <w:num w:numId="56">
    <w:abstractNumId w:val="64"/>
  </w:num>
  <w:num w:numId="57">
    <w:abstractNumId w:val="18"/>
  </w:num>
  <w:num w:numId="58">
    <w:abstractNumId w:val="21"/>
  </w:num>
  <w:num w:numId="59">
    <w:abstractNumId w:val="47"/>
  </w:num>
  <w:num w:numId="60">
    <w:abstractNumId w:val="49"/>
  </w:num>
  <w:num w:numId="61">
    <w:abstractNumId w:val="24"/>
  </w:num>
  <w:num w:numId="62">
    <w:abstractNumId w:val="50"/>
  </w:num>
  <w:num w:numId="63">
    <w:abstractNumId w:val="66"/>
  </w:num>
  <w:num w:numId="64">
    <w:abstractNumId w:val="39"/>
  </w:num>
  <w:num w:numId="65">
    <w:abstractNumId w:val="59"/>
  </w:num>
  <w:num w:numId="66">
    <w:abstractNumId w:val="26"/>
  </w:num>
  <w:num w:numId="67">
    <w:abstractNumId w:val="56"/>
  </w:num>
  <w:num w:numId="68">
    <w:abstractNumId w:val="4"/>
  </w:num>
  <w:num w:numId="69">
    <w:abstractNumId w:val="42"/>
  </w:num>
  <w:num w:numId="70">
    <w:abstractNumId w:val="41"/>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4D34"/>
    <w:rsid w:val="000248EB"/>
    <w:rsid w:val="0008623A"/>
    <w:rsid w:val="000C2140"/>
    <w:rsid w:val="001056AA"/>
    <w:rsid w:val="00146189"/>
    <w:rsid w:val="00167BF5"/>
    <w:rsid w:val="00172A6C"/>
    <w:rsid w:val="0018637D"/>
    <w:rsid w:val="001A387C"/>
    <w:rsid w:val="001A5664"/>
    <w:rsid w:val="00230A26"/>
    <w:rsid w:val="002E701C"/>
    <w:rsid w:val="00342FF2"/>
    <w:rsid w:val="003609C7"/>
    <w:rsid w:val="003D54D4"/>
    <w:rsid w:val="003F0942"/>
    <w:rsid w:val="00404F30"/>
    <w:rsid w:val="00431FE4"/>
    <w:rsid w:val="00441B07"/>
    <w:rsid w:val="00442AA4"/>
    <w:rsid w:val="00467811"/>
    <w:rsid w:val="00474C52"/>
    <w:rsid w:val="00481BD6"/>
    <w:rsid w:val="00491A22"/>
    <w:rsid w:val="004C74A1"/>
    <w:rsid w:val="004E010E"/>
    <w:rsid w:val="004F7E40"/>
    <w:rsid w:val="0050646F"/>
    <w:rsid w:val="00542157"/>
    <w:rsid w:val="00545350"/>
    <w:rsid w:val="00571C3B"/>
    <w:rsid w:val="005B28F8"/>
    <w:rsid w:val="006157BF"/>
    <w:rsid w:val="00631CEB"/>
    <w:rsid w:val="00637744"/>
    <w:rsid w:val="00664FCC"/>
    <w:rsid w:val="006B6398"/>
    <w:rsid w:val="006F6D79"/>
    <w:rsid w:val="008A4C07"/>
    <w:rsid w:val="009566AA"/>
    <w:rsid w:val="009B61C4"/>
    <w:rsid w:val="009C04DE"/>
    <w:rsid w:val="00A16CCC"/>
    <w:rsid w:val="00A228FC"/>
    <w:rsid w:val="00AF756A"/>
    <w:rsid w:val="00B27FF8"/>
    <w:rsid w:val="00B45B00"/>
    <w:rsid w:val="00B64E60"/>
    <w:rsid w:val="00C54D34"/>
    <w:rsid w:val="00C741E7"/>
    <w:rsid w:val="00C97D14"/>
    <w:rsid w:val="00CB55F0"/>
    <w:rsid w:val="00CD6A93"/>
    <w:rsid w:val="00CE78B6"/>
    <w:rsid w:val="00DF633D"/>
    <w:rsid w:val="00E235CB"/>
    <w:rsid w:val="00E850CF"/>
    <w:rsid w:val="00E9272F"/>
    <w:rsid w:val="00EF0498"/>
    <w:rsid w:val="00F10F16"/>
    <w:rsid w:val="00FA2735"/>
    <w:rsid w:val="00FD03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locked="1" w:semiHidden="0" w:uiPriority="0"/>
    <w:lsdException w:name="endnote text" w:locked="1" w:semiHidden="0" w:uiPriority="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C74A1"/>
    <w:pPr>
      <w:spacing w:after="200" w:line="276" w:lineRule="auto"/>
    </w:pPr>
    <w:rPr>
      <w:lang w:eastAsia="en-US"/>
    </w:rPr>
  </w:style>
  <w:style w:type="paragraph" w:styleId="Heading1">
    <w:name w:val="heading 1"/>
    <w:basedOn w:val="Normal"/>
    <w:next w:val="Normal"/>
    <w:link w:val="Heading1Char"/>
    <w:uiPriority w:val="99"/>
    <w:qFormat/>
    <w:rsid w:val="00B64E60"/>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Heading2">
    <w:name w:val="heading 2"/>
    <w:basedOn w:val="Normal"/>
    <w:next w:val="Normal"/>
    <w:link w:val="Heading2Char"/>
    <w:uiPriority w:val="99"/>
    <w:qFormat/>
    <w:rsid w:val="00B64E60"/>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4E60"/>
    <w:rPr>
      <w:rFonts w:ascii="Arial" w:hAnsi="Arial" w:cs="Arial"/>
      <w:b/>
      <w:bCs/>
      <w:color w:val="000080"/>
      <w:sz w:val="24"/>
      <w:szCs w:val="24"/>
      <w:lang w:eastAsia="ru-RU"/>
    </w:rPr>
  </w:style>
  <w:style w:type="character" w:customStyle="1" w:styleId="Heading2Char">
    <w:name w:val="Heading 2 Char"/>
    <w:basedOn w:val="DefaultParagraphFont"/>
    <w:link w:val="Heading2"/>
    <w:uiPriority w:val="99"/>
    <w:semiHidden/>
    <w:locked/>
    <w:rsid w:val="00B64E60"/>
    <w:rPr>
      <w:rFonts w:ascii="Cambria" w:hAnsi="Cambria" w:cs="Times New Roman"/>
      <w:b/>
      <w:bCs/>
      <w:color w:val="4F81BD"/>
      <w:sz w:val="26"/>
      <w:szCs w:val="26"/>
    </w:rPr>
  </w:style>
  <w:style w:type="paragraph" w:styleId="FootnoteText">
    <w:name w:val="footnote text"/>
    <w:aliases w:val="Текст сноски Знак1,Текст сноски Знак Знак,Текст сноски Знак1 Знак Знак,Текст сноски Знак Знак Знак Знак,Текст сноски Знак1 Знак1,Текст сноски Знак Знак Знак1,Текст сноски Знак1 Знак Знак Знак,Текст сноски Знак Знак Знак Знак Знак,Ciae Cia"/>
    <w:basedOn w:val="Normal"/>
    <w:link w:val="FootnoteTextChar"/>
    <w:uiPriority w:val="99"/>
    <w:rsid w:val="00B64E60"/>
    <w:pPr>
      <w:spacing w:after="0" w:line="240" w:lineRule="auto"/>
    </w:pPr>
    <w:rPr>
      <w:sz w:val="20"/>
      <w:szCs w:val="20"/>
    </w:rPr>
  </w:style>
  <w:style w:type="character" w:customStyle="1" w:styleId="FootnoteTextChar">
    <w:name w:val="Footnote Text Char"/>
    <w:aliases w:val="Текст сноски Знак1 Char,Текст сноски Знак Знак Char,Текст сноски Знак1 Знак Знак Char,Текст сноски Знак Знак Знак Знак Char,Текст сноски Знак1 Знак1 Char,Текст сноски Знак Знак Знак1 Char,Текст сноски Знак1 Знак Знак Знак Char"/>
    <w:basedOn w:val="DefaultParagraphFont"/>
    <w:link w:val="FootnoteText"/>
    <w:uiPriority w:val="99"/>
    <w:locked/>
    <w:rsid w:val="00B64E60"/>
    <w:rPr>
      <w:rFonts w:cs="Times New Roman"/>
      <w:sz w:val="20"/>
      <w:szCs w:val="20"/>
    </w:rPr>
  </w:style>
  <w:style w:type="character" w:styleId="FootnoteReference">
    <w:name w:val="footnote reference"/>
    <w:aliases w:val="fr,FZ,16 Point,Superscript 6 Point"/>
    <w:basedOn w:val="DefaultParagraphFont"/>
    <w:uiPriority w:val="99"/>
    <w:rsid w:val="00B64E60"/>
    <w:rPr>
      <w:rFonts w:cs="Times New Roman"/>
      <w:vertAlign w:val="superscript"/>
    </w:rPr>
  </w:style>
  <w:style w:type="paragraph" w:styleId="Header">
    <w:name w:val="header"/>
    <w:basedOn w:val="Normal"/>
    <w:link w:val="HeaderChar"/>
    <w:uiPriority w:val="99"/>
    <w:rsid w:val="00B64E60"/>
    <w:pPr>
      <w:tabs>
        <w:tab w:val="center" w:pos="4677"/>
        <w:tab w:val="right" w:pos="9355"/>
      </w:tabs>
      <w:spacing w:after="0" w:line="240" w:lineRule="auto"/>
      <w:ind w:firstLine="709"/>
      <w:jc w:val="both"/>
    </w:pPr>
    <w:rPr>
      <w:rFonts w:ascii="Times New Roman" w:eastAsia="Times New Roman" w:hAnsi="Times New Roman"/>
      <w:sz w:val="28"/>
      <w:szCs w:val="28"/>
      <w:lang w:eastAsia="ru-RU"/>
    </w:rPr>
  </w:style>
  <w:style w:type="character" w:customStyle="1" w:styleId="HeaderChar">
    <w:name w:val="Header Char"/>
    <w:basedOn w:val="DefaultParagraphFont"/>
    <w:link w:val="Header"/>
    <w:uiPriority w:val="99"/>
    <w:locked/>
    <w:rsid w:val="00B64E60"/>
    <w:rPr>
      <w:rFonts w:ascii="Times New Roman" w:hAnsi="Times New Roman" w:cs="Times New Roman"/>
      <w:sz w:val="28"/>
      <w:szCs w:val="28"/>
      <w:lang w:eastAsia="ru-RU"/>
    </w:rPr>
  </w:style>
  <w:style w:type="character" w:styleId="PageNumber">
    <w:name w:val="page number"/>
    <w:basedOn w:val="DefaultParagraphFont"/>
    <w:uiPriority w:val="99"/>
    <w:rsid w:val="00B64E60"/>
    <w:rPr>
      <w:rFonts w:cs="Times New Roman"/>
    </w:rPr>
  </w:style>
  <w:style w:type="character" w:customStyle="1" w:styleId="3">
    <w:name w:val="Основной текст (3) + Полужирный"/>
    <w:aliases w:val="Курсив"/>
    <w:basedOn w:val="DefaultParagraphFont"/>
    <w:uiPriority w:val="99"/>
    <w:rsid w:val="00B64E60"/>
    <w:rPr>
      <w:rFonts w:ascii="Times New Roman" w:hAnsi="Times New Roman" w:cs="Times New Roman"/>
      <w:b/>
      <w:bCs/>
      <w:i/>
      <w:iCs/>
      <w:spacing w:val="0"/>
      <w:sz w:val="17"/>
      <w:szCs w:val="17"/>
    </w:rPr>
  </w:style>
  <w:style w:type="paragraph" w:customStyle="1" w:styleId="Style7">
    <w:name w:val="Style7"/>
    <w:basedOn w:val="Normal"/>
    <w:uiPriority w:val="99"/>
    <w:rsid w:val="00B64E60"/>
    <w:pPr>
      <w:widowControl w:val="0"/>
      <w:autoSpaceDE w:val="0"/>
      <w:autoSpaceDN w:val="0"/>
      <w:adjustRightInd w:val="0"/>
      <w:spacing w:after="0" w:line="331" w:lineRule="exact"/>
      <w:jc w:val="center"/>
    </w:pPr>
    <w:rPr>
      <w:rFonts w:ascii="Century Schoolbook" w:eastAsia="Times New Roman" w:hAnsi="Century Schoolbook"/>
      <w:sz w:val="24"/>
      <w:szCs w:val="24"/>
      <w:lang w:eastAsia="ru-RU"/>
    </w:rPr>
  </w:style>
  <w:style w:type="character" w:customStyle="1" w:styleId="FontStyle28">
    <w:name w:val="Font Style28"/>
    <w:uiPriority w:val="99"/>
    <w:rsid w:val="00B64E60"/>
    <w:rPr>
      <w:rFonts w:ascii="Times New Roman" w:hAnsi="Times New Roman"/>
      <w:sz w:val="22"/>
    </w:rPr>
  </w:style>
  <w:style w:type="character" w:customStyle="1" w:styleId="FontStyle29">
    <w:name w:val="Font Style29"/>
    <w:uiPriority w:val="99"/>
    <w:rsid w:val="00B64E60"/>
    <w:rPr>
      <w:rFonts w:ascii="Times New Roman" w:hAnsi="Times New Roman"/>
      <w:i/>
      <w:sz w:val="22"/>
    </w:rPr>
  </w:style>
  <w:style w:type="paragraph" w:customStyle="1" w:styleId="1">
    <w:name w:val="Знак1 Знак Знак Знак"/>
    <w:basedOn w:val="Normal"/>
    <w:autoRedefine/>
    <w:uiPriority w:val="99"/>
    <w:rsid w:val="00B64E60"/>
    <w:pPr>
      <w:spacing w:after="0" w:line="240" w:lineRule="auto"/>
      <w:ind w:firstLine="709"/>
      <w:jc w:val="both"/>
    </w:pPr>
    <w:rPr>
      <w:rFonts w:ascii="Times New Roman" w:hAnsi="Times New Roman"/>
      <w:sz w:val="28"/>
      <w:szCs w:val="20"/>
      <w:lang w:val="en-US"/>
    </w:rPr>
  </w:style>
  <w:style w:type="paragraph" w:styleId="BalloonText">
    <w:name w:val="Balloon Text"/>
    <w:basedOn w:val="Normal"/>
    <w:link w:val="BalloonTextChar"/>
    <w:uiPriority w:val="99"/>
    <w:rsid w:val="00B64E60"/>
    <w:pPr>
      <w:widowControl w:val="0"/>
      <w:autoSpaceDE w:val="0"/>
      <w:autoSpaceDN w:val="0"/>
      <w:adjustRightInd w:val="0"/>
      <w:spacing w:after="0" w:line="240" w:lineRule="auto"/>
      <w:ind w:firstLine="709"/>
      <w:jc w:val="both"/>
    </w:pPr>
    <w:rPr>
      <w:rFonts w:ascii="Tahoma" w:hAnsi="Tahoma" w:cs="Tahoma"/>
      <w:sz w:val="16"/>
      <w:szCs w:val="16"/>
      <w:lang w:eastAsia="ru-RU"/>
    </w:rPr>
  </w:style>
  <w:style w:type="character" w:customStyle="1" w:styleId="BalloonTextChar">
    <w:name w:val="Balloon Text Char"/>
    <w:basedOn w:val="DefaultParagraphFont"/>
    <w:link w:val="BalloonText"/>
    <w:uiPriority w:val="99"/>
    <w:locked/>
    <w:rsid w:val="00B64E60"/>
    <w:rPr>
      <w:rFonts w:ascii="Tahoma" w:eastAsia="Times New Roman" w:hAnsi="Tahoma" w:cs="Tahoma"/>
      <w:sz w:val="16"/>
      <w:szCs w:val="16"/>
      <w:lang w:eastAsia="ru-RU"/>
    </w:rPr>
  </w:style>
  <w:style w:type="paragraph" w:customStyle="1" w:styleId="a">
    <w:name w:val="Прижатый влево"/>
    <w:basedOn w:val="Normal"/>
    <w:next w:val="Normal"/>
    <w:uiPriority w:val="99"/>
    <w:rsid w:val="00B64E60"/>
    <w:pPr>
      <w:autoSpaceDE w:val="0"/>
      <w:autoSpaceDN w:val="0"/>
      <w:adjustRightInd w:val="0"/>
      <w:spacing w:after="0" w:line="240" w:lineRule="auto"/>
    </w:pPr>
    <w:rPr>
      <w:rFonts w:ascii="Arial" w:hAnsi="Arial" w:cs="Arial"/>
      <w:sz w:val="24"/>
      <w:szCs w:val="24"/>
      <w:lang w:eastAsia="ru-RU"/>
    </w:rPr>
  </w:style>
  <w:style w:type="character" w:customStyle="1" w:styleId="a0">
    <w:name w:val="Гипертекстовая ссылка"/>
    <w:basedOn w:val="DefaultParagraphFont"/>
    <w:uiPriority w:val="99"/>
    <w:rsid w:val="00B64E60"/>
    <w:rPr>
      <w:rFonts w:cs="Times New Roman"/>
      <w:color w:val="008000"/>
      <w:sz w:val="28"/>
      <w:szCs w:val="28"/>
      <w:lang w:val="en-US" w:eastAsia="en-US" w:bidi="ar-SA"/>
    </w:rPr>
  </w:style>
  <w:style w:type="character" w:customStyle="1" w:styleId="a1">
    <w:name w:val="Цветовое выделение"/>
    <w:uiPriority w:val="99"/>
    <w:rsid w:val="00B64E60"/>
    <w:rPr>
      <w:b/>
      <w:color w:val="000080"/>
    </w:rPr>
  </w:style>
  <w:style w:type="paragraph" w:customStyle="1" w:styleId="a2">
    <w:name w:val="Заголовок статьи"/>
    <w:basedOn w:val="Normal"/>
    <w:next w:val="Normal"/>
    <w:uiPriority w:val="99"/>
    <w:rsid w:val="00B64E60"/>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3">
    <w:name w:val="Комментарий"/>
    <w:basedOn w:val="Normal"/>
    <w:next w:val="Normal"/>
    <w:uiPriority w:val="99"/>
    <w:rsid w:val="00B64E60"/>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a4">
    <w:name w:val="Нормальный (таблица)"/>
    <w:basedOn w:val="Normal"/>
    <w:next w:val="Normal"/>
    <w:uiPriority w:val="99"/>
    <w:rsid w:val="00B64E6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10">
    <w:name w:val="Знак Знак Знак1 Знак"/>
    <w:basedOn w:val="Normal"/>
    <w:uiPriority w:val="99"/>
    <w:rsid w:val="00B64E60"/>
    <w:pPr>
      <w:spacing w:before="100" w:beforeAutospacing="1" w:after="100" w:afterAutospacing="1" w:line="240" w:lineRule="auto"/>
    </w:pPr>
    <w:rPr>
      <w:rFonts w:ascii="Tahoma" w:eastAsia="Times New Roman" w:hAnsi="Tahoma"/>
      <w:sz w:val="20"/>
      <w:szCs w:val="20"/>
      <w:lang w:val="en-US"/>
    </w:rPr>
  </w:style>
  <w:style w:type="paragraph" w:styleId="EndnoteText">
    <w:name w:val="endnote text"/>
    <w:basedOn w:val="Normal"/>
    <w:link w:val="EndnoteTextChar"/>
    <w:uiPriority w:val="99"/>
    <w:rsid w:val="00B64E60"/>
    <w:pPr>
      <w:widowControl w:val="0"/>
      <w:autoSpaceDE w:val="0"/>
      <w:autoSpaceDN w:val="0"/>
      <w:spacing w:after="0" w:line="360" w:lineRule="auto"/>
      <w:ind w:firstLine="720"/>
      <w:jc w:val="both"/>
    </w:pPr>
    <w:rPr>
      <w:rFonts w:ascii="Times New Roman" w:eastAsia="Times New Roman" w:hAnsi="Times New Roman"/>
      <w:color w:val="000000"/>
      <w:sz w:val="20"/>
      <w:szCs w:val="20"/>
      <w:lang w:eastAsia="ru-RU"/>
    </w:rPr>
  </w:style>
  <w:style w:type="character" w:customStyle="1" w:styleId="EndnoteTextChar">
    <w:name w:val="Endnote Text Char"/>
    <w:basedOn w:val="DefaultParagraphFont"/>
    <w:link w:val="EndnoteText"/>
    <w:uiPriority w:val="99"/>
    <w:locked/>
    <w:rsid w:val="00B64E60"/>
    <w:rPr>
      <w:rFonts w:ascii="Times New Roman" w:hAnsi="Times New Roman" w:cs="Times New Roman"/>
      <w:color w:val="000000"/>
      <w:sz w:val="20"/>
      <w:szCs w:val="20"/>
      <w:lang w:eastAsia="ru-RU"/>
    </w:rPr>
  </w:style>
  <w:style w:type="character" w:customStyle="1" w:styleId="11">
    <w:name w:val="Текст сноски Знак1 Знак"/>
    <w:aliases w:val="Текст сноски Знак Знак Знак,Текст сноски Знак1 Знак Знак Знак1,Текст сноски Знак Знак Знак Знак Знак1,Текст сноски Знак1 Знак1 Знак,Текст сноски Знак Знак Знак1 Знак,Текст сноски Знак1 Знак Знак Знак Знак,Ciae Ciae Знак Знак"/>
    <w:uiPriority w:val="99"/>
    <w:rsid w:val="00B64E60"/>
    <w:rPr>
      <w:color w:val="000000"/>
      <w:lang w:val="ru-RU" w:eastAsia="ru-RU"/>
    </w:rPr>
  </w:style>
  <w:style w:type="character" w:styleId="EndnoteReference">
    <w:name w:val="endnote reference"/>
    <w:basedOn w:val="DefaultParagraphFont"/>
    <w:uiPriority w:val="99"/>
    <w:rsid w:val="00B64E60"/>
    <w:rPr>
      <w:rFonts w:cs="Times New Roman"/>
      <w:color w:val="000000"/>
      <w:sz w:val="28"/>
      <w:szCs w:val="28"/>
      <w:vertAlign w:val="superscript"/>
      <w:lang w:val="en-US" w:eastAsia="en-US" w:bidi="ar-SA"/>
    </w:rPr>
  </w:style>
  <w:style w:type="paragraph" w:customStyle="1" w:styleId="a5">
    <w:name w:val="Таблицы (моноширинный)"/>
    <w:basedOn w:val="Normal"/>
    <w:next w:val="Normal"/>
    <w:uiPriority w:val="99"/>
    <w:rsid w:val="00B64E60"/>
    <w:pPr>
      <w:autoSpaceDE w:val="0"/>
      <w:autoSpaceDN w:val="0"/>
      <w:adjustRightInd w:val="0"/>
      <w:spacing w:after="0" w:line="240" w:lineRule="auto"/>
      <w:jc w:val="both"/>
    </w:pPr>
    <w:rPr>
      <w:rFonts w:ascii="Courier New" w:hAnsi="Courier New" w:cs="Courier New"/>
      <w:sz w:val="24"/>
      <w:szCs w:val="24"/>
      <w:lang w:eastAsia="ru-RU"/>
    </w:rPr>
  </w:style>
  <w:style w:type="character" w:customStyle="1" w:styleId="a6">
    <w:name w:val="Не вступил в силу"/>
    <w:basedOn w:val="a1"/>
    <w:uiPriority w:val="99"/>
    <w:rsid w:val="00B64E60"/>
    <w:rPr>
      <w:rFonts w:cs="Times New Roman"/>
      <w:bCs/>
      <w:color w:val="008080"/>
    </w:rPr>
  </w:style>
  <w:style w:type="character" w:customStyle="1" w:styleId="a7">
    <w:name w:val="Знак Знак Знак"/>
    <w:aliases w:val="Знак Знак1 Знак Знак Знак,Знак Знак2 Знак1 Знак,Текст сноски Знак2 Знак1 Знак,Знак Знак2 Знак Знак Знак,Текст сноски Знак2 Знак Знак Знак,Текст сноски Знак1 Знак Знак Знак Знак Знак1,Текст сноски Знак Знак Знак Знак Знак Знак Знак1"/>
    <w:basedOn w:val="DefaultParagraphFont"/>
    <w:uiPriority w:val="99"/>
    <w:locked/>
    <w:rsid w:val="00B64E60"/>
    <w:rPr>
      <w:rFonts w:cs="Times New Roman"/>
      <w:color w:val="000000"/>
      <w:sz w:val="28"/>
      <w:szCs w:val="28"/>
      <w:lang w:val="ru-RU" w:eastAsia="ru-RU" w:bidi="ar-SA"/>
    </w:rPr>
  </w:style>
  <w:style w:type="paragraph" w:styleId="Footer">
    <w:name w:val="footer"/>
    <w:basedOn w:val="Normal"/>
    <w:link w:val="FooterChar"/>
    <w:uiPriority w:val="99"/>
    <w:rsid w:val="00B64E60"/>
    <w:pPr>
      <w:widowControl w:val="0"/>
      <w:tabs>
        <w:tab w:val="center" w:pos="4677"/>
        <w:tab w:val="right" w:pos="9355"/>
      </w:tabs>
      <w:autoSpaceDE w:val="0"/>
      <w:autoSpaceDN w:val="0"/>
      <w:adjustRightInd w:val="0"/>
      <w:spacing w:after="0" w:line="240" w:lineRule="auto"/>
      <w:ind w:firstLine="709"/>
      <w:jc w:val="both"/>
    </w:pPr>
    <w:rPr>
      <w:rFonts w:ascii="Times New Roman" w:hAnsi="Times New Roman"/>
      <w:sz w:val="28"/>
      <w:szCs w:val="20"/>
      <w:lang w:eastAsia="ru-RU"/>
    </w:rPr>
  </w:style>
  <w:style w:type="character" w:customStyle="1" w:styleId="FooterChar">
    <w:name w:val="Footer Char"/>
    <w:basedOn w:val="DefaultParagraphFont"/>
    <w:link w:val="Footer"/>
    <w:uiPriority w:val="99"/>
    <w:locked/>
    <w:rsid w:val="00B64E60"/>
    <w:rPr>
      <w:rFonts w:ascii="Times New Roman" w:eastAsia="Times New Roman" w:hAnsi="Times New Roman" w:cs="Times New Roman"/>
      <w:sz w:val="20"/>
      <w:szCs w:val="20"/>
      <w:lang w:eastAsia="ru-RU"/>
    </w:rPr>
  </w:style>
  <w:style w:type="paragraph" w:customStyle="1" w:styleId="2">
    <w:name w:val="заголовок 2"/>
    <w:basedOn w:val="Normal"/>
    <w:next w:val="Normal"/>
    <w:uiPriority w:val="99"/>
    <w:rsid w:val="00B64E60"/>
    <w:pPr>
      <w:keepNext/>
      <w:widowControl w:val="0"/>
      <w:spacing w:after="0" w:line="240" w:lineRule="auto"/>
      <w:ind w:firstLine="720"/>
      <w:jc w:val="center"/>
    </w:pPr>
    <w:rPr>
      <w:rFonts w:ascii="Times New Roman" w:eastAsia="Times New Roman" w:hAnsi="Times New Roman"/>
      <w:b/>
      <w:i/>
      <w:sz w:val="28"/>
      <w:szCs w:val="28"/>
      <w:lang w:eastAsia="ru-RU"/>
    </w:rPr>
  </w:style>
  <w:style w:type="paragraph" w:customStyle="1" w:styleId="4">
    <w:name w:val="заголовок 4"/>
    <w:basedOn w:val="Normal"/>
    <w:next w:val="Normal"/>
    <w:uiPriority w:val="99"/>
    <w:rsid w:val="00B64E60"/>
    <w:pPr>
      <w:keepNext/>
      <w:overflowPunct w:val="0"/>
      <w:autoSpaceDE w:val="0"/>
      <w:autoSpaceDN w:val="0"/>
      <w:adjustRightInd w:val="0"/>
      <w:spacing w:after="0" w:line="480" w:lineRule="exact"/>
      <w:ind w:right="849" w:firstLine="720"/>
      <w:jc w:val="both"/>
      <w:textAlignment w:val="baseline"/>
    </w:pPr>
    <w:rPr>
      <w:rFonts w:ascii="Times New Roman" w:eastAsia="Times New Roman" w:hAnsi="Times New Roman"/>
      <w:b/>
      <w:bCs/>
      <w:color w:val="000000"/>
      <w:sz w:val="26"/>
      <w:szCs w:val="26"/>
      <w:lang w:eastAsia="ru-RU"/>
    </w:rPr>
  </w:style>
  <w:style w:type="character" w:customStyle="1" w:styleId="zagol2style1">
    <w:name w:val="zagol2 style1"/>
    <w:basedOn w:val="DefaultParagraphFont"/>
    <w:uiPriority w:val="99"/>
    <w:rsid w:val="00B64E60"/>
    <w:rPr>
      <w:rFonts w:cs="Times New Roman"/>
      <w:color w:val="000000"/>
      <w:sz w:val="28"/>
      <w:szCs w:val="28"/>
      <w:lang w:val="en-US" w:eastAsia="en-US" w:bidi="ar-SA"/>
    </w:rPr>
  </w:style>
  <w:style w:type="paragraph" w:styleId="BodyText2">
    <w:name w:val="Body Text 2"/>
    <w:basedOn w:val="Normal"/>
    <w:link w:val="BodyText2Char"/>
    <w:uiPriority w:val="99"/>
    <w:rsid w:val="00B64E60"/>
    <w:pPr>
      <w:widowControl w:val="0"/>
      <w:overflowPunct w:val="0"/>
      <w:autoSpaceDE w:val="0"/>
      <w:autoSpaceDN w:val="0"/>
      <w:adjustRightInd w:val="0"/>
      <w:spacing w:after="120" w:line="480" w:lineRule="auto"/>
      <w:ind w:firstLine="720"/>
      <w:jc w:val="both"/>
      <w:textAlignment w:val="baseline"/>
    </w:pPr>
    <w:rPr>
      <w:rFonts w:ascii="Times New Roman" w:eastAsia="Times New Roman" w:hAnsi="Times New Roman"/>
      <w:color w:val="000000"/>
      <w:sz w:val="28"/>
      <w:szCs w:val="28"/>
      <w:lang w:eastAsia="ru-RU"/>
    </w:rPr>
  </w:style>
  <w:style w:type="character" w:customStyle="1" w:styleId="BodyText2Char">
    <w:name w:val="Body Text 2 Char"/>
    <w:basedOn w:val="DefaultParagraphFont"/>
    <w:link w:val="BodyText2"/>
    <w:uiPriority w:val="99"/>
    <w:locked/>
    <w:rsid w:val="00B64E60"/>
    <w:rPr>
      <w:rFonts w:ascii="Times New Roman" w:hAnsi="Times New Roman" w:cs="Times New Roman"/>
      <w:color w:val="000000"/>
      <w:sz w:val="28"/>
      <w:szCs w:val="28"/>
      <w:lang w:eastAsia="ru-RU"/>
    </w:rPr>
  </w:style>
  <w:style w:type="paragraph" w:customStyle="1" w:styleId="12">
    <w:name w:val="Обычный1"/>
    <w:uiPriority w:val="99"/>
    <w:rsid w:val="00B64E60"/>
    <w:pPr>
      <w:widowControl w:val="0"/>
      <w:ind w:firstLine="567"/>
      <w:jc w:val="both"/>
    </w:pPr>
    <w:rPr>
      <w:rFonts w:ascii="Times New Roman" w:eastAsia="Times New Roman" w:hAnsi="Times New Roman"/>
      <w:color w:val="000000"/>
      <w:sz w:val="28"/>
      <w:szCs w:val="20"/>
    </w:rPr>
  </w:style>
  <w:style w:type="paragraph" w:customStyle="1" w:styleId="Default">
    <w:name w:val="Default"/>
    <w:uiPriority w:val="99"/>
    <w:rsid w:val="00B64E60"/>
    <w:pPr>
      <w:autoSpaceDE w:val="0"/>
      <w:autoSpaceDN w:val="0"/>
      <w:adjustRightInd w:val="0"/>
    </w:pPr>
    <w:rPr>
      <w:rFonts w:ascii="Times New Roman" w:eastAsia="Times New Roman" w:hAnsi="Times New Roman"/>
      <w:color w:val="000000"/>
      <w:sz w:val="24"/>
      <w:szCs w:val="24"/>
    </w:rPr>
  </w:style>
  <w:style w:type="paragraph" w:customStyle="1" w:styleId="ConsPlusNormal">
    <w:name w:val="ConsPlusNormal"/>
    <w:uiPriority w:val="99"/>
    <w:rsid w:val="00B64E60"/>
    <w:pPr>
      <w:widowControl w:val="0"/>
      <w:autoSpaceDE w:val="0"/>
      <w:autoSpaceDN w:val="0"/>
      <w:adjustRightInd w:val="0"/>
    </w:pPr>
    <w:rPr>
      <w:rFonts w:ascii="Arial" w:eastAsia="Times New Roman" w:hAnsi="Arial" w:cs="Arial"/>
      <w:sz w:val="20"/>
      <w:szCs w:val="20"/>
    </w:rPr>
  </w:style>
  <w:style w:type="paragraph" w:styleId="BodyText">
    <w:name w:val="Body Text"/>
    <w:basedOn w:val="Normal"/>
    <w:link w:val="BodyTextChar"/>
    <w:uiPriority w:val="99"/>
    <w:semiHidden/>
    <w:rsid w:val="00B64E60"/>
    <w:pPr>
      <w:spacing w:after="120"/>
    </w:pPr>
  </w:style>
  <w:style w:type="character" w:customStyle="1" w:styleId="BodyTextChar">
    <w:name w:val="Body Text Char"/>
    <w:basedOn w:val="DefaultParagraphFont"/>
    <w:link w:val="BodyText"/>
    <w:uiPriority w:val="99"/>
    <w:semiHidden/>
    <w:locked/>
    <w:rsid w:val="00B64E60"/>
    <w:rPr>
      <w:rFonts w:cs="Times New Roman"/>
    </w:rPr>
  </w:style>
  <w:style w:type="paragraph" w:styleId="BodyTextIndent3">
    <w:name w:val="Body Text Indent 3"/>
    <w:basedOn w:val="Normal"/>
    <w:link w:val="BodyTextIndent3Char"/>
    <w:uiPriority w:val="99"/>
    <w:semiHidden/>
    <w:rsid w:val="00B64E60"/>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B64E60"/>
    <w:rPr>
      <w:rFonts w:cs="Times New Roman"/>
      <w:sz w:val="16"/>
      <w:szCs w:val="16"/>
    </w:rPr>
  </w:style>
  <w:style w:type="character" w:customStyle="1" w:styleId="blk">
    <w:name w:val="blk"/>
    <w:basedOn w:val="DefaultParagraphFont"/>
    <w:uiPriority w:val="99"/>
    <w:rsid w:val="00B64E60"/>
    <w:rPr>
      <w:rFonts w:cs="Times New Roman"/>
    </w:rPr>
  </w:style>
  <w:style w:type="paragraph" w:styleId="BodyTextIndent">
    <w:name w:val="Body Text Indent"/>
    <w:basedOn w:val="Normal"/>
    <w:link w:val="BodyTextIndentChar"/>
    <w:uiPriority w:val="99"/>
    <w:semiHidden/>
    <w:rsid w:val="00B64E60"/>
    <w:pPr>
      <w:spacing w:after="120"/>
      <w:ind w:left="283"/>
    </w:pPr>
  </w:style>
  <w:style w:type="character" w:customStyle="1" w:styleId="BodyTextIndentChar">
    <w:name w:val="Body Text Indent Char"/>
    <w:basedOn w:val="DefaultParagraphFont"/>
    <w:link w:val="BodyTextIndent"/>
    <w:uiPriority w:val="99"/>
    <w:semiHidden/>
    <w:locked/>
    <w:rsid w:val="00B64E60"/>
    <w:rPr>
      <w:rFonts w:cs="Times New Roman"/>
    </w:rPr>
  </w:style>
  <w:style w:type="character" w:customStyle="1" w:styleId="a8">
    <w:name w:val="Сноска_"/>
    <w:basedOn w:val="DefaultParagraphFont"/>
    <w:link w:val="a9"/>
    <w:uiPriority w:val="99"/>
    <w:locked/>
    <w:rsid w:val="00B64E60"/>
    <w:rPr>
      <w:rFonts w:cs="Times New Roman"/>
      <w:sz w:val="18"/>
      <w:szCs w:val="18"/>
      <w:shd w:val="clear" w:color="auto" w:fill="FFFFFF"/>
    </w:rPr>
  </w:style>
  <w:style w:type="character" w:customStyle="1" w:styleId="aa">
    <w:name w:val="Сноска + Курсив"/>
    <w:basedOn w:val="a8"/>
    <w:uiPriority w:val="99"/>
    <w:rsid w:val="00B64E60"/>
    <w:rPr>
      <w:i/>
      <w:iCs/>
    </w:rPr>
  </w:style>
  <w:style w:type="paragraph" w:customStyle="1" w:styleId="a9">
    <w:name w:val="Сноска"/>
    <w:basedOn w:val="Normal"/>
    <w:link w:val="a8"/>
    <w:uiPriority w:val="99"/>
    <w:rsid w:val="00B64E60"/>
    <w:pPr>
      <w:widowControl w:val="0"/>
      <w:shd w:val="clear" w:color="auto" w:fill="FFFFFF"/>
      <w:spacing w:after="0" w:line="240" w:lineRule="atLeast"/>
    </w:pPr>
    <w:rPr>
      <w:sz w:val="18"/>
      <w:szCs w:val="18"/>
    </w:rPr>
  </w:style>
  <w:style w:type="paragraph" w:styleId="ListParagraph">
    <w:name w:val="List Paragraph"/>
    <w:basedOn w:val="Normal"/>
    <w:uiPriority w:val="99"/>
    <w:qFormat/>
    <w:rsid w:val="00B64E60"/>
    <w:pPr>
      <w:ind w:left="720"/>
      <w:contextualSpacing/>
    </w:pPr>
  </w:style>
  <w:style w:type="character" w:styleId="Hyperlink">
    <w:name w:val="Hyperlink"/>
    <w:basedOn w:val="DefaultParagraphFont"/>
    <w:uiPriority w:val="99"/>
    <w:rsid w:val="00B64E60"/>
    <w:rPr>
      <w:rFonts w:cs="Times New Roman"/>
      <w:color w:val="0000FF"/>
      <w:u w:val="single"/>
    </w:rPr>
  </w:style>
  <w:style w:type="paragraph" w:styleId="NormalWeb">
    <w:name w:val="Normal (Web)"/>
    <w:basedOn w:val="Normal"/>
    <w:uiPriority w:val="99"/>
    <w:rsid w:val="00B64E6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ans-serif-font">
    <w:name w:val="sans-serif-font"/>
    <w:basedOn w:val="DefaultParagraphFont"/>
    <w:uiPriority w:val="99"/>
    <w:rsid w:val="00B64E60"/>
    <w:rPr>
      <w:rFonts w:cs="Times New Roman"/>
    </w:rPr>
  </w:style>
  <w:style w:type="character" w:customStyle="1" w:styleId="7pt">
    <w:name w:val="Сноска + 7 pt"/>
    <w:aliases w:val="Малые прописные"/>
    <w:basedOn w:val="a8"/>
    <w:uiPriority w:val="99"/>
    <w:rsid w:val="00B64E60"/>
    <w:rPr>
      <w:rFonts w:ascii="Times New Roman" w:hAnsi="Times New Roman"/>
      <w:smallCaps/>
      <w:sz w:val="14"/>
      <w:szCs w:val="14"/>
      <w:u w:val="none"/>
      <w:lang w:val="en-US" w:eastAsia="en-US"/>
    </w:rPr>
  </w:style>
  <w:style w:type="character" w:customStyle="1" w:styleId="7pt1">
    <w:name w:val="Сноска + 7 pt1"/>
    <w:basedOn w:val="a8"/>
    <w:uiPriority w:val="99"/>
    <w:rsid w:val="00B64E60"/>
    <w:rPr>
      <w:rFonts w:ascii="Times New Roman" w:hAnsi="Times New Roman"/>
      <w:sz w:val="14"/>
      <w:szCs w:val="14"/>
      <w:u w:val="none"/>
    </w:rPr>
  </w:style>
  <w:style w:type="paragraph" w:customStyle="1" w:styleId="ConsPlusTitle">
    <w:name w:val="ConsPlusTitle"/>
    <w:uiPriority w:val="99"/>
    <w:rsid w:val="00B64E60"/>
    <w:pPr>
      <w:widowControl w:val="0"/>
      <w:autoSpaceDE w:val="0"/>
      <w:autoSpaceDN w:val="0"/>
    </w:pPr>
    <w:rPr>
      <w:rFonts w:eastAsia="Times New Roman" w:cs="Calibri"/>
      <w:b/>
      <w:szCs w:val="20"/>
    </w:rPr>
  </w:style>
  <w:style w:type="paragraph" w:styleId="BodyTextIndent2">
    <w:name w:val="Body Text Indent 2"/>
    <w:basedOn w:val="Normal"/>
    <w:link w:val="BodyTextIndent2Char"/>
    <w:uiPriority w:val="99"/>
    <w:semiHidden/>
    <w:rsid w:val="009C04DE"/>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9C04DE"/>
    <w:rPr>
      <w:rFonts w:cs="Times New Roman"/>
    </w:rPr>
  </w:style>
  <w:style w:type="paragraph" w:customStyle="1" w:styleId="Style34">
    <w:name w:val="Style34"/>
    <w:basedOn w:val="Normal"/>
    <w:uiPriority w:val="99"/>
    <w:rsid w:val="009C04DE"/>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90">
    <w:name w:val="Font Style90"/>
    <w:uiPriority w:val="99"/>
    <w:rsid w:val="009C04DE"/>
    <w:rPr>
      <w:rFonts w:ascii="Times New Roman" w:hAnsi="Times New Roman"/>
      <w:sz w:val="18"/>
    </w:rPr>
  </w:style>
</w:styles>
</file>

<file path=word/webSettings.xml><?xml version="1.0" encoding="utf-8"?>
<w:webSettings xmlns:r="http://schemas.openxmlformats.org/officeDocument/2006/relationships" xmlns:w="http://schemas.openxmlformats.org/wordprocessingml/2006/main">
  <w:divs>
    <w:div w:id="10536993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A0747E5DF31135C73A0C2922C67D1FBC539D655A3A38DC8892BB21A3E5CDED95F73753D839106dFG" TargetMode="External"/><Relationship Id="rId21" Type="http://schemas.openxmlformats.org/officeDocument/2006/relationships/hyperlink" Target="consultantplus://offline/ref=024EBC92CD2E323BF11DE546519C0F75D09D464877F3623D55D82E0CE5B9C6D8191CC2A626D77B83g9PAJ" TargetMode="External"/><Relationship Id="rId42" Type="http://schemas.openxmlformats.org/officeDocument/2006/relationships/hyperlink" Target="consultantplus://offline/ref=0E192052F979C207526F9FC52E6854AD71661FC1FD4D60FA375E3B9037536BF" TargetMode="External"/><Relationship Id="rId47" Type="http://schemas.openxmlformats.org/officeDocument/2006/relationships/hyperlink" Target="consultantplus://offline/ref=0506E891677E78F9F7F99B77FB671532B5B73E95AC473B270C6C9B1AE352TFL" TargetMode="External"/><Relationship Id="rId63" Type="http://schemas.openxmlformats.org/officeDocument/2006/relationships/hyperlink" Target="http://base.garant.ru/12125267/7/" TargetMode="External"/><Relationship Id="rId68" Type="http://schemas.openxmlformats.org/officeDocument/2006/relationships/hyperlink" Target="consultantplus://offline/ref=79BA054E6A53112F0AE2009AF0E544F8B2825EB3CE065BC7D59A1B319BA8B7B2E505C2E7E53E692FH4p2I" TargetMode="External"/><Relationship Id="rId84" Type="http://schemas.openxmlformats.org/officeDocument/2006/relationships/hyperlink" Target="consultantplus://offline/ref=FD1DDB45FA555D7004D073F55ED86092FEC18B92D7DC340DE6F01978F5h4q7I" TargetMode="External"/><Relationship Id="rId89" Type="http://schemas.openxmlformats.org/officeDocument/2006/relationships/hyperlink" Target="consultantplus://offline/ref=FD1DDB45FA555D7004D073F55ED86092FEC18D92D2DD340DE6F01978F5472C45D95F669179C92824h6q8I" TargetMode="External"/><Relationship Id="rId112" Type="http://schemas.openxmlformats.org/officeDocument/2006/relationships/hyperlink" Target="consultantplus://offline/ref=BA0747E5DF31135C73A0C2922C67D1FBC539D655A3A38DC8892BB21A3E5CDED95F737538819961130Bd5G" TargetMode="External"/><Relationship Id="rId133" Type="http://schemas.openxmlformats.org/officeDocument/2006/relationships/hyperlink" Target="consultantplus://offline/ref=BA0747E5DF31135C73A0C2922C67D1FBC539D655A3A38DC8892BB21A3E5CDED95F73753A889D06dBG" TargetMode="External"/><Relationship Id="rId138" Type="http://schemas.openxmlformats.org/officeDocument/2006/relationships/hyperlink" Target="consultantplus://offline/ref=BA0747E5DF31135C73A0C2922C67D1FBC539D655A3A38DC8892BB21A3E5CDED95F73753B849A06dBG" TargetMode="External"/><Relationship Id="rId154" Type="http://schemas.openxmlformats.org/officeDocument/2006/relationships/hyperlink" Target="consultantplus://offline/ref=BA0747E5DF31135C73A0C2922C67D1FBC539D655A3A38DC8892BB21A3E5CDED95F73753F8809dEG" TargetMode="External"/><Relationship Id="rId159" Type="http://schemas.openxmlformats.org/officeDocument/2006/relationships/hyperlink" Target="consultantplus://offline/ref=BA0747E5DF31135C73A0C2922C67D1FBC539D655A3A38DC8892BB21A3E5CDED95F737538819868140Bd0G" TargetMode="External"/><Relationship Id="rId175" Type="http://schemas.openxmlformats.org/officeDocument/2006/relationships/hyperlink" Target="https://ru.wikipedia.org/wiki/%D0%9F%D1%80%D0%B0%D0%B2%D0%B8%D1%82%D0%B5%D0%BB%D1%8C%D1%81%D1%82%D0%B2%D0%BE" TargetMode="External"/><Relationship Id="rId170" Type="http://schemas.openxmlformats.org/officeDocument/2006/relationships/hyperlink" Target="consultantplus://offline/ref=BB476A4EF3839CF232BE7482135F13657826FB8E93500E1CCA1B4319BD41A133FA601D57EAE1BE0D04IFF" TargetMode="External"/><Relationship Id="rId191" Type="http://schemas.openxmlformats.org/officeDocument/2006/relationships/header" Target="header2.xml"/><Relationship Id="rId16" Type="http://schemas.openxmlformats.org/officeDocument/2006/relationships/hyperlink" Target="consultantplus://offline/ref=024EBC92CD2E323BF11DE546519C0F75D09D464877FA623D55D82E0CE5B9C6D8191CC2A626D6798Bg9PCJ" TargetMode="External"/><Relationship Id="rId107" Type="http://schemas.openxmlformats.org/officeDocument/2006/relationships/hyperlink" Target="consultantplus://offline/ref=BA0747E5DF31135C73A0C2922C67D1FBC539D655A3A38DC8892BB21A3E5CDED95F737538819961140Bd7G" TargetMode="External"/><Relationship Id="rId11" Type="http://schemas.openxmlformats.org/officeDocument/2006/relationships/hyperlink" Target="file:///G:\&#1050;&#1086;&#1084;&#1087;&#1083;&#1077;&#1082;&#1090;\&#1043;&#1083;&#1072;&#1074;&#1072;%203%20&#1043;&#1077;&#1083;&#1080;&#1089;&#1093;&#1072;&#1085;&#1086;&#1074;&#1072;.docx" TargetMode="External"/><Relationship Id="rId32" Type="http://schemas.openxmlformats.org/officeDocument/2006/relationships/hyperlink" Target="consultantplus://offline/ref=024EBC92CD2E323BF11DE546519C0F75D09D464877FA623D55D82E0CE5gBP9J" TargetMode="External"/><Relationship Id="rId37" Type="http://schemas.openxmlformats.org/officeDocument/2006/relationships/hyperlink" Target="consultantplus://offline/ref=2D2B47C69D8560546C083A805719118170E2B071DADDFB3724E30A5569DAE0C70F9A51EA8017BBF656Y8F" TargetMode="External"/><Relationship Id="rId53" Type="http://schemas.openxmlformats.org/officeDocument/2006/relationships/hyperlink" Target="http://base.garant.ru/12125267/28/" TargetMode="External"/><Relationship Id="rId58" Type="http://schemas.openxmlformats.org/officeDocument/2006/relationships/hyperlink" Target="http://base.garant.ru/12125267/7/" TargetMode="External"/><Relationship Id="rId74" Type="http://schemas.openxmlformats.org/officeDocument/2006/relationships/hyperlink" Target="consultantplus://offline/ref=7F6CDC2C680604F5AD178B3734D34D635545F3EA603198F00C70D57B93mDF2K" TargetMode="External"/><Relationship Id="rId79" Type="http://schemas.openxmlformats.org/officeDocument/2006/relationships/hyperlink" Target="consultantplus://offline/ref=FD1DDB45FA555D7004D073F55ED86092FEC68C9AD1D7340DE6F01978F5472C45D95F669179C92D2Eh6qAI" TargetMode="External"/><Relationship Id="rId102" Type="http://schemas.openxmlformats.org/officeDocument/2006/relationships/hyperlink" Target="http://www.consultant.ru/document/cons_doc_LAW_161424/?dst=100071" TargetMode="External"/><Relationship Id="rId123" Type="http://schemas.openxmlformats.org/officeDocument/2006/relationships/hyperlink" Target="consultantplus://offline/ref=BA0747E5DF31135C73A0C2922C67D1FBC539D655A3A38DC8892BB21A3E5CDED95F73753B839C06dDG" TargetMode="External"/><Relationship Id="rId128" Type="http://schemas.openxmlformats.org/officeDocument/2006/relationships/hyperlink" Target="consultantplus://offline/ref=BA0747E5DF31135C73A0C2922C67D1FBC539D655A3A38DC8892BB21A3E5CDED95F73753A899D06d9G" TargetMode="External"/><Relationship Id="rId144" Type="http://schemas.openxmlformats.org/officeDocument/2006/relationships/hyperlink" Target="consultantplus://offline/ref=BA0747E5DF31135C73A0C2922C67D1FBC539D655A3A38DC8892BB21A3E5CDED95F73753A869906dCG" TargetMode="External"/><Relationship Id="rId149" Type="http://schemas.openxmlformats.org/officeDocument/2006/relationships/hyperlink" Target="consultantplus://offline/ref=BA0747E5DF31135C73A0C2922C67D1FBC539D655A3A38DC8892BB21A3E5CDED95F73753A869906dCG" TargetMode="External"/><Relationship Id="rId5" Type="http://schemas.openxmlformats.org/officeDocument/2006/relationships/footnotes" Target="footnotes.xml"/><Relationship Id="rId90" Type="http://schemas.openxmlformats.org/officeDocument/2006/relationships/hyperlink" Target="consultantplus://offline/ref=FD1DDB45FA555D7004D073F55ED86092FEC68C9AD1D7340DE6F01978F5472C45D95F669179C82C2Ah6qBI" TargetMode="External"/><Relationship Id="rId95" Type="http://schemas.openxmlformats.org/officeDocument/2006/relationships/hyperlink" Target="consultantplus://offline/ref=4894328366611D854E2A5EED24787D0709AC0B09E45D7D51BFD19A7FDCEB61F6A7A06A05C8v8I" TargetMode="External"/><Relationship Id="rId160" Type="http://schemas.openxmlformats.org/officeDocument/2006/relationships/hyperlink" Target="consultantplus://offline/ref=BA0747E5DF31135C73A0C2922C67D1FBC539D655A3A38DC8892BB21A3E5CDED95F737538819868120Bd4G" TargetMode="External"/><Relationship Id="rId165" Type="http://schemas.openxmlformats.org/officeDocument/2006/relationships/hyperlink" Target="consultantplus://offline/ref=BB476A4EF3839CF232BE7482135F13657826F08A96550E1CCA1B4319BD41A133FA601D57EAE1BE0804I0F" TargetMode="External"/><Relationship Id="rId181" Type="http://schemas.openxmlformats.org/officeDocument/2006/relationships/hyperlink" Target="https://ru.wikipedia.org/wiki/%D0%9E%D0%B1%D1%89%D0%B5%D1%81%D1%82%D0%B2%D0%B5%D0%BD%D0%BD%D1%8B%D0%B9_%D0%BF%D0%BE%D1%80%D1%8F%D0%B4%D0%BE%D0%BA" TargetMode="External"/><Relationship Id="rId186" Type="http://schemas.openxmlformats.org/officeDocument/2006/relationships/hyperlink" Target="consultantplus://offline/ref=21F4A544DA535F281DBCF646BF722B5C8828FCB3E7FADF14EC53CA32E3F4B2C2238B4899B2AFZE60F" TargetMode="External"/><Relationship Id="rId22" Type="http://schemas.openxmlformats.org/officeDocument/2006/relationships/hyperlink" Target="consultantplus://offline/ref=024EBC92CD2E323BF11DE546519C0F75D09D464877F3623D55D82E0CE5B9C6D8191CC2A626D77980g9PBJ" TargetMode="External"/><Relationship Id="rId27" Type="http://schemas.openxmlformats.org/officeDocument/2006/relationships/hyperlink" Target="consultantplus://offline/ref=024EBC92CD2E323BF11DE546519C0F75D09D46497FF4623D55D82E0CE5B9C6D8191CC2A626D67B81g9PFJ" TargetMode="External"/><Relationship Id="rId43" Type="http://schemas.openxmlformats.org/officeDocument/2006/relationships/hyperlink" Target="consultantplus://offline/ref=0E192052F979C207526F9FC52E6854AD71661FC1FD4D60FA375E3B9037536BF" TargetMode="External"/><Relationship Id="rId48" Type="http://schemas.openxmlformats.org/officeDocument/2006/relationships/hyperlink" Target="consultantplus://offline/ref=0506E891677E78F9F7F99B77FB671532B5B63492AD453B270C6C9B1AE352TFL" TargetMode="External"/><Relationship Id="rId64" Type="http://schemas.openxmlformats.org/officeDocument/2006/relationships/hyperlink" Target="http://base.garant.ru/12125267/7/" TargetMode="External"/><Relationship Id="rId69" Type="http://schemas.openxmlformats.org/officeDocument/2006/relationships/hyperlink" Target="consultantplus://offline/ref=1A2D3B73EDAEE5A0298112C26FDBA3E1376BECF00C5984D1A10AC7DE5414003EAB8CB6385C1F0B75m0y5K" TargetMode="External"/><Relationship Id="rId113" Type="http://schemas.openxmlformats.org/officeDocument/2006/relationships/hyperlink" Target="consultantplus://offline/ref=BA0747E5DF31135C73A0C2922C67D1FBC539D655A3A38DC8892BB21A3E5CDED95F737538819961120Bd3G" TargetMode="External"/><Relationship Id="rId118" Type="http://schemas.openxmlformats.org/officeDocument/2006/relationships/hyperlink" Target="consultantplus://offline/ref=BA0747E5DF31135C73A0C2922C67D1FBC539D655A3A38DC8892BB21A3E5CDED95F737538819961100Bd2G" TargetMode="External"/><Relationship Id="rId134" Type="http://schemas.openxmlformats.org/officeDocument/2006/relationships/hyperlink" Target="consultantplus://offline/ref=BA0747E5DF31135C73A0C2922C67D1FBC539D655A3A38DC8892BB21A3E5CDED95F737538819868170Bd4G" TargetMode="External"/><Relationship Id="rId139" Type="http://schemas.openxmlformats.org/officeDocument/2006/relationships/hyperlink" Target="consultantplus://offline/ref=BA0747E5DF31135C73A0C2922C67D1FBC539D655A3A38DC8892BB21A3E5CDED95F737538819868120Bd0G" TargetMode="External"/><Relationship Id="rId80" Type="http://schemas.openxmlformats.org/officeDocument/2006/relationships/hyperlink" Target="consultantplus://offline/ref=FD1DDB45FA555D7004D073F55ED86092FEC18B92D5D9340DE6F01978F5472C45D95F6691h7qAI" TargetMode="External"/><Relationship Id="rId85" Type="http://schemas.openxmlformats.org/officeDocument/2006/relationships/hyperlink" Target="consultantplus://offline/ref=FD1DDB45FA555D7004D073F55ED86092F9CD8991D5D56907EEA9157AF2487352DE166A9079C929h2q5I" TargetMode="External"/><Relationship Id="rId150" Type="http://schemas.openxmlformats.org/officeDocument/2006/relationships/hyperlink" Target="consultantplus://offline/ref=BA0747E5DF31135C73A0C2922C67D1FBC539D655A3A38DC8892BB21A3E5CDED95F73753A869906dCG" TargetMode="External"/><Relationship Id="rId155" Type="http://schemas.openxmlformats.org/officeDocument/2006/relationships/hyperlink" Target="consultantplus://offline/ref=BA0747E5DF31135C73A0C2922C67D1FBC539D655A3A38DC8892BB21A3E5CDED95F737538819D68100Bd4G" TargetMode="External"/><Relationship Id="rId171" Type="http://schemas.openxmlformats.org/officeDocument/2006/relationships/hyperlink" Target="consultantplus://offline/ref=BB476A4EF3839CF232BE7482135F13657C24F98B915C5316C2424F1BBA4EFE24FD291156EAE1BC00IFF" TargetMode="External"/><Relationship Id="rId176" Type="http://schemas.openxmlformats.org/officeDocument/2006/relationships/hyperlink" Target="https://ru.wikipedia.org/wiki/1906_%D0%B3%D0%BE%D0%B4" TargetMode="External"/><Relationship Id="rId192" Type="http://schemas.openxmlformats.org/officeDocument/2006/relationships/header" Target="header3.xml"/><Relationship Id="rId12" Type="http://schemas.openxmlformats.org/officeDocument/2006/relationships/hyperlink" Target="file:///G:\&#1050;&#1086;&#1084;&#1087;&#1083;&#1077;&#1082;&#1090;\&#1043;&#1083;&#1072;&#1074;&#1072;%203%20&#1043;&#1077;&#1083;&#1080;&#1089;&#1093;&#1072;&#1085;&#1086;&#1074;&#1072;.docx" TargetMode="External"/><Relationship Id="rId17" Type="http://schemas.openxmlformats.org/officeDocument/2006/relationships/hyperlink" Target="consultantplus://offline/ref=024EBC92CD2E323BF11DE546519C0F75D09D464877FA623D55D82E0CE5B9C6D8191CC2A626D57E8Bg9PCJ" TargetMode="External"/><Relationship Id="rId33" Type="http://schemas.openxmlformats.org/officeDocument/2006/relationships/hyperlink" Target="consultantplus://offline/ref=024EBC92CD2E323BF11DE546519C0F75D09D464877F3623D55D82E0CE5gBP9J" TargetMode="External"/><Relationship Id="rId38" Type="http://schemas.openxmlformats.org/officeDocument/2006/relationships/hyperlink" Target="consultantplus://offline/ref=86C4576B02BCFD0C43570B9EB181C8B7C5053FE0AB095858122728E5605071D519C9D3508447162Bw2IDG" TargetMode="External"/><Relationship Id="rId59" Type="http://schemas.openxmlformats.org/officeDocument/2006/relationships/hyperlink" Target="http://base.garant.ru/12125267/7/" TargetMode="External"/><Relationship Id="rId103" Type="http://schemas.openxmlformats.org/officeDocument/2006/relationships/hyperlink" Target="consultantplus://offline/ref=BA0747E5DF31135C73A0C2922C67D1FBC539D655A3A38DC8892BB21A3E5CDED95F737538819961160Bd5G" TargetMode="External"/><Relationship Id="rId108" Type="http://schemas.openxmlformats.org/officeDocument/2006/relationships/hyperlink" Target="consultantplus://offline/ref=BA0747E5DF31135C73A0C2922C67D1FBC539D655A3A38DC8892BB21A3E5CDED95F73753E8109dFG" TargetMode="External"/><Relationship Id="rId124" Type="http://schemas.openxmlformats.org/officeDocument/2006/relationships/hyperlink" Target="consultantplus://offline/ref=BA0747E5DF31135C73A0C2922C67D1FBC539D655A3A38DC8892BB21A3E5CDED95F73753A899A06d1G" TargetMode="External"/><Relationship Id="rId129" Type="http://schemas.openxmlformats.org/officeDocument/2006/relationships/hyperlink" Target="consultantplus://offline/ref=BA0747E5DF31135C73A0C2922C67D1FBC539D655A3A38DC8892BB21A3E5CDED95F73753A859106d1G" TargetMode="External"/><Relationship Id="rId54" Type="http://schemas.openxmlformats.org/officeDocument/2006/relationships/hyperlink" Target="http://base.garant.ru/12125267/7/" TargetMode="External"/><Relationship Id="rId70" Type="http://schemas.openxmlformats.org/officeDocument/2006/relationships/hyperlink" Target="consultantplus://offline/ref=1A2D3B73EDAEE5A0298112C26FDBA3E13768ECF50E5784D1A10AC7DE5414003EAB8CB6385C1F0B74m0yFK" TargetMode="External"/><Relationship Id="rId75" Type="http://schemas.openxmlformats.org/officeDocument/2006/relationships/hyperlink" Target="consultantplus://offline/ref=FD1DDB45FA555D7004D073F55ED86092FEC48B95DCDA340DE6F01978F5472C45D95F669179C9292Fh6qDI" TargetMode="External"/><Relationship Id="rId91" Type="http://schemas.openxmlformats.org/officeDocument/2006/relationships/hyperlink" Target="consultantplus://offline/ref=FD1DDB45FA555D7004D073F55ED86092FEC78F92D4D9340DE6F01978F5472C45D95F669179C92929h6q8I" TargetMode="External"/><Relationship Id="rId96" Type="http://schemas.openxmlformats.org/officeDocument/2006/relationships/hyperlink" Target="consultantplus://offline/ref=4894328366611D854E2A5EED24787D0709AC0B09E45D7D51BFD19A7FDCEB61F6A7A06A0C8FC216C1vFI" TargetMode="External"/><Relationship Id="rId140" Type="http://schemas.openxmlformats.org/officeDocument/2006/relationships/hyperlink" Target="consultantplus://offline/ref=BA0747E5DF31135C73A0C2922C67D1FBC539D655A3A38DC8892BB21A3E5CDED95F737538819868120Bd4G" TargetMode="External"/><Relationship Id="rId145" Type="http://schemas.openxmlformats.org/officeDocument/2006/relationships/hyperlink" Target="consultantplus://offline/ref=BA0747E5DF31135C73A0C2922C67D1FBC539D655A3A38DC8892BB21A3E5CDED95F73753A869906dCG" TargetMode="External"/><Relationship Id="rId161" Type="http://schemas.openxmlformats.org/officeDocument/2006/relationships/hyperlink" Target="consultantplus://offline/ref=BA0747E5DF31135C73A0C2922C67D1FBC539D655A3A38DC8892BB21A3E5CDED95F737538819868120Bd4G" TargetMode="External"/><Relationship Id="rId166" Type="http://schemas.openxmlformats.org/officeDocument/2006/relationships/hyperlink" Target="consultantplus://offline/ref=BB476A4EF3839CF232BE7482135F13657B2EFF889901591E9B4E4D1CB511E923B4251056E8E00BIEF" TargetMode="External"/><Relationship Id="rId182" Type="http://schemas.openxmlformats.org/officeDocument/2006/relationships/hyperlink" Target="https://ru.wikipedia.org/wiki/%D0%93%D0%BE%D1%81%D1%83%D0%B4%D0%B0%D1%80%D1%81%D1%82%D0%B2%D0%B5%D0%BD%D0%BD%D0%B0%D1%8F_%D0%B1%D0%B5%D0%B7%D0%BE%D0%BF%D0%B0%D1%81%D0%BD%D0%BE%D1%81%D1%82%D1%8C" TargetMode="External"/><Relationship Id="rId187" Type="http://schemas.openxmlformats.org/officeDocument/2006/relationships/hyperlink" Target="consultantplus://offline/ref=243CA9D0281611EA4DBF35EBC7D1E513F56655F4C1D36FFD621F4C3DFFFA582DF3818E92CD16011DBAvDM"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consultantplus://offline/ref=024EBC92CD2E323BF11DE546519C0F75D09D464877FA623D55D82E0CE5gBP9J" TargetMode="External"/><Relationship Id="rId28" Type="http://schemas.openxmlformats.org/officeDocument/2006/relationships/hyperlink" Target="consultantplus://offline/ref=024EBC92CD2E323BF11DE546519C0F75D09D464877FA623D55D82E0CE5B9C6D8191CC2A626D57D86g9PFJ" TargetMode="External"/><Relationship Id="rId49" Type="http://schemas.openxmlformats.org/officeDocument/2006/relationships/hyperlink" Target="http://base.garant.ru/12125267/23/" TargetMode="External"/><Relationship Id="rId114" Type="http://schemas.openxmlformats.org/officeDocument/2006/relationships/hyperlink" Target="consultantplus://offline/ref=BA0747E5DF31135C73A0C2922C67D1FBC539D655A3A38DC8892BB21A3E5CDED95F737538819961120Bd7G" TargetMode="External"/><Relationship Id="rId119" Type="http://schemas.openxmlformats.org/officeDocument/2006/relationships/hyperlink" Target="consultantplus://offline/ref=BA0747E5DF31135C73A0C2922C67D1FBC539D655A3A38DC8892BB21A3E5CDED95F737538819961100Bd0G" TargetMode="External"/><Relationship Id="rId44" Type="http://schemas.openxmlformats.org/officeDocument/2006/relationships/hyperlink" Target="consultantplus://offline/ref=176338772478E1BFC028E8F6B24C3E087A77A8D617BFB29780D255RAhFS" TargetMode="External"/><Relationship Id="rId60" Type="http://schemas.openxmlformats.org/officeDocument/2006/relationships/hyperlink" Target="http://base.garant.ru/12125267/7/" TargetMode="External"/><Relationship Id="rId65" Type="http://schemas.openxmlformats.org/officeDocument/2006/relationships/hyperlink" Target="consultantplus://offline/ref=79BA054E6A53112F0AE20983F7E544F8B78A57B1C1025BC7D59A1B319BHAp8I" TargetMode="External"/><Relationship Id="rId81" Type="http://schemas.openxmlformats.org/officeDocument/2006/relationships/hyperlink" Target="consultantplus://offline/ref=FD1DDB45FA555D7004D073F55ED86092FEC68C9AD1D7340DE6F01978F5472C45D95F669179C92A2Fh6qAI" TargetMode="External"/><Relationship Id="rId86" Type="http://schemas.openxmlformats.org/officeDocument/2006/relationships/hyperlink" Target="consultantplus://offline/ref=FD1DDB45FA555D7004D073F55ED86092FEC1889BD4DC340DE6F01978F5472C45D95F669179C92824h6qDI" TargetMode="External"/><Relationship Id="rId130" Type="http://schemas.openxmlformats.org/officeDocument/2006/relationships/hyperlink" Target="consultantplus://offline/ref=BA0747E5DF31135C73A0C2922C67D1FBC539D655A3A38DC8892BB21A3E5CDED95F73753A859006d9G" TargetMode="External"/><Relationship Id="rId135" Type="http://schemas.openxmlformats.org/officeDocument/2006/relationships/hyperlink" Target="consultantplus://offline/ref=BA0747E5DF31135C73A0C2922C67D1FBC539D655A3A38DC8892BB21A3E5CDED95F737538819868140Bd0G" TargetMode="External"/><Relationship Id="rId151" Type="http://schemas.openxmlformats.org/officeDocument/2006/relationships/hyperlink" Target="consultantplus://offline/ref=C1045B1FADE25CDD54C14BBE7E2FD95F516AB7BB835CBA0210419164E645043B184CE28BB67E2AA2QFR5G" TargetMode="External"/><Relationship Id="rId156" Type="http://schemas.openxmlformats.org/officeDocument/2006/relationships/hyperlink" Target="consultantplus://offline/ref=BA0747E5DF31135C73A0C2922C67D1FBC539D655A3A38DC8892BB21A3E5CDED95F73753B899C06dDG" TargetMode="External"/><Relationship Id="rId177" Type="http://schemas.openxmlformats.org/officeDocument/2006/relationships/hyperlink" Target="https://ru.wikipedia.org/wiki/%D0%A1%D0%A1%D0%A1%D0%A0" TargetMode="External"/><Relationship Id="rId172" Type="http://schemas.openxmlformats.org/officeDocument/2006/relationships/hyperlink" Target="consultantplus://offline/ref=BB476A4EF3839CF232BE7482135F13657B2EFF889901591E9B4E4D01ICF" TargetMode="External"/><Relationship Id="rId193" Type="http://schemas.openxmlformats.org/officeDocument/2006/relationships/fontTable" Target="fontTable.xml"/><Relationship Id="rId13" Type="http://schemas.openxmlformats.org/officeDocument/2006/relationships/hyperlink" Target="consultantplus://offline/ref=7D4BDDCC7122723731ED72D36150D32DF8598FDDF8383B4773AC52BB955BE76B02E94649BD86D34Ca020J" TargetMode="External"/><Relationship Id="rId18" Type="http://schemas.openxmlformats.org/officeDocument/2006/relationships/hyperlink" Target="consultantplus://offline/ref=024EBC92CD2E323BF11DE546519C0F75D09D464877FA623D55D82E0CE5B9C6D8191CC2A626D57E8Bg9PCJ" TargetMode="External"/><Relationship Id="rId39" Type="http://schemas.openxmlformats.org/officeDocument/2006/relationships/hyperlink" Target="consultantplus://offline/ref=86C4576B02BCFD0C43570B9EB181C8B7C5053FE0AB095858122728E5605071D519C9D3508447162Aw2I4G" TargetMode="External"/><Relationship Id="rId109" Type="http://schemas.openxmlformats.org/officeDocument/2006/relationships/hyperlink" Target="consultantplus://offline/ref=BA0747E5DF31135C73A0C2922C67D1FBC539D655A3A38DC8892BB21A3E5CDED95F73753E8109d1G" TargetMode="External"/><Relationship Id="rId34" Type="http://schemas.openxmlformats.org/officeDocument/2006/relationships/hyperlink" Target="consultantplus://offline/ref=1FBC1596A3BB1C48F1B9042054996673A7AFCBDDA6CEBC572723198045P1g1G" TargetMode="External"/><Relationship Id="rId50" Type="http://schemas.openxmlformats.org/officeDocument/2006/relationships/hyperlink" Target="http://base.garant.ru/12125267/28/" TargetMode="External"/><Relationship Id="rId55" Type="http://schemas.openxmlformats.org/officeDocument/2006/relationships/hyperlink" Target="http://base.garant.ru/12125267/7/" TargetMode="External"/><Relationship Id="rId76" Type="http://schemas.openxmlformats.org/officeDocument/2006/relationships/hyperlink" Target="consultantplus://offline/ref=FD1DDB45FA555D7004D073F55ED86092FEC68C9AD1D7340DE6F01978F5472C45D95F669179C9292Fh6qBI" TargetMode="External"/><Relationship Id="rId97" Type="http://schemas.openxmlformats.org/officeDocument/2006/relationships/hyperlink" Target="consultantplus://offline/ref=4894328366611D854E2A5EED24787D0709AC0B09E45D7D51BFD19A7FDCEB61F6A7A06A0C8FC215C1v2I" TargetMode="External"/><Relationship Id="rId104" Type="http://schemas.openxmlformats.org/officeDocument/2006/relationships/hyperlink" Target="consultantplus://offline/ref=BA0747E5DF31135C73A0C2922C67D1FBC539D655A3A38DC8892BB21A3E5CDED95F73753F8809dEG" TargetMode="External"/><Relationship Id="rId120" Type="http://schemas.openxmlformats.org/officeDocument/2006/relationships/hyperlink" Target="consultantplus://offline/ref=BA0747E5DF31135C73A0C2922C67D1FBC539D655A3A38DC8892BB21A3E5CDED95F737538819961100Bd6G" TargetMode="External"/><Relationship Id="rId125" Type="http://schemas.openxmlformats.org/officeDocument/2006/relationships/hyperlink" Target="consultantplus://offline/ref=BA0747E5DF31135C73A0C2922C67D1FBC539D655A3A38DC8892BB21A3E5CDED95F737538819D681F0Bd7G" TargetMode="External"/><Relationship Id="rId141" Type="http://schemas.openxmlformats.org/officeDocument/2006/relationships/hyperlink" Target="consultantplus://offline/ref=BA0747E5DF31135C73A0C2922C67D1FBC539D655A3A38DC8892BB21A3E5CDED95F737538819868120Bd4G" TargetMode="External"/><Relationship Id="rId146" Type="http://schemas.openxmlformats.org/officeDocument/2006/relationships/hyperlink" Target="consultantplus://offline/ref=BA0747E5DF31135C73A0C2922C67D1FBC539D655A3A38DC8892BB21A3E5CDED95F73753A869906dCG" TargetMode="External"/><Relationship Id="rId167" Type="http://schemas.openxmlformats.org/officeDocument/2006/relationships/hyperlink" Target="consultantplus://offline/ref=BB476A4EF3839CF232BE7482135F13657B2EFF889901591E9B4E4D1CB511E923B4251056E9E60BI7F" TargetMode="External"/><Relationship Id="rId188" Type="http://schemas.openxmlformats.org/officeDocument/2006/relationships/hyperlink" Target="consultantplus://offline/ref=243CA9D0281611EA4DBF35EBC7D1E513F56655F4C1D36FFD621F4C3DFFFA582DF3818E92CD160112BAvFM" TargetMode="External"/><Relationship Id="rId7" Type="http://schemas.openxmlformats.org/officeDocument/2006/relationships/hyperlink" Target="file:///G:\&#1050;&#1086;&#1084;&#1087;&#1083;&#1077;&#1082;&#1090;\&#1043;&#1083;&#1072;&#1074;&#1072;%203%20&#1043;&#1077;&#1083;&#1080;&#1089;&#1093;&#1072;&#1085;&#1086;&#1074;&#1072;.docx" TargetMode="External"/><Relationship Id="rId71" Type="http://schemas.openxmlformats.org/officeDocument/2006/relationships/hyperlink" Target="consultantplus://offline/ref=1A2D3B73EDAEE5A0298112C26FDBA3E13768ECF50E5784D1A10AC7DE5414003EAB8CB6385C1F0B70m0yFK" TargetMode="External"/><Relationship Id="rId92" Type="http://schemas.openxmlformats.org/officeDocument/2006/relationships/hyperlink" Target="consultantplus://offline/ref=FD1DDB45FA555D7004D073F55ED86092FEC78F92D4D9340DE6F01978F5472C45D95F669179C92929h6qCI" TargetMode="External"/><Relationship Id="rId162" Type="http://schemas.openxmlformats.org/officeDocument/2006/relationships/hyperlink" Target="consultantplus://offline/ref=BA0747E5DF31135C73A0C2922C67D1FBC539D655A3A38DC8892BB21A3E5CDED95F737538819868120Bd4G" TargetMode="External"/><Relationship Id="rId183" Type="http://schemas.openxmlformats.org/officeDocument/2006/relationships/hyperlink" Target="https://ru.wikipedia.org/wiki/%D0%92%D0%BE%D0%B5%D0%BD%D0%BD%D1%8B%D0%B9_%D1%81%D0%BE%D0%B2%D0%B5%D1%82" TargetMode="External"/><Relationship Id="rId2" Type="http://schemas.openxmlformats.org/officeDocument/2006/relationships/styles" Target="styles.xml"/><Relationship Id="rId29" Type="http://schemas.openxmlformats.org/officeDocument/2006/relationships/hyperlink" Target="consultantplus://offline/ref=024EBC92CD2E323BF11DE546519C0F75D09D464877FA623D55D82E0CE5B9C6D8191CC2A626D6798Bg9P7J" TargetMode="External"/><Relationship Id="rId24" Type="http://schemas.openxmlformats.org/officeDocument/2006/relationships/hyperlink" Target="consultantplus://offline/ref=024EBC92CD2E323BF11DE546519C0F75D09D464877F3623D55D82E0CE5gBP9J" TargetMode="External"/><Relationship Id="rId40" Type="http://schemas.openxmlformats.org/officeDocument/2006/relationships/hyperlink" Target="consultantplus://offline/ref=86C4576B02BCFD0C43570B9EB181C8B7C5053FE0AB095858122728E5605071D519C9D3508447162Aw2I5G" TargetMode="External"/><Relationship Id="rId45" Type="http://schemas.openxmlformats.org/officeDocument/2006/relationships/hyperlink" Target="consultantplus://offline/ref=176338772478E1BFC028E8F6B24C3E08797BA7DB15ECE595D1875BAA3BRFhFS" TargetMode="External"/><Relationship Id="rId66" Type="http://schemas.openxmlformats.org/officeDocument/2006/relationships/hyperlink" Target="consultantplus://offline/ref=79BA054E6A53112F0AE2009AF0E544F8B2825EB3CE065BC7D59A1B319BA8B7B2E505C2E7E53E692BH4p3I" TargetMode="External"/><Relationship Id="rId87" Type="http://schemas.openxmlformats.org/officeDocument/2006/relationships/hyperlink" Target="consultantplus://offline/ref=FD1DDB45FA555D7004D073F55ED86092FEC18D9BD0DC340DE6F01978F5472C45D95F669179C9292Fh6q3I" TargetMode="External"/><Relationship Id="rId110" Type="http://schemas.openxmlformats.org/officeDocument/2006/relationships/hyperlink" Target="consultantplus://offline/ref=BA0747E5DF31135C73A0C2922C67D1FBC539D655A3A38DC8892BB21A3E5CDED95F737538819961130Bd7G" TargetMode="External"/><Relationship Id="rId115" Type="http://schemas.openxmlformats.org/officeDocument/2006/relationships/hyperlink" Target="consultantplus://offline/ref=BA0747E5DF31135C73A0C2922C67D1FBC539D655A3A38DC8892BB21A3E5CDED95F737538819106dEG" TargetMode="External"/><Relationship Id="rId131" Type="http://schemas.openxmlformats.org/officeDocument/2006/relationships/hyperlink" Target="consultantplus://offline/ref=BA0747E5DF31135C73A0C2922C67D1FBC539D655A3A38DC8892BB21A3E5CDED95F73753A889C06dEG" TargetMode="External"/><Relationship Id="rId136" Type="http://schemas.openxmlformats.org/officeDocument/2006/relationships/hyperlink" Target="consultantplus://offline/ref=BA0747E5DF31135C73A0C2922C67D1FBC539D655A3A38DC8892BB21A3E5CDED95F737538819868140Bd0G" TargetMode="External"/><Relationship Id="rId157" Type="http://schemas.openxmlformats.org/officeDocument/2006/relationships/hyperlink" Target="consultantplus://offline/ref=BA0747E5DF31135C73A0C2922C67D1FBC539D655A3A38DC8892BB21A3E5CDED95F737538819961140Bd7G" TargetMode="External"/><Relationship Id="rId178" Type="http://schemas.openxmlformats.org/officeDocument/2006/relationships/hyperlink" Target="https://ru.wikipedia.org/wiki/%D0%9A%D0%BE%D0%BD%D1%81%D1%82%D0%B8%D1%82%D1%83%D1%86%D0%B8%D1%8F_%D0%A1%D0%A1%D0%A1%D0%A0" TargetMode="External"/><Relationship Id="rId61" Type="http://schemas.openxmlformats.org/officeDocument/2006/relationships/hyperlink" Target="http://base.garant.ru/12125267/7/" TargetMode="External"/><Relationship Id="rId82" Type="http://schemas.openxmlformats.org/officeDocument/2006/relationships/hyperlink" Target="consultantplus://offline/ref=FD1DDB45FA555D7004D073F55ED86092FEC18995DDDD340DE6F01978F5472C45D95F669179C9282Dh6qCI" TargetMode="External"/><Relationship Id="rId152" Type="http://schemas.openxmlformats.org/officeDocument/2006/relationships/hyperlink" Target="consultantplus://offline/ref=C1045B1FADE25CDD54C14BBE7E2FD95F516AB7BB835CBA0210419164E645043B184CE288BE75Q2R8G" TargetMode="External"/><Relationship Id="rId173" Type="http://schemas.openxmlformats.org/officeDocument/2006/relationships/hyperlink" Target="https://ru.wikipedia.org/wiki/XX_%D0%B2%D0%B5%D0%BA" TargetMode="External"/><Relationship Id="rId194" Type="http://schemas.openxmlformats.org/officeDocument/2006/relationships/theme" Target="theme/theme1.xml"/><Relationship Id="rId19" Type="http://schemas.openxmlformats.org/officeDocument/2006/relationships/hyperlink" Target="consultantplus://offline/ref=024EBC92CD2E323BF11DE546519C0F75D09D464877FA623D55D82E0CE5B9C6D8191CC2A626D67986g9PCJ" TargetMode="External"/><Relationship Id="rId14" Type="http://schemas.openxmlformats.org/officeDocument/2006/relationships/hyperlink" Target="consultantplus://offline/ref=10C717F433F622CE9ACA09920F2E076E69AEDAFEAFB4BE49C983052309E6C8A8DFF8156D3B21c2oFI" TargetMode="External"/><Relationship Id="rId30" Type="http://schemas.openxmlformats.org/officeDocument/2006/relationships/hyperlink" Target="consultantplus://offline/ref=024EBC92CD2E323BF11DE546519C0F75D09D464877FA623D55D82E0CE5gBP9J" TargetMode="External"/><Relationship Id="rId35" Type="http://schemas.openxmlformats.org/officeDocument/2006/relationships/hyperlink" Target="consultantplus://offline/ref=1FBC1596A3BB1C48F1B9042054996673A7AFCBDDA6CEBC572723198045P1g1G" TargetMode="External"/><Relationship Id="rId56" Type="http://schemas.openxmlformats.org/officeDocument/2006/relationships/hyperlink" Target="http://base.garant.ru/12125267/7/" TargetMode="External"/><Relationship Id="rId77" Type="http://schemas.openxmlformats.org/officeDocument/2006/relationships/hyperlink" Target="consultantplus://offline/ref=FD1DDB45FA555D7004D073F55ED86092FEC78F92D4D9340DE6F01978F5472C45D95F669179C9292Ch6q2I" TargetMode="External"/><Relationship Id="rId100" Type="http://schemas.openxmlformats.org/officeDocument/2006/relationships/hyperlink" Target="http://www.gks.ru" TargetMode="External"/><Relationship Id="rId105" Type="http://schemas.openxmlformats.org/officeDocument/2006/relationships/hyperlink" Target="consultantplus://offline/ref=BA0747E5DF31135C73A0C2922C67D1FBC539D655A3A38DC8892BB21A3E5CDED95F737538819D68100Bd4G" TargetMode="External"/><Relationship Id="rId126" Type="http://schemas.openxmlformats.org/officeDocument/2006/relationships/hyperlink" Target="consultantplus://offline/ref=BA0747E5DF31135C73A0C2922C67D1FBC539D655A3A38DC8892BB21A3E5CDED95F73753A859106d0G" TargetMode="External"/><Relationship Id="rId147" Type="http://schemas.openxmlformats.org/officeDocument/2006/relationships/hyperlink" Target="consultantplus://offline/ref=BA0747E5DF31135C73A0C2922C67D1FBC539D655A3A38DC8892BB21A3E5CDED95F73753A869906dCG" TargetMode="External"/><Relationship Id="rId168" Type="http://schemas.openxmlformats.org/officeDocument/2006/relationships/hyperlink" Target="consultantplus://offline/ref=BB476A4EF3839CF232BE7482135F13657827FC8F93560E1CCA1B4319BD04I1F" TargetMode="External"/><Relationship Id="rId8" Type="http://schemas.openxmlformats.org/officeDocument/2006/relationships/hyperlink" Target="file:///G:\&#1050;&#1086;&#1084;&#1087;&#1083;&#1077;&#1082;&#1090;\&#1043;&#1083;&#1072;&#1074;&#1072;%203%20&#1043;&#1077;&#1083;&#1080;&#1089;&#1093;&#1072;&#1085;&#1086;&#1074;&#1072;.docx" TargetMode="External"/><Relationship Id="rId51" Type="http://schemas.openxmlformats.org/officeDocument/2006/relationships/hyperlink" Target="http://base.garant.ru/12125267/20/" TargetMode="External"/><Relationship Id="rId72" Type="http://schemas.openxmlformats.org/officeDocument/2006/relationships/hyperlink" Target="consultantplus://offline/ref=1A2D3B73EDAEE5A0298112C26FDBA3E13769E4F70B5284D1A10AC7DE5414003EAB8CB6385C1F0B74m0y9K" TargetMode="External"/><Relationship Id="rId93" Type="http://schemas.openxmlformats.org/officeDocument/2006/relationships/hyperlink" Target="consultantplus://offline/ref=FD1DDB45FA555D7004D073F55ED86092FEC68F96D4DC340DE6F01978F5h4q7I" TargetMode="External"/><Relationship Id="rId98" Type="http://schemas.openxmlformats.org/officeDocument/2006/relationships/hyperlink" Target="consultantplus://offline/ref=4894328366611D854E2A5EED24787D0709AC0B09E45D7D51BFD19A7FDCEB61F6A7A06E0EC8vAI" TargetMode="External"/><Relationship Id="rId121" Type="http://schemas.openxmlformats.org/officeDocument/2006/relationships/hyperlink" Target="consultantplus://offline/ref=BA0747E5DF31135C73A0C2922C67D1FBC539D655A3A38DC8892BB21A3E5CDED95F7375388199611E0Bd3G" TargetMode="External"/><Relationship Id="rId142" Type="http://schemas.openxmlformats.org/officeDocument/2006/relationships/hyperlink" Target="consultantplus://offline/ref=BA0747E5DF31135C73A0C2922C67D1FBC539D655A3A38DC8892BB21A3E5CDED95F737538819868120Bd4G" TargetMode="External"/><Relationship Id="rId163" Type="http://schemas.openxmlformats.org/officeDocument/2006/relationships/header" Target="header1.xml"/><Relationship Id="rId184" Type="http://schemas.openxmlformats.org/officeDocument/2006/relationships/hyperlink" Target="https://ru.wikipedia.org/wiki/%D0%A4%D0%BE%D1%80%D0%BC%D0%B8%D1%80%D0%BE%D0%B2%D0%B0%D0%BD%D0%B8%D0%B5" TargetMode="External"/><Relationship Id="rId189" Type="http://schemas.openxmlformats.org/officeDocument/2006/relationships/hyperlink" Target="consultantplus://offline/ref=243CA9D0281611EA4DBF35EBC7D1E513F56655F4C1D36FFD621F4C3DFFFA582DF3818E92CD160112BAvCM" TargetMode="External"/><Relationship Id="rId3" Type="http://schemas.openxmlformats.org/officeDocument/2006/relationships/settings" Target="settings.xml"/><Relationship Id="rId25" Type="http://schemas.openxmlformats.org/officeDocument/2006/relationships/hyperlink" Target="consultantplus://offline/ref=024EBC92CD2E323BF11DE546519C0F75D0994B4975F6623D55D82E0CE5B9C6D8191CC2A626D67A82g9PFJ" TargetMode="External"/><Relationship Id="rId46" Type="http://schemas.openxmlformats.org/officeDocument/2006/relationships/hyperlink" Target="consultantplus://offline/ref=0506E891677E78F9F7F99B77FB671532B5B63797AB453B270C6C9B1AE32FD12620C24D50BA53FBF950T4L" TargetMode="External"/><Relationship Id="rId67" Type="http://schemas.openxmlformats.org/officeDocument/2006/relationships/hyperlink" Target="consultantplus://offline/ref=79BA054E6A53112F0AE2009AF0E544F8B2825EB3CE065BC7D59A1B319BA8B7B2E505C2E7E53E692BH4p4I" TargetMode="External"/><Relationship Id="rId116" Type="http://schemas.openxmlformats.org/officeDocument/2006/relationships/hyperlink" Target="consultantplus://offline/ref=BA0747E5DF31135C73A0C2922C67D1FBC539D655A3A38DC8892BB21A3E5CDED95F73753D839106dDG" TargetMode="External"/><Relationship Id="rId137" Type="http://schemas.openxmlformats.org/officeDocument/2006/relationships/hyperlink" Target="consultantplus://offline/ref=BA0747E5DF31135C73A0C2922C67D1FBC539D655A3A38DC8892BB21A3E5CDED95F73753B849A06dAG" TargetMode="External"/><Relationship Id="rId158" Type="http://schemas.openxmlformats.org/officeDocument/2006/relationships/hyperlink" Target="consultantplus://offline/ref=BA0747E5DF31135C73A0C2922C67D1FBC539D655A3A38DC8892BB21A3E5CDED95F737538819868140Bd0G" TargetMode="External"/><Relationship Id="rId20" Type="http://schemas.openxmlformats.org/officeDocument/2006/relationships/hyperlink" Target="consultantplus://offline/ref=024EBC92CD2E323BF11DE546519C0F75D09D464877FA623D55D82E0CE5B9C6D8191CC2A626D6798Bg9P7J" TargetMode="External"/><Relationship Id="rId41" Type="http://schemas.openxmlformats.org/officeDocument/2006/relationships/hyperlink" Target="consultantplus://offline/ref=22EE46C232508EB53548A917A01E7D91F38E8A6727DFE3BB178CDF703CKBcDF" TargetMode="External"/><Relationship Id="rId62" Type="http://schemas.openxmlformats.org/officeDocument/2006/relationships/hyperlink" Target="http://base.garant.ru/12125267/7/" TargetMode="External"/><Relationship Id="rId83" Type="http://schemas.openxmlformats.org/officeDocument/2006/relationships/hyperlink" Target="consultantplus://offline/ref=FD1DDB45FA555D7004D073F55ED86092FEC18D92D2DD340DE6F01978F5472C45D95F669179C9282Bh6qBI" TargetMode="External"/><Relationship Id="rId88" Type="http://schemas.openxmlformats.org/officeDocument/2006/relationships/hyperlink" Target="consultantplus://offline/ref=FD1DDB45FA555D7004D073F55ED86092FEC18B92D5D9340DE6F01978F5472C45D95F6691h7qAI" TargetMode="External"/><Relationship Id="rId111" Type="http://schemas.openxmlformats.org/officeDocument/2006/relationships/hyperlink" Target="consultantplus://offline/ref=BA0747E5DF31135C73A0C2922C67D1FBC539D655A3A38DC8892BB21A3E5CDED95F73753B809D06d9G" TargetMode="External"/><Relationship Id="rId132" Type="http://schemas.openxmlformats.org/officeDocument/2006/relationships/hyperlink" Target="consultantplus://offline/ref=BA0747E5DF31135C73A0C2922C67D1FBC539D655A3A38DC8892BB21A3E5CDED95F73753A889D06d9G" TargetMode="External"/><Relationship Id="rId153" Type="http://schemas.openxmlformats.org/officeDocument/2006/relationships/hyperlink" Target="consultantplus://offline/ref=BA0747E5DF31135C73A0C2922C67D1FBC539D655A3A38DC8892BB21A3E5CDED95F737538819961160Bd5G" TargetMode="External"/><Relationship Id="rId174" Type="http://schemas.openxmlformats.org/officeDocument/2006/relationships/hyperlink" Target="https://ru.wikipedia.org/wiki/%D0%A2%D0%B5%D0%B0%D1%82%D1%80_%D0%B2%D0%BE%D0%B9%D0%BD%D1%8B" TargetMode="External"/><Relationship Id="rId179" Type="http://schemas.openxmlformats.org/officeDocument/2006/relationships/hyperlink" Target="https://ru.wikipedia.org/wiki/%D0%9F%D1%80%D0%B5%D0%B7%D0%B8%D0%B4%D0%B8%D1%83%D0%BC_%D0%92%D0%B5%D1%80%D1%85%D0%BE%D0%B2%D0%BD%D0%BE%D0%B3%D0%BE_%D0%A1%D0%BE%D0%B2%D0%B5%D1%82%D0%B0_%D0%A1%D0%A1%D0%A1%D0%A0" TargetMode="External"/><Relationship Id="rId190" Type="http://schemas.openxmlformats.org/officeDocument/2006/relationships/hyperlink" Target="consultantplus://offline/ref=243CA9D0281611EA4DBF35EBC7D1E513F56953F2C7D56FFD621F4C3DFFFA582DF3818E92CD160813BAvAM" TargetMode="External"/><Relationship Id="rId15" Type="http://schemas.openxmlformats.org/officeDocument/2006/relationships/hyperlink" Target="consultantplus://offline/ref=024EBC92CD2E323BF11DE546519C0F75D09D464877FA623D55D82E0CE5B9C6D8191CC2A22EgDPEJ" TargetMode="External"/><Relationship Id="rId36" Type="http://schemas.openxmlformats.org/officeDocument/2006/relationships/hyperlink" Target="consultantplus://offline/ref=2D2B47C69D8560546C083A805719118170E2B076D8D5FB3724E30A5569DAE0C70F9A51EA8016BAFA56Y6F" TargetMode="External"/><Relationship Id="rId57" Type="http://schemas.openxmlformats.org/officeDocument/2006/relationships/hyperlink" Target="http://base.garant.ru/12125267/7/" TargetMode="External"/><Relationship Id="rId106" Type="http://schemas.openxmlformats.org/officeDocument/2006/relationships/hyperlink" Target="consultantplus://offline/ref=BA0747E5DF31135C73A0C2922C67D1FBC539D655A3A38DC8892BB21A3E5CDED95F73753B899C06dDG" TargetMode="External"/><Relationship Id="rId127" Type="http://schemas.openxmlformats.org/officeDocument/2006/relationships/hyperlink" Target="consultantplus://offline/ref=BA0747E5DF31135C73A0C2922C67D1FBC539D655A3A38DC8892BB21A3E5CDED95F73753B839F06dAG" TargetMode="External"/><Relationship Id="rId10" Type="http://schemas.openxmlformats.org/officeDocument/2006/relationships/hyperlink" Target="http://ivo.garant.ru/document?id=10008000&amp;sub=15" TargetMode="External"/><Relationship Id="rId31" Type="http://schemas.openxmlformats.org/officeDocument/2006/relationships/hyperlink" Target="consultantplus://offline/ref=024EBC92CD2E323BF11DE546519C0F75D09D464877F3623D55D82E0CE5gBP9J" TargetMode="External"/><Relationship Id="rId52" Type="http://schemas.openxmlformats.org/officeDocument/2006/relationships/hyperlink" Target="http://base.garant.ru/12125267/23/" TargetMode="External"/><Relationship Id="rId73" Type="http://schemas.openxmlformats.org/officeDocument/2006/relationships/hyperlink" Target="consultantplus://offline/ref=7F6CDC2C680604F5AD178B3734D34D635545F3EA603198F00C70D57B93mDF2K" TargetMode="External"/><Relationship Id="rId78" Type="http://schemas.openxmlformats.org/officeDocument/2006/relationships/hyperlink" Target="consultantplus://offline/ref=FD1DDB45FA555D7004D073F55ED86092FEC78F92D4D9340DE6F01978F5472C45D95F669179C9292Fh6qFI" TargetMode="External"/><Relationship Id="rId94" Type="http://schemas.openxmlformats.org/officeDocument/2006/relationships/hyperlink" Target="consultantplus://offline/ref=FD1DDB45FA555D7004D073F55ED86092FEC68F96D4DC340DE6F01978F5h4q7I" TargetMode="External"/><Relationship Id="rId99" Type="http://schemas.openxmlformats.org/officeDocument/2006/relationships/hyperlink" Target="http://www.gks.ru" TargetMode="External"/><Relationship Id="rId101" Type="http://schemas.openxmlformats.org/officeDocument/2006/relationships/hyperlink" Target="http://www.consultant.ru/document/cons_doc_LAW_169785/" TargetMode="External"/><Relationship Id="rId122" Type="http://schemas.openxmlformats.org/officeDocument/2006/relationships/hyperlink" Target="consultantplus://offline/ref=BA0747E5DF31135C73A0C2922C67D1FBC539D655A3A38DC8892BB21A3E5CDED95F73753B839C06dBG" TargetMode="External"/><Relationship Id="rId143" Type="http://schemas.openxmlformats.org/officeDocument/2006/relationships/hyperlink" Target="consultantplus://offline/ref=BA0747E5DF31135C73A0C2922C67D1FBC539D655A3A38DC8892BB21A3E5CDED95F737538819868120Bd4G" TargetMode="External"/><Relationship Id="rId148" Type="http://schemas.openxmlformats.org/officeDocument/2006/relationships/hyperlink" Target="consultantplus://offline/ref=BA0747E5DF31135C73A0C2922C67D1FBC539D655A3A38DC8892BB21A3E5CDED95F73753A869906dCG" TargetMode="External"/><Relationship Id="rId164" Type="http://schemas.openxmlformats.org/officeDocument/2006/relationships/hyperlink" Target="consultantplus://offline/ref=BB476A4EF3839CF232BE7482135F13657826F08A96550E1CCA1B4319BD41A133FA601D57EAE1BC0E04I6F" TargetMode="External"/><Relationship Id="rId169" Type="http://schemas.openxmlformats.org/officeDocument/2006/relationships/hyperlink" Target="consultantplus://offline/ref=BB476A4EF3839CF232BE7482135F13657827FC8F93560E1CCA1B4319BD41A133FA601D57EAE1BE0D04I2F" TargetMode="External"/><Relationship Id="rId185" Type="http://schemas.openxmlformats.org/officeDocument/2006/relationships/hyperlink" Target="https://ru.wikipedia.org/wiki/%D0%92%D0%A1_%D0%A1%D0%A1%D0%A1%D0%A0" TargetMode="External"/><Relationship Id="rId4" Type="http://schemas.openxmlformats.org/officeDocument/2006/relationships/webSettings" Target="webSettings.xml"/><Relationship Id="rId9" Type="http://schemas.openxmlformats.org/officeDocument/2006/relationships/hyperlink" Target="http://ivo.garant.ru/document?id=12025178&amp;sub=11513" TargetMode="External"/><Relationship Id="rId180" Type="http://schemas.openxmlformats.org/officeDocument/2006/relationships/hyperlink" Target="https://ru.wikipedia.org/wiki/%D0%9E%D0%B1%D0%BE%D1%80%D0%BE%D0%BD%D0%B0" TargetMode="External"/><Relationship Id="rId26" Type="http://schemas.openxmlformats.org/officeDocument/2006/relationships/hyperlink" Target="consultantplus://offline/ref=024EBC92CD2E323BF11DE546519C0F75D0994B4975F6623D55D82E0CE5B9C6D8191CC2A626D67A82g9PFJ"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rg.ru/gazeta/rg/2013/03/27.html" TargetMode="External"/><Relationship Id="rId2" Type="http://schemas.openxmlformats.org/officeDocument/2006/relationships/hyperlink" Target="http://www.consultant.ru/document/cons_doc_LAW_173123/" TargetMode="External"/><Relationship Id="rId1" Type="http://schemas.openxmlformats.org/officeDocument/2006/relationships/hyperlink" Target="http://www.consultant.ru/document/cons_doc_LAW_173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311</Pages>
  <Words>-32766</Words>
  <Characters>-32766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внутренних дел Российской Федерации</dc:title>
  <dc:subject/>
  <dc:creator>Admin</dc:creator>
  <cp:keywords/>
  <dc:description/>
  <cp:lastModifiedBy>INTERNET</cp:lastModifiedBy>
  <cp:revision>2</cp:revision>
  <dcterms:created xsi:type="dcterms:W3CDTF">2015-11-16T11:27:00Z</dcterms:created>
  <dcterms:modified xsi:type="dcterms:W3CDTF">2015-11-16T11:27:00Z</dcterms:modified>
</cp:coreProperties>
</file>