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093" w:rsidRPr="00BC59D4" w:rsidRDefault="00B53093" w:rsidP="00F64968">
      <w:pPr>
        <w:suppressAutoHyphens/>
        <w:spacing w:after="0" w:line="240" w:lineRule="auto"/>
        <w:jc w:val="center"/>
        <w:rPr>
          <w:rFonts w:ascii="Times New Roman" w:hAnsi="Times New Roman"/>
          <w:sz w:val="28"/>
          <w:szCs w:val="28"/>
          <w:lang w:eastAsia="ru-RU"/>
        </w:rPr>
      </w:pPr>
      <w:r w:rsidRPr="00BC59D4">
        <w:rPr>
          <w:rFonts w:ascii="Times New Roman" w:hAnsi="Times New Roman"/>
          <w:sz w:val="28"/>
          <w:szCs w:val="28"/>
          <w:lang w:eastAsia="ru-RU"/>
        </w:rPr>
        <w:t>Министерство внутренних дел Российской Федерации</w:t>
      </w:r>
    </w:p>
    <w:p w:rsidR="00B53093" w:rsidRPr="00BC59D4" w:rsidRDefault="00B53093" w:rsidP="00F64968">
      <w:pPr>
        <w:suppressAutoHyphens/>
        <w:spacing w:after="0" w:line="240" w:lineRule="auto"/>
        <w:jc w:val="center"/>
        <w:rPr>
          <w:rFonts w:ascii="Times New Roman" w:hAnsi="Times New Roman"/>
          <w:sz w:val="32"/>
          <w:szCs w:val="32"/>
          <w:lang w:eastAsia="ru-RU"/>
        </w:rPr>
      </w:pPr>
      <w:r w:rsidRPr="00BC59D4">
        <w:rPr>
          <w:rFonts w:ascii="Times New Roman" w:hAnsi="Times New Roman"/>
          <w:sz w:val="28"/>
          <w:szCs w:val="28"/>
          <w:lang w:eastAsia="ru-RU"/>
        </w:rPr>
        <w:t>Нижегородская академия</w:t>
      </w: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Default="00B53093" w:rsidP="00F64968">
      <w:pPr>
        <w:suppressAutoHyphens/>
        <w:spacing w:after="0" w:line="240" w:lineRule="auto"/>
        <w:rPr>
          <w:rFonts w:ascii="Times New Roman" w:hAnsi="Times New Roman"/>
          <w:sz w:val="32"/>
          <w:szCs w:val="32"/>
          <w:lang w:eastAsia="ru-RU"/>
        </w:rPr>
      </w:pPr>
    </w:p>
    <w:p w:rsidR="00B53093" w:rsidRDefault="00B53093" w:rsidP="00F64968">
      <w:pPr>
        <w:suppressAutoHyphens/>
        <w:spacing w:after="0" w:line="240" w:lineRule="auto"/>
        <w:rPr>
          <w:rFonts w:ascii="Times New Roman" w:hAnsi="Times New Roman"/>
          <w:sz w:val="32"/>
          <w:szCs w:val="32"/>
          <w:lang w:eastAsia="ru-RU"/>
        </w:rPr>
      </w:pPr>
    </w:p>
    <w:p w:rsidR="00B53093"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jc w:val="center"/>
        <w:rPr>
          <w:rFonts w:ascii="Times New Roman" w:hAnsi="Times New Roman"/>
          <w:b/>
          <w:i/>
          <w:sz w:val="40"/>
          <w:szCs w:val="40"/>
          <w:lang w:eastAsia="ru-RU"/>
        </w:rPr>
      </w:pPr>
      <w:r w:rsidRPr="00BC59D4">
        <w:rPr>
          <w:rFonts w:ascii="Times New Roman" w:hAnsi="Times New Roman"/>
          <w:b/>
          <w:i/>
          <w:sz w:val="40"/>
          <w:szCs w:val="40"/>
          <w:lang w:eastAsia="ru-RU"/>
        </w:rPr>
        <w:t>Кузнецов</w:t>
      </w:r>
      <w:r>
        <w:rPr>
          <w:rFonts w:ascii="Times New Roman" w:hAnsi="Times New Roman"/>
          <w:b/>
          <w:i/>
          <w:sz w:val="40"/>
          <w:szCs w:val="40"/>
          <w:lang w:eastAsia="ru-RU"/>
        </w:rPr>
        <w:t xml:space="preserve"> С.В., Пономарев Н.Л.</w:t>
      </w:r>
    </w:p>
    <w:p w:rsidR="00B53093" w:rsidRPr="00BC59D4" w:rsidRDefault="00B53093" w:rsidP="00F64968">
      <w:pPr>
        <w:suppressAutoHyphens/>
        <w:spacing w:after="0" w:line="240" w:lineRule="auto"/>
        <w:jc w:val="center"/>
        <w:rPr>
          <w:rFonts w:ascii="Times New Roman" w:hAnsi="Times New Roman"/>
          <w:sz w:val="40"/>
          <w:szCs w:val="40"/>
          <w:lang w:eastAsia="ru-RU"/>
        </w:rPr>
      </w:pPr>
    </w:p>
    <w:p w:rsidR="00B53093" w:rsidRPr="00BC59D4" w:rsidRDefault="00B53093" w:rsidP="00F64968">
      <w:pPr>
        <w:suppressAutoHyphens/>
        <w:spacing w:after="0" w:line="240" w:lineRule="auto"/>
        <w:jc w:val="center"/>
        <w:rPr>
          <w:rFonts w:ascii="Times New Roman" w:hAnsi="Times New Roman"/>
          <w:sz w:val="40"/>
          <w:szCs w:val="40"/>
          <w:lang w:eastAsia="ru-RU"/>
        </w:rPr>
      </w:pPr>
    </w:p>
    <w:p w:rsidR="00B53093" w:rsidRPr="00F64968" w:rsidRDefault="00B53093" w:rsidP="00F64968">
      <w:pPr>
        <w:suppressAutoHyphens/>
        <w:spacing w:after="0" w:line="240" w:lineRule="auto"/>
        <w:jc w:val="center"/>
        <w:rPr>
          <w:rFonts w:ascii="Times New Roman" w:hAnsi="Times New Roman"/>
          <w:b/>
          <w:sz w:val="40"/>
          <w:szCs w:val="40"/>
          <w:lang w:eastAsia="ru-RU"/>
        </w:rPr>
      </w:pPr>
      <w:r w:rsidRPr="00F64968">
        <w:rPr>
          <w:rFonts w:ascii="Times New Roman" w:hAnsi="Times New Roman"/>
          <w:b/>
          <w:sz w:val="40"/>
          <w:szCs w:val="40"/>
          <w:lang w:eastAsia="ru-RU"/>
        </w:rPr>
        <w:t>ТАКТИКА ДЕЙСТВИЙ СОТРУДНИКОВ ОРГАНОВ ВНУТРЕННИХ ДЕЛ РОССИЙСКОЙ ФЕДЕРАЦИИ В ТИПОВЫХ СИТУАЦИЯХ НЕСЕНИЯ СЛУЖБЫ</w:t>
      </w:r>
    </w:p>
    <w:p w:rsidR="00B53093" w:rsidRPr="00BC59D4" w:rsidRDefault="00B53093" w:rsidP="00F64968">
      <w:pPr>
        <w:suppressAutoHyphens/>
        <w:spacing w:after="0" w:line="240" w:lineRule="auto"/>
        <w:jc w:val="center"/>
        <w:rPr>
          <w:rFonts w:ascii="Times New Roman" w:hAnsi="Times New Roman"/>
          <w:sz w:val="32"/>
          <w:szCs w:val="32"/>
          <w:lang w:eastAsia="ru-RU"/>
        </w:rPr>
      </w:pPr>
    </w:p>
    <w:p w:rsidR="00B53093" w:rsidRPr="00BC59D4" w:rsidRDefault="00B53093" w:rsidP="00F64968">
      <w:pPr>
        <w:suppressAutoHyphens/>
        <w:spacing w:after="0" w:line="240" w:lineRule="auto"/>
        <w:jc w:val="center"/>
        <w:rPr>
          <w:rFonts w:ascii="Times New Roman" w:hAnsi="Times New Roman"/>
          <w:sz w:val="32"/>
          <w:szCs w:val="32"/>
          <w:lang w:eastAsia="ru-RU"/>
        </w:rPr>
      </w:pPr>
    </w:p>
    <w:p w:rsidR="00B53093" w:rsidRPr="00BC59D4" w:rsidRDefault="00B53093" w:rsidP="00F64968">
      <w:pPr>
        <w:suppressAutoHyphens/>
        <w:spacing w:after="0" w:line="240" w:lineRule="auto"/>
        <w:jc w:val="center"/>
        <w:rPr>
          <w:rFonts w:ascii="Times New Roman" w:hAnsi="Times New Roman"/>
          <w:i/>
          <w:sz w:val="32"/>
          <w:szCs w:val="32"/>
          <w:lang w:eastAsia="ru-RU"/>
        </w:rPr>
      </w:pPr>
      <w:r>
        <w:rPr>
          <w:rFonts w:ascii="Times New Roman" w:hAnsi="Times New Roman"/>
          <w:i/>
          <w:sz w:val="32"/>
          <w:szCs w:val="32"/>
          <w:lang w:eastAsia="ru-RU"/>
        </w:rPr>
        <w:t>Учебно-практическое пособие</w:t>
      </w: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rPr>
          <w:rFonts w:ascii="Times New Roman" w:hAnsi="Times New Roman"/>
          <w:sz w:val="32"/>
          <w:szCs w:val="32"/>
          <w:lang w:eastAsia="ru-RU"/>
        </w:rPr>
      </w:pPr>
    </w:p>
    <w:p w:rsidR="00B53093" w:rsidRPr="00BC59D4" w:rsidRDefault="00B53093" w:rsidP="00F64968">
      <w:pPr>
        <w:suppressAutoHyphens/>
        <w:spacing w:after="0" w:line="240" w:lineRule="auto"/>
        <w:jc w:val="center"/>
        <w:rPr>
          <w:rFonts w:ascii="Times New Roman" w:hAnsi="Times New Roman"/>
          <w:sz w:val="28"/>
          <w:szCs w:val="28"/>
          <w:lang w:eastAsia="ru-RU"/>
        </w:rPr>
      </w:pPr>
      <w:r w:rsidRPr="00BC59D4">
        <w:rPr>
          <w:rFonts w:ascii="Times New Roman" w:hAnsi="Times New Roman"/>
          <w:sz w:val="28"/>
          <w:szCs w:val="28"/>
          <w:lang w:eastAsia="ru-RU"/>
        </w:rPr>
        <w:t>Нижний Новгород 20</w:t>
      </w:r>
      <w:r>
        <w:rPr>
          <w:rFonts w:ascii="Times New Roman" w:hAnsi="Times New Roman"/>
          <w:sz w:val="28"/>
          <w:szCs w:val="28"/>
          <w:lang w:eastAsia="ru-RU"/>
        </w:rPr>
        <w:t>13</w:t>
      </w:r>
    </w:p>
    <w:p w:rsidR="00B53093" w:rsidRDefault="00B53093" w:rsidP="00F64968">
      <w:pPr>
        <w:pStyle w:val="ConsNonformat"/>
        <w:widowControl/>
        <w:suppressAutoHyphens/>
        <w:jc w:val="center"/>
        <w:rPr>
          <w:rFonts w:ascii="Times New Roman" w:hAnsi="Times New Roman" w:cs="Times New Roman"/>
          <w:b/>
          <w:sz w:val="24"/>
          <w:szCs w:val="24"/>
        </w:rPr>
      </w:pPr>
      <w:r w:rsidRPr="00BC59D4">
        <w:rPr>
          <w:rFonts w:ascii="Times New Roman" w:hAnsi="Times New Roman" w:cs="Times New Roman"/>
          <w:sz w:val="32"/>
          <w:szCs w:val="32"/>
        </w:rPr>
        <w:br w:type="page"/>
      </w:r>
    </w:p>
    <w:p w:rsidR="00B53093" w:rsidRPr="00F64968" w:rsidRDefault="00B53093" w:rsidP="00F64968">
      <w:pPr>
        <w:suppressAutoHyphens/>
        <w:spacing w:after="0" w:line="240" w:lineRule="auto"/>
        <w:jc w:val="center"/>
        <w:rPr>
          <w:rFonts w:ascii="Times New Roman" w:hAnsi="Times New Roman"/>
          <w:sz w:val="26"/>
          <w:szCs w:val="26"/>
          <w:lang w:eastAsia="ru-RU"/>
        </w:rPr>
      </w:pPr>
      <w:r w:rsidRPr="00BC59D4">
        <w:rPr>
          <w:rFonts w:ascii="Times New Roman" w:hAnsi="Times New Roman"/>
          <w:b/>
          <w:sz w:val="28"/>
          <w:szCs w:val="28"/>
        </w:rPr>
        <w:t>Кузнецов С.В.</w:t>
      </w:r>
      <w:r>
        <w:rPr>
          <w:rFonts w:ascii="Times New Roman" w:hAnsi="Times New Roman"/>
          <w:b/>
          <w:sz w:val="28"/>
          <w:szCs w:val="28"/>
        </w:rPr>
        <w:t xml:space="preserve">, Пономарев Н.Л. </w:t>
      </w:r>
      <w:r>
        <w:rPr>
          <w:rFonts w:ascii="Times New Roman" w:hAnsi="Times New Roman"/>
          <w:sz w:val="28"/>
          <w:szCs w:val="28"/>
          <w:lang w:eastAsia="ru-RU"/>
        </w:rPr>
        <w:t>Т</w:t>
      </w:r>
      <w:r w:rsidRPr="00F64968">
        <w:rPr>
          <w:rFonts w:ascii="Times New Roman" w:hAnsi="Times New Roman"/>
          <w:sz w:val="28"/>
          <w:szCs w:val="28"/>
          <w:lang w:eastAsia="ru-RU"/>
        </w:rPr>
        <w:t>актика действий сотр</w:t>
      </w:r>
      <w:r>
        <w:rPr>
          <w:rFonts w:ascii="Times New Roman" w:hAnsi="Times New Roman"/>
          <w:sz w:val="28"/>
          <w:szCs w:val="28"/>
          <w:lang w:eastAsia="ru-RU"/>
        </w:rPr>
        <w:t>удников органов внутренних дел Российской Ф</w:t>
      </w:r>
      <w:r w:rsidRPr="00F64968">
        <w:rPr>
          <w:rFonts w:ascii="Times New Roman" w:hAnsi="Times New Roman"/>
          <w:sz w:val="28"/>
          <w:szCs w:val="28"/>
          <w:lang w:eastAsia="ru-RU"/>
        </w:rPr>
        <w:t>едерации в типовых ситуациях несения службы</w:t>
      </w:r>
      <w:r>
        <w:rPr>
          <w:rFonts w:ascii="Times New Roman" w:hAnsi="Times New Roman"/>
          <w:sz w:val="28"/>
          <w:szCs w:val="28"/>
          <w:lang w:eastAsia="ru-RU"/>
        </w:rPr>
        <w:t>.</w:t>
      </w:r>
      <w:r w:rsidRPr="00BC59D4">
        <w:rPr>
          <w:rFonts w:ascii="Times New Roman" w:hAnsi="Times New Roman"/>
          <w:sz w:val="28"/>
          <w:szCs w:val="28"/>
        </w:rPr>
        <w:t xml:space="preserve"> Учебно-</w:t>
      </w:r>
      <w:r>
        <w:rPr>
          <w:rFonts w:ascii="Times New Roman" w:hAnsi="Times New Roman"/>
          <w:sz w:val="28"/>
          <w:szCs w:val="28"/>
        </w:rPr>
        <w:t>практи</w:t>
      </w:r>
      <w:r w:rsidRPr="00BC59D4">
        <w:rPr>
          <w:rFonts w:ascii="Times New Roman" w:hAnsi="Times New Roman"/>
          <w:sz w:val="28"/>
          <w:szCs w:val="28"/>
        </w:rPr>
        <w:t>ческое пособие. – Н.Новгород: Нижегородская академия МВД</w:t>
      </w:r>
      <w:r>
        <w:rPr>
          <w:rFonts w:ascii="Times New Roman" w:hAnsi="Times New Roman"/>
          <w:sz w:val="28"/>
          <w:szCs w:val="28"/>
        </w:rPr>
        <w:t> </w:t>
      </w:r>
      <w:r w:rsidRPr="00BC59D4">
        <w:rPr>
          <w:rFonts w:ascii="Times New Roman" w:hAnsi="Times New Roman"/>
          <w:sz w:val="28"/>
          <w:szCs w:val="28"/>
        </w:rPr>
        <w:t xml:space="preserve">России, 2013. – </w:t>
      </w:r>
      <w:r>
        <w:rPr>
          <w:rFonts w:ascii="Times New Roman" w:hAnsi="Times New Roman"/>
          <w:sz w:val="28"/>
          <w:szCs w:val="28"/>
        </w:rPr>
        <w:t>97</w:t>
      </w:r>
      <w:r w:rsidRPr="00BC59D4">
        <w:rPr>
          <w:rFonts w:ascii="Times New Roman" w:hAnsi="Times New Roman"/>
          <w:sz w:val="28"/>
          <w:szCs w:val="28"/>
        </w:rPr>
        <w:t xml:space="preserve"> с.</w:t>
      </w:r>
    </w:p>
    <w:p w:rsidR="00B53093" w:rsidRDefault="00B53093" w:rsidP="00F64968">
      <w:pPr>
        <w:pStyle w:val="ConsNormal"/>
        <w:widowControl/>
        <w:suppressAutoHyphens/>
        <w:spacing w:line="360" w:lineRule="auto"/>
        <w:ind w:firstLine="0"/>
        <w:jc w:val="both"/>
        <w:rPr>
          <w:rFonts w:ascii="Times New Roman" w:hAnsi="Times New Roman" w:cs="Times New Roman"/>
          <w:sz w:val="28"/>
          <w:szCs w:val="28"/>
        </w:rPr>
      </w:pPr>
    </w:p>
    <w:p w:rsidR="00B53093" w:rsidRDefault="00B53093" w:rsidP="00F64968">
      <w:pPr>
        <w:pStyle w:val="ConsNormal"/>
        <w:widowControl/>
        <w:suppressAutoHyphens/>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учебно-практическом пособии раскрываются тактические </w:t>
      </w:r>
      <w:r>
        <w:rPr>
          <w:rFonts w:ascii="Times New Roman" w:hAnsi="Times New Roman"/>
          <w:sz w:val="28"/>
          <w:szCs w:val="28"/>
        </w:rPr>
        <w:t>особенности несения службы сотрудниками органов внутренних дел Российской Федерации</w:t>
      </w:r>
      <w:r>
        <w:rPr>
          <w:rFonts w:ascii="Times New Roman" w:hAnsi="Times New Roman" w:cs="Times New Roman"/>
          <w:sz w:val="28"/>
          <w:szCs w:val="28"/>
        </w:rPr>
        <w:t>.</w:t>
      </w:r>
    </w:p>
    <w:p w:rsidR="00B53093" w:rsidRDefault="00B53093" w:rsidP="00F64968">
      <w:pPr>
        <w:pStyle w:val="ConsNormal"/>
        <w:widowControl/>
        <w:suppressAutoHyphens/>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Пособие предназначено для использования в системе профессиональной служебной и физической подготовки сотрудников органов внутренних дел Российской Федерации.</w:t>
      </w:r>
    </w:p>
    <w:p w:rsidR="00B53093" w:rsidRDefault="00B53093" w:rsidP="00F64968">
      <w:pPr>
        <w:pStyle w:val="ConsNormal"/>
        <w:widowControl/>
        <w:suppressAutoHyphens/>
        <w:spacing w:line="360" w:lineRule="auto"/>
        <w:ind w:firstLine="708"/>
        <w:jc w:val="both"/>
        <w:rPr>
          <w:rFonts w:ascii="Times New Roman" w:hAnsi="Times New Roman" w:cs="Times New Roman"/>
          <w:sz w:val="28"/>
          <w:szCs w:val="28"/>
        </w:rPr>
      </w:pPr>
    </w:p>
    <w:p w:rsidR="00B53093" w:rsidRPr="006E72E0" w:rsidRDefault="00B53093" w:rsidP="00F64968">
      <w:pPr>
        <w:suppressAutoHyphens/>
        <w:spacing w:after="0" w:line="240" w:lineRule="auto"/>
        <w:jc w:val="center"/>
        <w:rPr>
          <w:rFonts w:ascii="Times New Roman" w:hAnsi="Times New Roman"/>
          <w:sz w:val="28"/>
          <w:szCs w:val="28"/>
          <w:lang w:eastAsia="ru-RU"/>
        </w:rPr>
      </w:pPr>
      <w:r w:rsidRPr="006E72E0">
        <w:rPr>
          <w:rFonts w:ascii="Times New Roman" w:hAnsi="Times New Roman"/>
          <w:sz w:val="28"/>
          <w:szCs w:val="28"/>
          <w:lang w:eastAsia="ru-RU"/>
        </w:rPr>
        <w:t>Рецензенты:</w:t>
      </w:r>
    </w:p>
    <w:p w:rsidR="00B53093" w:rsidRPr="00BC59D4" w:rsidRDefault="00B53093" w:rsidP="00F64968">
      <w:pPr>
        <w:suppressAutoHyphens/>
        <w:spacing w:after="0" w:line="240" w:lineRule="auto"/>
        <w:jc w:val="center"/>
        <w:rPr>
          <w:rFonts w:ascii="Times New Roman" w:hAnsi="Times New Roman"/>
          <w:sz w:val="32"/>
          <w:szCs w:val="32"/>
          <w:lang w:eastAsia="ru-RU"/>
        </w:rPr>
      </w:pPr>
    </w:p>
    <w:p w:rsidR="00B53093" w:rsidRDefault="00B53093" w:rsidP="00F64968">
      <w:pPr>
        <w:suppressAutoHyphens/>
        <w:spacing w:after="0" w:line="240" w:lineRule="auto"/>
        <w:jc w:val="both"/>
        <w:rPr>
          <w:rFonts w:ascii="Times New Roman" w:hAnsi="Times New Roman"/>
          <w:sz w:val="32"/>
          <w:szCs w:val="32"/>
          <w:lang w:eastAsia="ru-RU"/>
        </w:rPr>
      </w:pPr>
    </w:p>
    <w:p w:rsidR="00B53093" w:rsidRPr="006E72E0" w:rsidRDefault="00B53093" w:rsidP="00F64968">
      <w:pPr>
        <w:suppressAutoHyphens/>
        <w:overflowPunct w:val="0"/>
        <w:autoSpaceDE w:val="0"/>
        <w:autoSpaceDN w:val="0"/>
        <w:adjustRightInd w:val="0"/>
        <w:spacing w:after="0" w:line="36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Лазицкий</w:t>
      </w:r>
      <w:r w:rsidRPr="006E72E0">
        <w:rPr>
          <w:rFonts w:ascii="Times New Roman" w:hAnsi="Times New Roman"/>
          <w:sz w:val="28"/>
          <w:szCs w:val="28"/>
          <w:lang w:eastAsia="ru-RU"/>
        </w:rPr>
        <w:t xml:space="preserve"> С.</w:t>
      </w:r>
      <w:r>
        <w:rPr>
          <w:rFonts w:ascii="Times New Roman" w:hAnsi="Times New Roman"/>
          <w:sz w:val="28"/>
          <w:szCs w:val="28"/>
          <w:lang w:eastAsia="ru-RU"/>
        </w:rPr>
        <w:t>Л</w:t>
      </w:r>
      <w:r w:rsidRPr="006E72E0">
        <w:rPr>
          <w:rFonts w:ascii="Times New Roman" w:hAnsi="Times New Roman"/>
          <w:sz w:val="28"/>
          <w:szCs w:val="28"/>
          <w:lang w:eastAsia="ru-RU"/>
        </w:rPr>
        <w:t xml:space="preserve">. </w:t>
      </w:r>
      <w:r w:rsidRPr="006E72E0">
        <w:rPr>
          <w:rFonts w:ascii="Times New Roman" w:hAnsi="Times New Roman"/>
          <w:sz w:val="28"/>
          <w:szCs w:val="20"/>
          <w:lang w:eastAsia="ru-RU"/>
        </w:rPr>
        <w:t>–</w:t>
      </w:r>
      <w:r w:rsidRPr="006E72E0">
        <w:rPr>
          <w:rFonts w:ascii="Times New Roman" w:hAnsi="Times New Roman"/>
          <w:sz w:val="28"/>
          <w:szCs w:val="28"/>
          <w:lang w:eastAsia="ru-RU"/>
        </w:rPr>
        <w:t xml:space="preserve"> </w:t>
      </w:r>
      <w:r>
        <w:rPr>
          <w:rFonts w:ascii="Times New Roman" w:hAnsi="Times New Roman"/>
          <w:sz w:val="28"/>
          <w:szCs w:val="28"/>
          <w:lang w:eastAsia="ru-RU"/>
        </w:rPr>
        <w:t>старший преподаватель кафедры деятельности ОВД в особых условиях Краснодарского университета МВД России</w:t>
      </w:r>
      <w:r w:rsidRPr="006E72E0">
        <w:rPr>
          <w:rFonts w:ascii="Times New Roman" w:hAnsi="Times New Roman"/>
          <w:sz w:val="28"/>
          <w:szCs w:val="28"/>
          <w:lang w:eastAsia="ru-RU"/>
        </w:rPr>
        <w:t>.</w:t>
      </w:r>
    </w:p>
    <w:p w:rsidR="00B53093" w:rsidRPr="006E72E0" w:rsidRDefault="00B53093" w:rsidP="00F64968">
      <w:pPr>
        <w:suppressAutoHyphens/>
        <w:overflowPunct w:val="0"/>
        <w:autoSpaceDE w:val="0"/>
        <w:autoSpaceDN w:val="0"/>
        <w:adjustRightInd w:val="0"/>
        <w:spacing w:after="0" w:line="360" w:lineRule="auto"/>
        <w:ind w:firstLine="708"/>
        <w:jc w:val="both"/>
        <w:textAlignment w:val="baseline"/>
        <w:rPr>
          <w:rFonts w:ascii="Times New Roman" w:hAnsi="Times New Roman"/>
          <w:sz w:val="28"/>
          <w:szCs w:val="28"/>
          <w:lang w:eastAsia="ru-RU"/>
        </w:rPr>
      </w:pPr>
      <w:r>
        <w:rPr>
          <w:rFonts w:ascii="Times New Roman" w:hAnsi="Times New Roman"/>
          <w:sz w:val="28"/>
          <w:szCs w:val="28"/>
          <w:lang w:eastAsia="ru-RU"/>
        </w:rPr>
        <w:t xml:space="preserve">Черней С.А. </w:t>
      </w:r>
      <w:r w:rsidRPr="006E72E0">
        <w:rPr>
          <w:rFonts w:ascii="Times New Roman" w:hAnsi="Times New Roman"/>
          <w:sz w:val="28"/>
          <w:szCs w:val="28"/>
          <w:lang w:eastAsia="ru-RU"/>
        </w:rPr>
        <w:t xml:space="preserve">– </w:t>
      </w:r>
      <w:r>
        <w:rPr>
          <w:rFonts w:ascii="Times New Roman" w:hAnsi="Times New Roman"/>
          <w:sz w:val="28"/>
          <w:szCs w:val="28"/>
          <w:lang w:eastAsia="ru-RU"/>
        </w:rPr>
        <w:t>начальник УРЛС ГУ МВД России по Новосибирской области</w:t>
      </w:r>
      <w:r w:rsidRPr="006E72E0">
        <w:rPr>
          <w:rFonts w:ascii="Times New Roman" w:hAnsi="Times New Roman"/>
          <w:sz w:val="28"/>
          <w:szCs w:val="28"/>
          <w:lang w:eastAsia="ru-RU"/>
        </w:rPr>
        <w:t>.</w:t>
      </w:r>
    </w:p>
    <w:p w:rsidR="00B53093" w:rsidRDefault="00B53093" w:rsidP="00F64968">
      <w:pPr>
        <w:suppressAutoHyphens/>
        <w:spacing w:after="0" w:line="240" w:lineRule="auto"/>
        <w:jc w:val="both"/>
        <w:rPr>
          <w:rFonts w:ascii="Times New Roman" w:hAnsi="Times New Roman"/>
          <w:sz w:val="32"/>
          <w:szCs w:val="32"/>
          <w:lang w:eastAsia="ru-RU"/>
        </w:rPr>
      </w:pPr>
    </w:p>
    <w:p w:rsidR="00B53093" w:rsidRPr="00BC59D4" w:rsidRDefault="00B53093" w:rsidP="00F64968">
      <w:pPr>
        <w:suppressAutoHyphens/>
        <w:spacing w:after="0" w:line="240" w:lineRule="auto"/>
        <w:jc w:val="both"/>
        <w:rPr>
          <w:rFonts w:ascii="Times New Roman" w:hAnsi="Times New Roman"/>
          <w:sz w:val="32"/>
          <w:szCs w:val="32"/>
          <w:lang w:eastAsia="ru-RU"/>
        </w:rPr>
      </w:pPr>
    </w:p>
    <w:p w:rsidR="00B53093" w:rsidRPr="00BC59D4" w:rsidRDefault="00B53093" w:rsidP="00F64968">
      <w:pPr>
        <w:suppressAutoHyphens/>
        <w:spacing w:after="0" w:line="240" w:lineRule="auto"/>
        <w:jc w:val="both"/>
        <w:rPr>
          <w:rFonts w:ascii="Times New Roman" w:hAnsi="Times New Roman"/>
          <w:sz w:val="32"/>
          <w:szCs w:val="32"/>
          <w:lang w:eastAsia="ru-RU"/>
        </w:rPr>
      </w:pPr>
    </w:p>
    <w:p w:rsidR="00B53093" w:rsidRDefault="00B53093" w:rsidP="00F64968">
      <w:pPr>
        <w:suppressAutoHyphens/>
        <w:spacing w:after="0" w:line="360" w:lineRule="auto"/>
        <w:jc w:val="both"/>
        <w:rPr>
          <w:rFonts w:ascii="Times New Roman" w:hAnsi="Times New Roman"/>
          <w:sz w:val="32"/>
          <w:szCs w:val="32"/>
          <w:lang w:eastAsia="ru-RU"/>
        </w:rPr>
      </w:pPr>
    </w:p>
    <w:p w:rsidR="00B53093" w:rsidRDefault="00B53093" w:rsidP="00F64968">
      <w:pPr>
        <w:suppressAutoHyphens/>
        <w:spacing w:after="0" w:line="360" w:lineRule="auto"/>
        <w:jc w:val="both"/>
        <w:rPr>
          <w:rFonts w:ascii="Times New Roman" w:hAnsi="Times New Roman"/>
          <w:sz w:val="32"/>
          <w:szCs w:val="32"/>
          <w:lang w:eastAsia="ru-RU"/>
        </w:rPr>
      </w:pPr>
    </w:p>
    <w:p w:rsidR="00B53093" w:rsidRDefault="00B53093" w:rsidP="00F64968">
      <w:pPr>
        <w:suppressAutoHyphens/>
        <w:spacing w:after="0" w:line="360" w:lineRule="auto"/>
        <w:jc w:val="both"/>
        <w:rPr>
          <w:rFonts w:ascii="Times New Roman" w:hAnsi="Times New Roman"/>
          <w:sz w:val="32"/>
          <w:szCs w:val="32"/>
          <w:lang w:eastAsia="ru-RU"/>
        </w:rPr>
      </w:pPr>
    </w:p>
    <w:p w:rsidR="00B53093" w:rsidRDefault="00B53093" w:rsidP="00F64968">
      <w:pPr>
        <w:suppressAutoHyphens/>
        <w:spacing w:after="0" w:line="360" w:lineRule="auto"/>
        <w:jc w:val="both"/>
        <w:rPr>
          <w:rFonts w:ascii="Times New Roman" w:hAnsi="Times New Roman"/>
          <w:sz w:val="32"/>
          <w:szCs w:val="32"/>
          <w:lang w:eastAsia="ru-RU"/>
        </w:rPr>
      </w:pPr>
    </w:p>
    <w:p w:rsidR="00B53093" w:rsidRDefault="00B53093" w:rsidP="00F64968">
      <w:pPr>
        <w:suppressAutoHyphens/>
        <w:spacing w:after="0" w:line="360" w:lineRule="auto"/>
        <w:jc w:val="both"/>
        <w:rPr>
          <w:rFonts w:ascii="Times New Roman" w:hAnsi="Times New Roman"/>
          <w:sz w:val="32"/>
          <w:szCs w:val="32"/>
          <w:lang w:eastAsia="ru-RU"/>
        </w:rPr>
      </w:pPr>
    </w:p>
    <w:p w:rsidR="00B53093" w:rsidRDefault="00B53093" w:rsidP="00F64968">
      <w:pPr>
        <w:suppressAutoHyphens/>
        <w:spacing w:after="0" w:line="360" w:lineRule="auto"/>
        <w:jc w:val="both"/>
        <w:rPr>
          <w:rFonts w:ascii="Times New Roman" w:hAnsi="Times New Roman"/>
          <w:sz w:val="32"/>
          <w:szCs w:val="32"/>
          <w:lang w:eastAsia="ru-RU"/>
        </w:rPr>
      </w:pPr>
    </w:p>
    <w:p w:rsidR="00B53093" w:rsidRDefault="00B53093" w:rsidP="00F64968">
      <w:pPr>
        <w:suppressAutoHyphens/>
        <w:spacing w:after="0" w:line="360" w:lineRule="auto"/>
        <w:jc w:val="both"/>
        <w:rPr>
          <w:rFonts w:ascii="Times New Roman" w:hAnsi="Times New Roman"/>
          <w:sz w:val="32"/>
          <w:szCs w:val="32"/>
          <w:lang w:eastAsia="ru-RU"/>
        </w:rPr>
      </w:pPr>
    </w:p>
    <w:p w:rsidR="00B53093" w:rsidRDefault="00B53093" w:rsidP="00F64968">
      <w:pPr>
        <w:suppressAutoHyphens/>
        <w:spacing w:after="0" w:line="360" w:lineRule="auto"/>
        <w:jc w:val="both"/>
        <w:rPr>
          <w:rFonts w:ascii="Times New Roman" w:hAnsi="Times New Roman"/>
          <w:sz w:val="32"/>
          <w:szCs w:val="32"/>
          <w:lang w:eastAsia="ru-RU"/>
        </w:rPr>
      </w:pPr>
    </w:p>
    <w:p w:rsidR="00B53093" w:rsidRPr="00BC59D4" w:rsidRDefault="00B53093" w:rsidP="00F64968">
      <w:pPr>
        <w:suppressAutoHyphens/>
        <w:spacing w:after="0" w:line="360" w:lineRule="auto"/>
        <w:jc w:val="both"/>
        <w:rPr>
          <w:rFonts w:ascii="Times New Roman" w:hAnsi="Times New Roman"/>
          <w:sz w:val="32"/>
          <w:szCs w:val="32"/>
          <w:lang w:eastAsia="ru-RU"/>
        </w:rPr>
      </w:pPr>
    </w:p>
    <w:p w:rsidR="00B53093" w:rsidRDefault="00B53093" w:rsidP="00F64968">
      <w:pPr>
        <w:suppressAutoHyphens/>
        <w:spacing w:after="0" w:line="360" w:lineRule="auto"/>
        <w:jc w:val="right"/>
        <w:rPr>
          <w:rFonts w:ascii="Times New Roman" w:hAnsi="Times New Roman"/>
          <w:sz w:val="28"/>
          <w:szCs w:val="28"/>
          <w:lang w:eastAsia="ru-RU"/>
        </w:rPr>
      </w:pPr>
      <w:r w:rsidRPr="00BC59D4">
        <w:rPr>
          <w:rFonts w:ascii="Times New Roman" w:hAnsi="Times New Roman"/>
          <w:sz w:val="28"/>
          <w:szCs w:val="28"/>
          <w:lang w:eastAsia="ru-RU"/>
        </w:rPr>
        <w:t>© Нижегородская академия МВД России, 20</w:t>
      </w:r>
      <w:r>
        <w:rPr>
          <w:rFonts w:ascii="Times New Roman" w:hAnsi="Times New Roman"/>
          <w:sz w:val="28"/>
          <w:szCs w:val="28"/>
          <w:lang w:eastAsia="ru-RU"/>
        </w:rPr>
        <w:t>13</w:t>
      </w:r>
    </w:p>
    <w:p w:rsidR="00B53093" w:rsidRDefault="00B53093">
      <w:pPr>
        <w:spacing w:after="0" w:line="240" w:lineRule="auto"/>
        <w:rPr>
          <w:rFonts w:ascii="Times New Roman" w:hAnsi="Times New Roman"/>
          <w:sz w:val="28"/>
          <w:szCs w:val="28"/>
          <w:lang w:eastAsia="ru-RU"/>
        </w:rPr>
      </w:pPr>
      <w:r>
        <w:rPr>
          <w:rFonts w:ascii="Times New Roman" w:hAnsi="Times New Roman"/>
          <w:sz w:val="28"/>
          <w:szCs w:val="28"/>
          <w:lang w:eastAsia="ru-RU"/>
        </w:rPr>
        <w:br w:type="page"/>
      </w:r>
    </w:p>
    <w:p w:rsidR="00B53093" w:rsidRPr="003B47E8" w:rsidRDefault="00B53093" w:rsidP="00C00922">
      <w:pPr>
        <w:pStyle w:val="TOCHeading"/>
        <w:suppressAutoHyphens/>
        <w:spacing w:before="0" w:line="240" w:lineRule="auto"/>
        <w:rPr>
          <w:color w:val="auto"/>
        </w:rPr>
      </w:pPr>
      <w:r w:rsidRPr="003B47E8">
        <w:rPr>
          <w:color w:val="auto"/>
        </w:rPr>
        <w:t>Оглавление</w:t>
      </w:r>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r w:rsidRPr="003B47E8">
        <w:rPr>
          <w:rFonts w:ascii="Times New Roman" w:hAnsi="Times New Roman"/>
          <w:sz w:val="28"/>
          <w:szCs w:val="28"/>
        </w:rPr>
        <w:fldChar w:fldCharType="begin"/>
      </w:r>
      <w:r w:rsidRPr="003B47E8">
        <w:rPr>
          <w:rFonts w:ascii="Times New Roman" w:hAnsi="Times New Roman"/>
          <w:sz w:val="28"/>
          <w:szCs w:val="28"/>
        </w:rPr>
        <w:instrText xml:space="preserve"> TOC \o "1-3" \h \z \u </w:instrText>
      </w:r>
      <w:r w:rsidRPr="003B47E8">
        <w:rPr>
          <w:rFonts w:ascii="Times New Roman" w:hAnsi="Times New Roman"/>
          <w:sz w:val="28"/>
          <w:szCs w:val="28"/>
        </w:rPr>
        <w:fldChar w:fldCharType="separate"/>
      </w:r>
      <w:hyperlink w:anchor="_Toc380578869" w:history="1">
        <w:r w:rsidRPr="009D588B">
          <w:rPr>
            <w:rStyle w:val="Hyperlink"/>
            <w:rFonts w:ascii="Times New Roman" w:hAnsi="Times New Roman"/>
            <w:noProof/>
            <w:sz w:val="28"/>
            <w:szCs w:val="28"/>
          </w:rPr>
          <w:t>Введение</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_Toc380578869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4</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70" w:history="1">
        <w:r w:rsidRPr="009D588B">
          <w:rPr>
            <w:rStyle w:val="Hyperlink"/>
            <w:rFonts w:ascii="Times New Roman" w:hAnsi="Times New Roman"/>
            <w:noProof/>
            <w:sz w:val="28"/>
            <w:szCs w:val="28"/>
          </w:rPr>
          <w:t>Глава 1: Теоретические основы тактики оперативно-служебной деятельности.</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_Toc380578870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7</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71" w:history="1">
        <w:r w:rsidRPr="009D588B">
          <w:rPr>
            <w:rStyle w:val="Hyperlink"/>
            <w:rFonts w:ascii="Times New Roman" w:hAnsi="Times New Roman"/>
            <w:noProof/>
            <w:sz w:val="28"/>
            <w:szCs w:val="28"/>
          </w:rPr>
          <w:t>§1.1. Сущность понятия «тактика оперативно-служебной деятельности»</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_Toc380578871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7</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72" w:history="1">
        <w:r w:rsidRPr="009D588B">
          <w:rPr>
            <w:rStyle w:val="Hyperlink"/>
            <w:rFonts w:ascii="Times New Roman" w:hAnsi="Times New Roman"/>
            <w:noProof/>
            <w:sz w:val="28"/>
            <w:szCs w:val="28"/>
          </w:rPr>
          <w:t>§1.2 Характеристика угрозы</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_Toc380578872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10</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73" w:history="1">
        <w:r w:rsidRPr="009D588B">
          <w:rPr>
            <w:rStyle w:val="Hyperlink"/>
            <w:rFonts w:ascii="Times New Roman" w:hAnsi="Times New Roman"/>
            <w:noProof/>
            <w:sz w:val="28"/>
            <w:szCs w:val="28"/>
          </w:rPr>
          <w:t>Глава 2: Подготовка снаряжения и специальных средств перед заступлением на службу</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_Toc380578873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19</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74" w:history="1">
        <w:r w:rsidRPr="009D588B">
          <w:rPr>
            <w:rStyle w:val="Hyperlink"/>
            <w:rFonts w:ascii="Times New Roman" w:hAnsi="Times New Roman"/>
            <w:noProof/>
            <w:sz w:val="28"/>
            <w:szCs w:val="28"/>
          </w:rPr>
          <w:t>§2.1 Тактический фонарь</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_Toc380578874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19</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75" w:history="1">
        <w:r w:rsidRPr="009D588B">
          <w:rPr>
            <w:rStyle w:val="Hyperlink"/>
            <w:rFonts w:ascii="Times New Roman" w:hAnsi="Times New Roman"/>
            <w:noProof/>
            <w:sz w:val="28"/>
            <w:szCs w:val="28"/>
          </w:rPr>
          <w:t>§2.2 Наручники</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_Toc380578875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24</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76" w:history="1">
        <w:r w:rsidRPr="009D588B">
          <w:rPr>
            <w:rStyle w:val="Hyperlink"/>
            <w:rFonts w:ascii="Times New Roman" w:hAnsi="Times New Roman"/>
            <w:noProof/>
            <w:sz w:val="28"/>
            <w:szCs w:val="28"/>
          </w:rPr>
          <w:t>§2.3 Кобура</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_Toc380578876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28</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77" w:history="1">
        <w:r w:rsidRPr="009D588B">
          <w:rPr>
            <w:rStyle w:val="Hyperlink"/>
            <w:rFonts w:ascii="Times New Roman" w:hAnsi="Times New Roman"/>
            <w:noProof/>
            <w:sz w:val="28"/>
            <w:szCs w:val="28"/>
          </w:rPr>
          <w:t>§2.4 Пояс специальный</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_Toc380578877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33</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78" w:history="1">
        <w:r w:rsidRPr="009D588B">
          <w:rPr>
            <w:rStyle w:val="Hyperlink"/>
            <w:rFonts w:ascii="Times New Roman" w:hAnsi="Times New Roman"/>
            <w:noProof/>
            <w:sz w:val="28"/>
            <w:szCs w:val="28"/>
          </w:rPr>
          <w:t>Глава 3: Тактические приёмы оперативно-служебной деятельности в типовых ситуация несения службы</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_Toc380578878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35</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79" w:history="1">
        <w:r w:rsidRPr="009D588B">
          <w:rPr>
            <w:rStyle w:val="Hyperlink"/>
            <w:rFonts w:ascii="Times New Roman" w:hAnsi="Times New Roman"/>
            <w:noProof/>
            <w:sz w:val="28"/>
            <w:szCs w:val="28"/>
          </w:rPr>
          <w:t>§3.1 Тактические приёмы отражения физического нападения</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_Toc380578879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35</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80" w:history="1">
        <w:r w:rsidRPr="009D588B">
          <w:rPr>
            <w:rStyle w:val="Hyperlink"/>
            <w:rFonts w:ascii="Times New Roman" w:hAnsi="Times New Roman"/>
            <w:noProof/>
            <w:sz w:val="28"/>
            <w:szCs w:val="28"/>
          </w:rPr>
          <w:t>§3.2 Тактические приёмы предупреждения нападения с применением огнестрельного оружия</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_Toc380578880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42</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81" w:history="1">
        <w:r w:rsidRPr="009D588B">
          <w:rPr>
            <w:rStyle w:val="Hyperlink"/>
            <w:rFonts w:ascii="Times New Roman" w:hAnsi="Times New Roman"/>
            <w:noProof/>
            <w:sz w:val="28"/>
            <w:szCs w:val="28"/>
          </w:rPr>
          <w:t>§3.3 Порядок и тактические приёмы обращения к гражданам (подозрительным лицам) и проверки у них документов</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_Toc380578881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49</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82" w:history="1">
        <w:r w:rsidRPr="009D588B">
          <w:rPr>
            <w:rStyle w:val="Hyperlink"/>
            <w:rFonts w:ascii="Times New Roman" w:hAnsi="Times New Roman"/>
            <w:noProof/>
            <w:sz w:val="28"/>
            <w:szCs w:val="28"/>
          </w:rPr>
          <w:t>§3.4 Тактические приёмы оперативно-служебных действий при остановке транспортных средств</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_Toc380578882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54</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83" w:history="1">
        <w:r w:rsidRPr="009D588B">
          <w:rPr>
            <w:rStyle w:val="Hyperlink"/>
            <w:rFonts w:ascii="Times New Roman" w:hAnsi="Times New Roman"/>
            <w:noProof/>
            <w:sz w:val="28"/>
            <w:szCs w:val="28"/>
          </w:rPr>
          <w:t>§3.5 Тактические приёмы ограничения свободы передвижения</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_Toc380578883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60</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84" w:history="1">
        <w:r w:rsidRPr="009D588B">
          <w:rPr>
            <w:rStyle w:val="Hyperlink"/>
            <w:rFonts w:ascii="Times New Roman" w:hAnsi="Times New Roman"/>
            <w:noProof/>
            <w:sz w:val="28"/>
            <w:szCs w:val="28"/>
          </w:rPr>
          <w:t>§3.6 Технико-тактические приёмы проведения наружного осмотра, использования специальных средств ограничения подвижности</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_Toc380578884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72</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85" w:history="1">
        <w:r w:rsidRPr="009D588B">
          <w:rPr>
            <w:rStyle w:val="Hyperlink"/>
            <w:rFonts w:ascii="Times New Roman" w:hAnsi="Times New Roman"/>
            <w:noProof/>
            <w:sz w:val="28"/>
            <w:szCs w:val="28"/>
          </w:rPr>
          <w:t>§3.7 Технико-тактические приёмы осмотра помещений</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_Toc380578885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80</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86" w:history="1">
        <w:r w:rsidRPr="009D588B">
          <w:rPr>
            <w:rStyle w:val="Hyperlink"/>
            <w:rFonts w:ascii="Times New Roman" w:hAnsi="Times New Roman"/>
            <w:noProof/>
            <w:sz w:val="28"/>
            <w:szCs w:val="28"/>
          </w:rPr>
          <w:t>Глава 4: Методические приёмы подготовки и оценки тактики ограничения свободы передвижения.</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_Toc380578886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84</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87" w:history="1">
        <w:r w:rsidRPr="009D588B">
          <w:rPr>
            <w:rStyle w:val="Hyperlink"/>
            <w:rFonts w:ascii="Times New Roman" w:hAnsi="Times New Roman"/>
            <w:noProof/>
            <w:sz w:val="28"/>
            <w:szCs w:val="28"/>
          </w:rPr>
          <w:t>§4.1. Методические основы обучения тактике применения боевых приёмов борьбы</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_Toc380578887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84</w:t>
        </w:r>
        <w:r w:rsidRPr="009D588B">
          <w:rPr>
            <w:rFonts w:ascii="Times New Roman" w:hAnsi="Times New Roman"/>
            <w:noProof/>
            <w:webHidden/>
            <w:sz w:val="28"/>
            <w:szCs w:val="28"/>
          </w:rPr>
          <w:fldChar w:fldCharType="end"/>
        </w:r>
      </w:hyperlink>
    </w:p>
    <w:p w:rsidR="00B53093" w:rsidRPr="009D588B" w:rsidRDefault="00B53093" w:rsidP="00C00922">
      <w:pPr>
        <w:pStyle w:val="TOC2"/>
        <w:tabs>
          <w:tab w:val="right" w:leader="dot" w:pos="10195"/>
        </w:tabs>
        <w:suppressAutoHyphens/>
        <w:rPr>
          <w:rFonts w:ascii="Times New Roman" w:hAnsi="Times New Roman"/>
          <w:noProof/>
          <w:sz w:val="28"/>
          <w:szCs w:val="28"/>
          <w:lang w:eastAsia="ru-RU"/>
        </w:rPr>
      </w:pPr>
      <w:hyperlink w:anchor="_Toc380578888" w:history="1">
        <w:r w:rsidRPr="009D588B">
          <w:rPr>
            <w:rStyle w:val="Hyperlink"/>
            <w:rFonts w:ascii="Times New Roman" w:hAnsi="Times New Roman"/>
            <w:noProof/>
            <w:sz w:val="28"/>
            <w:szCs w:val="28"/>
          </w:rPr>
          <w:t>§4.2. Методика организации и оценки тактических действий сотрудников в типовых ситуациях</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_Toc380578888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89</w:t>
        </w:r>
        <w:r w:rsidRPr="009D588B">
          <w:rPr>
            <w:rFonts w:ascii="Times New Roman" w:hAnsi="Times New Roman"/>
            <w:noProof/>
            <w:webHidden/>
            <w:sz w:val="28"/>
            <w:szCs w:val="28"/>
          </w:rPr>
          <w:fldChar w:fldCharType="end"/>
        </w:r>
      </w:hyperlink>
    </w:p>
    <w:p w:rsidR="00B53093" w:rsidRDefault="00B53093" w:rsidP="00C00922">
      <w:pPr>
        <w:pStyle w:val="TOC2"/>
        <w:tabs>
          <w:tab w:val="right" w:leader="dot" w:pos="10195"/>
        </w:tabs>
        <w:suppressAutoHyphens/>
        <w:rPr>
          <w:noProof/>
          <w:lang w:eastAsia="ru-RU"/>
        </w:rPr>
      </w:pPr>
      <w:hyperlink w:anchor="_Toc380578889" w:history="1">
        <w:r w:rsidRPr="009D588B">
          <w:rPr>
            <w:rStyle w:val="Hyperlink"/>
            <w:rFonts w:ascii="Times New Roman" w:hAnsi="Times New Roman"/>
            <w:noProof/>
            <w:sz w:val="28"/>
            <w:szCs w:val="28"/>
          </w:rPr>
          <w:t>Рекомендуемая литература:</w:t>
        </w:r>
        <w:r w:rsidRPr="009D588B">
          <w:rPr>
            <w:rFonts w:ascii="Times New Roman" w:hAnsi="Times New Roman"/>
            <w:noProof/>
            <w:webHidden/>
            <w:sz w:val="28"/>
            <w:szCs w:val="28"/>
          </w:rPr>
          <w:tab/>
        </w:r>
        <w:r w:rsidRPr="009D588B">
          <w:rPr>
            <w:rFonts w:ascii="Times New Roman" w:hAnsi="Times New Roman"/>
            <w:noProof/>
            <w:webHidden/>
            <w:sz w:val="28"/>
            <w:szCs w:val="28"/>
          </w:rPr>
          <w:fldChar w:fldCharType="begin"/>
        </w:r>
        <w:r w:rsidRPr="009D588B">
          <w:rPr>
            <w:rFonts w:ascii="Times New Roman" w:hAnsi="Times New Roman"/>
            <w:noProof/>
            <w:webHidden/>
            <w:sz w:val="28"/>
            <w:szCs w:val="28"/>
          </w:rPr>
          <w:instrText xml:space="preserve"> PAGEREF _Toc380578889 \h </w:instrText>
        </w:r>
        <w:r w:rsidRPr="00F2434F">
          <w:rPr>
            <w:rFonts w:ascii="Times New Roman" w:hAnsi="Times New Roman"/>
            <w:noProof/>
            <w:sz w:val="28"/>
            <w:szCs w:val="28"/>
          </w:rPr>
        </w:r>
        <w:r w:rsidRPr="009D588B">
          <w:rPr>
            <w:rFonts w:ascii="Times New Roman" w:hAnsi="Times New Roman"/>
            <w:noProof/>
            <w:webHidden/>
            <w:sz w:val="28"/>
            <w:szCs w:val="28"/>
          </w:rPr>
          <w:fldChar w:fldCharType="separate"/>
        </w:r>
        <w:r>
          <w:rPr>
            <w:rFonts w:ascii="Times New Roman" w:hAnsi="Times New Roman"/>
            <w:noProof/>
            <w:webHidden/>
            <w:sz w:val="28"/>
            <w:szCs w:val="28"/>
          </w:rPr>
          <w:t>94</w:t>
        </w:r>
        <w:r w:rsidRPr="009D588B">
          <w:rPr>
            <w:rFonts w:ascii="Times New Roman" w:hAnsi="Times New Roman"/>
            <w:noProof/>
            <w:webHidden/>
            <w:sz w:val="28"/>
            <w:szCs w:val="28"/>
          </w:rPr>
          <w:fldChar w:fldCharType="end"/>
        </w:r>
      </w:hyperlink>
    </w:p>
    <w:p w:rsidR="00B53093" w:rsidRPr="003B47E8" w:rsidRDefault="00B53093" w:rsidP="00C00922">
      <w:pPr>
        <w:suppressAutoHyphens/>
        <w:spacing w:after="0" w:line="360" w:lineRule="auto"/>
        <w:rPr>
          <w:rFonts w:ascii="Times New Roman" w:hAnsi="Times New Roman"/>
          <w:sz w:val="28"/>
          <w:szCs w:val="28"/>
        </w:rPr>
      </w:pPr>
      <w:r w:rsidRPr="003B47E8">
        <w:rPr>
          <w:rFonts w:ascii="Times New Roman" w:hAnsi="Times New Roman"/>
          <w:sz w:val="28"/>
          <w:szCs w:val="28"/>
        </w:rPr>
        <w:fldChar w:fldCharType="end"/>
      </w:r>
    </w:p>
    <w:p w:rsidR="00B53093" w:rsidRDefault="00B53093" w:rsidP="00C00922">
      <w:pPr>
        <w:suppressAutoHyphens/>
        <w:spacing w:after="0" w:line="240" w:lineRule="auto"/>
        <w:rPr>
          <w:rFonts w:ascii="Times New Roman" w:hAnsi="Times New Roman"/>
          <w:spacing w:val="-1"/>
          <w:sz w:val="28"/>
          <w:szCs w:val="28"/>
        </w:rPr>
      </w:pPr>
      <w:r>
        <w:rPr>
          <w:rFonts w:ascii="Times New Roman" w:hAnsi="Times New Roman"/>
          <w:spacing w:val="-1"/>
          <w:sz w:val="28"/>
          <w:szCs w:val="28"/>
        </w:rPr>
        <w:br w:type="page"/>
      </w:r>
    </w:p>
    <w:p w:rsidR="00B53093" w:rsidRDefault="00B53093" w:rsidP="00C00922">
      <w:pPr>
        <w:pStyle w:val="Heading2"/>
        <w:suppressAutoHyphens/>
        <w:spacing w:before="0" w:beforeAutospacing="0" w:after="0" w:afterAutospacing="0"/>
      </w:pPr>
      <w:bookmarkStart w:id="0" w:name="_Toc380578869"/>
      <w:r>
        <w:t>Введение</w:t>
      </w:r>
      <w:bookmarkEnd w:id="0"/>
    </w:p>
    <w:p w:rsidR="00B53093" w:rsidRDefault="00B53093" w:rsidP="00C00922">
      <w:pPr>
        <w:suppressAutoHyphens/>
        <w:autoSpaceDE w:val="0"/>
        <w:autoSpaceDN w:val="0"/>
        <w:adjustRightInd w:val="0"/>
        <w:spacing w:after="0" w:line="240" w:lineRule="auto"/>
        <w:ind w:left="20" w:right="35"/>
        <w:jc w:val="both"/>
        <w:rPr>
          <w:rFonts w:ascii="Times New Roman" w:hAnsi="Times New Roman"/>
          <w:spacing w:val="-1"/>
          <w:sz w:val="28"/>
          <w:szCs w:val="28"/>
        </w:rPr>
      </w:pPr>
    </w:p>
    <w:p w:rsidR="00B53093" w:rsidRDefault="00B53093" w:rsidP="00C00922">
      <w:pPr>
        <w:suppressAutoHyphens/>
        <w:autoSpaceDE w:val="0"/>
        <w:autoSpaceDN w:val="0"/>
        <w:adjustRightInd w:val="0"/>
        <w:spacing w:after="0" w:line="360" w:lineRule="auto"/>
        <w:ind w:left="20" w:right="35" w:firstLine="688"/>
        <w:jc w:val="both"/>
        <w:rPr>
          <w:rFonts w:ascii="Times New Roman" w:hAnsi="Times New Roman"/>
          <w:spacing w:val="-1"/>
          <w:sz w:val="28"/>
          <w:szCs w:val="28"/>
        </w:rPr>
      </w:pPr>
      <w:r>
        <w:rPr>
          <w:rFonts w:ascii="Times New Roman" w:hAnsi="Times New Roman"/>
          <w:spacing w:val="-1"/>
          <w:sz w:val="28"/>
          <w:szCs w:val="28"/>
        </w:rPr>
        <w:t>В этом учебном пособии раскрываются вопросы тактики несения службы в типовых ситуациях оперативно-служебной деятельности сотрудников органов внутренних дел Российской Федерации, например: при обращении к гражданам и проверки у них документов, остановки транспортных средств, осмотра помещений, ограничении свободы передвижения.</w:t>
      </w:r>
    </w:p>
    <w:p w:rsidR="00B53093" w:rsidRDefault="00B53093" w:rsidP="00C00922">
      <w:pPr>
        <w:suppressAutoHyphens/>
        <w:autoSpaceDE w:val="0"/>
        <w:autoSpaceDN w:val="0"/>
        <w:adjustRightInd w:val="0"/>
        <w:spacing w:after="0" w:line="360" w:lineRule="auto"/>
        <w:ind w:left="20" w:right="35" w:firstLine="688"/>
        <w:jc w:val="both"/>
        <w:rPr>
          <w:rFonts w:ascii="Times New Roman" w:hAnsi="Times New Roman"/>
          <w:spacing w:val="-1"/>
          <w:sz w:val="28"/>
          <w:szCs w:val="28"/>
        </w:rPr>
      </w:pPr>
      <w:r>
        <w:rPr>
          <w:rFonts w:ascii="Times New Roman" w:hAnsi="Times New Roman"/>
          <w:spacing w:val="-1"/>
          <w:sz w:val="28"/>
          <w:szCs w:val="28"/>
        </w:rPr>
        <w:t>Только за последнее время ДГСК МВД России подготовило несколько пособий, раскрывающих проблематику алгоритмов и тактических действий при несении сотрудниками органов внутренних дел службы (см. рекомендуемую литературу 2, 4, 10, 16).</w:t>
      </w:r>
    </w:p>
    <w:p w:rsidR="00B53093" w:rsidRDefault="00B53093" w:rsidP="00C00922">
      <w:pPr>
        <w:suppressAutoHyphens/>
        <w:autoSpaceDE w:val="0"/>
        <w:autoSpaceDN w:val="0"/>
        <w:adjustRightInd w:val="0"/>
        <w:spacing w:after="0" w:line="360" w:lineRule="auto"/>
        <w:ind w:left="20" w:right="35" w:firstLine="688"/>
        <w:jc w:val="both"/>
        <w:rPr>
          <w:rFonts w:ascii="Times New Roman" w:hAnsi="Times New Roman"/>
          <w:spacing w:val="-1"/>
          <w:sz w:val="28"/>
          <w:szCs w:val="28"/>
        </w:rPr>
      </w:pPr>
      <w:r>
        <w:rPr>
          <w:rFonts w:ascii="Times New Roman" w:hAnsi="Times New Roman"/>
          <w:spacing w:val="-1"/>
          <w:sz w:val="28"/>
          <w:szCs w:val="28"/>
        </w:rPr>
        <w:t>Однако проблема заключается в том, что в силу слабой теоретической проработанности понятия «тактика оперативно-служебной деятельности» тактический аспект деятельности отождествляется с описанием порядка и способов служебных действий. То есть описанием образа действий, техники, приёмов того, что и как что-то выполняется, делается.</w:t>
      </w:r>
    </w:p>
    <w:p w:rsidR="00B53093" w:rsidRDefault="00B53093" w:rsidP="00C00922">
      <w:pPr>
        <w:suppressAutoHyphens/>
        <w:autoSpaceDE w:val="0"/>
        <w:autoSpaceDN w:val="0"/>
        <w:adjustRightInd w:val="0"/>
        <w:spacing w:after="0" w:line="360" w:lineRule="auto"/>
        <w:ind w:left="20" w:right="35" w:firstLine="688"/>
        <w:jc w:val="both"/>
        <w:rPr>
          <w:rFonts w:ascii="Times New Roman" w:hAnsi="Times New Roman"/>
          <w:spacing w:val="-1"/>
          <w:sz w:val="28"/>
          <w:szCs w:val="28"/>
        </w:rPr>
      </w:pPr>
      <w:r>
        <w:rPr>
          <w:rFonts w:ascii="Times New Roman" w:hAnsi="Times New Roman"/>
          <w:spacing w:val="-1"/>
          <w:sz w:val="28"/>
          <w:szCs w:val="28"/>
        </w:rPr>
        <w:t xml:space="preserve">Но как раз сущность тактического аспекта деятельности заключается не в этом, а в том как, что-то делая, достигнуть цели в условиях сопротивления противоборствующей стороны, </w:t>
      </w:r>
      <w:r w:rsidRPr="001C7B2F">
        <w:rPr>
          <w:rFonts w:ascii="Times New Roman" w:hAnsi="Times New Roman"/>
          <w:spacing w:val="-1"/>
          <w:sz w:val="28"/>
          <w:szCs w:val="28"/>
        </w:rPr>
        <w:t xml:space="preserve">борьбы, </w:t>
      </w:r>
      <w:r>
        <w:rPr>
          <w:rFonts w:ascii="Times New Roman" w:hAnsi="Times New Roman"/>
          <w:spacing w:val="-1"/>
          <w:sz w:val="28"/>
          <w:szCs w:val="28"/>
        </w:rPr>
        <w:t xml:space="preserve">острого </w:t>
      </w:r>
      <w:r w:rsidRPr="001C7B2F">
        <w:rPr>
          <w:rFonts w:ascii="Times New Roman" w:hAnsi="Times New Roman"/>
          <w:spacing w:val="-1"/>
          <w:sz w:val="28"/>
          <w:szCs w:val="28"/>
        </w:rPr>
        <w:t>соперничества, конфликта, манипуляции</w:t>
      </w:r>
      <w:r>
        <w:rPr>
          <w:rFonts w:ascii="Times New Roman" w:hAnsi="Times New Roman"/>
          <w:spacing w:val="-1"/>
          <w:sz w:val="28"/>
          <w:szCs w:val="28"/>
        </w:rPr>
        <w:t xml:space="preserve"> с её стороны</w:t>
      </w:r>
      <w:r w:rsidRPr="001C7B2F">
        <w:rPr>
          <w:rFonts w:ascii="Times New Roman" w:hAnsi="Times New Roman"/>
          <w:spacing w:val="-1"/>
          <w:sz w:val="28"/>
          <w:szCs w:val="28"/>
        </w:rPr>
        <w:t>, обмана</w:t>
      </w:r>
      <w:r>
        <w:rPr>
          <w:rFonts w:ascii="Times New Roman" w:hAnsi="Times New Roman"/>
          <w:spacing w:val="-1"/>
          <w:sz w:val="28"/>
          <w:szCs w:val="28"/>
        </w:rPr>
        <w:t>, хитрости? Осуществление деятельности в этом отношении, в общих чертах, конечно, типично, но практически всегда уникально, неповторимо. Состязание, борьба, достижение несовместимых целей противоборствующими сторонами – это всегда нарастающая неопределенность, игра возможностей, хаос. Вот тут и «приходит на помощь тактика».</w:t>
      </w:r>
    </w:p>
    <w:p w:rsidR="00B53093" w:rsidRDefault="00B53093" w:rsidP="00C00922">
      <w:pPr>
        <w:suppressAutoHyphens/>
        <w:spacing w:after="0" w:line="360" w:lineRule="auto"/>
        <w:ind w:firstLine="708"/>
        <w:jc w:val="both"/>
        <w:rPr>
          <w:rFonts w:ascii="Times New Roman" w:hAnsi="Times New Roman"/>
          <w:spacing w:val="-1"/>
          <w:sz w:val="28"/>
          <w:szCs w:val="28"/>
        </w:rPr>
      </w:pPr>
      <w:r>
        <w:rPr>
          <w:rFonts w:ascii="Times New Roman" w:hAnsi="Times New Roman"/>
          <w:spacing w:val="-1"/>
          <w:sz w:val="28"/>
          <w:szCs w:val="28"/>
        </w:rPr>
        <w:t xml:space="preserve">Тактика происходит от греческого </w:t>
      </w:r>
      <w:r w:rsidRPr="002E4FBC">
        <w:rPr>
          <w:rFonts w:ascii="Times New Roman" w:hAnsi="Times New Roman"/>
          <w:sz w:val="28"/>
          <w:szCs w:val="28"/>
        </w:rPr>
        <w:t xml:space="preserve">τακτός – </w:t>
      </w:r>
      <w:r>
        <w:rPr>
          <w:rFonts w:ascii="Times New Roman" w:hAnsi="Times New Roman"/>
          <w:sz w:val="28"/>
          <w:szCs w:val="28"/>
        </w:rPr>
        <w:t xml:space="preserve">означающего </w:t>
      </w:r>
      <w:r w:rsidRPr="002E4FBC">
        <w:rPr>
          <w:rFonts w:ascii="Times New Roman" w:hAnsi="Times New Roman"/>
          <w:sz w:val="28"/>
          <w:szCs w:val="28"/>
        </w:rPr>
        <w:t>предопределенное, упорядоченное</w:t>
      </w:r>
      <w:r>
        <w:rPr>
          <w:rFonts w:ascii="Times New Roman" w:hAnsi="Times New Roman"/>
          <w:sz w:val="28"/>
          <w:szCs w:val="28"/>
        </w:rPr>
        <w:t>. Исходя из этого тактический аспект деятельности предполагает «</w:t>
      </w:r>
      <w:r>
        <w:rPr>
          <w:rFonts w:ascii="Times New Roman" w:hAnsi="Times New Roman"/>
          <w:spacing w:val="-1"/>
          <w:sz w:val="28"/>
          <w:szCs w:val="28"/>
        </w:rPr>
        <w:t>установле</w:t>
      </w:r>
      <w:r w:rsidRPr="00962897">
        <w:rPr>
          <w:rFonts w:ascii="Times New Roman" w:hAnsi="Times New Roman"/>
          <w:spacing w:val="-1"/>
          <w:sz w:val="28"/>
          <w:szCs w:val="28"/>
        </w:rPr>
        <w:t xml:space="preserve">ние обдуманного контроля </w:t>
      </w:r>
      <w:r>
        <w:rPr>
          <w:rFonts w:ascii="Times New Roman" w:hAnsi="Times New Roman"/>
          <w:spacing w:val="-1"/>
          <w:sz w:val="28"/>
          <w:szCs w:val="28"/>
        </w:rPr>
        <w:t>…</w:t>
      </w:r>
      <w:r w:rsidRPr="00962897">
        <w:rPr>
          <w:rFonts w:ascii="Times New Roman" w:hAnsi="Times New Roman"/>
          <w:spacing w:val="-1"/>
          <w:sz w:val="28"/>
          <w:szCs w:val="28"/>
        </w:rPr>
        <w:t xml:space="preserve"> а также попытку внесения четкости в неясную обстановку и достижение безусловной победы над превосходящим противником</w:t>
      </w:r>
      <w:r>
        <w:rPr>
          <w:rFonts w:ascii="Times New Roman" w:hAnsi="Times New Roman"/>
          <w:spacing w:val="-1"/>
          <w:sz w:val="28"/>
          <w:szCs w:val="28"/>
        </w:rPr>
        <w:t>»</w:t>
      </w:r>
      <w:r>
        <w:rPr>
          <w:rStyle w:val="FootnoteReference"/>
          <w:rFonts w:ascii="Times New Roman" w:hAnsi="Times New Roman"/>
          <w:spacing w:val="-1"/>
          <w:sz w:val="28"/>
          <w:szCs w:val="28"/>
        </w:rPr>
        <w:footnoteReference w:id="2"/>
      </w:r>
      <w:r>
        <w:rPr>
          <w:rFonts w:ascii="Times New Roman" w:hAnsi="Times New Roman"/>
          <w:spacing w:val="-1"/>
          <w:sz w:val="28"/>
          <w:szCs w:val="28"/>
        </w:rPr>
        <w:t>.</w:t>
      </w:r>
      <w:r w:rsidRPr="00633862">
        <w:rPr>
          <w:rFonts w:ascii="Times New Roman" w:hAnsi="Times New Roman"/>
          <w:sz w:val="28"/>
          <w:szCs w:val="28"/>
        </w:rPr>
        <w:t>«Тактика – искусство или наука достижения цели имеющимися средствами … здравый смысл в сочетании со специальными знаниями и умениями в соответствующей области»</w:t>
      </w:r>
      <w:r w:rsidRPr="00633862">
        <w:rPr>
          <w:rFonts w:ascii="Times New Roman" w:hAnsi="Times New Roman"/>
          <w:sz w:val="28"/>
          <w:szCs w:val="28"/>
          <w:vertAlign w:val="superscript"/>
        </w:rPr>
        <w:footnoteReference w:id="3"/>
      </w:r>
      <w:r w:rsidRPr="00633862">
        <w:rPr>
          <w:rFonts w:ascii="Times New Roman" w:hAnsi="Times New Roman"/>
          <w:sz w:val="28"/>
          <w:szCs w:val="28"/>
        </w:rPr>
        <w:t>.</w:t>
      </w:r>
      <w:r>
        <w:rPr>
          <w:rFonts w:ascii="Times New Roman" w:hAnsi="Times New Roman"/>
          <w:spacing w:val="-1"/>
          <w:sz w:val="28"/>
          <w:szCs w:val="28"/>
        </w:rPr>
        <w:t>«В сущности тактика – это скорее искусство, а не наука, а потому такого понятия как «гарантированный исход» в ней не существует»</w:t>
      </w:r>
      <w:r>
        <w:rPr>
          <w:rStyle w:val="FootnoteReference"/>
          <w:rFonts w:ascii="Times New Roman" w:hAnsi="Times New Roman"/>
          <w:spacing w:val="-1"/>
          <w:sz w:val="28"/>
          <w:szCs w:val="28"/>
        </w:rPr>
        <w:footnoteReference w:id="4"/>
      </w:r>
      <w:r>
        <w:rPr>
          <w:rFonts w:ascii="Times New Roman" w:hAnsi="Times New Roman"/>
          <w:spacing w:val="-1"/>
          <w:sz w:val="28"/>
          <w:szCs w:val="28"/>
        </w:rPr>
        <w:t>.</w:t>
      </w:r>
    </w:p>
    <w:p w:rsidR="00B53093" w:rsidRDefault="00B53093" w:rsidP="00C00922">
      <w:pPr>
        <w:suppressAutoHyphens/>
        <w:autoSpaceDE w:val="0"/>
        <w:autoSpaceDN w:val="0"/>
        <w:adjustRightInd w:val="0"/>
        <w:spacing w:after="0" w:line="360" w:lineRule="auto"/>
        <w:ind w:left="20" w:right="35" w:firstLine="688"/>
        <w:jc w:val="both"/>
        <w:rPr>
          <w:rFonts w:ascii="Times New Roman" w:hAnsi="Times New Roman"/>
          <w:spacing w:val="-1"/>
          <w:sz w:val="28"/>
          <w:szCs w:val="28"/>
        </w:rPr>
      </w:pPr>
      <w:r>
        <w:rPr>
          <w:rFonts w:ascii="Times New Roman" w:hAnsi="Times New Roman"/>
          <w:spacing w:val="-1"/>
          <w:sz w:val="28"/>
          <w:szCs w:val="28"/>
        </w:rPr>
        <w:t>В этом учебном пособии авторы постарались избежать подмены тактического аспекта действий, описанием способа их выполнения. Кроме этого удалось четко отделить также смешиваемые в одно такие принципиально разные понятия, а именно: «тактику оперативно-служебной деятельности» и «тактику обеспечения личной безопасности».</w:t>
      </w:r>
    </w:p>
    <w:p w:rsidR="00B53093" w:rsidRPr="009F3AE8" w:rsidRDefault="00B53093" w:rsidP="00C00922">
      <w:pPr>
        <w:suppressAutoHyphens/>
        <w:autoSpaceDE w:val="0"/>
        <w:autoSpaceDN w:val="0"/>
        <w:adjustRightInd w:val="0"/>
        <w:spacing w:after="0" w:line="360" w:lineRule="auto"/>
        <w:ind w:left="20" w:right="35" w:firstLine="688"/>
        <w:jc w:val="both"/>
        <w:rPr>
          <w:rFonts w:ascii="Times New Roman" w:hAnsi="Times New Roman"/>
          <w:sz w:val="28"/>
          <w:szCs w:val="28"/>
        </w:rPr>
      </w:pPr>
      <w:r>
        <w:rPr>
          <w:rFonts w:ascii="Times New Roman" w:hAnsi="Times New Roman"/>
          <w:spacing w:val="-1"/>
          <w:sz w:val="28"/>
          <w:szCs w:val="28"/>
        </w:rPr>
        <w:t>Пособие состоит из трех глав. В</w:t>
      </w:r>
      <w:r w:rsidRPr="009F3AE8">
        <w:rPr>
          <w:rFonts w:ascii="Times New Roman" w:hAnsi="Times New Roman"/>
          <w:sz w:val="28"/>
          <w:szCs w:val="28"/>
        </w:rPr>
        <w:t xml:space="preserve"> первой главе раскрываются теоретические представления о сущности поняти</w:t>
      </w:r>
      <w:r>
        <w:rPr>
          <w:rFonts w:ascii="Times New Roman" w:hAnsi="Times New Roman"/>
          <w:sz w:val="28"/>
          <w:szCs w:val="28"/>
        </w:rPr>
        <w:t>й</w:t>
      </w:r>
      <w:r w:rsidRPr="009F3AE8">
        <w:rPr>
          <w:rFonts w:ascii="Times New Roman" w:hAnsi="Times New Roman"/>
          <w:sz w:val="28"/>
          <w:szCs w:val="28"/>
        </w:rPr>
        <w:t xml:space="preserve"> «тактика оперативно-служебной деятельности»</w:t>
      </w:r>
      <w:r>
        <w:rPr>
          <w:rFonts w:ascii="Times New Roman" w:hAnsi="Times New Roman"/>
          <w:sz w:val="28"/>
          <w:szCs w:val="28"/>
        </w:rPr>
        <w:t>, «тактика обеспечения личной безопасности»</w:t>
      </w:r>
      <w:r w:rsidRPr="009F3AE8">
        <w:rPr>
          <w:rFonts w:ascii="Times New Roman" w:hAnsi="Times New Roman"/>
          <w:sz w:val="28"/>
          <w:szCs w:val="28"/>
        </w:rPr>
        <w:t xml:space="preserve">. Даются отличительные признаки понятия «тактика» от таких понятий как: способ, приём, порядок, правило. </w:t>
      </w:r>
      <w:r>
        <w:rPr>
          <w:rFonts w:ascii="Times New Roman" w:hAnsi="Times New Roman"/>
          <w:sz w:val="28"/>
          <w:szCs w:val="28"/>
        </w:rPr>
        <w:t>В</w:t>
      </w:r>
      <w:r w:rsidRPr="009F3AE8">
        <w:rPr>
          <w:rFonts w:ascii="Times New Roman" w:hAnsi="Times New Roman"/>
          <w:sz w:val="28"/>
          <w:szCs w:val="28"/>
        </w:rPr>
        <w:t>водится теоретический конструкт понятия угрозы, характеризуются главные условия и факторы повышающие (понижающие) вероятность её появления и степень опасности.</w:t>
      </w:r>
    </w:p>
    <w:p w:rsidR="00B53093" w:rsidRPr="009F3AE8" w:rsidRDefault="00B53093" w:rsidP="00C00922">
      <w:pPr>
        <w:suppressAutoHyphens/>
        <w:spacing w:after="0" w:line="360" w:lineRule="auto"/>
        <w:ind w:firstLine="708"/>
        <w:jc w:val="both"/>
        <w:rPr>
          <w:rFonts w:ascii="Times New Roman" w:hAnsi="Times New Roman"/>
          <w:sz w:val="28"/>
          <w:szCs w:val="28"/>
        </w:rPr>
      </w:pPr>
      <w:r w:rsidRPr="009F3AE8">
        <w:rPr>
          <w:rFonts w:ascii="Times New Roman" w:hAnsi="Times New Roman"/>
          <w:sz w:val="28"/>
          <w:szCs w:val="28"/>
        </w:rPr>
        <w:t>Вторая глава полностью посвящена вопросам выбора и подготовки снаряжения перед заступлением на службу: тактического фонаря, кобуры, специальных средств ограничения свободы передвижения, пояса специального. Анализируются варианты выбора этого снаряжения в зависимости от характера решаемых оперативно-служебных задач и тактики его применения.</w:t>
      </w:r>
    </w:p>
    <w:p w:rsidR="00B53093" w:rsidRDefault="00B53093" w:rsidP="00C00922">
      <w:pPr>
        <w:suppressAutoHyphens/>
        <w:spacing w:after="0" w:line="360" w:lineRule="auto"/>
        <w:ind w:firstLine="708"/>
        <w:jc w:val="both"/>
        <w:rPr>
          <w:rFonts w:ascii="Times New Roman" w:hAnsi="Times New Roman"/>
          <w:sz w:val="28"/>
          <w:szCs w:val="28"/>
        </w:rPr>
      </w:pPr>
      <w:r w:rsidRPr="009F3AE8">
        <w:rPr>
          <w:rFonts w:ascii="Times New Roman" w:hAnsi="Times New Roman"/>
          <w:sz w:val="28"/>
          <w:szCs w:val="28"/>
        </w:rPr>
        <w:t>В третьей главе раскрывается основное содержание работы</w:t>
      </w:r>
      <w:r>
        <w:rPr>
          <w:rFonts w:ascii="Times New Roman" w:hAnsi="Times New Roman"/>
          <w:sz w:val="28"/>
          <w:szCs w:val="28"/>
        </w:rPr>
        <w:t xml:space="preserve"> – </w:t>
      </w:r>
      <w:r w:rsidRPr="009F3AE8">
        <w:rPr>
          <w:rFonts w:ascii="Times New Roman" w:hAnsi="Times New Roman"/>
          <w:sz w:val="28"/>
          <w:szCs w:val="28"/>
        </w:rPr>
        <w:t>тактические приёмы несения службы в типовых ситуациях</w:t>
      </w:r>
      <w:r>
        <w:rPr>
          <w:rFonts w:ascii="Times New Roman" w:hAnsi="Times New Roman"/>
          <w:sz w:val="28"/>
          <w:szCs w:val="28"/>
        </w:rPr>
        <w:t>.</w:t>
      </w:r>
    </w:p>
    <w:p w:rsidR="00B53093" w:rsidRDefault="00B53093" w:rsidP="00C00922">
      <w:pPr>
        <w:suppressAutoHyphens/>
        <w:autoSpaceDE w:val="0"/>
        <w:autoSpaceDN w:val="0"/>
        <w:adjustRightInd w:val="0"/>
        <w:spacing w:after="0" w:line="360" w:lineRule="auto"/>
        <w:ind w:left="20" w:right="35" w:firstLine="688"/>
        <w:jc w:val="both"/>
        <w:rPr>
          <w:rFonts w:ascii="Times New Roman" w:hAnsi="Times New Roman"/>
          <w:spacing w:val="-1"/>
          <w:sz w:val="28"/>
          <w:szCs w:val="28"/>
        </w:rPr>
      </w:pPr>
      <w:r>
        <w:rPr>
          <w:rFonts w:ascii="Times New Roman" w:hAnsi="Times New Roman"/>
          <w:spacing w:val="-1"/>
          <w:sz w:val="28"/>
          <w:szCs w:val="28"/>
        </w:rPr>
        <w:t>Авторы выражают свою искреннюю благодарность сотрудникам Тюменского института повышения квалификации МВД России: Е.И. Трояну, С.Н. Вязову, А.П. Ерзикову, С.В. Катаргину, В.С. Сокуренко, Р.А. Муслимову Н.П. Бакулину; сотрудникам Уральского юридического института МВД России: А.В. Дружинину и И.Ю. Сюзеву, материалы которых использовались при написании пособия.</w:t>
      </w:r>
    </w:p>
    <w:p w:rsidR="00B53093" w:rsidRDefault="00B53093" w:rsidP="00C00922">
      <w:pPr>
        <w:suppressAutoHyphens/>
        <w:autoSpaceDE w:val="0"/>
        <w:autoSpaceDN w:val="0"/>
        <w:adjustRightInd w:val="0"/>
        <w:spacing w:after="0" w:line="360" w:lineRule="auto"/>
        <w:ind w:left="20" w:right="35" w:firstLine="688"/>
        <w:jc w:val="both"/>
        <w:rPr>
          <w:rFonts w:ascii="Times New Roman" w:hAnsi="Times New Roman"/>
          <w:spacing w:val="-1"/>
          <w:sz w:val="28"/>
          <w:szCs w:val="28"/>
        </w:rPr>
      </w:pPr>
      <w:r>
        <w:rPr>
          <w:rFonts w:ascii="Times New Roman" w:hAnsi="Times New Roman"/>
          <w:spacing w:val="-1"/>
          <w:sz w:val="28"/>
          <w:szCs w:val="28"/>
        </w:rPr>
        <w:t>Особую благодарность авторы выражают заместителю начальника Нижегородской академии МВД России по профессиональной служебной и физической подготовке полковнику полиции С.Н. Афанасьеву, высказавшему много ценных замечаний по ходу работы, предопределившими её теперешнее содержание и вид.</w:t>
      </w:r>
    </w:p>
    <w:p w:rsidR="00B53093" w:rsidRDefault="00B53093" w:rsidP="00C00922">
      <w:pPr>
        <w:suppressAutoHyphens/>
        <w:autoSpaceDE w:val="0"/>
        <w:autoSpaceDN w:val="0"/>
        <w:adjustRightInd w:val="0"/>
        <w:spacing w:after="0" w:line="240" w:lineRule="auto"/>
        <w:ind w:left="20" w:right="35"/>
        <w:jc w:val="both"/>
        <w:rPr>
          <w:rFonts w:ascii="Times New Roman" w:hAnsi="Times New Roman"/>
          <w:spacing w:val="-1"/>
          <w:sz w:val="28"/>
          <w:szCs w:val="28"/>
        </w:rPr>
      </w:pPr>
    </w:p>
    <w:p w:rsidR="00B53093" w:rsidRDefault="00B53093" w:rsidP="00C00922">
      <w:pPr>
        <w:suppressAutoHyphens/>
        <w:spacing w:after="0" w:line="240" w:lineRule="auto"/>
        <w:rPr>
          <w:rFonts w:ascii="Times New Roman" w:hAnsi="Times New Roman"/>
          <w:spacing w:val="-1"/>
          <w:sz w:val="28"/>
          <w:szCs w:val="28"/>
        </w:rPr>
      </w:pPr>
      <w:r>
        <w:rPr>
          <w:rFonts w:ascii="Times New Roman" w:hAnsi="Times New Roman"/>
          <w:spacing w:val="-1"/>
          <w:sz w:val="28"/>
          <w:szCs w:val="28"/>
        </w:rPr>
        <w:br w:type="page"/>
      </w:r>
    </w:p>
    <w:p w:rsidR="00B53093" w:rsidRDefault="00B53093" w:rsidP="00C00922">
      <w:pPr>
        <w:pStyle w:val="Heading2"/>
        <w:suppressAutoHyphens/>
        <w:spacing w:before="0" w:beforeAutospacing="0" w:after="0" w:afterAutospacing="0"/>
      </w:pPr>
      <w:bookmarkStart w:id="1" w:name="_Toc380578870"/>
      <w:r>
        <w:t>Глава 1:Теоретические основы тактики оперативно-служебной деятельности.</w:t>
      </w:r>
      <w:bookmarkEnd w:id="1"/>
    </w:p>
    <w:p w:rsidR="00B53093" w:rsidRDefault="00B53093" w:rsidP="00C00922">
      <w:pPr>
        <w:pStyle w:val="Heading2"/>
        <w:suppressAutoHyphens/>
        <w:spacing w:before="0" w:beforeAutospacing="0" w:after="0" w:afterAutospacing="0"/>
      </w:pPr>
    </w:p>
    <w:p w:rsidR="00B53093" w:rsidRDefault="00B53093" w:rsidP="00C00922">
      <w:pPr>
        <w:pStyle w:val="Heading2"/>
        <w:suppressAutoHyphens/>
        <w:spacing w:before="0" w:beforeAutospacing="0" w:after="0" w:afterAutospacing="0"/>
      </w:pPr>
      <w:bookmarkStart w:id="2" w:name="_Toc380578871"/>
      <w:r w:rsidRPr="00166809">
        <w:t>§</w:t>
      </w:r>
      <w:r>
        <w:t>1.1.Сущность понятия «тактика оперативно-служебной деятельности»</w:t>
      </w:r>
      <w:bookmarkEnd w:id="2"/>
    </w:p>
    <w:p w:rsidR="00B53093" w:rsidRDefault="00B53093" w:rsidP="00C00922">
      <w:pPr>
        <w:suppressAutoHyphens/>
        <w:spacing w:after="0" w:line="240" w:lineRule="auto"/>
        <w:ind w:firstLine="708"/>
        <w:jc w:val="both"/>
        <w:rPr>
          <w:rFonts w:ascii="Times New Roman" w:hAnsi="Times New Roman"/>
          <w:sz w:val="28"/>
          <w:szCs w:val="28"/>
        </w:rPr>
      </w:pPr>
    </w:p>
    <w:p w:rsidR="00B53093" w:rsidRPr="002E4FBC" w:rsidRDefault="00B53093" w:rsidP="00C00922">
      <w:pPr>
        <w:suppressAutoHyphens/>
        <w:spacing w:after="0" w:line="360" w:lineRule="auto"/>
        <w:ind w:firstLine="708"/>
        <w:jc w:val="both"/>
        <w:rPr>
          <w:rFonts w:ascii="Times New Roman" w:hAnsi="Times New Roman"/>
          <w:sz w:val="28"/>
          <w:szCs w:val="28"/>
        </w:rPr>
      </w:pPr>
      <w:r w:rsidRPr="002E4FBC">
        <w:rPr>
          <w:rFonts w:ascii="Times New Roman" w:hAnsi="Times New Roman"/>
          <w:sz w:val="28"/>
          <w:szCs w:val="28"/>
        </w:rPr>
        <w:t>Понятие «тактика» в своем изначальном значении сформировалось в военной сфере; происходит от древнегреческих τακτός – предопределенное, упорядоченное, а также τακτικός и τάξις – построение, строй, расположение войск. В настоящее время этот термин употребляется для характеристики какой-либо деятельности сущность, которой заключается в ведении конкурентной борьбы, состязания, соперничества, конфликта, манипуляции, обмана.</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Зачастую понятие тактика, употребляется слишком широко. Действительно, в первом приближении не просто понять разницу между такими близкими по смыслу понятиями, как: порядок, приёмы, способ, правила, тактика. Например, в отношении такой типовой ситуации оперативно-служебной деятельности, как проверка документов – понятия: «порядок проверки», «способ проверки», «правила проверки», и, наконец, «тактика проверки» отражают принципиально разные аспекты. Так порядок отсылает к последовательности совершаемых действий. В понятии способ отражается сущность действий, т.е. как и что делается. Правила отражают некую закономерность, постоянное соотношение чего-нибудь при проверке документов. Тактика фокусирует внимание на всех этих аспектах, но в отношении противодействия со стороны другой стороны.</w:t>
      </w:r>
    </w:p>
    <w:p w:rsidR="00B53093" w:rsidRPr="00975861" w:rsidRDefault="00B53093" w:rsidP="00C00922">
      <w:pPr>
        <w:suppressAutoHyphens/>
        <w:spacing w:after="0" w:line="360" w:lineRule="auto"/>
        <w:ind w:firstLine="708"/>
        <w:jc w:val="both"/>
        <w:rPr>
          <w:rFonts w:ascii="Times New Roman" w:hAnsi="Times New Roman"/>
          <w:sz w:val="28"/>
          <w:szCs w:val="28"/>
        </w:rPr>
      </w:pPr>
      <w:r w:rsidRPr="00975861">
        <w:rPr>
          <w:rFonts w:ascii="Times New Roman" w:hAnsi="Times New Roman"/>
          <w:sz w:val="28"/>
          <w:szCs w:val="28"/>
        </w:rPr>
        <w:t>В самом широком значении тактика – это такой подход в осуществлении деятельности стороной, находящейся с другой стороной</w:t>
      </w:r>
      <w:r w:rsidRPr="00975861">
        <w:rPr>
          <w:rFonts w:ascii="Times New Roman" w:hAnsi="Times New Roman"/>
          <w:sz w:val="28"/>
          <w:szCs w:val="28"/>
          <w:vertAlign w:val="superscript"/>
        </w:rPr>
        <w:footnoteReference w:id="5"/>
      </w:r>
      <w:r w:rsidRPr="00975861">
        <w:rPr>
          <w:rFonts w:ascii="Times New Roman" w:hAnsi="Times New Roman"/>
          <w:sz w:val="28"/>
          <w:szCs w:val="28"/>
        </w:rPr>
        <w:t xml:space="preserve"> в отношении противодействия</w:t>
      </w:r>
      <w:r w:rsidRPr="00975861">
        <w:rPr>
          <w:rFonts w:ascii="Times New Roman" w:hAnsi="Times New Roman"/>
          <w:sz w:val="28"/>
          <w:szCs w:val="28"/>
          <w:vertAlign w:val="superscript"/>
        </w:rPr>
        <w:footnoteReference w:id="6"/>
      </w:r>
      <w:r w:rsidRPr="00975861">
        <w:rPr>
          <w:rFonts w:ascii="Times New Roman" w:hAnsi="Times New Roman"/>
          <w:sz w:val="28"/>
          <w:szCs w:val="28"/>
        </w:rPr>
        <w:t>, который обеспечивает ей действительную возможность достижения своих целей.</w:t>
      </w:r>
    </w:p>
    <w:p w:rsidR="00B53093" w:rsidRPr="002E4FBC" w:rsidRDefault="00B53093" w:rsidP="00C00922">
      <w:pPr>
        <w:suppressAutoHyphens/>
        <w:spacing w:after="0" w:line="360" w:lineRule="auto"/>
        <w:ind w:firstLine="708"/>
        <w:jc w:val="both"/>
        <w:rPr>
          <w:rFonts w:ascii="Times New Roman" w:hAnsi="Times New Roman"/>
          <w:sz w:val="28"/>
          <w:szCs w:val="28"/>
        </w:rPr>
      </w:pPr>
      <w:r w:rsidRPr="002E4FBC">
        <w:rPr>
          <w:rFonts w:ascii="Times New Roman" w:hAnsi="Times New Roman"/>
          <w:sz w:val="28"/>
          <w:szCs w:val="28"/>
        </w:rPr>
        <w:t xml:space="preserve">Противодействие может быть двух типов. Первый тип заключается в физическом </w:t>
      </w:r>
      <w:r>
        <w:rPr>
          <w:rFonts w:ascii="Times New Roman" w:hAnsi="Times New Roman"/>
          <w:sz w:val="28"/>
          <w:szCs w:val="28"/>
        </w:rPr>
        <w:t>уничтожении</w:t>
      </w:r>
      <w:r w:rsidRPr="002E4FBC">
        <w:rPr>
          <w:rFonts w:ascii="Times New Roman" w:hAnsi="Times New Roman"/>
          <w:sz w:val="28"/>
          <w:szCs w:val="28"/>
        </w:rPr>
        <w:t xml:space="preserve"> (устранении) действующего субъекта. Второй – в создании ему всевозможных препятствий, помех или обеспечении какого-либо превосходства над ним в силах и средствах, приёмах (</w:t>
      </w:r>
      <w:r>
        <w:rPr>
          <w:rFonts w:ascii="Times New Roman" w:hAnsi="Times New Roman"/>
          <w:sz w:val="28"/>
          <w:szCs w:val="28"/>
        </w:rPr>
        <w:t>способах, методах</w:t>
      </w:r>
      <w:r w:rsidRPr="002E4FBC">
        <w:rPr>
          <w:rFonts w:ascii="Times New Roman" w:hAnsi="Times New Roman"/>
          <w:sz w:val="28"/>
          <w:szCs w:val="28"/>
        </w:rPr>
        <w:t xml:space="preserve">) ведения </w:t>
      </w:r>
      <w:r>
        <w:rPr>
          <w:rFonts w:ascii="Times New Roman" w:hAnsi="Times New Roman"/>
          <w:sz w:val="28"/>
          <w:szCs w:val="28"/>
        </w:rPr>
        <w:t xml:space="preserve">с ним </w:t>
      </w:r>
      <w:r w:rsidRPr="002E4FBC">
        <w:rPr>
          <w:rFonts w:ascii="Times New Roman" w:hAnsi="Times New Roman"/>
          <w:sz w:val="28"/>
          <w:szCs w:val="28"/>
        </w:rPr>
        <w:t>борьбы. Например, при зачистке затемненного помещения сотрудник, использующий подсветку, может не обнаружить противника, либо потому</w:t>
      </w:r>
      <w:r>
        <w:rPr>
          <w:rFonts w:ascii="Times New Roman" w:hAnsi="Times New Roman"/>
          <w:sz w:val="28"/>
          <w:szCs w:val="28"/>
        </w:rPr>
        <w:t>,</w:t>
      </w:r>
      <w:r w:rsidRPr="002E4FBC">
        <w:rPr>
          <w:rFonts w:ascii="Times New Roman" w:hAnsi="Times New Roman"/>
          <w:sz w:val="28"/>
          <w:szCs w:val="28"/>
        </w:rPr>
        <w:t xml:space="preserve"> что будет обнаружен и уничтожен </w:t>
      </w:r>
      <w:r>
        <w:rPr>
          <w:rFonts w:ascii="Times New Roman" w:hAnsi="Times New Roman"/>
          <w:sz w:val="28"/>
          <w:szCs w:val="28"/>
        </w:rPr>
        <w:t xml:space="preserve">им </w:t>
      </w:r>
      <w:r w:rsidRPr="002E4FBC">
        <w:rPr>
          <w:rFonts w:ascii="Times New Roman" w:hAnsi="Times New Roman"/>
          <w:sz w:val="28"/>
          <w:szCs w:val="28"/>
        </w:rPr>
        <w:t>первым, либо потому, что будет внезапно ослеплен более мощным источником света. В случае огневого столкновения будет либо убит, либо подавлен (прижат) огнем из более мощного оружия.</w:t>
      </w:r>
    </w:p>
    <w:p w:rsidR="00B53093" w:rsidRPr="002E4FBC" w:rsidRDefault="00B53093" w:rsidP="00C00922">
      <w:pPr>
        <w:suppressAutoHyphens/>
        <w:spacing w:after="0" w:line="360" w:lineRule="auto"/>
        <w:ind w:firstLine="708"/>
        <w:jc w:val="both"/>
        <w:rPr>
          <w:rFonts w:ascii="Times New Roman" w:hAnsi="Times New Roman"/>
          <w:sz w:val="28"/>
          <w:szCs w:val="28"/>
        </w:rPr>
      </w:pPr>
      <w:r w:rsidRPr="002E4FBC">
        <w:rPr>
          <w:rFonts w:ascii="Times New Roman" w:hAnsi="Times New Roman"/>
          <w:sz w:val="28"/>
          <w:szCs w:val="28"/>
        </w:rPr>
        <w:t>Тактические приёмы, обеспечивающие нейтрализацию противодействия первого типа – это собственно и есть тактические приёмы обеспечения личной безопасности. Тактические приёмы второго типа, обеспечивают помехоустойчивость (надежность), нивелирование преимущества</w:t>
      </w:r>
      <w:r>
        <w:rPr>
          <w:rFonts w:ascii="Times New Roman" w:hAnsi="Times New Roman"/>
          <w:sz w:val="28"/>
          <w:szCs w:val="28"/>
        </w:rPr>
        <w:t xml:space="preserve"> противника</w:t>
      </w:r>
      <w:r w:rsidRPr="002E4FBC">
        <w:rPr>
          <w:rFonts w:ascii="Times New Roman" w:hAnsi="Times New Roman"/>
          <w:sz w:val="28"/>
          <w:szCs w:val="28"/>
        </w:rPr>
        <w:t xml:space="preserve">, устранение </w:t>
      </w:r>
      <w:r>
        <w:rPr>
          <w:rFonts w:ascii="Times New Roman" w:hAnsi="Times New Roman"/>
          <w:sz w:val="28"/>
          <w:szCs w:val="28"/>
        </w:rPr>
        <w:t xml:space="preserve">«возводимых» им </w:t>
      </w:r>
      <w:r w:rsidRPr="002E4FBC">
        <w:rPr>
          <w:rFonts w:ascii="Times New Roman" w:hAnsi="Times New Roman"/>
          <w:sz w:val="28"/>
          <w:szCs w:val="28"/>
        </w:rPr>
        <w:t xml:space="preserve">препятствий, преодоление </w:t>
      </w:r>
      <w:r>
        <w:rPr>
          <w:rFonts w:ascii="Times New Roman" w:hAnsi="Times New Roman"/>
          <w:sz w:val="28"/>
          <w:szCs w:val="28"/>
        </w:rPr>
        <w:t>его сопротивления,</w:t>
      </w:r>
      <w:r w:rsidRPr="002E4FBC">
        <w:rPr>
          <w:rFonts w:ascii="Times New Roman" w:hAnsi="Times New Roman"/>
          <w:sz w:val="28"/>
          <w:szCs w:val="28"/>
        </w:rPr>
        <w:t xml:space="preserve"> предотвращение </w:t>
      </w:r>
      <w:r>
        <w:rPr>
          <w:rFonts w:ascii="Times New Roman" w:hAnsi="Times New Roman"/>
          <w:sz w:val="28"/>
          <w:szCs w:val="28"/>
        </w:rPr>
        <w:t>противодействия.</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CB590E">
        <w:rPr>
          <w:rFonts w:ascii="Times New Roman" w:hAnsi="Times New Roman"/>
          <w:sz w:val="28"/>
          <w:szCs w:val="28"/>
          <w:lang w:eastAsia="ru-RU"/>
        </w:rPr>
        <w:t xml:space="preserve">При формировании номенклатуры технико-тактических приёмов обеспечения личной безопасности и нейтрализации противодействия </w:t>
      </w:r>
      <w:r>
        <w:rPr>
          <w:rFonts w:ascii="Times New Roman" w:hAnsi="Times New Roman"/>
          <w:sz w:val="28"/>
          <w:szCs w:val="28"/>
          <w:lang w:eastAsia="ru-RU"/>
        </w:rPr>
        <w:t xml:space="preserve">в условиях оперативно-служебной деятельности </w:t>
      </w:r>
      <w:r w:rsidRPr="00CB590E">
        <w:rPr>
          <w:rFonts w:ascii="Times New Roman" w:hAnsi="Times New Roman"/>
          <w:sz w:val="28"/>
          <w:szCs w:val="28"/>
          <w:lang w:eastAsia="ru-RU"/>
        </w:rPr>
        <w:t xml:space="preserve">исходной задачей выступает </w:t>
      </w:r>
      <w:r>
        <w:rPr>
          <w:rFonts w:ascii="Times New Roman" w:hAnsi="Times New Roman"/>
          <w:sz w:val="28"/>
          <w:szCs w:val="28"/>
          <w:lang w:eastAsia="ru-RU"/>
        </w:rPr>
        <w:t>собственно составление</w:t>
      </w:r>
      <w:r w:rsidRPr="00CB590E">
        <w:rPr>
          <w:rFonts w:ascii="Times New Roman" w:hAnsi="Times New Roman"/>
          <w:sz w:val="28"/>
          <w:szCs w:val="28"/>
          <w:lang w:eastAsia="ru-RU"/>
        </w:rPr>
        <w:t xml:space="preserve"> перечня </w:t>
      </w:r>
      <w:r>
        <w:rPr>
          <w:rFonts w:ascii="Times New Roman" w:hAnsi="Times New Roman"/>
          <w:sz w:val="28"/>
          <w:szCs w:val="28"/>
          <w:lang w:eastAsia="ru-RU"/>
        </w:rPr>
        <w:t>опасностей, т.е. образа (представления) наступления нежелательных (негативных, вредных) событий</w:t>
      </w:r>
      <w:r>
        <w:rPr>
          <w:rStyle w:val="FootnoteReference"/>
          <w:rFonts w:ascii="Times New Roman" w:hAnsi="Times New Roman"/>
          <w:sz w:val="28"/>
          <w:szCs w:val="28"/>
          <w:lang w:eastAsia="ru-RU"/>
        </w:rPr>
        <w:footnoteReference w:id="7"/>
      </w:r>
      <w:r>
        <w:rPr>
          <w:rFonts w:ascii="Times New Roman" w:hAnsi="Times New Roman"/>
          <w:sz w:val="28"/>
          <w:szCs w:val="28"/>
          <w:lang w:eastAsia="ru-RU"/>
        </w:rPr>
        <w:t>, причинения какого-либо ущерба, утраты (преимущества, инициативы). Затем оценивается возможность их наступления. Действительно реальные, неминуемые опасности называются угрозами. Оценка вероятности</w:t>
      </w:r>
      <w:r>
        <w:rPr>
          <w:rStyle w:val="FootnoteReference"/>
          <w:rFonts w:ascii="Times New Roman" w:hAnsi="Times New Roman"/>
          <w:sz w:val="28"/>
          <w:szCs w:val="28"/>
          <w:lang w:eastAsia="ru-RU"/>
        </w:rPr>
        <w:footnoteReference w:id="8"/>
      </w:r>
      <w:r>
        <w:rPr>
          <w:rFonts w:ascii="Times New Roman" w:hAnsi="Times New Roman"/>
          <w:sz w:val="28"/>
          <w:szCs w:val="28"/>
          <w:lang w:eastAsia="ru-RU"/>
        </w:rPr>
        <w:t xml:space="preserve"> и последствий наступления событий позволяет определить степень риска</w:t>
      </w:r>
      <w:r>
        <w:rPr>
          <w:rStyle w:val="FootnoteReference"/>
          <w:rFonts w:ascii="Times New Roman" w:hAnsi="Times New Roman"/>
          <w:sz w:val="28"/>
          <w:szCs w:val="28"/>
          <w:lang w:eastAsia="ru-RU"/>
        </w:rPr>
        <w:footnoteReference w:id="9"/>
      </w:r>
      <w:r>
        <w:rPr>
          <w:rFonts w:ascii="Times New Roman" w:hAnsi="Times New Roman"/>
          <w:sz w:val="28"/>
          <w:szCs w:val="28"/>
          <w:lang w:eastAsia="ru-RU"/>
        </w:rPr>
        <w:t>.</w:t>
      </w:r>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При формировании же номенклатуры технико-тактических приёмов нейтрализующих противодействие противника исходной задачей выступает знание средств, способов ведения им борьбы, преследующим свои цели, и принимающим во внимание в свою очередь, способы противодействия сотрудника полиции. Способы ведения противником борьбы в отношении к действиям сотрудника органов внутренних дел – называются тактическими вызовами.</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Если угрозы могут быть как общими, независимо от типа ситуации, например угроза нанесения удара рукой или ногой при проверке документов или доставлении лица, находящегося в состоянии опьянения, так и специфичными, характерными только для конкретной ситуации, например, нанесения удара сотруднику ДПС дверью транспортного средства. То тактические вызовы всегда специфичны. Тактика огневого столкновения непохожа на ситуацию проверки документов, нейтрализация вызовов при проведении наружного осмотра (личного досмотра) существенно отличается от вызовов, возникающих при осмотре помещений в условиях недостаточной освещенности.</w:t>
      </w:r>
    </w:p>
    <w:p w:rsidR="00B53093" w:rsidRDefault="00B53093" w:rsidP="00C00922">
      <w:pPr>
        <w:keepNext/>
        <w:suppressAutoHyphens/>
        <w:spacing w:after="0" w:line="240" w:lineRule="auto"/>
        <w:jc w:val="center"/>
      </w:pPr>
      <w:r w:rsidRPr="00AC7EDB">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3" o:spid="_x0000_i1025" type="#_x0000_t75" style="width:472.5pt;height:164.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">
            <v:imagedata r:id="rId7" o:title="" croptop="-7138f" cropbottom="-6108f"/>
            <o:lock v:ext="edit" aspectratio="f"/>
          </v:shape>
        </w:pict>
      </w:r>
    </w:p>
    <w:p w:rsidR="00B53093" w:rsidRPr="004E1543" w:rsidRDefault="00B53093" w:rsidP="00C00922">
      <w:pPr>
        <w:pStyle w:val="Caption"/>
        <w:suppressAutoHyphens/>
        <w:spacing w:after="0"/>
        <w:jc w:val="center"/>
        <w:rPr>
          <w:rFonts w:ascii="Times New Roman" w:hAnsi="Times New Roman"/>
          <w:color w:val="auto"/>
          <w:sz w:val="24"/>
          <w:szCs w:val="24"/>
        </w:rPr>
      </w:pPr>
      <w:bookmarkStart w:id="3" w:name="_Ref369609178"/>
      <w:r w:rsidRPr="004E1543">
        <w:rPr>
          <w:rFonts w:ascii="Times New Roman" w:hAnsi="Times New Roman"/>
          <w:color w:val="auto"/>
          <w:sz w:val="24"/>
          <w:szCs w:val="24"/>
        </w:rPr>
        <w:t xml:space="preserve">Рисунок </w:t>
      </w:r>
      <w:r w:rsidRPr="004E1543">
        <w:rPr>
          <w:rFonts w:ascii="Times New Roman" w:hAnsi="Times New Roman"/>
          <w:color w:val="auto"/>
          <w:sz w:val="24"/>
          <w:szCs w:val="24"/>
        </w:rPr>
        <w:fldChar w:fldCharType="begin"/>
      </w:r>
      <w:r w:rsidRPr="004E1543">
        <w:rPr>
          <w:rFonts w:ascii="Times New Roman" w:hAnsi="Times New Roman"/>
          <w:color w:val="auto"/>
          <w:sz w:val="24"/>
          <w:szCs w:val="24"/>
        </w:rPr>
        <w:instrText xml:space="preserve"> SEQ Рисунок \* ARABIC </w:instrText>
      </w:r>
      <w:r w:rsidRPr="004E1543">
        <w:rPr>
          <w:rFonts w:ascii="Times New Roman" w:hAnsi="Times New Roman"/>
          <w:color w:val="auto"/>
          <w:sz w:val="24"/>
          <w:szCs w:val="24"/>
        </w:rPr>
        <w:fldChar w:fldCharType="separate"/>
      </w:r>
      <w:r>
        <w:rPr>
          <w:rFonts w:ascii="Times New Roman" w:hAnsi="Times New Roman"/>
          <w:noProof/>
          <w:color w:val="auto"/>
          <w:sz w:val="24"/>
          <w:szCs w:val="24"/>
        </w:rPr>
        <w:t>1</w:t>
      </w:r>
      <w:r w:rsidRPr="004E1543">
        <w:rPr>
          <w:rFonts w:ascii="Times New Roman" w:hAnsi="Times New Roman"/>
          <w:color w:val="auto"/>
          <w:sz w:val="24"/>
          <w:szCs w:val="24"/>
        </w:rPr>
        <w:fldChar w:fldCharType="end"/>
      </w:r>
      <w:bookmarkEnd w:id="3"/>
      <w:r w:rsidRPr="004E1543">
        <w:rPr>
          <w:rFonts w:ascii="Times New Roman" w:hAnsi="Times New Roman"/>
          <w:color w:val="auto"/>
          <w:sz w:val="24"/>
          <w:szCs w:val="24"/>
        </w:rPr>
        <w:t xml:space="preserve"> Типы тактик</w:t>
      </w:r>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Технико-тактические приёмы правомерной нейтрализации тактических вызовов для достижения целей оперативно-служебной деятельности сотрудников органов внутренних дел собственно и составляют суть понятия «тактика оперативно-служебной деятельности» (</w:t>
      </w:r>
      <w:fldSimple w:instr=" REF _Ref369609178 \h  \* MERGEFORMAT ">
        <w:r w:rsidRPr="004E1543">
          <w:rPr>
            <w:rFonts w:ascii="Times New Roman" w:hAnsi="Times New Roman"/>
            <w:sz w:val="24"/>
            <w:szCs w:val="24"/>
          </w:rPr>
          <w:t xml:space="preserve">Рисунок </w:t>
        </w:r>
        <w:r>
          <w:rPr>
            <w:rFonts w:ascii="Times New Roman" w:hAnsi="Times New Roman"/>
            <w:noProof/>
            <w:sz w:val="24"/>
            <w:szCs w:val="24"/>
          </w:rPr>
          <w:t>1</w:t>
        </w:r>
      </w:fldSimple>
      <w:r>
        <w:rPr>
          <w:rFonts w:ascii="Times New Roman" w:hAnsi="Times New Roman"/>
          <w:sz w:val="28"/>
          <w:szCs w:val="28"/>
        </w:rPr>
        <w:t>).</w:t>
      </w:r>
    </w:p>
    <w:p w:rsidR="00B53093" w:rsidRPr="00432033" w:rsidRDefault="00B53093" w:rsidP="00C00922">
      <w:pPr>
        <w:suppressAutoHyphens/>
        <w:spacing w:after="0" w:line="240" w:lineRule="auto"/>
        <w:jc w:val="both"/>
        <w:rPr>
          <w:rFonts w:ascii="Times New Roman" w:hAnsi="Times New Roman"/>
          <w:sz w:val="28"/>
          <w:szCs w:val="28"/>
        </w:rPr>
      </w:pPr>
    </w:p>
    <w:p w:rsidR="00B53093" w:rsidRPr="00010329" w:rsidRDefault="00B53093" w:rsidP="00C00922">
      <w:pPr>
        <w:suppressAutoHyphens/>
        <w:spacing w:after="0" w:line="360" w:lineRule="auto"/>
        <w:jc w:val="both"/>
        <w:rPr>
          <w:rFonts w:ascii="Times New Roman" w:hAnsi="Times New Roman"/>
          <w:b/>
          <w:sz w:val="28"/>
          <w:szCs w:val="28"/>
        </w:rPr>
      </w:pPr>
      <w:r w:rsidRPr="00010329">
        <w:rPr>
          <w:rFonts w:ascii="Times New Roman" w:hAnsi="Times New Roman"/>
          <w:b/>
          <w:sz w:val="28"/>
          <w:szCs w:val="28"/>
        </w:rPr>
        <w:t>Вопросы для контроля и самопроверки:</w:t>
      </w:r>
    </w:p>
    <w:p w:rsidR="00B53093" w:rsidRDefault="00B53093" w:rsidP="00C00922">
      <w:pPr>
        <w:pStyle w:val="ListParagraph"/>
        <w:numPr>
          <w:ilvl w:val="0"/>
          <w:numId w:val="24"/>
        </w:numPr>
        <w:suppressAutoHyphens/>
        <w:spacing w:after="0" w:line="360" w:lineRule="auto"/>
        <w:jc w:val="both"/>
        <w:rPr>
          <w:rFonts w:ascii="Times New Roman" w:hAnsi="Times New Roman"/>
          <w:sz w:val="28"/>
          <w:szCs w:val="28"/>
        </w:rPr>
      </w:pPr>
      <w:r>
        <w:rPr>
          <w:rFonts w:ascii="Times New Roman" w:hAnsi="Times New Roman"/>
          <w:sz w:val="28"/>
          <w:szCs w:val="28"/>
        </w:rPr>
        <w:t>Дайте определение понятиям: способ, действие, приём, порядок, метод, правило, тактика, стратегия?</w:t>
      </w:r>
    </w:p>
    <w:p w:rsidR="00B53093" w:rsidRDefault="00B53093" w:rsidP="00C00922">
      <w:pPr>
        <w:pStyle w:val="ListParagraph"/>
        <w:numPr>
          <w:ilvl w:val="0"/>
          <w:numId w:val="24"/>
        </w:numPr>
        <w:suppressAutoHyphens/>
        <w:spacing w:after="0" w:line="360" w:lineRule="auto"/>
        <w:jc w:val="both"/>
        <w:rPr>
          <w:rFonts w:ascii="Times New Roman" w:hAnsi="Times New Roman"/>
          <w:sz w:val="28"/>
          <w:szCs w:val="28"/>
        </w:rPr>
      </w:pPr>
      <w:r>
        <w:rPr>
          <w:rFonts w:ascii="Times New Roman" w:hAnsi="Times New Roman"/>
          <w:sz w:val="28"/>
          <w:szCs w:val="28"/>
        </w:rPr>
        <w:t>Раскройте значение понятий порядок, способ, приём, тактика применительно к ситуациям: обращение к гражданам, проверка документов, остановка транспортного средства, применение специальных средств ограничения подвижности, ограничение свободы передвижения?</w:t>
      </w:r>
    </w:p>
    <w:p w:rsidR="00B53093" w:rsidRDefault="00B53093" w:rsidP="00C00922">
      <w:pPr>
        <w:pStyle w:val="ListParagraph"/>
        <w:numPr>
          <w:ilvl w:val="0"/>
          <w:numId w:val="24"/>
        </w:numPr>
        <w:suppressAutoHyphens/>
        <w:spacing w:after="0" w:line="360" w:lineRule="auto"/>
        <w:jc w:val="both"/>
        <w:rPr>
          <w:rFonts w:ascii="Times New Roman" w:hAnsi="Times New Roman"/>
          <w:sz w:val="28"/>
          <w:szCs w:val="28"/>
        </w:rPr>
      </w:pPr>
      <w:r>
        <w:rPr>
          <w:rFonts w:ascii="Times New Roman" w:hAnsi="Times New Roman"/>
          <w:sz w:val="28"/>
          <w:szCs w:val="28"/>
        </w:rPr>
        <w:t>Охарактеризуйте отличительные признаки понятий «тактика обеспечения личной безопасности» и «тактика оперативно-служебной деятельности»?</w:t>
      </w:r>
    </w:p>
    <w:p w:rsidR="00B53093" w:rsidRPr="00010329" w:rsidRDefault="00B53093" w:rsidP="00C00922">
      <w:pPr>
        <w:pStyle w:val="ListParagraph"/>
        <w:suppressAutoHyphens/>
        <w:spacing w:after="0" w:line="240" w:lineRule="auto"/>
        <w:ind w:left="360"/>
        <w:jc w:val="both"/>
        <w:rPr>
          <w:rFonts w:ascii="Times New Roman" w:hAnsi="Times New Roman"/>
          <w:sz w:val="28"/>
          <w:szCs w:val="28"/>
        </w:rPr>
      </w:pPr>
    </w:p>
    <w:p w:rsidR="00B53093" w:rsidRDefault="00B53093" w:rsidP="00C00922">
      <w:pPr>
        <w:pStyle w:val="Heading2"/>
        <w:suppressAutoHyphens/>
        <w:spacing w:before="0" w:beforeAutospacing="0" w:after="0" w:afterAutospacing="0"/>
      </w:pPr>
      <w:bookmarkStart w:id="4" w:name="_Toc380578872"/>
      <w:r w:rsidRPr="00166809">
        <w:t>§</w:t>
      </w:r>
      <w:r>
        <w:t>1.2 Характеристика угрозы</w:t>
      </w:r>
      <w:bookmarkEnd w:id="4"/>
    </w:p>
    <w:p w:rsidR="00B53093" w:rsidRDefault="00B53093" w:rsidP="00C00922">
      <w:pPr>
        <w:suppressAutoHyphens/>
        <w:spacing w:after="0" w:line="240" w:lineRule="auto"/>
        <w:jc w:val="both"/>
        <w:rPr>
          <w:rFonts w:ascii="Times New Roman" w:hAnsi="Times New Roman"/>
          <w:sz w:val="28"/>
          <w:szCs w:val="28"/>
          <w:lang w:eastAsia="ru-RU"/>
        </w:rPr>
      </w:pP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Угрозы можно классифицировать по различным основаниям. По степени переноса: общие (типичные, универсальные) – специфические (характерные, особенные). При природе источника: субъективные, человеческие (преднамеренные преступный замысел, личная беспечность) – случайные (объективные, стихийные природно-естественные). По степени опасности, тяжести вреда, ущерба. По вероятности наступления: мнимые (невозможные, воображаемые) – потенциальные (маловероятные), происходящие редко, периодически – реальные (действительные, наличные, достоверные), происходящие часто – неминуемые.</w:t>
      </w: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Однако, предметное, более детальное представление о характере угрозы складывается в результате анализа целого ряда аспектов (</w:t>
      </w:r>
      <w:fldSimple w:instr=" REF _Ref369180454 \h  \* MERGEFORMAT ">
        <w:r w:rsidRPr="00BC5690">
          <w:rPr>
            <w:rFonts w:ascii="Times New Roman" w:hAnsi="Times New Roman"/>
            <w:sz w:val="24"/>
            <w:szCs w:val="24"/>
            <w:lang w:eastAsia="ru-RU"/>
          </w:rPr>
          <w:t xml:space="preserve">Рисунок </w:t>
        </w:r>
        <w:r>
          <w:rPr>
            <w:rFonts w:ascii="Times New Roman" w:hAnsi="Times New Roman"/>
            <w:sz w:val="24"/>
            <w:szCs w:val="24"/>
            <w:lang w:eastAsia="ru-RU"/>
          </w:rPr>
          <w:t>2</w:t>
        </w:r>
      </w:fldSimple>
      <w:r>
        <w:rPr>
          <w:rFonts w:ascii="Times New Roman" w:hAnsi="Times New Roman"/>
          <w:sz w:val="28"/>
          <w:szCs w:val="28"/>
          <w:lang w:eastAsia="ru-RU"/>
        </w:rPr>
        <w:t>).</w:t>
      </w:r>
    </w:p>
    <w:p w:rsidR="00B53093" w:rsidRPr="00EC7B58" w:rsidRDefault="00B53093" w:rsidP="00C00922">
      <w:pPr>
        <w:pStyle w:val="ListParagraph"/>
        <w:numPr>
          <w:ilvl w:val="0"/>
          <w:numId w:val="22"/>
        </w:numPr>
        <w:suppressAutoHyphens/>
        <w:spacing w:after="0" w:line="360" w:lineRule="auto"/>
        <w:jc w:val="both"/>
        <w:rPr>
          <w:rFonts w:ascii="Times New Roman" w:hAnsi="Times New Roman"/>
          <w:sz w:val="28"/>
          <w:szCs w:val="28"/>
          <w:lang w:eastAsia="ru-RU"/>
        </w:rPr>
      </w:pPr>
      <w:r w:rsidRPr="00EC7B58">
        <w:rPr>
          <w:rFonts w:ascii="Times New Roman" w:hAnsi="Times New Roman"/>
          <w:sz w:val="28"/>
          <w:szCs w:val="28"/>
          <w:lang w:eastAsia="ru-RU"/>
        </w:rPr>
        <w:t>Кто (что) является источником угрозы – откуда исходит опасность?</w:t>
      </w:r>
    </w:p>
    <w:p w:rsidR="00B53093" w:rsidRPr="00EC7B58" w:rsidRDefault="00B53093" w:rsidP="00C00922">
      <w:pPr>
        <w:pStyle w:val="ListParagraph"/>
        <w:numPr>
          <w:ilvl w:val="0"/>
          <w:numId w:val="22"/>
        </w:numPr>
        <w:suppressAutoHyphens/>
        <w:spacing w:after="0" w:line="360" w:lineRule="auto"/>
        <w:jc w:val="both"/>
        <w:rPr>
          <w:rFonts w:ascii="Times New Roman" w:hAnsi="Times New Roman"/>
          <w:sz w:val="28"/>
          <w:szCs w:val="28"/>
          <w:lang w:eastAsia="ru-RU"/>
        </w:rPr>
      </w:pPr>
      <w:r w:rsidRPr="00EC7B58">
        <w:rPr>
          <w:rFonts w:ascii="Times New Roman" w:hAnsi="Times New Roman"/>
          <w:sz w:val="28"/>
          <w:szCs w:val="28"/>
          <w:lang w:eastAsia="ru-RU"/>
        </w:rPr>
        <w:t xml:space="preserve">Кто (что) выступает объектом угрозы – кому (чему) причиняется ущерб, вред, грозит опасность? </w:t>
      </w:r>
    </w:p>
    <w:p w:rsidR="00B53093" w:rsidRPr="00EC7B58" w:rsidRDefault="00B53093" w:rsidP="00C00922">
      <w:pPr>
        <w:pStyle w:val="ListParagraph"/>
        <w:numPr>
          <w:ilvl w:val="0"/>
          <w:numId w:val="22"/>
        </w:numPr>
        <w:suppressAutoHyphens/>
        <w:spacing w:after="0" w:line="360" w:lineRule="auto"/>
        <w:jc w:val="both"/>
        <w:rPr>
          <w:rFonts w:ascii="Times New Roman" w:hAnsi="Times New Roman"/>
          <w:sz w:val="28"/>
          <w:szCs w:val="28"/>
          <w:lang w:eastAsia="ru-RU"/>
        </w:rPr>
      </w:pPr>
      <w:r w:rsidRPr="00EC7B58">
        <w:rPr>
          <w:rFonts w:ascii="Times New Roman" w:hAnsi="Times New Roman"/>
          <w:sz w:val="28"/>
          <w:szCs w:val="28"/>
          <w:lang w:eastAsia="ru-RU"/>
        </w:rPr>
        <w:t>В чем сущность опасности; чего следует опасаться?</w:t>
      </w:r>
    </w:p>
    <w:p w:rsidR="00B53093" w:rsidRPr="00EC7B58" w:rsidRDefault="00B53093" w:rsidP="00C00922">
      <w:pPr>
        <w:pStyle w:val="ListParagraph"/>
        <w:numPr>
          <w:ilvl w:val="0"/>
          <w:numId w:val="22"/>
        </w:numPr>
        <w:suppressAutoHyphens/>
        <w:spacing w:after="0" w:line="360" w:lineRule="auto"/>
        <w:jc w:val="both"/>
        <w:rPr>
          <w:rFonts w:ascii="Times New Roman" w:hAnsi="Times New Roman"/>
          <w:sz w:val="28"/>
          <w:szCs w:val="28"/>
          <w:lang w:eastAsia="ru-RU"/>
        </w:rPr>
      </w:pPr>
      <w:r w:rsidRPr="00EC7B58">
        <w:rPr>
          <w:rFonts w:ascii="Times New Roman" w:hAnsi="Times New Roman"/>
          <w:sz w:val="28"/>
          <w:szCs w:val="28"/>
          <w:lang w:eastAsia="ru-RU"/>
        </w:rPr>
        <w:t>Каким образом (как правило) осуществляется угроза (происходят, наступают нежелательные события)?</w:t>
      </w:r>
    </w:p>
    <w:p w:rsidR="00B53093" w:rsidRPr="00EC7B58" w:rsidRDefault="00B53093" w:rsidP="00C00922">
      <w:pPr>
        <w:pStyle w:val="ListParagraph"/>
        <w:numPr>
          <w:ilvl w:val="0"/>
          <w:numId w:val="22"/>
        </w:numPr>
        <w:suppressAutoHyphens/>
        <w:spacing w:after="0" w:line="360" w:lineRule="auto"/>
        <w:jc w:val="both"/>
        <w:rPr>
          <w:rFonts w:ascii="Times New Roman" w:hAnsi="Times New Roman"/>
          <w:sz w:val="28"/>
          <w:szCs w:val="28"/>
          <w:lang w:eastAsia="ru-RU"/>
        </w:rPr>
      </w:pPr>
      <w:r w:rsidRPr="00EC7B58">
        <w:rPr>
          <w:rFonts w:ascii="Times New Roman" w:hAnsi="Times New Roman"/>
          <w:sz w:val="28"/>
          <w:szCs w:val="28"/>
          <w:lang w:eastAsia="ru-RU"/>
        </w:rPr>
        <w:t>Каковы признаки эскалации (увеличения, повышения, расширения, распространения, наращивания, обострения) угрозы?</w:t>
      </w:r>
    </w:p>
    <w:p w:rsidR="00B53093" w:rsidRPr="00EC7B58" w:rsidRDefault="00B53093" w:rsidP="00C00922">
      <w:pPr>
        <w:pStyle w:val="ListParagraph"/>
        <w:numPr>
          <w:ilvl w:val="0"/>
          <w:numId w:val="22"/>
        </w:numPr>
        <w:suppressAutoHyphens/>
        <w:spacing w:after="0" w:line="360" w:lineRule="auto"/>
        <w:jc w:val="both"/>
        <w:rPr>
          <w:rFonts w:ascii="Times New Roman" w:hAnsi="Times New Roman"/>
          <w:sz w:val="28"/>
          <w:szCs w:val="28"/>
          <w:lang w:eastAsia="ru-RU"/>
        </w:rPr>
      </w:pPr>
      <w:r w:rsidRPr="00EC7B58">
        <w:rPr>
          <w:rFonts w:ascii="Times New Roman" w:hAnsi="Times New Roman"/>
          <w:sz w:val="28"/>
          <w:szCs w:val="28"/>
          <w:lang w:eastAsia="ru-RU"/>
        </w:rPr>
        <w:t>Какие условия (обстоятельства, возможности) и факторы, повышают (снижают) степень опасности и вероятность реализации угрозы?</w:t>
      </w:r>
    </w:p>
    <w:p w:rsidR="00B53093" w:rsidRDefault="00B53093" w:rsidP="00C00922">
      <w:pPr>
        <w:suppressAutoHyphens/>
        <w:spacing w:after="0" w:line="240" w:lineRule="auto"/>
        <w:jc w:val="both"/>
        <w:rPr>
          <w:rFonts w:ascii="Times New Roman" w:hAnsi="Times New Roman"/>
          <w:sz w:val="28"/>
          <w:szCs w:val="28"/>
          <w:lang w:eastAsia="ru-RU"/>
        </w:rPr>
      </w:pPr>
    </w:p>
    <w:p w:rsidR="00B53093" w:rsidRDefault="00B53093" w:rsidP="00C00922">
      <w:pPr>
        <w:keepNext/>
        <w:suppressAutoHyphens/>
        <w:autoSpaceDE w:val="0"/>
        <w:autoSpaceDN w:val="0"/>
        <w:adjustRightInd w:val="0"/>
        <w:spacing w:after="0" w:line="240" w:lineRule="auto"/>
        <w:ind w:left="20" w:right="35"/>
        <w:jc w:val="center"/>
      </w:pPr>
      <w:r w:rsidRPr="00AC7EDB">
        <w:rPr>
          <w:rFonts w:ascii="Times New Roman" w:hAnsi="Times New Roman"/>
          <w:noProof/>
          <w:sz w:val="28"/>
          <w:szCs w:val="28"/>
          <w:lang w:eastAsia="ru-RU"/>
        </w:rPr>
        <w:pict>
          <v:shape id="Схема 51" o:spid="_x0000_i1026" type="#_x0000_t75" style="width:468pt;height:395.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">
            <v:imagedata r:id="rId8" o:title="" cropleft="-23381f" cropright="-23249f"/>
            <o:lock v:ext="edit" aspectratio="f"/>
          </v:shape>
        </w:pict>
      </w:r>
    </w:p>
    <w:p w:rsidR="00B53093" w:rsidRPr="00BC5690" w:rsidRDefault="00B53093" w:rsidP="00C00922">
      <w:pPr>
        <w:pStyle w:val="Caption"/>
        <w:suppressAutoHyphens/>
        <w:spacing w:after="0"/>
        <w:jc w:val="center"/>
        <w:rPr>
          <w:rFonts w:ascii="Times New Roman" w:hAnsi="Times New Roman"/>
          <w:color w:val="auto"/>
          <w:spacing w:val="-1"/>
          <w:sz w:val="24"/>
          <w:szCs w:val="24"/>
        </w:rPr>
      </w:pPr>
      <w:bookmarkStart w:id="5" w:name="_Ref369180454"/>
      <w:r w:rsidRPr="00BC5690">
        <w:rPr>
          <w:rFonts w:ascii="Times New Roman" w:hAnsi="Times New Roman"/>
          <w:color w:val="auto"/>
          <w:sz w:val="24"/>
          <w:szCs w:val="24"/>
        </w:rPr>
        <w:t xml:space="preserve">Рисунок </w:t>
      </w:r>
      <w:r w:rsidRPr="00BC5690">
        <w:rPr>
          <w:rFonts w:ascii="Times New Roman" w:hAnsi="Times New Roman"/>
          <w:color w:val="auto"/>
          <w:sz w:val="24"/>
          <w:szCs w:val="24"/>
        </w:rPr>
        <w:fldChar w:fldCharType="begin"/>
      </w:r>
      <w:r w:rsidRPr="00BC5690">
        <w:rPr>
          <w:rFonts w:ascii="Times New Roman" w:hAnsi="Times New Roman"/>
          <w:color w:val="auto"/>
          <w:sz w:val="24"/>
          <w:szCs w:val="24"/>
        </w:rPr>
        <w:instrText xml:space="preserve"> SEQ Рисунок \* ARABIC </w:instrText>
      </w:r>
      <w:r w:rsidRPr="00BC5690">
        <w:rPr>
          <w:rFonts w:ascii="Times New Roman" w:hAnsi="Times New Roman"/>
          <w:color w:val="auto"/>
          <w:sz w:val="24"/>
          <w:szCs w:val="24"/>
        </w:rPr>
        <w:fldChar w:fldCharType="separate"/>
      </w:r>
      <w:r>
        <w:rPr>
          <w:rFonts w:ascii="Times New Roman" w:hAnsi="Times New Roman"/>
          <w:noProof/>
          <w:color w:val="auto"/>
          <w:sz w:val="24"/>
          <w:szCs w:val="24"/>
        </w:rPr>
        <w:t>2</w:t>
      </w:r>
      <w:r w:rsidRPr="00BC5690">
        <w:rPr>
          <w:rFonts w:ascii="Times New Roman" w:hAnsi="Times New Roman"/>
          <w:color w:val="auto"/>
          <w:sz w:val="24"/>
          <w:szCs w:val="24"/>
        </w:rPr>
        <w:fldChar w:fldCharType="end"/>
      </w:r>
      <w:bookmarkEnd w:id="5"/>
      <w:r>
        <w:rPr>
          <w:rFonts w:ascii="Times New Roman" w:hAnsi="Times New Roman"/>
          <w:color w:val="auto"/>
          <w:sz w:val="24"/>
          <w:szCs w:val="24"/>
        </w:rPr>
        <w:t>Структура</w:t>
      </w:r>
      <w:r w:rsidRPr="00BC5690">
        <w:rPr>
          <w:rFonts w:ascii="Times New Roman" w:hAnsi="Times New Roman"/>
          <w:color w:val="auto"/>
          <w:sz w:val="24"/>
          <w:szCs w:val="24"/>
        </w:rPr>
        <w:t xml:space="preserve"> угрозы</w:t>
      </w:r>
    </w:p>
    <w:p w:rsidR="00B53093" w:rsidRDefault="00B53093" w:rsidP="00C00922">
      <w:pPr>
        <w:suppressAutoHyphens/>
        <w:autoSpaceDE w:val="0"/>
        <w:autoSpaceDN w:val="0"/>
        <w:adjustRightInd w:val="0"/>
        <w:spacing w:after="0" w:line="240" w:lineRule="auto"/>
        <w:ind w:left="20" w:right="35"/>
        <w:jc w:val="both"/>
        <w:rPr>
          <w:rFonts w:ascii="Times New Roman" w:hAnsi="Times New Roman"/>
          <w:spacing w:val="-1"/>
          <w:sz w:val="28"/>
          <w:szCs w:val="28"/>
        </w:rPr>
      </w:pP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Типичными условиями и факторами повышающими опасность угрозы выступают:</w:t>
      </w:r>
    </w:p>
    <w:p w:rsidR="00B53093" w:rsidRPr="00927DFC" w:rsidRDefault="00B53093" w:rsidP="00C00922">
      <w:pPr>
        <w:pStyle w:val="ListParagraph"/>
        <w:numPr>
          <w:ilvl w:val="0"/>
          <w:numId w:val="10"/>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плохие погодные условия, </w:t>
      </w:r>
      <w:r w:rsidRPr="00927DFC">
        <w:rPr>
          <w:rFonts w:ascii="Times New Roman" w:hAnsi="Times New Roman"/>
          <w:sz w:val="28"/>
          <w:szCs w:val="28"/>
          <w:lang w:eastAsia="ru-RU"/>
        </w:rPr>
        <w:t>ограниченная видимость, освещенность, неопределенное местоположение источника угрозы</w:t>
      </w:r>
      <w:r>
        <w:rPr>
          <w:rFonts w:ascii="Times New Roman" w:hAnsi="Times New Roman"/>
          <w:sz w:val="28"/>
          <w:szCs w:val="28"/>
          <w:lang w:eastAsia="ru-RU"/>
        </w:rPr>
        <w:t>;</w:t>
      </w:r>
    </w:p>
    <w:p w:rsidR="00B53093" w:rsidRPr="00927DFC" w:rsidRDefault="00B53093" w:rsidP="00C00922">
      <w:pPr>
        <w:pStyle w:val="ListParagraph"/>
        <w:numPr>
          <w:ilvl w:val="0"/>
          <w:numId w:val="10"/>
        </w:numPr>
        <w:suppressAutoHyphens/>
        <w:spacing w:after="0" w:line="360" w:lineRule="auto"/>
        <w:jc w:val="both"/>
        <w:rPr>
          <w:rFonts w:ascii="Times New Roman" w:hAnsi="Times New Roman"/>
          <w:sz w:val="28"/>
          <w:szCs w:val="28"/>
          <w:lang w:eastAsia="ru-RU"/>
        </w:rPr>
      </w:pPr>
      <w:r w:rsidRPr="00927DFC">
        <w:rPr>
          <w:rFonts w:ascii="Times New Roman" w:hAnsi="Times New Roman"/>
          <w:sz w:val="28"/>
          <w:szCs w:val="28"/>
          <w:lang w:eastAsia="ru-RU"/>
        </w:rPr>
        <w:t>физические и психические особенности подозреваемых лиц</w:t>
      </w:r>
      <w:r>
        <w:rPr>
          <w:rFonts w:ascii="Times New Roman" w:hAnsi="Times New Roman"/>
          <w:sz w:val="28"/>
          <w:szCs w:val="28"/>
          <w:lang w:eastAsia="ru-RU"/>
        </w:rPr>
        <w:t>;</w:t>
      </w:r>
    </w:p>
    <w:p w:rsidR="00B53093" w:rsidRPr="00927DFC" w:rsidRDefault="00B53093" w:rsidP="00C00922">
      <w:pPr>
        <w:pStyle w:val="ListParagraph"/>
        <w:numPr>
          <w:ilvl w:val="0"/>
          <w:numId w:val="10"/>
        </w:numPr>
        <w:suppressAutoHyphens/>
        <w:spacing w:after="0" w:line="360" w:lineRule="auto"/>
        <w:jc w:val="both"/>
        <w:rPr>
          <w:rFonts w:ascii="Times New Roman" w:hAnsi="Times New Roman"/>
          <w:sz w:val="28"/>
          <w:szCs w:val="28"/>
          <w:lang w:eastAsia="ru-RU"/>
        </w:rPr>
      </w:pPr>
      <w:r w:rsidRPr="00927DFC">
        <w:rPr>
          <w:rFonts w:ascii="Times New Roman" w:hAnsi="Times New Roman"/>
          <w:sz w:val="28"/>
          <w:szCs w:val="28"/>
          <w:lang w:eastAsia="ru-RU"/>
        </w:rPr>
        <w:t>физическое и численное превосходство подозреваемых</w:t>
      </w:r>
      <w:r>
        <w:rPr>
          <w:rFonts w:ascii="Times New Roman" w:hAnsi="Times New Roman"/>
          <w:sz w:val="28"/>
          <w:szCs w:val="28"/>
          <w:lang w:eastAsia="ru-RU"/>
        </w:rPr>
        <w:t xml:space="preserve"> лиц</w:t>
      </w:r>
      <w:r w:rsidRPr="00927DFC">
        <w:rPr>
          <w:rFonts w:ascii="Times New Roman" w:hAnsi="Times New Roman"/>
          <w:sz w:val="28"/>
          <w:szCs w:val="28"/>
          <w:lang w:eastAsia="ru-RU"/>
        </w:rPr>
        <w:t>;</w:t>
      </w:r>
    </w:p>
    <w:p w:rsidR="00B53093" w:rsidRDefault="00B53093" w:rsidP="00C00922">
      <w:pPr>
        <w:pStyle w:val="ListParagraph"/>
        <w:numPr>
          <w:ilvl w:val="0"/>
          <w:numId w:val="10"/>
        </w:numPr>
        <w:suppressAutoHyphens/>
        <w:spacing w:after="0" w:line="360" w:lineRule="auto"/>
        <w:jc w:val="both"/>
        <w:rPr>
          <w:rFonts w:ascii="Times New Roman" w:hAnsi="Times New Roman"/>
          <w:sz w:val="28"/>
          <w:szCs w:val="28"/>
          <w:lang w:eastAsia="ru-RU"/>
        </w:rPr>
      </w:pPr>
      <w:r w:rsidRPr="00927DFC">
        <w:rPr>
          <w:rFonts w:ascii="Times New Roman" w:hAnsi="Times New Roman"/>
          <w:sz w:val="28"/>
          <w:szCs w:val="28"/>
          <w:lang w:eastAsia="ru-RU"/>
        </w:rPr>
        <w:t>обладание специальными навыками (спортивных и боевых единоборств, обращения с оружием, военный и криминальный опыт)</w:t>
      </w:r>
      <w:r>
        <w:rPr>
          <w:rFonts w:ascii="Times New Roman" w:hAnsi="Times New Roman"/>
          <w:sz w:val="28"/>
          <w:szCs w:val="28"/>
          <w:lang w:eastAsia="ru-RU"/>
        </w:rPr>
        <w:t>;</w:t>
      </w:r>
    </w:p>
    <w:p w:rsidR="00B53093" w:rsidRDefault="00B53093" w:rsidP="00C00922">
      <w:pPr>
        <w:pStyle w:val="ListParagraph"/>
        <w:numPr>
          <w:ilvl w:val="0"/>
          <w:numId w:val="10"/>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применение оружия и взрывчатых веществ;</w:t>
      </w:r>
    </w:p>
    <w:p w:rsidR="00B53093" w:rsidRPr="00927DFC" w:rsidRDefault="00B53093" w:rsidP="00C00922">
      <w:pPr>
        <w:pStyle w:val="ListParagraph"/>
        <w:numPr>
          <w:ilvl w:val="0"/>
          <w:numId w:val="10"/>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экстремальные факторы источника, возникновения, реализации угрозы: сила, внезапность, неожиданность, необычность, непривычность, странность, ненормальность, неестественность, непредсказуемость</w:t>
      </w:r>
      <w:r w:rsidRPr="00927DFC">
        <w:rPr>
          <w:rFonts w:ascii="Times New Roman" w:hAnsi="Times New Roman"/>
          <w:sz w:val="28"/>
          <w:szCs w:val="28"/>
          <w:lang w:eastAsia="ru-RU"/>
        </w:rPr>
        <w:t>.</w:t>
      </w: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Типичными условиями и факторами повышающие вероятность осуществления лицом угрозы:</w:t>
      </w:r>
    </w:p>
    <w:p w:rsidR="00B53093" w:rsidRPr="00927DFC" w:rsidRDefault="00B53093" w:rsidP="00C00922">
      <w:pPr>
        <w:pStyle w:val="ListParagraph"/>
        <w:numPr>
          <w:ilvl w:val="0"/>
          <w:numId w:val="11"/>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агрессивность;</w:t>
      </w:r>
    </w:p>
    <w:p w:rsidR="00B53093" w:rsidRDefault="00B53093" w:rsidP="00C00922">
      <w:pPr>
        <w:pStyle w:val="ListParagraph"/>
        <w:numPr>
          <w:ilvl w:val="0"/>
          <w:numId w:val="11"/>
        </w:numPr>
        <w:suppressAutoHyphens/>
        <w:spacing w:after="0" w:line="360" w:lineRule="auto"/>
        <w:jc w:val="both"/>
        <w:rPr>
          <w:rFonts w:ascii="Times New Roman" w:hAnsi="Times New Roman"/>
          <w:sz w:val="28"/>
          <w:szCs w:val="28"/>
          <w:lang w:eastAsia="ru-RU"/>
        </w:rPr>
      </w:pPr>
      <w:r w:rsidRPr="00927DFC">
        <w:rPr>
          <w:rFonts w:ascii="Times New Roman" w:hAnsi="Times New Roman"/>
          <w:sz w:val="28"/>
          <w:szCs w:val="28"/>
          <w:lang w:eastAsia="ru-RU"/>
        </w:rPr>
        <w:t>эмоциональная возбу</w:t>
      </w:r>
      <w:r>
        <w:rPr>
          <w:rFonts w:ascii="Times New Roman" w:hAnsi="Times New Roman"/>
          <w:sz w:val="28"/>
          <w:szCs w:val="28"/>
          <w:lang w:eastAsia="ru-RU"/>
        </w:rPr>
        <w:t>жденность</w:t>
      </w:r>
      <w:r w:rsidRPr="00927DFC">
        <w:rPr>
          <w:rFonts w:ascii="Times New Roman" w:hAnsi="Times New Roman"/>
          <w:sz w:val="28"/>
          <w:szCs w:val="28"/>
          <w:lang w:eastAsia="ru-RU"/>
        </w:rPr>
        <w:t>, слабая критичность и сниженный волевой контроль</w:t>
      </w:r>
      <w:r>
        <w:rPr>
          <w:rFonts w:ascii="Times New Roman" w:hAnsi="Times New Roman"/>
          <w:sz w:val="28"/>
          <w:szCs w:val="28"/>
          <w:lang w:eastAsia="ru-RU"/>
        </w:rPr>
        <w:t>;</w:t>
      </w:r>
    </w:p>
    <w:p w:rsidR="00B53093" w:rsidRDefault="00B53093" w:rsidP="00C00922">
      <w:pPr>
        <w:pStyle w:val="ListParagraph"/>
        <w:numPr>
          <w:ilvl w:val="0"/>
          <w:numId w:val="11"/>
        </w:numPr>
        <w:suppressAutoHyphens/>
        <w:spacing w:after="0" w:line="360" w:lineRule="auto"/>
        <w:jc w:val="both"/>
        <w:rPr>
          <w:rFonts w:ascii="Times New Roman" w:hAnsi="Times New Roman"/>
          <w:sz w:val="28"/>
          <w:szCs w:val="28"/>
          <w:lang w:eastAsia="ru-RU"/>
        </w:rPr>
      </w:pPr>
      <w:r w:rsidRPr="00927DFC">
        <w:rPr>
          <w:rFonts w:ascii="Times New Roman" w:hAnsi="Times New Roman"/>
          <w:sz w:val="28"/>
          <w:szCs w:val="28"/>
          <w:lang w:eastAsia="ru-RU"/>
        </w:rPr>
        <w:t>нахождение в состоянии алкогольного, наркотического</w:t>
      </w:r>
      <w:r>
        <w:rPr>
          <w:rFonts w:ascii="Times New Roman" w:hAnsi="Times New Roman"/>
          <w:sz w:val="28"/>
          <w:szCs w:val="28"/>
          <w:lang w:eastAsia="ru-RU"/>
        </w:rPr>
        <w:t xml:space="preserve"> и иного токсического опьянения</w:t>
      </w:r>
      <w:r w:rsidRPr="00927DFC">
        <w:rPr>
          <w:rFonts w:ascii="Times New Roman" w:hAnsi="Times New Roman"/>
          <w:sz w:val="28"/>
          <w:szCs w:val="28"/>
          <w:lang w:eastAsia="ru-RU"/>
        </w:rPr>
        <w:t>;</w:t>
      </w:r>
    </w:p>
    <w:p w:rsidR="00B53093" w:rsidRPr="00927DFC" w:rsidRDefault="00B53093" w:rsidP="00C00922">
      <w:pPr>
        <w:pStyle w:val="ListParagraph"/>
        <w:numPr>
          <w:ilvl w:val="0"/>
          <w:numId w:val="11"/>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поведение вопреки здравому смыслу, естеству, </w:t>
      </w:r>
      <w:r w:rsidRPr="00927DFC">
        <w:rPr>
          <w:rFonts w:ascii="Times New Roman" w:hAnsi="Times New Roman"/>
          <w:sz w:val="28"/>
          <w:szCs w:val="28"/>
          <w:lang w:eastAsia="ru-RU"/>
        </w:rPr>
        <w:t>психическ</w:t>
      </w:r>
      <w:r>
        <w:rPr>
          <w:rFonts w:ascii="Times New Roman" w:hAnsi="Times New Roman"/>
          <w:sz w:val="28"/>
          <w:szCs w:val="28"/>
          <w:lang w:eastAsia="ru-RU"/>
        </w:rPr>
        <w:t xml:space="preserve">ое заболевание (психоз), </w:t>
      </w:r>
      <w:r w:rsidRPr="00927DFC">
        <w:rPr>
          <w:rFonts w:ascii="Times New Roman" w:hAnsi="Times New Roman"/>
          <w:sz w:val="28"/>
          <w:szCs w:val="28"/>
          <w:lang w:eastAsia="ru-RU"/>
        </w:rPr>
        <w:t>умственн</w:t>
      </w:r>
      <w:r>
        <w:rPr>
          <w:rFonts w:ascii="Times New Roman" w:hAnsi="Times New Roman"/>
          <w:sz w:val="28"/>
          <w:szCs w:val="28"/>
          <w:lang w:eastAsia="ru-RU"/>
        </w:rPr>
        <w:t>ая</w:t>
      </w:r>
      <w:r w:rsidRPr="00927DFC">
        <w:rPr>
          <w:rFonts w:ascii="Times New Roman" w:hAnsi="Times New Roman"/>
          <w:sz w:val="28"/>
          <w:szCs w:val="28"/>
          <w:lang w:eastAsia="ru-RU"/>
        </w:rPr>
        <w:t xml:space="preserve"> отстал</w:t>
      </w:r>
      <w:r>
        <w:rPr>
          <w:rFonts w:ascii="Times New Roman" w:hAnsi="Times New Roman"/>
          <w:sz w:val="28"/>
          <w:szCs w:val="28"/>
          <w:lang w:eastAsia="ru-RU"/>
        </w:rPr>
        <w:t>ость</w:t>
      </w:r>
      <w:r w:rsidRPr="00927DFC">
        <w:rPr>
          <w:rFonts w:ascii="Times New Roman" w:hAnsi="Times New Roman"/>
          <w:sz w:val="28"/>
          <w:szCs w:val="28"/>
          <w:lang w:eastAsia="ru-RU"/>
        </w:rPr>
        <w:t>.</w:t>
      </w:r>
    </w:p>
    <w:p w:rsidR="00B53093" w:rsidRDefault="00B53093" w:rsidP="00C00922">
      <w:pPr>
        <w:suppressAutoHyphens/>
        <w:autoSpaceDE w:val="0"/>
        <w:autoSpaceDN w:val="0"/>
        <w:adjustRightInd w:val="0"/>
        <w:spacing w:after="0" w:line="360" w:lineRule="auto"/>
        <w:ind w:left="20" w:right="35" w:firstLine="688"/>
        <w:jc w:val="both"/>
        <w:rPr>
          <w:rFonts w:ascii="Times New Roman" w:hAnsi="Times New Roman"/>
          <w:spacing w:val="-1"/>
          <w:sz w:val="28"/>
          <w:szCs w:val="28"/>
        </w:rPr>
      </w:pPr>
      <w:r>
        <w:rPr>
          <w:rFonts w:ascii="Times New Roman" w:hAnsi="Times New Roman"/>
          <w:spacing w:val="-1"/>
          <w:sz w:val="28"/>
          <w:szCs w:val="28"/>
        </w:rPr>
        <w:t>Риск при осуществлении сотрудниками оперативно-служебных действий возрастает, если сотрудник:</w:t>
      </w:r>
    </w:p>
    <w:p w:rsidR="00B53093" w:rsidRPr="008E48DE" w:rsidRDefault="00B53093" w:rsidP="00C00922">
      <w:pPr>
        <w:pStyle w:val="ListParagraph"/>
        <w:numPr>
          <w:ilvl w:val="0"/>
          <w:numId w:val="12"/>
        </w:numPr>
        <w:suppressAutoHyphens/>
        <w:autoSpaceDE w:val="0"/>
        <w:autoSpaceDN w:val="0"/>
        <w:adjustRightInd w:val="0"/>
        <w:spacing w:after="0" w:line="360" w:lineRule="auto"/>
        <w:ind w:right="35"/>
        <w:jc w:val="both"/>
        <w:rPr>
          <w:rFonts w:ascii="Times New Roman" w:hAnsi="Times New Roman"/>
          <w:spacing w:val="-1"/>
          <w:sz w:val="28"/>
          <w:szCs w:val="28"/>
        </w:rPr>
      </w:pPr>
      <w:r w:rsidRPr="008E48DE">
        <w:rPr>
          <w:rFonts w:ascii="Times New Roman" w:hAnsi="Times New Roman"/>
          <w:spacing w:val="-1"/>
          <w:sz w:val="28"/>
          <w:szCs w:val="28"/>
        </w:rPr>
        <w:t>слабо представляет номенклатуру типичных угроз;</w:t>
      </w:r>
    </w:p>
    <w:p w:rsidR="00B53093" w:rsidRPr="008E48DE" w:rsidRDefault="00B53093" w:rsidP="00C00922">
      <w:pPr>
        <w:pStyle w:val="ListParagraph"/>
        <w:numPr>
          <w:ilvl w:val="0"/>
          <w:numId w:val="12"/>
        </w:numPr>
        <w:suppressAutoHyphens/>
        <w:autoSpaceDE w:val="0"/>
        <w:autoSpaceDN w:val="0"/>
        <w:adjustRightInd w:val="0"/>
        <w:spacing w:after="0" w:line="360" w:lineRule="auto"/>
        <w:ind w:right="35"/>
        <w:jc w:val="both"/>
        <w:rPr>
          <w:rFonts w:ascii="Times New Roman" w:hAnsi="Times New Roman"/>
          <w:spacing w:val="-1"/>
          <w:sz w:val="28"/>
          <w:szCs w:val="28"/>
        </w:rPr>
      </w:pPr>
      <w:r w:rsidRPr="008E48DE">
        <w:rPr>
          <w:rFonts w:ascii="Times New Roman" w:hAnsi="Times New Roman"/>
          <w:spacing w:val="-1"/>
          <w:sz w:val="28"/>
          <w:szCs w:val="28"/>
        </w:rPr>
        <w:t>неопытен и слабо подготовлен;</w:t>
      </w:r>
    </w:p>
    <w:p w:rsidR="00B53093" w:rsidRPr="008E48DE" w:rsidRDefault="00B53093" w:rsidP="00C00922">
      <w:pPr>
        <w:pStyle w:val="ListParagraph"/>
        <w:numPr>
          <w:ilvl w:val="0"/>
          <w:numId w:val="12"/>
        </w:numPr>
        <w:suppressAutoHyphens/>
        <w:autoSpaceDE w:val="0"/>
        <w:autoSpaceDN w:val="0"/>
        <w:adjustRightInd w:val="0"/>
        <w:spacing w:after="0" w:line="360" w:lineRule="auto"/>
        <w:ind w:right="35"/>
        <w:jc w:val="both"/>
        <w:rPr>
          <w:rFonts w:ascii="Times New Roman" w:hAnsi="Times New Roman"/>
          <w:spacing w:val="-1"/>
          <w:sz w:val="28"/>
          <w:szCs w:val="28"/>
        </w:rPr>
      </w:pPr>
      <w:r w:rsidRPr="008E48DE">
        <w:rPr>
          <w:rFonts w:ascii="Times New Roman" w:hAnsi="Times New Roman"/>
          <w:spacing w:val="-1"/>
          <w:sz w:val="28"/>
          <w:szCs w:val="28"/>
        </w:rPr>
        <w:t>утомлен;</w:t>
      </w:r>
    </w:p>
    <w:p w:rsidR="00B53093" w:rsidRDefault="00B53093" w:rsidP="00C00922">
      <w:pPr>
        <w:pStyle w:val="ListParagraph"/>
        <w:numPr>
          <w:ilvl w:val="0"/>
          <w:numId w:val="12"/>
        </w:numPr>
        <w:suppressAutoHyphens/>
        <w:spacing w:after="0" w:line="360" w:lineRule="auto"/>
        <w:jc w:val="both"/>
        <w:rPr>
          <w:rFonts w:ascii="Times New Roman" w:hAnsi="Times New Roman"/>
          <w:sz w:val="28"/>
          <w:szCs w:val="28"/>
          <w:lang w:eastAsia="ru-RU"/>
        </w:rPr>
      </w:pPr>
      <w:r w:rsidRPr="008E48DE">
        <w:rPr>
          <w:rFonts w:ascii="Times New Roman" w:hAnsi="Times New Roman"/>
          <w:sz w:val="28"/>
          <w:szCs w:val="28"/>
          <w:lang w:eastAsia="ru-RU"/>
        </w:rPr>
        <w:t>уступает в отношении подозреваемых</w:t>
      </w:r>
      <w:r>
        <w:rPr>
          <w:rFonts w:ascii="Times New Roman" w:hAnsi="Times New Roman"/>
          <w:sz w:val="28"/>
          <w:szCs w:val="28"/>
          <w:lang w:eastAsia="ru-RU"/>
        </w:rPr>
        <w:t xml:space="preserve"> </w:t>
      </w:r>
      <w:r w:rsidRPr="008E48DE">
        <w:rPr>
          <w:rFonts w:ascii="Times New Roman" w:hAnsi="Times New Roman"/>
          <w:sz w:val="28"/>
          <w:szCs w:val="28"/>
          <w:lang w:eastAsia="ru-RU"/>
        </w:rPr>
        <w:t>численно, физически, в</w:t>
      </w:r>
      <w:r>
        <w:rPr>
          <w:rFonts w:ascii="Times New Roman" w:hAnsi="Times New Roman"/>
          <w:sz w:val="28"/>
          <w:szCs w:val="28"/>
          <w:lang w:eastAsia="ru-RU"/>
        </w:rPr>
        <w:t xml:space="preserve"> </w:t>
      </w:r>
      <w:r w:rsidRPr="008E48DE">
        <w:rPr>
          <w:rFonts w:ascii="Times New Roman" w:hAnsi="Times New Roman"/>
          <w:sz w:val="28"/>
          <w:szCs w:val="28"/>
          <w:lang w:eastAsia="ru-RU"/>
        </w:rPr>
        <w:t>вооружении.</w:t>
      </w: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Важно представлять себе, что численное превосходство сотрудников полиции по отношению к подозреваемым само по себе не является фактором снижающим риск.</w:t>
      </w:r>
    </w:p>
    <w:p w:rsidR="00B53093" w:rsidRPr="00471037" w:rsidRDefault="00B53093" w:rsidP="00C00922">
      <w:pPr>
        <w:suppressAutoHyphens/>
        <w:spacing w:after="0" w:line="240" w:lineRule="auto"/>
        <w:ind w:left="20"/>
        <w:jc w:val="both"/>
        <w:rPr>
          <w:rFonts w:ascii="Times New Roman" w:hAnsi="Times New Roman"/>
          <w:sz w:val="28"/>
          <w:szCs w:val="28"/>
          <w:lang w:eastAsia="ru-RU"/>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3"/>
      </w:tblGrid>
      <w:tr w:rsidR="00B53093" w:rsidRPr="00365135" w:rsidTr="00A7358E">
        <w:trPr>
          <w:jc w:val="center"/>
        </w:trPr>
        <w:tc>
          <w:tcPr>
            <w:tcW w:w="9463" w:type="dxa"/>
          </w:tcPr>
          <w:p w:rsidR="00B53093" w:rsidRPr="009E2E8C" w:rsidRDefault="00B53093" w:rsidP="00C00922">
            <w:pPr>
              <w:suppressAutoHyphens/>
              <w:autoSpaceDE w:val="0"/>
              <w:autoSpaceDN w:val="0"/>
              <w:adjustRightInd w:val="0"/>
              <w:spacing w:after="0" w:line="240" w:lineRule="auto"/>
              <w:ind w:right="201"/>
              <w:jc w:val="both"/>
              <w:rPr>
                <w:rFonts w:ascii="Times New Roman" w:hAnsi="Times New Roman"/>
                <w:b/>
                <w:i/>
                <w:sz w:val="24"/>
                <w:szCs w:val="24"/>
              </w:rPr>
            </w:pPr>
            <w:r w:rsidRPr="009E2E8C">
              <w:rPr>
                <w:rFonts w:ascii="Times New Roman" w:hAnsi="Times New Roman"/>
                <w:b/>
                <w:i/>
                <w:sz w:val="24"/>
                <w:szCs w:val="24"/>
              </w:rPr>
              <w:t>Троих полицейских жестоко избили при задержании</w:t>
            </w:r>
          </w:p>
          <w:p w:rsidR="00B53093" w:rsidRPr="009E2E8C" w:rsidRDefault="00B53093" w:rsidP="00C00922">
            <w:pPr>
              <w:suppressAutoHyphens/>
              <w:autoSpaceDE w:val="0"/>
              <w:autoSpaceDN w:val="0"/>
              <w:adjustRightInd w:val="0"/>
              <w:spacing w:after="0" w:line="240" w:lineRule="auto"/>
              <w:ind w:right="201"/>
              <w:jc w:val="both"/>
              <w:rPr>
                <w:rFonts w:ascii="Times New Roman" w:hAnsi="Times New Roman"/>
                <w:i/>
                <w:sz w:val="24"/>
                <w:szCs w:val="24"/>
              </w:rPr>
            </w:pPr>
            <w:r w:rsidRPr="009E2E8C">
              <w:rPr>
                <w:rFonts w:ascii="Times New Roman" w:hAnsi="Times New Roman"/>
                <w:i/>
                <w:sz w:val="24"/>
                <w:szCs w:val="24"/>
              </w:rPr>
              <w:t>Ночью пьяная компания из семи человек пыталась заблокировать вход в круглосуточный магазин на улице Ленина (г. Челябинск). Утихомирить хулиганов приехал экипаж ППС.</w:t>
            </w:r>
          </w:p>
          <w:p w:rsidR="00B53093" w:rsidRPr="009E2E8C" w:rsidRDefault="00B53093" w:rsidP="00C00922">
            <w:pPr>
              <w:suppressAutoHyphens/>
              <w:autoSpaceDE w:val="0"/>
              <w:autoSpaceDN w:val="0"/>
              <w:adjustRightInd w:val="0"/>
              <w:spacing w:after="0" w:line="240" w:lineRule="auto"/>
              <w:ind w:right="201"/>
              <w:jc w:val="both"/>
              <w:rPr>
                <w:rFonts w:ascii="Times New Roman" w:hAnsi="Times New Roman"/>
                <w:i/>
                <w:sz w:val="24"/>
                <w:szCs w:val="24"/>
              </w:rPr>
            </w:pPr>
            <w:r w:rsidRPr="009E2E8C">
              <w:rPr>
                <w:rFonts w:ascii="Times New Roman" w:hAnsi="Times New Roman"/>
                <w:i/>
                <w:sz w:val="24"/>
                <w:szCs w:val="24"/>
              </w:rPr>
              <w:t>Трое полицейских попросили дебоширов сесть в машину и проехать в отделение, на что те бурно отреагировали. 29-летний Алексей Б. и 26-летний Михаил Ш. накинулись на правоохранителей с кулаками и бранью.</w:t>
            </w:r>
          </w:p>
          <w:p w:rsidR="00B53093" w:rsidRPr="009E2E8C" w:rsidRDefault="00B53093" w:rsidP="00C00922">
            <w:pPr>
              <w:suppressAutoHyphens/>
              <w:autoSpaceDE w:val="0"/>
              <w:autoSpaceDN w:val="0"/>
              <w:adjustRightInd w:val="0"/>
              <w:spacing w:after="0" w:line="240" w:lineRule="auto"/>
              <w:ind w:right="201"/>
              <w:jc w:val="both"/>
              <w:rPr>
                <w:rFonts w:ascii="Times New Roman" w:hAnsi="Times New Roman"/>
                <w:i/>
                <w:sz w:val="24"/>
                <w:szCs w:val="24"/>
              </w:rPr>
            </w:pPr>
            <w:r w:rsidRPr="009E2E8C">
              <w:rPr>
                <w:rFonts w:ascii="Times New Roman" w:hAnsi="Times New Roman"/>
                <w:i/>
                <w:sz w:val="24"/>
                <w:szCs w:val="24"/>
              </w:rPr>
              <w:t>На помощь к хулиганам подлетела жена Алексея. Пока мужчины били полицейских по голове и грудной клетке, девушка таскала копов за уши. Дерущихся удалось разнять только подъехавшему подкреплению.</w:t>
            </w:r>
          </w:p>
          <w:p w:rsidR="00B53093" w:rsidRPr="00365135" w:rsidRDefault="00B53093" w:rsidP="00C00922">
            <w:pPr>
              <w:suppressAutoHyphens/>
              <w:autoSpaceDE w:val="0"/>
              <w:autoSpaceDN w:val="0"/>
              <w:adjustRightInd w:val="0"/>
              <w:spacing w:after="0" w:line="240" w:lineRule="auto"/>
              <w:ind w:right="201"/>
              <w:jc w:val="both"/>
              <w:rPr>
                <w:rFonts w:ascii="Times New Roman" w:hAnsi="Times New Roman"/>
                <w:sz w:val="28"/>
                <w:szCs w:val="28"/>
              </w:rPr>
            </w:pPr>
            <w:r w:rsidRPr="009E2E8C">
              <w:rPr>
                <w:rFonts w:ascii="Times New Roman" w:hAnsi="Times New Roman"/>
                <w:i/>
                <w:sz w:val="24"/>
                <w:szCs w:val="24"/>
              </w:rPr>
              <w:t xml:space="preserve">(Источник:Алла Ципордей, </w:t>
            </w:r>
            <w:r w:rsidRPr="009E2E8C">
              <w:rPr>
                <w:rFonts w:ascii="Times New Roman" w:hAnsi="Times New Roman"/>
                <w:i/>
                <w:sz w:val="24"/>
                <w:szCs w:val="24"/>
                <w:lang w:val="en-US"/>
              </w:rPr>
              <w:t>LifeNewsOnline</w:t>
            </w:r>
            <w:r w:rsidRPr="009E2E8C">
              <w:rPr>
                <w:rFonts w:ascii="Times New Roman" w:hAnsi="Times New Roman"/>
                <w:i/>
                <w:sz w:val="24"/>
                <w:szCs w:val="24"/>
              </w:rPr>
              <w:t>; 20</w:t>
            </w:r>
            <w:r>
              <w:rPr>
                <w:rFonts w:ascii="Times New Roman" w:hAnsi="Times New Roman"/>
                <w:i/>
                <w:sz w:val="24"/>
                <w:szCs w:val="24"/>
              </w:rPr>
              <w:t>.07.</w:t>
            </w:r>
            <w:r w:rsidRPr="009E2E8C">
              <w:rPr>
                <w:rFonts w:ascii="Times New Roman" w:hAnsi="Times New Roman"/>
                <w:i/>
                <w:sz w:val="24"/>
                <w:szCs w:val="24"/>
              </w:rPr>
              <w:t>2012)</w:t>
            </w:r>
          </w:p>
        </w:tc>
      </w:tr>
    </w:tbl>
    <w:p w:rsidR="00B53093" w:rsidRDefault="00B53093" w:rsidP="00C00922">
      <w:pPr>
        <w:suppressAutoHyphens/>
        <w:spacing w:after="0" w:line="240" w:lineRule="auto"/>
        <w:jc w:val="both"/>
        <w:rPr>
          <w:rFonts w:ascii="Times New Roman" w:hAnsi="Times New Roman"/>
          <w:sz w:val="28"/>
          <w:szCs w:val="28"/>
          <w:lang w:eastAsia="ru-RU"/>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 xml:space="preserve">Особую бдительность необходимо проявлять в отношении лиц, находящихся в состоянии алкогольного, наркотического или иного токсического опьянения. </w:t>
      </w:r>
      <w:r w:rsidRPr="00E40FCF">
        <w:rPr>
          <w:rFonts w:ascii="Times New Roman" w:hAnsi="Times New Roman"/>
          <w:sz w:val="28"/>
          <w:szCs w:val="28"/>
          <w:lang w:eastAsia="ru-RU"/>
        </w:rPr>
        <w:t xml:space="preserve">Прием </w:t>
      </w:r>
      <w:r>
        <w:rPr>
          <w:rFonts w:ascii="Times New Roman" w:hAnsi="Times New Roman"/>
          <w:sz w:val="28"/>
          <w:szCs w:val="28"/>
          <w:lang w:eastAsia="ru-RU"/>
        </w:rPr>
        <w:t>опьяняющих</w:t>
      </w:r>
      <w:r w:rsidRPr="00E40FCF">
        <w:rPr>
          <w:rFonts w:ascii="Times New Roman" w:hAnsi="Times New Roman"/>
          <w:sz w:val="28"/>
          <w:szCs w:val="28"/>
          <w:lang w:eastAsia="ru-RU"/>
        </w:rPr>
        <w:t xml:space="preserve"> веществ приводит к измененному состоянию сознания, от искажения до помрачения, проявляются расстройства восприятия, мышления, эмоций. В состоянии помрачения поведение в целом изменяется, возникает заторможенность в действиях</w:t>
      </w:r>
      <w:r>
        <w:rPr>
          <w:rFonts w:ascii="Times New Roman" w:hAnsi="Times New Roman"/>
          <w:sz w:val="28"/>
          <w:szCs w:val="28"/>
          <w:lang w:eastAsia="ru-RU"/>
        </w:rPr>
        <w:t xml:space="preserve"> или гиперреактивность (психомоторное возбуждение</w:t>
      </w:r>
      <w:r>
        <w:rPr>
          <w:rStyle w:val="FootnoteReference"/>
          <w:rFonts w:ascii="Times New Roman" w:hAnsi="Times New Roman"/>
          <w:sz w:val="28"/>
          <w:szCs w:val="28"/>
          <w:lang w:eastAsia="ru-RU"/>
        </w:rPr>
        <w:footnoteReference w:id="10"/>
      </w:r>
      <w:r>
        <w:rPr>
          <w:rFonts w:ascii="Times New Roman" w:hAnsi="Times New Roman"/>
          <w:sz w:val="28"/>
          <w:szCs w:val="28"/>
          <w:lang w:eastAsia="ru-RU"/>
        </w:rPr>
        <w:t>)</w:t>
      </w:r>
      <w:r w:rsidRPr="00E40FCF">
        <w:rPr>
          <w:rFonts w:ascii="Times New Roman" w:hAnsi="Times New Roman"/>
          <w:sz w:val="28"/>
          <w:szCs w:val="28"/>
          <w:lang w:eastAsia="ru-RU"/>
        </w:rPr>
        <w:t>, нарушается ориентировка в пространстве и во времени, восприятие собственной личности.</w:t>
      </w:r>
      <w:r>
        <w:rPr>
          <w:rFonts w:ascii="Times New Roman" w:hAnsi="Times New Roman"/>
          <w:sz w:val="28"/>
          <w:szCs w:val="28"/>
          <w:lang w:eastAsia="ru-RU"/>
        </w:rPr>
        <w:t xml:space="preserve"> </w:t>
      </w:r>
      <w:r>
        <w:rPr>
          <w:rFonts w:ascii="Times New Roman" w:hAnsi="Times New Roman"/>
          <w:sz w:val="28"/>
          <w:szCs w:val="28"/>
        </w:rPr>
        <w:t>П</w:t>
      </w:r>
      <w:r w:rsidRPr="00827D70">
        <w:rPr>
          <w:rFonts w:ascii="Times New Roman" w:hAnsi="Times New Roman"/>
          <w:sz w:val="28"/>
          <w:szCs w:val="28"/>
        </w:rPr>
        <w:t xml:space="preserve">оведение таких людей внешне может казаться целесообразным и осмысленным. Однако на самом деле они </w:t>
      </w:r>
      <w:r>
        <w:rPr>
          <w:rFonts w:ascii="Times New Roman" w:hAnsi="Times New Roman"/>
          <w:sz w:val="28"/>
          <w:szCs w:val="28"/>
        </w:rPr>
        <w:t xml:space="preserve">объективную </w:t>
      </w:r>
      <w:r w:rsidRPr="00827D70">
        <w:rPr>
          <w:rFonts w:ascii="Times New Roman" w:hAnsi="Times New Roman"/>
          <w:sz w:val="28"/>
          <w:szCs w:val="28"/>
        </w:rPr>
        <w:t>реальност</w:t>
      </w:r>
      <w:r>
        <w:rPr>
          <w:rFonts w:ascii="Times New Roman" w:hAnsi="Times New Roman"/>
          <w:sz w:val="28"/>
          <w:szCs w:val="28"/>
        </w:rPr>
        <w:t>ь воспринимают искаженно, некритично, ил</w:t>
      </w:r>
      <w:r w:rsidRPr="00827D70">
        <w:rPr>
          <w:rFonts w:ascii="Times New Roman" w:hAnsi="Times New Roman"/>
          <w:sz w:val="28"/>
          <w:szCs w:val="28"/>
        </w:rPr>
        <w:t>и</w:t>
      </w:r>
      <w:r>
        <w:rPr>
          <w:rFonts w:ascii="Times New Roman" w:hAnsi="Times New Roman"/>
          <w:sz w:val="28"/>
          <w:szCs w:val="28"/>
        </w:rPr>
        <w:t xml:space="preserve"> же</w:t>
      </w:r>
      <w:r w:rsidRPr="00827D70">
        <w:rPr>
          <w:rFonts w:ascii="Times New Roman" w:hAnsi="Times New Roman"/>
          <w:sz w:val="28"/>
          <w:szCs w:val="28"/>
        </w:rPr>
        <w:t xml:space="preserve"> не осознают</w:t>
      </w:r>
      <w:r>
        <w:rPr>
          <w:rFonts w:ascii="Times New Roman" w:hAnsi="Times New Roman"/>
          <w:sz w:val="28"/>
          <w:szCs w:val="28"/>
        </w:rPr>
        <w:t xml:space="preserve"> вообще</w:t>
      </w:r>
      <w:r w:rsidRPr="00827D70">
        <w:rPr>
          <w:rFonts w:ascii="Times New Roman" w:hAnsi="Times New Roman"/>
          <w:sz w:val="28"/>
          <w:szCs w:val="28"/>
        </w:rPr>
        <w:t>.</w:t>
      </w:r>
      <w:r>
        <w:rPr>
          <w:rFonts w:ascii="Times New Roman" w:hAnsi="Times New Roman"/>
          <w:sz w:val="28"/>
          <w:szCs w:val="28"/>
        </w:rPr>
        <w:t xml:space="preserve"> Внешне адекватное состояние может внезапно смениться </w:t>
      </w:r>
      <w:r w:rsidRPr="00BC2B5E">
        <w:rPr>
          <w:rFonts w:ascii="Times New Roman" w:hAnsi="Times New Roman"/>
          <w:sz w:val="28"/>
          <w:szCs w:val="28"/>
          <w:lang w:eastAsia="ru-RU"/>
        </w:rPr>
        <w:t>угрюмостью, раздражительность</w:t>
      </w:r>
      <w:r>
        <w:rPr>
          <w:rFonts w:ascii="Times New Roman" w:hAnsi="Times New Roman"/>
          <w:sz w:val="28"/>
          <w:szCs w:val="28"/>
          <w:lang w:eastAsia="ru-RU"/>
        </w:rPr>
        <w:t>ю</w:t>
      </w:r>
      <w:r w:rsidRPr="00F34B73">
        <w:rPr>
          <w:rFonts w:ascii="Times New Roman" w:hAnsi="Times New Roman"/>
          <w:sz w:val="28"/>
          <w:szCs w:val="28"/>
          <w:lang w:eastAsia="ru-RU"/>
        </w:rPr>
        <w:t xml:space="preserve">, </w:t>
      </w:r>
      <w:r w:rsidRPr="00BC2B5E">
        <w:rPr>
          <w:rFonts w:ascii="Times New Roman" w:hAnsi="Times New Roman"/>
          <w:sz w:val="28"/>
          <w:szCs w:val="28"/>
          <w:lang w:eastAsia="ru-RU"/>
        </w:rPr>
        <w:t xml:space="preserve">вспыльчивостью, </w:t>
      </w:r>
      <w:r w:rsidRPr="00F34B73">
        <w:rPr>
          <w:rFonts w:ascii="Times New Roman" w:hAnsi="Times New Roman"/>
          <w:sz w:val="28"/>
          <w:szCs w:val="28"/>
          <w:lang w:eastAsia="ru-RU"/>
        </w:rPr>
        <w:t>агрессивностью</w:t>
      </w:r>
      <w:r w:rsidRPr="00BC2B5E">
        <w:rPr>
          <w:rFonts w:ascii="Times New Roman" w:hAnsi="Times New Roman"/>
          <w:sz w:val="28"/>
          <w:szCs w:val="28"/>
          <w:lang w:eastAsia="ru-RU"/>
        </w:rPr>
        <w:t xml:space="preserve">. </w:t>
      </w:r>
      <w:r w:rsidRPr="00BC2B5E">
        <w:rPr>
          <w:rFonts w:ascii="Times New Roman" w:hAnsi="Times New Roman"/>
          <w:sz w:val="28"/>
          <w:szCs w:val="28"/>
        </w:rPr>
        <w:t>Немотивированное нападение совершается внезапно, молча без какого-либо предупреждения, с невероятной стремительностью и силой, злобностью и жестокостью.</w:t>
      </w:r>
    </w:p>
    <w:p w:rsidR="00B53093" w:rsidRDefault="00B53093" w:rsidP="00C00922">
      <w:pPr>
        <w:suppressAutoHyphens/>
        <w:spacing w:after="0" w:line="240" w:lineRule="auto"/>
        <w:jc w:val="both"/>
        <w:rPr>
          <w:rFonts w:ascii="Times New Roman" w:hAnsi="Times New Roman"/>
          <w:sz w:val="28"/>
          <w:szCs w:val="28"/>
          <w:lang w:eastAsia="ru-RU"/>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21"/>
      </w:tblGrid>
      <w:tr w:rsidR="00B53093" w:rsidRPr="00E04034" w:rsidTr="00AC7EDB">
        <w:trPr>
          <w:jc w:val="center"/>
        </w:trPr>
        <w:tc>
          <w:tcPr>
            <w:tcW w:w="9321" w:type="dxa"/>
          </w:tcPr>
          <w:p w:rsidR="00B53093" w:rsidRPr="00AC7EDB" w:rsidRDefault="00B53093" w:rsidP="00AC7EDB">
            <w:pPr>
              <w:suppressAutoHyphens/>
              <w:spacing w:after="0" w:line="240" w:lineRule="auto"/>
              <w:jc w:val="both"/>
              <w:rPr>
                <w:rFonts w:ascii="Times New Roman" w:hAnsi="Times New Roman"/>
                <w:b/>
                <w:i/>
                <w:sz w:val="24"/>
                <w:szCs w:val="24"/>
                <w:lang w:eastAsia="ru-RU"/>
              </w:rPr>
            </w:pPr>
            <w:r w:rsidRPr="00AC7EDB">
              <w:rPr>
                <w:rFonts w:ascii="Times New Roman" w:hAnsi="Times New Roman"/>
                <w:b/>
                <w:i/>
                <w:sz w:val="24"/>
                <w:szCs w:val="24"/>
                <w:lang w:eastAsia="ru-RU"/>
              </w:rPr>
              <w:t>В Богучанском районе &lt;Красноярского края&gt; полицейские дважды подверглись вооруженному нападению</w:t>
            </w:r>
          </w:p>
          <w:p w:rsidR="00B53093" w:rsidRPr="00AC7EDB" w:rsidRDefault="00B53093" w:rsidP="00AC7EDB">
            <w:pPr>
              <w:suppressAutoHyphens/>
              <w:spacing w:after="0" w:line="240" w:lineRule="auto"/>
              <w:jc w:val="both"/>
              <w:rPr>
                <w:rFonts w:ascii="Times New Roman" w:hAnsi="Times New Roman"/>
                <w:i/>
                <w:sz w:val="24"/>
                <w:szCs w:val="24"/>
                <w:lang w:eastAsia="ru-RU"/>
              </w:rPr>
            </w:pPr>
            <w:r w:rsidRPr="00AC7EDB">
              <w:rPr>
                <w:rFonts w:ascii="Times New Roman" w:hAnsi="Times New Roman"/>
                <w:i/>
                <w:sz w:val="24"/>
                <w:szCs w:val="24"/>
                <w:lang w:eastAsia="ru-RU"/>
              </w:rPr>
              <w:t>9 февраля 2012 года сотрудник ДПС ОГИБДД МО МВД России «Богучанский» лейтенант полиции Максим Перепелкин по поручению следователя развозил повестки и доставлял граждан, проживающих в п. Шиверский Богучанского района, проходящих по уголовному делу по незаконным порубкам на допрос к следователю.</w:t>
            </w:r>
          </w:p>
          <w:p w:rsidR="00B53093" w:rsidRPr="00AC7EDB" w:rsidRDefault="00B53093" w:rsidP="00AC7EDB">
            <w:pPr>
              <w:suppressAutoHyphens/>
              <w:spacing w:after="0" w:line="240" w:lineRule="auto"/>
              <w:jc w:val="both"/>
              <w:rPr>
                <w:rFonts w:ascii="Times New Roman" w:hAnsi="Times New Roman"/>
                <w:i/>
                <w:sz w:val="24"/>
                <w:szCs w:val="24"/>
                <w:lang w:eastAsia="ru-RU"/>
              </w:rPr>
            </w:pPr>
          </w:p>
          <w:p w:rsidR="00B53093" w:rsidRPr="00AC7EDB" w:rsidRDefault="00B53093" w:rsidP="00AC7EDB">
            <w:pPr>
              <w:suppressAutoHyphens/>
              <w:spacing w:after="0" w:line="240" w:lineRule="auto"/>
              <w:jc w:val="both"/>
              <w:rPr>
                <w:rFonts w:ascii="Times New Roman" w:hAnsi="Times New Roman"/>
                <w:i/>
                <w:sz w:val="24"/>
                <w:szCs w:val="24"/>
                <w:lang w:eastAsia="ru-RU"/>
              </w:rPr>
            </w:pPr>
            <w:r w:rsidRPr="00AC7EDB">
              <w:rPr>
                <w:rFonts w:ascii="Times New Roman" w:hAnsi="Times New Roman"/>
                <w:i/>
                <w:sz w:val="24"/>
                <w:szCs w:val="24"/>
                <w:lang w:eastAsia="ru-RU"/>
              </w:rPr>
              <w:t>Прибыв по адресу, указанному в повестке, 32-летний Максим Перпелкин вошел в дом, где находился требуемый гражданин. Полицейский объяснил причину визита и предложил проехать в отделение полиции. Однако гражданин 1953 г.р., находившийся в состоянии сильного алкогольного опьянения, отказался выполнить законное требование сотрудника полиции, стал выражаться нецензурной бранью. Затем он неожиданно схватил нож и бросился на полицейского. Сотрудник ДПС уклониться от удара, однако злоумышленник успел разрезать куртку полицейского. В ходе яростной борьбы офицер полиции и злоумышленник упали на пол. В этот момент на подмогу инспектору подоспел полицейский водитель, который услышал шум, который и помог задержать нападавшего.</w:t>
            </w:r>
          </w:p>
          <w:p w:rsidR="00B53093" w:rsidRPr="00AC7EDB" w:rsidRDefault="00B53093" w:rsidP="00AC7EDB">
            <w:pPr>
              <w:suppressAutoHyphens/>
              <w:spacing w:after="0" w:line="240" w:lineRule="auto"/>
              <w:jc w:val="both"/>
              <w:rPr>
                <w:rFonts w:ascii="Times New Roman" w:hAnsi="Times New Roman"/>
                <w:sz w:val="24"/>
                <w:szCs w:val="24"/>
                <w:lang w:eastAsia="ru-RU"/>
              </w:rPr>
            </w:pPr>
            <w:r w:rsidRPr="00AC7EDB">
              <w:rPr>
                <w:rFonts w:ascii="Times New Roman" w:hAnsi="Times New Roman"/>
                <w:i/>
                <w:sz w:val="24"/>
                <w:szCs w:val="24"/>
                <w:lang w:eastAsia="ru-RU"/>
              </w:rPr>
              <w:t>Источник: http://24.mvd.ru/news/item/334871</w:t>
            </w:r>
          </w:p>
        </w:tc>
      </w:tr>
    </w:tbl>
    <w:p w:rsidR="00B53093" w:rsidRDefault="00B53093" w:rsidP="00C00922">
      <w:pPr>
        <w:suppressAutoHyphens/>
        <w:spacing w:after="0" w:line="240" w:lineRule="auto"/>
        <w:jc w:val="both"/>
        <w:rPr>
          <w:rFonts w:ascii="Times New Roman" w:hAnsi="Times New Roman"/>
          <w:sz w:val="28"/>
          <w:szCs w:val="28"/>
          <w:lang w:eastAsia="ru-RU"/>
        </w:rPr>
      </w:pPr>
    </w:p>
    <w:p w:rsidR="00B53093" w:rsidRPr="00595B53" w:rsidRDefault="00B53093" w:rsidP="00C00922">
      <w:pPr>
        <w:suppressAutoHyphens/>
        <w:spacing w:after="0" w:line="360" w:lineRule="auto"/>
        <w:ind w:firstLine="708"/>
        <w:jc w:val="both"/>
        <w:rPr>
          <w:rFonts w:ascii="Times New Roman" w:hAnsi="Times New Roman"/>
          <w:sz w:val="28"/>
          <w:szCs w:val="28"/>
          <w:lang w:eastAsia="ru-RU"/>
        </w:rPr>
      </w:pPr>
      <w:r w:rsidRPr="00595B53">
        <w:rPr>
          <w:rFonts w:ascii="Times New Roman" w:hAnsi="Times New Roman"/>
          <w:sz w:val="28"/>
          <w:szCs w:val="28"/>
          <w:lang w:eastAsia="ru-RU"/>
        </w:rPr>
        <w:t>В настоящее время каждое третье преступление совершается взрослым в состоянии алкогольного опьянения, а каждое шестое — пьяным подростком. Так 80% преступлений на бытовой почве совершается в состоянии алкогольного опьянения»</w:t>
      </w:r>
      <w:r w:rsidRPr="00595B53">
        <w:rPr>
          <w:rFonts w:ascii="Times New Roman" w:hAnsi="Times New Roman"/>
          <w:sz w:val="28"/>
          <w:szCs w:val="28"/>
          <w:vertAlign w:val="superscript"/>
          <w:lang w:eastAsia="ru-RU"/>
        </w:rPr>
        <w:footnoteReference w:id="11"/>
      </w:r>
      <w:r w:rsidRPr="00595B53">
        <w:rPr>
          <w:rFonts w:ascii="Times New Roman" w:hAnsi="Times New Roman"/>
          <w:sz w:val="28"/>
          <w:szCs w:val="28"/>
          <w:lang w:eastAsia="ru-RU"/>
        </w:rPr>
        <w:t>.</w:t>
      </w: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w:t>
      </w:r>
      <w:r w:rsidRPr="00814001">
        <w:rPr>
          <w:rFonts w:ascii="Times New Roman" w:hAnsi="Times New Roman"/>
          <w:sz w:val="28"/>
          <w:szCs w:val="28"/>
          <w:lang w:eastAsia="ru-RU"/>
        </w:rPr>
        <w:t xml:space="preserve"> различных ситуациях </w:t>
      </w:r>
      <w:r>
        <w:rPr>
          <w:rFonts w:ascii="Times New Roman" w:hAnsi="Times New Roman"/>
          <w:sz w:val="28"/>
          <w:szCs w:val="28"/>
          <w:lang w:eastAsia="ru-RU"/>
        </w:rPr>
        <w:t xml:space="preserve">оперативно-служебной деятельности </w:t>
      </w:r>
      <w:r w:rsidRPr="00814001">
        <w:rPr>
          <w:rFonts w:ascii="Times New Roman" w:hAnsi="Times New Roman"/>
          <w:sz w:val="28"/>
          <w:szCs w:val="28"/>
          <w:lang w:eastAsia="ru-RU"/>
        </w:rPr>
        <w:t>сотрудникам полиции важно представлять характер поведения в этом состоянии, их вменяемость, возможные реакции, степень и формы исходящей от них опасности.</w:t>
      </w:r>
    </w:p>
    <w:p w:rsidR="00B53093" w:rsidRDefault="00B53093" w:rsidP="00C00922">
      <w:pPr>
        <w:suppressAutoHyphens/>
        <w:spacing w:after="0" w:line="360" w:lineRule="auto"/>
        <w:ind w:firstLine="708"/>
        <w:jc w:val="both"/>
        <w:rPr>
          <w:rFonts w:ascii="Times New Roman" w:hAnsi="Times New Roman"/>
          <w:color w:val="000000"/>
          <w:sz w:val="28"/>
          <w:szCs w:val="28"/>
          <w:lang w:eastAsia="ru-RU"/>
        </w:rPr>
      </w:pPr>
      <w:r w:rsidRPr="00E40FCF">
        <w:rPr>
          <w:rFonts w:ascii="Times New Roman" w:hAnsi="Times New Roman"/>
          <w:sz w:val="28"/>
          <w:szCs w:val="28"/>
          <w:lang w:eastAsia="ru-RU"/>
        </w:rPr>
        <w:t xml:space="preserve">Оценка признаков психического расстройства в состоянии </w:t>
      </w:r>
      <w:r>
        <w:rPr>
          <w:rFonts w:ascii="Times New Roman" w:hAnsi="Times New Roman"/>
          <w:sz w:val="28"/>
          <w:szCs w:val="28"/>
          <w:lang w:eastAsia="ru-RU"/>
        </w:rPr>
        <w:t xml:space="preserve">опьянения </w:t>
      </w:r>
      <w:r w:rsidRPr="00E40FCF">
        <w:rPr>
          <w:rFonts w:ascii="Times New Roman" w:hAnsi="Times New Roman"/>
          <w:sz w:val="28"/>
          <w:szCs w:val="28"/>
          <w:lang w:eastAsia="ru-RU"/>
        </w:rPr>
        <w:t>по внешним признакам практически возможна до определенных пределов. Большинство из них проявляются в форме внут</w:t>
      </w:r>
      <w:r>
        <w:rPr>
          <w:rFonts w:ascii="Times New Roman" w:hAnsi="Times New Roman"/>
          <w:sz w:val="28"/>
          <w:szCs w:val="28"/>
          <w:lang w:eastAsia="ru-RU"/>
        </w:rPr>
        <w:t>ренних ощущений и переживаний,</w:t>
      </w:r>
      <w:r w:rsidRPr="00E40FCF">
        <w:rPr>
          <w:rFonts w:ascii="Times New Roman" w:hAnsi="Times New Roman"/>
          <w:sz w:val="28"/>
          <w:szCs w:val="28"/>
          <w:lang w:eastAsia="ru-RU"/>
        </w:rPr>
        <w:t xml:space="preserve"> никак с виду не проявляются. Поэтому в условиях </w:t>
      </w:r>
      <w:r w:rsidRPr="00E40FCF">
        <w:rPr>
          <w:rFonts w:ascii="Times New Roman" w:hAnsi="Times New Roman"/>
          <w:color w:val="000000"/>
          <w:sz w:val="28"/>
          <w:szCs w:val="28"/>
          <w:lang w:eastAsia="ru-RU"/>
        </w:rPr>
        <w:t>оперативно-служебной деятельности</w:t>
      </w:r>
      <w:r>
        <w:rPr>
          <w:rFonts w:ascii="Times New Roman" w:hAnsi="Times New Roman"/>
          <w:color w:val="000000"/>
          <w:sz w:val="28"/>
          <w:szCs w:val="28"/>
          <w:lang w:eastAsia="ru-RU"/>
        </w:rPr>
        <w:t xml:space="preserve"> </w:t>
      </w:r>
      <w:r w:rsidRPr="00E40FCF">
        <w:rPr>
          <w:rFonts w:ascii="Times New Roman" w:hAnsi="Times New Roman"/>
          <w:color w:val="000000"/>
          <w:sz w:val="28"/>
          <w:szCs w:val="28"/>
          <w:lang w:eastAsia="ru-RU"/>
        </w:rPr>
        <w:t xml:space="preserve">сотрудникам необходимо опираться на следующие </w:t>
      </w:r>
      <w:r w:rsidRPr="00E40FCF">
        <w:rPr>
          <w:rFonts w:ascii="Times New Roman" w:hAnsi="Times New Roman"/>
          <w:i/>
          <w:color w:val="000000"/>
          <w:sz w:val="28"/>
          <w:szCs w:val="28"/>
          <w:lang w:eastAsia="ru-RU"/>
        </w:rPr>
        <w:t>очевидные</w:t>
      </w:r>
      <w:r w:rsidRPr="00E40FCF">
        <w:rPr>
          <w:rFonts w:ascii="Times New Roman" w:hAnsi="Times New Roman"/>
          <w:color w:val="000000"/>
          <w:sz w:val="28"/>
          <w:szCs w:val="28"/>
          <w:lang w:eastAsia="ru-RU"/>
        </w:rPr>
        <w:t xml:space="preserve"> признаки алкогольного, наркотического </w:t>
      </w:r>
      <w:r>
        <w:rPr>
          <w:rFonts w:ascii="Times New Roman" w:hAnsi="Times New Roman"/>
          <w:color w:val="000000"/>
          <w:sz w:val="28"/>
          <w:szCs w:val="28"/>
          <w:lang w:eastAsia="ru-RU"/>
        </w:rPr>
        <w:t>и иного токсического опьянения.</w:t>
      </w:r>
    </w:p>
    <w:p w:rsidR="00B53093" w:rsidRPr="00E40FCF" w:rsidRDefault="00B53093" w:rsidP="00C00922">
      <w:pPr>
        <w:suppressAutoHyphens/>
        <w:spacing w:after="0" w:line="360" w:lineRule="auto"/>
        <w:ind w:firstLine="708"/>
        <w:jc w:val="both"/>
        <w:rPr>
          <w:rFonts w:ascii="Times New Roman" w:hAnsi="Times New Roman"/>
          <w:sz w:val="28"/>
          <w:szCs w:val="28"/>
          <w:lang w:eastAsia="ru-RU"/>
        </w:rPr>
      </w:pPr>
      <w:r w:rsidRPr="00740E8E">
        <w:rPr>
          <w:rFonts w:ascii="Times New Roman" w:hAnsi="Times New Roman"/>
          <w:sz w:val="28"/>
          <w:szCs w:val="28"/>
          <w:lang w:eastAsia="ru-RU"/>
        </w:rPr>
        <w:t>В практической деятельности сотрудникам правоохранительных органов чаще всего приходится иметь дело с алкогольным опьянением.</w:t>
      </w:r>
    </w:p>
    <w:p w:rsidR="00B53093" w:rsidRPr="00F34B73" w:rsidRDefault="00B53093" w:rsidP="00C00922">
      <w:pPr>
        <w:suppressAutoHyphens/>
        <w:spacing w:after="0" w:line="360" w:lineRule="auto"/>
        <w:ind w:firstLine="708"/>
        <w:jc w:val="both"/>
        <w:rPr>
          <w:rFonts w:ascii="Times New Roman" w:hAnsi="Times New Roman"/>
          <w:sz w:val="28"/>
          <w:szCs w:val="28"/>
          <w:lang w:eastAsia="ru-RU"/>
        </w:rPr>
      </w:pPr>
      <w:r w:rsidRPr="00F34B73">
        <w:rPr>
          <w:rFonts w:ascii="Times New Roman" w:hAnsi="Times New Roman"/>
          <w:sz w:val="28"/>
          <w:szCs w:val="28"/>
          <w:lang w:eastAsia="ru-RU"/>
        </w:rPr>
        <w:t>В условиях оперативно-служебной деятельности сотрудники могут ориентироваться на основные поведенческие признаки алкогольного опьянения, изложенные в «Правилах освидетельствования лица, которое управляет транспортным средством на состояние алкогольного опьянения и оформление его результатов, направления указанного лица на медицинское освидетельствование на состояние опьянения  и оформление его результатов»</w:t>
      </w:r>
      <w:r w:rsidRPr="00F34B73">
        <w:rPr>
          <w:rFonts w:ascii="Times New Roman" w:hAnsi="Times New Roman"/>
          <w:sz w:val="28"/>
          <w:szCs w:val="28"/>
          <w:vertAlign w:val="superscript"/>
          <w:lang w:eastAsia="ru-RU"/>
        </w:rPr>
        <w:footnoteReference w:id="12"/>
      </w:r>
      <w:r w:rsidRPr="00F34B73">
        <w:rPr>
          <w:rFonts w:ascii="Times New Roman" w:hAnsi="Times New Roman"/>
          <w:sz w:val="28"/>
          <w:szCs w:val="28"/>
          <w:lang w:eastAsia="ru-RU"/>
        </w:rPr>
        <w:t>:</w:t>
      </w:r>
    </w:p>
    <w:p w:rsidR="00B53093" w:rsidRPr="00F34B73" w:rsidRDefault="00B53093" w:rsidP="00C00922">
      <w:pPr>
        <w:numPr>
          <w:ilvl w:val="0"/>
          <w:numId w:val="13"/>
        </w:numPr>
        <w:suppressAutoHyphens/>
        <w:spacing w:after="0" w:line="360" w:lineRule="auto"/>
        <w:jc w:val="both"/>
        <w:rPr>
          <w:rFonts w:ascii="Times New Roman" w:hAnsi="Times New Roman"/>
          <w:sz w:val="28"/>
          <w:szCs w:val="28"/>
          <w:lang w:eastAsia="ru-RU"/>
        </w:rPr>
      </w:pPr>
      <w:r w:rsidRPr="00F34B73">
        <w:rPr>
          <w:rFonts w:ascii="Times New Roman" w:hAnsi="Times New Roman"/>
          <w:sz w:val="28"/>
          <w:szCs w:val="28"/>
          <w:lang w:eastAsia="ru-RU"/>
        </w:rPr>
        <w:t>запах алкоголя изо рта;</w:t>
      </w:r>
    </w:p>
    <w:p w:rsidR="00B53093" w:rsidRPr="00F34B73" w:rsidRDefault="00B53093" w:rsidP="00C00922">
      <w:pPr>
        <w:numPr>
          <w:ilvl w:val="0"/>
          <w:numId w:val="13"/>
        </w:numPr>
        <w:suppressAutoHyphens/>
        <w:spacing w:after="0" w:line="360" w:lineRule="auto"/>
        <w:jc w:val="both"/>
        <w:rPr>
          <w:rFonts w:ascii="Times New Roman" w:hAnsi="Times New Roman"/>
          <w:sz w:val="28"/>
          <w:szCs w:val="28"/>
          <w:lang w:eastAsia="ru-RU"/>
        </w:rPr>
      </w:pPr>
      <w:r w:rsidRPr="00F34B73">
        <w:rPr>
          <w:rFonts w:ascii="Times New Roman" w:hAnsi="Times New Roman"/>
          <w:sz w:val="28"/>
          <w:szCs w:val="28"/>
          <w:lang w:eastAsia="ru-RU"/>
        </w:rPr>
        <w:t>неустойчивость позы;</w:t>
      </w:r>
    </w:p>
    <w:p w:rsidR="00B53093" w:rsidRPr="00F34B73" w:rsidRDefault="00B53093" w:rsidP="00C00922">
      <w:pPr>
        <w:numPr>
          <w:ilvl w:val="0"/>
          <w:numId w:val="13"/>
        </w:numPr>
        <w:suppressAutoHyphens/>
        <w:spacing w:after="0" w:line="360" w:lineRule="auto"/>
        <w:jc w:val="both"/>
        <w:rPr>
          <w:rFonts w:ascii="Times New Roman" w:hAnsi="Times New Roman"/>
          <w:sz w:val="28"/>
          <w:szCs w:val="28"/>
          <w:lang w:eastAsia="ru-RU"/>
        </w:rPr>
      </w:pPr>
      <w:r w:rsidRPr="00F34B73">
        <w:rPr>
          <w:rFonts w:ascii="Times New Roman" w:hAnsi="Times New Roman"/>
          <w:sz w:val="28"/>
          <w:szCs w:val="28"/>
          <w:lang w:eastAsia="ru-RU"/>
        </w:rPr>
        <w:t>нарушение речи;</w:t>
      </w:r>
    </w:p>
    <w:p w:rsidR="00B53093" w:rsidRPr="00F34B73" w:rsidRDefault="00B53093" w:rsidP="00C00922">
      <w:pPr>
        <w:numPr>
          <w:ilvl w:val="0"/>
          <w:numId w:val="13"/>
        </w:numPr>
        <w:suppressAutoHyphens/>
        <w:spacing w:after="0" w:line="360" w:lineRule="auto"/>
        <w:jc w:val="both"/>
        <w:rPr>
          <w:rFonts w:ascii="Times New Roman" w:hAnsi="Times New Roman"/>
          <w:sz w:val="28"/>
          <w:szCs w:val="28"/>
          <w:lang w:eastAsia="ru-RU"/>
        </w:rPr>
      </w:pPr>
      <w:r w:rsidRPr="00F34B73">
        <w:rPr>
          <w:rFonts w:ascii="Times New Roman" w:hAnsi="Times New Roman"/>
          <w:sz w:val="28"/>
          <w:szCs w:val="28"/>
          <w:lang w:eastAsia="ru-RU"/>
        </w:rPr>
        <w:t>резкое изменение окраски кожных покровов лица;</w:t>
      </w:r>
    </w:p>
    <w:p w:rsidR="00B53093" w:rsidRPr="00F34B73" w:rsidRDefault="00B53093" w:rsidP="00C00922">
      <w:pPr>
        <w:numPr>
          <w:ilvl w:val="0"/>
          <w:numId w:val="13"/>
        </w:numPr>
        <w:suppressAutoHyphens/>
        <w:spacing w:after="0" w:line="360" w:lineRule="auto"/>
        <w:jc w:val="both"/>
        <w:rPr>
          <w:rFonts w:ascii="Times New Roman" w:hAnsi="Times New Roman"/>
          <w:sz w:val="28"/>
          <w:szCs w:val="28"/>
          <w:lang w:eastAsia="ru-RU"/>
        </w:rPr>
      </w:pPr>
      <w:r w:rsidRPr="00F34B73">
        <w:rPr>
          <w:rFonts w:ascii="Times New Roman" w:hAnsi="Times New Roman"/>
          <w:sz w:val="28"/>
          <w:szCs w:val="28"/>
          <w:lang w:eastAsia="ru-RU"/>
        </w:rPr>
        <w:t>поведение, не соответствующее обстановке.</w:t>
      </w:r>
    </w:p>
    <w:p w:rsidR="00B53093" w:rsidRPr="00F34B73" w:rsidRDefault="00B53093" w:rsidP="00C00922">
      <w:pPr>
        <w:suppressAutoHyphens/>
        <w:spacing w:after="0" w:line="360" w:lineRule="auto"/>
        <w:ind w:firstLine="708"/>
        <w:jc w:val="both"/>
        <w:rPr>
          <w:rFonts w:ascii="Times New Roman" w:hAnsi="Times New Roman"/>
          <w:sz w:val="28"/>
          <w:szCs w:val="24"/>
          <w:lang w:eastAsia="ru-RU"/>
        </w:rPr>
      </w:pPr>
      <w:r w:rsidRPr="00F34B73">
        <w:rPr>
          <w:rFonts w:ascii="Times New Roman" w:hAnsi="Times New Roman"/>
          <w:sz w:val="28"/>
          <w:szCs w:val="24"/>
          <w:lang w:eastAsia="ru-RU"/>
        </w:rPr>
        <w:t>В зависимости от характера и выраженности проявлений выделяют легкую, среднюю, тяжелую степень алкогольного опьянения и алкогольную кому</w:t>
      </w:r>
      <w:r w:rsidRPr="00F34B73">
        <w:rPr>
          <w:rFonts w:ascii="Times New Roman" w:hAnsi="Times New Roman"/>
          <w:sz w:val="28"/>
          <w:szCs w:val="24"/>
          <w:vertAlign w:val="superscript"/>
          <w:lang w:eastAsia="ru-RU"/>
        </w:rPr>
        <w:footnoteReference w:id="13"/>
      </w:r>
      <w:r w:rsidRPr="00F34B73">
        <w:rPr>
          <w:rFonts w:ascii="Times New Roman" w:hAnsi="Times New Roman"/>
          <w:sz w:val="28"/>
          <w:szCs w:val="24"/>
          <w:lang w:eastAsia="ru-RU"/>
        </w:rPr>
        <w:t>.</w:t>
      </w:r>
      <w:r>
        <w:rPr>
          <w:rFonts w:ascii="Times New Roman" w:hAnsi="Times New Roman"/>
          <w:sz w:val="28"/>
          <w:szCs w:val="24"/>
          <w:lang w:eastAsia="ru-RU"/>
        </w:rPr>
        <w:t xml:space="preserve"> Особую опасность представляют лица, агрессивное ведущие себя в легком и среднем состоянии опьянения.</w:t>
      </w:r>
    </w:p>
    <w:p w:rsidR="00B53093" w:rsidRPr="00F34B73" w:rsidRDefault="00B53093" w:rsidP="00C00922">
      <w:pPr>
        <w:suppressAutoHyphens/>
        <w:spacing w:after="0" w:line="360" w:lineRule="auto"/>
        <w:ind w:firstLine="708"/>
        <w:jc w:val="both"/>
        <w:rPr>
          <w:rFonts w:ascii="Times New Roman" w:hAnsi="Times New Roman"/>
          <w:sz w:val="28"/>
          <w:szCs w:val="24"/>
          <w:lang w:eastAsia="ru-RU"/>
        </w:rPr>
      </w:pPr>
      <w:r w:rsidRPr="00F34B73">
        <w:rPr>
          <w:rFonts w:ascii="Times New Roman" w:hAnsi="Times New Roman"/>
          <w:sz w:val="28"/>
          <w:szCs w:val="24"/>
          <w:lang w:eastAsia="ru-RU"/>
        </w:rPr>
        <w:t>Легкая степень алкогольного опьянения внешне характеризуется следующими признаками:</w:t>
      </w:r>
    </w:p>
    <w:p w:rsidR="00B53093" w:rsidRPr="00F34B73" w:rsidRDefault="00B53093" w:rsidP="00C00922">
      <w:pPr>
        <w:numPr>
          <w:ilvl w:val="0"/>
          <w:numId w:val="14"/>
        </w:numPr>
        <w:suppressAutoHyphens/>
        <w:spacing w:after="0" w:line="360" w:lineRule="auto"/>
        <w:jc w:val="both"/>
        <w:rPr>
          <w:rFonts w:ascii="Times New Roman" w:hAnsi="Times New Roman"/>
          <w:sz w:val="28"/>
          <w:szCs w:val="24"/>
          <w:lang w:eastAsia="ru-RU"/>
        </w:rPr>
      </w:pPr>
      <w:r w:rsidRPr="00F34B73">
        <w:rPr>
          <w:rFonts w:ascii="Times New Roman" w:hAnsi="Times New Roman"/>
          <w:sz w:val="28"/>
          <w:szCs w:val="24"/>
          <w:lang w:eastAsia="ru-RU"/>
        </w:rPr>
        <w:t>едва уловимый при выдыхании запах алкоголя;</w:t>
      </w:r>
    </w:p>
    <w:p w:rsidR="00B53093" w:rsidRPr="00F34B73" w:rsidRDefault="00B53093" w:rsidP="00C00922">
      <w:pPr>
        <w:numPr>
          <w:ilvl w:val="0"/>
          <w:numId w:val="14"/>
        </w:numPr>
        <w:suppressAutoHyphens/>
        <w:spacing w:after="0" w:line="360" w:lineRule="auto"/>
        <w:jc w:val="both"/>
        <w:rPr>
          <w:rFonts w:ascii="Times New Roman" w:hAnsi="Times New Roman"/>
          <w:sz w:val="28"/>
          <w:szCs w:val="24"/>
          <w:lang w:eastAsia="ru-RU"/>
        </w:rPr>
      </w:pPr>
      <w:r w:rsidRPr="00F34B73">
        <w:rPr>
          <w:rFonts w:ascii="Times New Roman" w:hAnsi="Times New Roman"/>
          <w:sz w:val="28"/>
          <w:szCs w:val="24"/>
          <w:lang w:eastAsia="ru-RU"/>
        </w:rPr>
        <w:t>покраснение кожи и слизистых, оболочек, блеск глаз;</w:t>
      </w:r>
    </w:p>
    <w:p w:rsidR="00B53093" w:rsidRPr="00F34B73" w:rsidRDefault="00B53093" w:rsidP="00C00922">
      <w:pPr>
        <w:numPr>
          <w:ilvl w:val="0"/>
          <w:numId w:val="14"/>
        </w:numPr>
        <w:suppressAutoHyphens/>
        <w:spacing w:after="0" w:line="360" w:lineRule="auto"/>
        <w:jc w:val="both"/>
        <w:rPr>
          <w:rFonts w:ascii="Times New Roman" w:hAnsi="Times New Roman"/>
          <w:sz w:val="28"/>
          <w:szCs w:val="24"/>
          <w:lang w:eastAsia="ru-RU"/>
        </w:rPr>
      </w:pPr>
      <w:r w:rsidRPr="00F34B73">
        <w:rPr>
          <w:rFonts w:ascii="Times New Roman" w:hAnsi="Times New Roman"/>
          <w:sz w:val="28"/>
          <w:szCs w:val="24"/>
          <w:lang w:eastAsia="ru-RU"/>
        </w:rPr>
        <w:t>заметное снижение точности выполнения мелких движений;</w:t>
      </w:r>
    </w:p>
    <w:p w:rsidR="00B53093" w:rsidRPr="00F34B73" w:rsidRDefault="00B53093" w:rsidP="00C00922">
      <w:pPr>
        <w:numPr>
          <w:ilvl w:val="0"/>
          <w:numId w:val="14"/>
        </w:numPr>
        <w:suppressAutoHyphens/>
        <w:spacing w:after="0" w:line="360" w:lineRule="auto"/>
        <w:jc w:val="both"/>
        <w:rPr>
          <w:rFonts w:ascii="Times New Roman" w:hAnsi="Times New Roman"/>
          <w:sz w:val="28"/>
          <w:szCs w:val="24"/>
          <w:lang w:eastAsia="ru-RU"/>
        </w:rPr>
      </w:pPr>
      <w:r w:rsidRPr="00F34B73">
        <w:rPr>
          <w:rFonts w:ascii="Times New Roman" w:hAnsi="Times New Roman"/>
          <w:sz w:val="28"/>
          <w:szCs w:val="24"/>
          <w:lang w:eastAsia="ru-RU"/>
        </w:rPr>
        <w:t>еле заметное, но, бесспорно, выраженное замедленное реагирование на внешние раздражители (стимулы), сужение объема и концентрации внимания, отвлекаемость, приподнятое настроение, эмоциональная неустойчивость (замкнутость, вспыльчивость), карикатурность поведения, мимики, жестов (вычурность, позерство, неуместное кокетство).</w:t>
      </w:r>
    </w:p>
    <w:p w:rsidR="00B53093" w:rsidRPr="00F34B73" w:rsidRDefault="00B53093" w:rsidP="00C00922">
      <w:pPr>
        <w:suppressAutoHyphens/>
        <w:spacing w:after="0" w:line="360" w:lineRule="auto"/>
        <w:ind w:firstLine="708"/>
        <w:jc w:val="both"/>
        <w:rPr>
          <w:rFonts w:ascii="Times New Roman" w:hAnsi="Times New Roman"/>
          <w:sz w:val="28"/>
          <w:szCs w:val="24"/>
          <w:lang w:eastAsia="ru-RU"/>
        </w:rPr>
      </w:pPr>
      <w:r w:rsidRPr="00F34B73">
        <w:rPr>
          <w:rFonts w:ascii="Times New Roman" w:hAnsi="Times New Roman"/>
          <w:sz w:val="28"/>
          <w:szCs w:val="24"/>
          <w:lang w:eastAsia="ru-RU"/>
        </w:rPr>
        <w:t>Состояние алкогольного опьянения средней степени устанавливается при выявлении следующих расстройств:</w:t>
      </w:r>
    </w:p>
    <w:p w:rsidR="00B53093" w:rsidRPr="00F34B73" w:rsidRDefault="00B53093" w:rsidP="00C00922">
      <w:pPr>
        <w:numPr>
          <w:ilvl w:val="0"/>
          <w:numId w:val="15"/>
        </w:numPr>
        <w:suppressAutoHyphens/>
        <w:spacing w:after="0" w:line="360" w:lineRule="auto"/>
        <w:jc w:val="both"/>
        <w:rPr>
          <w:rFonts w:ascii="Times New Roman" w:hAnsi="Times New Roman"/>
          <w:sz w:val="28"/>
          <w:szCs w:val="24"/>
          <w:lang w:eastAsia="ru-RU"/>
        </w:rPr>
      </w:pPr>
      <w:r w:rsidRPr="00F34B73">
        <w:rPr>
          <w:rFonts w:ascii="Times New Roman" w:hAnsi="Times New Roman"/>
          <w:sz w:val="28"/>
          <w:szCs w:val="24"/>
          <w:lang w:eastAsia="ru-RU"/>
        </w:rPr>
        <w:t>резкий при выдыхании запах алкоголя;</w:t>
      </w:r>
    </w:p>
    <w:p w:rsidR="00B53093" w:rsidRPr="00F34B73" w:rsidRDefault="00B53093" w:rsidP="00C00922">
      <w:pPr>
        <w:numPr>
          <w:ilvl w:val="0"/>
          <w:numId w:val="15"/>
        </w:numPr>
        <w:suppressAutoHyphens/>
        <w:spacing w:after="0" w:line="360" w:lineRule="auto"/>
        <w:jc w:val="both"/>
        <w:rPr>
          <w:rFonts w:ascii="Times New Roman" w:hAnsi="Times New Roman"/>
          <w:sz w:val="28"/>
          <w:szCs w:val="24"/>
          <w:lang w:eastAsia="ru-RU"/>
        </w:rPr>
      </w:pPr>
      <w:r w:rsidRPr="00F34B73">
        <w:rPr>
          <w:rFonts w:ascii="Times New Roman" w:hAnsi="Times New Roman"/>
          <w:sz w:val="28"/>
          <w:szCs w:val="24"/>
          <w:lang w:eastAsia="ru-RU"/>
        </w:rPr>
        <w:t>неустойчивость при стоянии и ходьбе, отчетливые нарушения координации движений;</w:t>
      </w:r>
    </w:p>
    <w:p w:rsidR="00B53093" w:rsidRPr="00F34B73" w:rsidRDefault="00B53093" w:rsidP="00C00922">
      <w:pPr>
        <w:numPr>
          <w:ilvl w:val="0"/>
          <w:numId w:val="15"/>
        </w:numPr>
        <w:suppressAutoHyphens/>
        <w:spacing w:after="0" w:line="360" w:lineRule="auto"/>
        <w:jc w:val="both"/>
        <w:rPr>
          <w:rFonts w:ascii="Times New Roman" w:hAnsi="Times New Roman"/>
          <w:sz w:val="28"/>
          <w:szCs w:val="24"/>
          <w:lang w:eastAsia="ru-RU"/>
        </w:rPr>
      </w:pPr>
      <w:r w:rsidRPr="00F34B73">
        <w:rPr>
          <w:rFonts w:ascii="Times New Roman" w:hAnsi="Times New Roman"/>
          <w:sz w:val="28"/>
          <w:szCs w:val="24"/>
          <w:lang w:eastAsia="ru-RU"/>
        </w:rPr>
        <w:t>кумачовый или бледный (бесцветный, белый, бескровный) цвет кожных и слизистых покровов, учащение пульса, дыхания, заметная потливость, слюнотечение, икота, рвотные позывы, расширение зрачков, снижение болевой чувствительности;</w:t>
      </w:r>
    </w:p>
    <w:p w:rsidR="00B53093" w:rsidRPr="00F34B73" w:rsidRDefault="00B53093" w:rsidP="00C00922">
      <w:pPr>
        <w:numPr>
          <w:ilvl w:val="0"/>
          <w:numId w:val="15"/>
        </w:numPr>
        <w:suppressAutoHyphens/>
        <w:spacing w:after="0" w:line="360" w:lineRule="auto"/>
        <w:jc w:val="both"/>
        <w:rPr>
          <w:rFonts w:ascii="Times New Roman" w:hAnsi="Times New Roman"/>
          <w:sz w:val="28"/>
          <w:szCs w:val="24"/>
          <w:lang w:eastAsia="ru-RU"/>
        </w:rPr>
      </w:pPr>
      <w:r w:rsidRPr="00F34B73">
        <w:rPr>
          <w:rFonts w:ascii="Times New Roman" w:hAnsi="Times New Roman"/>
          <w:sz w:val="28"/>
          <w:szCs w:val="24"/>
          <w:lang w:eastAsia="ru-RU"/>
        </w:rPr>
        <w:t>неадекватность высказываний, нарушение последовательности изложения мыслей; мысли и фразы подбираются медленно и с большим трудом; речь состоит из отдельных коротких фраз, разделенных большими промежутками;</w:t>
      </w:r>
    </w:p>
    <w:p w:rsidR="00B53093" w:rsidRPr="00F34B73" w:rsidRDefault="00B53093" w:rsidP="00C00922">
      <w:pPr>
        <w:numPr>
          <w:ilvl w:val="0"/>
          <w:numId w:val="15"/>
        </w:numPr>
        <w:suppressAutoHyphens/>
        <w:spacing w:after="0" w:line="360" w:lineRule="auto"/>
        <w:jc w:val="both"/>
        <w:rPr>
          <w:rFonts w:ascii="Times New Roman" w:hAnsi="Times New Roman"/>
          <w:sz w:val="28"/>
          <w:szCs w:val="24"/>
          <w:lang w:eastAsia="ru-RU"/>
        </w:rPr>
      </w:pPr>
      <w:r w:rsidRPr="00F34B73">
        <w:rPr>
          <w:rFonts w:ascii="Times New Roman" w:hAnsi="Times New Roman"/>
          <w:sz w:val="28"/>
          <w:szCs w:val="24"/>
          <w:lang w:eastAsia="ru-RU"/>
        </w:rPr>
        <w:t xml:space="preserve">оценка ситуации искаженная и некритичная; </w:t>
      </w:r>
    </w:p>
    <w:p w:rsidR="00B53093" w:rsidRPr="00F34B73" w:rsidRDefault="00B53093" w:rsidP="00C00922">
      <w:pPr>
        <w:numPr>
          <w:ilvl w:val="0"/>
          <w:numId w:val="15"/>
        </w:numPr>
        <w:suppressAutoHyphens/>
        <w:spacing w:after="0" w:line="360" w:lineRule="auto"/>
        <w:jc w:val="both"/>
        <w:rPr>
          <w:rFonts w:ascii="Times New Roman" w:hAnsi="Times New Roman"/>
          <w:sz w:val="28"/>
          <w:szCs w:val="24"/>
          <w:lang w:eastAsia="ru-RU"/>
        </w:rPr>
      </w:pPr>
      <w:r w:rsidRPr="00F34B73">
        <w:rPr>
          <w:rFonts w:ascii="Times New Roman" w:hAnsi="Times New Roman"/>
          <w:sz w:val="28"/>
          <w:szCs w:val="24"/>
          <w:lang w:eastAsia="ru-RU"/>
        </w:rPr>
        <w:t>события, происходящие на периферии поля зрения практически не воспринимаются;</w:t>
      </w:r>
    </w:p>
    <w:p w:rsidR="00B53093" w:rsidRPr="00F34B73" w:rsidRDefault="00B53093" w:rsidP="00C00922">
      <w:pPr>
        <w:numPr>
          <w:ilvl w:val="0"/>
          <w:numId w:val="15"/>
        </w:numPr>
        <w:suppressAutoHyphens/>
        <w:spacing w:after="0" w:line="360" w:lineRule="auto"/>
        <w:jc w:val="both"/>
        <w:rPr>
          <w:rFonts w:ascii="Times New Roman" w:hAnsi="Times New Roman"/>
          <w:sz w:val="28"/>
          <w:szCs w:val="24"/>
          <w:lang w:eastAsia="ru-RU"/>
        </w:rPr>
      </w:pPr>
      <w:r w:rsidRPr="00F34B73">
        <w:rPr>
          <w:rFonts w:ascii="Times New Roman" w:hAnsi="Times New Roman"/>
          <w:sz w:val="28"/>
          <w:szCs w:val="24"/>
          <w:lang w:eastAsia="ru-RU"/>
        </w:rPr>
        <w:t>утрированное проявление веселья и беззаботности внезапно сменяющееся угрюмостью, раздражительностью и ворчливостью, агрессивностью или стремлением причинить себя боль, повреждение.</w:t>
      </w:r>
    </w:p>
    <w:p w:rsidR="00B53093" w:rsidRPr="00114088" w:rsidRDefault="00B53093" w:rsidP="00C00922">
      <w:pPr>
        <w:suppressAutoHyphens/>
        <w:spacing w:after="0" w:line="360" w:lineRule="auto"/>
        <w:ind w:firstLine="708"/>
        <w:jc w:val="both"/>
        <w:rPr>
          <w:rFonts w:ascii="Times New Roman" w:hAnsi="Times New Roman"/>
          <w:sz w:val="28"/>
          <w:szCs w:val="28"/>
          <w:lang w:eastAsia="ru-RU"/>
        </w:rPr>
      </w:pPr>
      <w:r w:rsidRPr="00756881">
        <w:rPr>
          <w:rFonts w:ascii="Times New Roman" w:hAnsi="Times New Roman"/>
          <w:sz w:val="28"/>
          <w:szCs w:val="28"/>
          <w:lang w:eastAsia="ru-RU"/>
        </w:rPr>
        <w:t xml:space="preserve">В практической деятельности сотрудникам полиции, как правило, приходится иметь дело с, так называемым «простым» алкогольным опьянением. </w:t>
      </w:r>
      <w:r>
        <w:rPr>
          <w:rFonts w:ascii="Times New Roman" w:hAnsi="Times New Roman"/>
          <w:sz w:val="28"/>
          <w:szCs w:val="28"/>
          <w:lang w:eastAsia="ru-RU"/>
        </w:rPr>
        <w:t>Н</w:t>
      </w:r>
      <w:r w:rsidRPr="00756881">
        <w:rPr>
          <w:rFonts w:ascii="Times New Roman" w:hAnsi="Times New Roman"/>
          <w:sz w:val="28"/>
          <w:szCs w:val="28"/>
          <w:lang w:eastAsia="ru-RU"/>
        </w:rPr>
        <w:t>ередко приходится сталкиваться и со случаями нетипичных форм алкогольного опьянения – алкогольными психозами</w:t>
      </w:r>
      <w:r w:rsidRPr="00756881">
        <w:rPr>
          <w:rFonts w:ascii="Times New Roman" w:hAnsi="Times New Roman"/>
          <w:sz w:val="28"/>
          <w:szCs w:val="28"/>
          <w:vertAlign w:val="superscript"/>
          <w:lang w:eastAsia="ru-RU"/>
        </w:rPr>
        <w:footnoteReference w:id="14"/>
      </w:r>
      <w:r w:rsidRPr="00756881">
        <w:rPr>
          <w:rFonts w:ascii="Times New Roman" w:hAnsi="Times New Roman"/>
          <w:sz w:val="28"/>
          <w:szCs w:val="28"/>
          <w:lang w:eastAsia="ru-RU"/>
        </w:rPr>
        <w:t>.</w:t>
      </w:r>
      <w:r>
        <w:rPr>
          <w:rFonts w:ascii="Times New Roman" w:hAnsi="Times New Roman"/>
          <w:sz w:val="28"/>
          <w:szCs w:val="28"/>
          <w:lang w:eastAsia="ru-RU"/>
        </w:rPr>
        <w:t xml:space="preserve"> </w:t>
      </w:r>
      <w:r w:rsidRPr="00756881">
        <w:rPr>
          <w:rFonts w:ascii="Times New Roman" w:hAnsi="Times New Roman"/>
          <w:sz w:val="28"/>
          <w:szCs w:val="28"/>
          <w:lang w:eastAsia="ru-RU"/>
        </w:rPr>
        <w:t>Алкогольные психозы — общее название психозов, возникающих по причине употребления спиртных напитков людьми, и имеющими какие-то другие заболевания и травмы, прежде всего расстройст</w:t>
      </w:r>
      <w:r>
        <w:rPr>
          <w:rFonts w:ascii="Times New Roman" w:hAnsi="Times New Roman"/>
          <w:sz w:val="28"/>
          <w:szCs w:val="28"/>
          <w:lang w:eastAsia="ru-RU"/>
        </w:rPr>
        <w:t xml:space="preserve">ва центральной нервной системы. </w:t>
      </w:r>
      <w:r w:rsidRPr="00114088">
        <w:rPr>
          <w:rFonts w:ascii="Times New Roman" w:hAnsi="Times New Roman"/>
          <w:sz w:val="28"/>
          <w:szCs w:val="28"/>
          <w:lang w:eastAsia="ru-RU"/>
        </w:rPr>
        <w:t>Основным признаком осложненных форм алкогольного опьянения и патологического опьянения является то, что происходит помрачнение сознания. Это расстройство возникает, как правило, внезапно и сопровождается искаженным восприятием времени, окружения, изменением эмоциональной сферы с появлением страха, гнева, ярости, двигательного и речевого возбуждения, неспровоцированным агрессивным поведением.</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756881">
        <w:rPr>
          <w:rFonts w:ascii="Times New Roman" w:hAnsi="Times New Roman"/>
          <w:sz w:val="28"/>
          <w:szCs w:val="28"/>
          <w:lang w:eastAsia="ru-RU"/>
        </w:rPr>
        <w:t xml:space="preserve">Видом острого алкогольного психоза выступает патологическое опьянение. Он может развиться после приема весьма незначительной дозы, всего 100-150 гр алкоголя. Представляет собой форму нарушения сознания – </w:t>
      </w:r>
      <w:hyperlink r:id="rId9" w:tooltip="Сумеречное помрачение сознания" w:history="1">
        <w:r w:rsidRPr="00756881">
          <w:rPr>
            <w:rFonts w:ascii="Times New Roman" w:hAnsi="Times New Roman"/>
            <w:sz w:val="28"/>
            <w:szCs w:val="28"/>
            <w:lang w:eastAsia="ru-RU"/>
          </w:rPr>
          <w:t>сумеречное помрачение</w:t>
        </w:r>
      </w:hyperlink>
      <w:r w:rsidRPr="00756881">
        <w:rPr>
          <w:rFonts w:ascii="Times New Roman" w:hAnsi="Times New Roman"/>
          <w:sz w:val="28"/>
          <w:szCs w:val="28"/>
          <w:lang w:eastAsia="ru-RU"/>
        </w:rPr>
        <w:t>, возникающее внезапно и проявляющееся потерей ориентировки в окружающем. Сопровождается речевым возбуждением, аффектом</w:t>
      </w:r>
      <w:r w:rsidRPr="00756881">
        <w:rPr>
          <w:rFonts w:ascii="Times New Roman" w:hAnsi="Times New Roman"/>
          <w:sz w:val="28"/>
          <w:szCs w:val="28"/>
          <w:vertAlign w:val="superscript"/>
          <w:lang w:eastAsia="ru-RU"/>
        </w:rPr>
        <w:footnoteReference w:id="15"/>
      </w:r>
      <w:r w:rsidRPr="00756881">
        <w:rPr>
          <w:rFonts w:ascii="Times New Roman" w:hAnsi="Times New Roman"/>
          <w:sz w:val="28"/>
          <w:szCs w:val="28"/>
          <w:lang w:eastAsia="ru-RU"/>
        </w:rPr>
        <w:t xml:space="preserve"> страха, тоски, злобы, острым </w:t>
      </w:r>
      <w:hyperlink r:id="rId10" w:tooltip="Мания преследования" w:history="1">
        <w:r w:rsidRPr="00756881">
          <w:rPr>
            <w:rFonts w:ascii="Times New Roman" w:hAnsi="Times New Roman"/>
            <w:sz w:val="28"/>
            <w:szCs w:val="28"/>
            <w:lang w:eastAsia="ru-RU"/>
          </w:rPr>
          <w:t>бредом преследования</w:t>
        </w:r>
      </w:hyperlink>
      <w:r w:rsidRPr="00756881">
        <w:rPr>
          <w:rFonts w:ascii="Times New Roman" w:hAnsi="Times New Roman"/>
          <w:sz w:val="28"/>
          <w:szCs w:val="28"/>
          <w:lang w:eastAsia="ru-RU"/>
        </w:rPr>
        <w:t xml:space="preserve"> и внезапным наплывом </w:t>
      </w:r>
      <w:hyperlink r:id="rId11" w:tooltip="Галлюцинации" w:history="1">
        <w:r w:rsidRPr="00756881">
          <w:rPr>
            <w:rFonts w:ascii="Times New Roman" w:hAnsi="Times New Roman"/>
            <w:sz w:val="28"/>
            <w:szCs w:val="28"/>
            <w:lang w:eastAsia="ru-RU"/>
          </w:rPr>
          <w:t>галлюцинаций</w:t>
        </w:r>
      </w:hyperlink>
      <w:r w:rsidRPr="00756881">
        <w:rPr>
          <w:rFonts w:ascii="Times New Roman" w:hAnsi="Times New Roman"/>
          <w:sz w:val="28"/>
          <w:szCs w:val="28"/>
          <w:lang w:eastAsia="ru-RU"/>
        </w:rPr>
        <w:t xml:space="preserve"> устрашающего содержания (преимущественно зрительных). В этом состоянии </w:t>
      </w:r>
      <w:r>
        <w:rPr>
          <w:rFonts w:ascii="Times New Roman" w:hAnsi="Times New Roman"/>
          <w:sz w:val="28"/>
          <w:szCs w:val="28"/>
          <w:lang w:eastAsia="ru-RU"/>
        </w:rPr>
        <w:t>лица</w:t>
      </w:r>
      <w:r w:rsidRPr="00756881">
        <w:rPr>
          <w:rFonts w:ascii="Times New Roman" w:hAnsi="Times New Roman"/>
          <w:sz w:val="28"/>
          <w:szCs w:val="28"/>
          <w:lang w:eastAsia="ru-RU"/>
        </w:rPr>
        <w:t xml:space="preserve"> немотивированно агрессивны. Нападение на мнимых врагов совершается неожиданно с невероятной злобностью и жестокостью, зачастую происходит молча без какого-либо предупреждения. </w:t>
      </w:r>
    </w:p>
    <w:p w:rsidR="00B53093" w:rsidRPr="00631100" w:rsidRDefault="00B53093" w:rsidP="00C00922">
      <w:pPr>
        <w:suppressAutoHyphens/>
        <w:spacing w:after="0" w:line="360" w:lineRule="auto"/>
        <w:ind w:firstLine="708"/>
        <w:jc w:val="both"/>
        <w:rPr>
          <w:rFonts w:ascii="Times New Roman" w:hAnsi="Times New Roman"/>
          <w:snapToGrid w:val="0"/>
          <w:sz w:val="28"/>
          <w:szCs w:val="28"/>
          <w:lang w:eastAsia="ru-RU"/>
        </w:rPr>
      </w:pPr>
      <w:r w:rsidRPr="00631100">
        <w:rPr>
          <w:rFonts w:ascii="Times New Roman" w:hAnsi="Times New Roman"/>
          <w:snapToGrid w:val="0"/>
          <w:sz w:val="28"/>
          <w:szCs w:val="28"/>
          <w:lang w:eastAsia="ru-RU"/>
        </w:rPr>
        <w:t>Если состояние человека похоже на алкогольное опьянение, но запаха алкоголя изо рта нет, или же он едва уловим, а его интенсивность интуитивно не соответствует тяжести состояния, можно предположить что опьянение возникло после употребления наркотических или иных токсических веществ.</w:t>
      </w:r>
    </w:p>
    <w:p w:rsidR="00B53093" w:rsidRPr="00631100" w:rsidRDefault="00B53093" w:rsidP="00C00922">
      <w:pPr>
        <w:suppressAutoHyphens/>
        <w:spacing w:after="0" w:line="360" w:lineRule="auto"/>
        <w:ind w:firstLine="708"/>
        <w:jc w:val="both"/>
        <w:rPr>
          <w:rFonts w:ascii="Times New Roman" w:hAnsi="Times New Roman"/>
          <w:sz w:val="28"/>
          <w:szCs w:val="28"/>
          <w:lang w:eastAsia="ru-RU"/>
        </w:rPr>
      </w:pPr>
      <w:r w:rsidRPr="00631100">
        <w:rPr>
          <w:rFonts w:ascii="Times New Roman" w:hAnsi="Times New Roman"/>
          <w:sz w:val="28"/>
          <w:szCs w:val="28"/>
          <w:lang w:eastAsia="ru-RU"/>
        </w:rPr>
        <w:t>Заподозрить легкую степень наркотического опьянения можно на основании следующих внешних общих признаков:</w:t>
      </w:r>
    </w:p>
    <w:p w:rsidR="00B53093" w:rsidRPr="00631100" w:rsidRDefault="00B53093" w:rsidP="00C00922">
      <w:pPr>
        <w:numPr>
          <w:ilvl w:val="0"/>
          <w:numId w:val="16"/>
        </w:numPr>
        <w:suppressAutoHyphens/>
        <w:spacing w:after="0" w:line="360" w:lineRule="auto"/>
        <w:jc w:val="both"/>
        <w:rPr>
          <w:rFonts w:ascii="Times New Roman" w:hAnsi="Times New Roman"/>
          <w:sz w:val="28"/>
          <w:szCs w:val="28"/>
          <w:lang w:eastAsia="ru-RU"/>
        </w:rPr>
      </w:pPr>
      <w:r w:rsidRPr="00631100">
        <w:rPr>
          <w:rFonts w:ascii="Times New Roman" w:hAnsi="Times New Roman"/>
          <w:sz w:val="28"/>
          <w:szCs w:val="28"/>
          <w:lang w:eastAsia="ru-RU"/>
        </w:rPr>
        <w:t>бледность кожных покровов;</w:t>
      </w:r>
    </w:p>
    <w:p w:rsidR="00B53093" w:rsidRPr="00631100" w:rsidRDefault="00B53093" w:rsidP="00C00922">
      <w:pPr>
        <w:numPr>
          <w:ilvl w:val="0"/>
          <w:numId w:val="16"/>
        </w:numPr>
        <w:suppressAutoHyphens/>
        <w:spacing w:after="0" w:line="360" w:lineRule="auto"/>
        <w:jc w:val="both"/>
        <w:rPr>
          <w:rFonts w:ascii="Times New Roman" w:hAnsi="Times New Roman"/>
          <w:sz w:val="28"/>
          <w:szCs w:val="28"/>
          <w:lang w:eastAsia="ru-RU"/>
        </w:rPr>
      </w:pPr>
      <w:r w:rsidRPr="00631100">
        <w:rPr>
          <w:rFonts w:ascii="Times New Roman" w:hAnsi="Times New Roman"/>
          <w:sz w:val="28"/>
          <w:szCs w:val="28"/>
          <w:lang w:eastAsia="ru-RU"/>
        </w:rPr>
        <w:t>своеобразный «блеск» в глазах, изменение зрачков (расширенные или суженые)</w:t>
      </w:r>
      <w:r w:rsidRPr="00631100">
        <w:rPr>
          <w:rFonts w:ascii="Times New Roman" w:hAnsi="Times New Roman"/>
          <w:sz w:val="28"/>
          <w:szCs w:val="28"/>
          <w:vertAlign w:val="superscript"/>
          <w:lang w:eastAsia="ru-RU"/>
        </w:rPr>
        <w:footnoteReference w:id="16"/>
      </w:r>
      <w:r w:rsidRPr="00631100">
        <w:rPr>
          <w:rFonts w:ascii="Times New Roman" w:hAnsi="Times New Roman"/>
          <w:sz w:val="28"/>
          <w:szCs w:val="28"/>
          <w:lang w:eastAsia="ru-RU"/>
        </w:rPr>
        <w:t>;</w:t>
      </w:r>
    </w:p>
    <w:p w:rsidR="00B53093" w:rsidRPr="00631100" w:rsidRDefault="00B53093" w:rsidP="00C00922">
      <w:pPr>
        <w:numPr>
          <w:ilvl w:val="0"/>
          <w:numId w:val="16"/>
        </w:numPr>
        <w:suppressAutoHyphens/>
        <w:spacing w:after="0" w:line="360" w:lineRule="auto"/>
        <w:jc w:val="both"/>
        <w:rPr>
          <w:rFonts w:ascii="Times New Roman" w:hAnsi="Times New Roman"/>
          <w:sz w:val="28"/>
          <w:szCs w:val="28"/>
          <w:lang w:eastAsia="ru-RU"/>
        </w:rPr>
      </w:pPr>
      <w:r w:rsidRPr="00631100">
        <w:rPr>
          <w:rFonts w:ascii="Times New Roman" w:hAnsi="Times New Roman"/>
          <w:sz w:val="28"/>
          <w:szCs w:val="28"/>
          <w:lang w:eastAsia="ru-RU"/>
        </w:rPr>
        <w:t>слюнотечение или же наоборот, сухость кожи и слизистых;</w:t>
      </w:r>
    </w:p>
    <w:p w:rsidR="00B53093" w:rsidRPr="00631100" w:rsidRDefault="00B53093" w:rsidP="00C00922">
      <w:pPr>
        <w:numPr>
          <w:ilvl w:val="0"/>
          <w:numId w:val="16"/>
        </w:numPr>
        <w:suppressAutoHyphens/>
        <w:spacing w:after="0" w:line="360" w:lineRule="auto"/>
        <w:jc w:val="both"/>
        <w:rPr>
          <w:rFonts w:ascii="Times New Roman" w:hAnsi="Times New Roman"/>
          <w:sz w:val="28"/>
          <w:szCs w:val="28"/>
          <w:lang w:eastAsia="ru-RU"/>
        </w:rPr>
      </w:pPr>
      <w:r w:rsidRPr="00631100">
        <w:rPr>
          <w:rFonts w:ascii="Times New Roman" w:hAnsi="Times New Roman"/>
          <w:sz w:val="28"/>
          <w:szCs w:val="28"/>
          <w:lang w:eastAsia="ru-RU"/>
        </w:rPr>
        <w:t>коричневый налет на языке;</w:t>
      </w:r>
    </w:p>
    <w:p w:rsidR="00B53093" w:rsidRPr="00631100" w:rsidRDefault="00B53093" w:rsidP="00C00922">
      <w:pPr>
        <w:numPr>
          <w:ilvl w:val="0"/>
          <w:numId w:val="16"/>
        </w:numPr>
        <w:suppressAutoHyphens/>
        <w:spacing w:after="0" w:line="360" w:lineRule="auto"/>
        <w:jc w:val="both"/>
        <w:rPr>
          <w:rFonts w:ascii="Times New Roman" w:hAnsi="Times New Roman"/>
          <w:sz w:val="28"/>
          <w:szCs w:val="28"/>
          <w:lang w:eastAsia="ru-RU"/>
        </w:rPr>
      </w:pPr>
      <w:r w:rsidRPr="00631100">
        <w:rPr>
          <w:rFonts w:ascii="Times New Roman" w:hAnsi="Times New Roman"/>
          <w:sz w:val="28"/>
          <w:szCs w:val="28"/>
          <w:lang w:eastAsia="ru-RU"/>
        </w:rPr>
        <w:t>изменение речи: подчеркнуто выразительная, неестественно быстрая, или же замедленная (растянутая, заплетающаяся), невнятная, нечеткая («каша во рту»);</w:t>
      </w:r>
    </w:p>
    <w:p w:rsidR="00B53093" w:rsidRPr="00631100" w:rsidRDefault="00B53093" w:rsidP="00C00922">
      <w:pPr>
        <w:numPr>
          <w:ilvl w:val="0"/>
          <w:numId w:val="16"/>
        </w:numPr>
        <w:suppressAutoHyphens/>
        <w:spacing w:after="0" w:line="360" w:lineRule="auto"/>
        <w:jc w:val="both"/>
        <w:rPr>
          <w:rFonts w:ascii="Times New Roman" w:hAnsi="Times New Roman"/>
          <w:sz w:val="28"/>
          <w:szCs w:val="28"/>
          <w:lang w:eastAsia="ru-RU"/>
        </w:rPr>
      </w:pPr>
      <w:r w:rsidRPr="00631100">
        <w:rPr>
          <w:rFonts w:ascii="Times New Roman" w:hAnsi="Times New Roman"/>
          <w:sz w:val="28"/>
          <w:szCs w:val="28"/>
          <w:lang w:eastAsia="ru-RU"/>
        </w:rPr>
        <w:t>попытка выглядеть более "трезвым", но поведение при этом неестественно, вычурно;</w:t>
      </w:r>
    </w:p>
    <w:p w:rsidR="00B53093" w:rsidRPr="00631100" w:rsidRDefault="00B53093" w:rsidP="00C00922">
      <w:pPr>
        <w:numPr>
          <w:ilvl w:val="0"/>
          <w:numId w:val="16"/>
        </w:numPr>
        <w:suppressAutoHyphens/>
        <w:spacing w:after="0" w:line="360" w:lineRule="auto"/>
        <w:jc w:val="both"/>
        <w:rPr>
          <w:rFonts w:ascii="Times New Roman" w:hAnsi="Times New Roman"/>
          <w:sz w:val="28"/>
          <w:szCs w:val="28"/>
          <w:lang w:eastAsia="ru-RU"/>
        </w:rPr>
      </w:pPr>
      <w:r w:rsidRPr="00631100">
        <w:rPr>
          <w:rFonts w:ascii="Times New Roman" w:hAnsi="Times New Roman"/>
          <w:sz w:val="28"/>
          <w:szCs w:val="28"/>
          <w:lang w:eastAsia="ru-RU"/>
        </w:rPr>
        <w:t>не способность представить аргументированного объяснения своего поведения, беспечность в суждениях, упрямство и бессмысленность в отрицании явно очевидных и бесспорных фактов;</w:t>
      </w:r>
    </w:p>
    <w:p w:rsidR="00B53093" w:rsidRPr="00631100" w:rsidRDefault="00B53093" w:rsidP="00C00922">
      <w:pPr>
        <w:numPr>
          <w:ilvl w:val="0"/>
          <w:numId w:val="16"/>
        </w:numPr>
        <w:suppressAutoHyphens/>
        <w:spacing w:after="0" w:line="360" w:lineRule="auto"/>
        <w:jc w:val="both"/>
        <w:rPr>
          <w:rFonts w:ascii="Times New Roman" w:hAnsi="Times New Roman"/>
          <w:sz w:val="28"/>
          <w:szCs w:val="28"/>
          <w:lang w:eastAsia="ru-RU"/>
        </w:rPr>
      </w:pPr>
      <w:r w:rsidRPr="00631100">
        <w:rPr>
          <w:rFonts w:ascii="Times New Roman" w:hAnsi="Times New Roman"/>
          <w:sz w:val="28"/>
          <w:szCs w:val="28"/>
          <w:lang w:eastAsia="ru-RU"/>
        </w:rPr>
        <w:t>нарушение координации (темпа, плавности, уверенности, соразмерности) движений; странная, необычная, неестественная жестикуляция;</w:t>
      </w:r>
    </w:p>
    <w:p w:rsidR="00B53093" w:rsidRPr="00631100" w:rsidRDefault="00B53093" w:rsidP="00C00922">
      <w:pPr>
        <w:numPr>
          <w:ilvl w:val="0"/>
          <w:numId w:val="16"/>
        </w:numPr>
        <w:suppressAutoHyphens/>
        <w:spacing w:after="0" w:line="360" w:lineRule="auto"/>
        <w:jc w:val="both"/>
        <w:rPr>
          <w:rFonts w:ascii="Times New Roman" w:hAnsi="Times New Roman"/>
          <w:sz w:val="28"/>
          <w:szCs w:val="28"/>
          <w:lang w:eastAsia="ru-RU"/>
        </w:rPr>
      </w:pPr>
      <w:r w:rsidRPr="00631100">
        <w:rPr>
          <w:rFonts w:ascii="Times New Roman" w:hAnsi="Times New Roman"/>
          <w:sz w:val="28"/>
          <w:szCs w:val="28"/>
          <w:lang w:eastAsia="ru-RU"/>
        </w:rPr>
        <w:t>частая и неожиданная смена настроения, беспричинный смех;</w:t>
      </w:r>
    </w:p>
    <w:p w:rsidR="00B53093" w:rsidRPr="00631100" w:rsidRDefault="00B53093" w:rsidP="00C00922">
      <w:pPr>
        <w:numPr>
          <w:ilvl w:val="0"/>
          <w:numId w:val="16"/>
        </w:numPr>
        <w:suppressAutoHyphens/>
        <w:spacing w:after="0" w:line="360" w:lineRule="auto"/>
        <w:jc w:val="both"/>
        <w:rPr>
          <w:rFonts w:ascii="Times New Roman" w:hAnsi="Times New Roman"/>
          <w:sz w:val="28"/>
          <w:szCs w:val="28"/>
          <w:lang w:eastAsia="ru-RU"/>
        </w:rPr>
      </w:pPr>
      <w:r w:rsidRPr="00631100">
        <w:rPr>
          <w:rFonts w:ascii="Times New Roman" w:hAnsi="Times New Roman"/>
          <w:sz w:val="28"/>
          <w:szCs w:val="28"/>
          <w:lang w:eastAsia="ru-RU"/>
        </w:rPr>
        <w:t>трудность в сосредоточении, увеличивающееся безразличие к происходящему рядом;</w:t>
      </w:r>
    </w:p>
    <w:p w:rsidR="00B53093" w:rsidRPr="00631100" w:rsidRDefault="00B53093" w:rsidP="00C00922">
      <w:pPr>
        <w:numPr>
          <w:ilvl w:val="0"/>
          <w:numId w:val="16"/>
        </w:numPr>
        <w:suppressAutoHyphens/>
        <w:spacing w:after="0" w:line="360" w:lineRule="auto"/>
        <w:jc w:val="both"/>
        <w:rPr>
          <w:rFonts w:ascii="Times New Roman" w:hAnsi="Times New Roman"/>
          <w:sz w:val="28"/>
          <w:szCs w:val="28"/>
          <w:lang w:eastAsia="ru-RU"/>
        </w:rPr>
      </w:pPr>
      <w:r w:rsidRPr="00631100">
        <w:rPr>
          <w:rFonts w:ascii="Times New Roman" w:hAnsi="Times New Roman"/>
          <w:sz w:val="28"/>
          <w:szCs w:val="28"/>
          <w:lang w:eastAsia="ru-RU"/>
        </w:rPr>
        <w:t>неадекватная реакция на обращение: вспыльчивость, злобность, агрессивность.</w:t>
      </w:r>
    </w:p>
    <w:p w:rsidR="00B53093" w:rsidRDefault="00B53093" w:rsidP="00C00922">
      <w:pPr>
        <w:suppressAutoHyphens/>
        <w:spacing w:after="0" w:line="360" w:lineRule="auto"/>
        <w:jc w:val="both"/>
        <w:rPr>
          <w:rFonts w:ascii="Times New Roman" w:hAnsi="Times New Roman"/>
          <w:sz w:val="28"/>
          <w:szCs w:val="28"/>
          <w:lang w:eastAsia="ru-RU"/>
        </w:rPr>
      </w:pPr>
    </w:p>
    <w:p w:rsidR="00B53093" w:rsidRDefault="00B53093" w:rsidP="00C00922">
      <w:pPr>
        <w:suppressAutoHyphens/>
        <w:spacing w:after="0" w:line="360" w:lineRule="auto"/>
        <w:jc w:val="both"/>
        <w:rPr>
          <w:rFonts w:ascii="Times New Roman" w:hAnsi="Times New Roman"/>
          <w:sz w:val="28"/>
          <w:szCs w:val="28"/>
          <w:lang w:eastAsia="ru-RU"/>
        </w:rPr>
      </w:pPr>
    </w:p>
    <w:p w:rsidR="00B53093" w:rsidRPr="00010329" w:rsidRDefault="00B53093" w:rsidP="00C00922">
      <w:pPr>
        <w:suppressAutoHyphens/>
        <w:spacing w:after="0" w:line="360" w:lineRule="auto"/>
        <w:jc w:val="both"/>
        <w:rPr>
          <w:rFonts w:ascii="Times New Roman" w:hAnsi="Times New Roman"/>
          <w:b/>
          <w:sz w:val="28"/>
          <w:szCs w:val="28"/>
        </w:rPr>
      </w:pPr>
      <w:r w:rsidRPr="00010329">
        <w:rPr>
          <w:rFonts w:ascii="Times New Roman" w:hAnsi="Times New Roman"/>
          <w:b/>
          <w:sz w:val="28"/>
          <w:szCs w:val="28"/>
        </w:rPr>
        <w:t>Вопросы для контроля и самопроверки:</w:t>
      </w:r>
    </w:p>
    <w:p w:rsidR="00B53093" w:rsidRDefault="00B53093" w:rsidP="00C00922">
      <w:pPr>
        <w:pStyle w:val="ListParagraph"/>
        <w:numPr>
          <w:ilvl w:val="0"/>
          <w:numId w:val="25"/>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Дайте определение понятиям: опасность, угроза, вероятность, возможность, риск?</w:t>
      </w:r>
    </w:p>
    <w:p w:rsidR="00B53093" w:rsidRDefault="00B53093" w:rsidP="00C00922">
      <w:pPr>
        <w:pStyle w:val="ListParagraph"/>
        <w:numPr>
          <w:ilvl w:val="0"/>
          <w:numId w:val="25"/>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Раскройте составляющие компоненты модели угрозы?</w:t>
      </w:r>
    </w:p>
    <w:p w:rsidR="00B53093" w:rsidRPr="00E2522A" w:rsidRDefault="00B53093" w:rsidP="00C00922">
      <w:pPr>
        <w:pStyle w:val="ListParagraph"/>
        <w:numPr>
          <w:ilvl w:val="0"/>
          <w:numId w:val="25"/>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Опишите признаки наркотического опьянения?</w:t>
      </w:r>
    </w:p>
    <w:p w:rsidR="00B53093" w:rsidRDefault="00B53093" w:rsidP="00C00922">
      <w:pPr>
        <w:suppressAutoHyphens/>
        <w:spacing w:after="0" w:line="360" w:lineRule="auto"/>
        <w:jc w:val="both"/>
        <w:rPr>
          <w:rFonts w:ascii="Times New Roman" w:hAnsi="Times New Roman"/>
          <w:sz w:val="28"/>
          <w:szCs w:val="28"/>
          <w:lang w:eastAsia="ru-RU"/>
        </w:rPr>
      </w:pPr>
    </w:p>
    <w:p w:rsidR="00B53093" w:rsidRDefault="00B53093" w:rsidP="00C00922">
      <w:pPr>
        <w:suppressAutoHyphens/>
        <w:spacing w:after="0" w:line="240" w:lineRule="auto"/>
        <w:rPr>
          <w:rFonts w:ascii="Times New Roman" w:hAnsi="Times New Roman"/>
          <w:sz w:val="28"/>
          <w:szCs w:val="28"/>
          <w:lang w:eastAsia="ru-RU"/>
        </w:rPr>
      </w:pPr>
      <w:r>
        <w:rPr>
          <w:rFonts w:ascii="Times New Roman" w:hAnsi="Times New Roman"/>
          <w:sz w:val="28"/>
          <w:szCs w:val="28"/>
          <w:lang w:eastAsia="ru-RU"/>
        </w:rPr>
        <w:br w:type="page"/>
      </w:r>
    </w:p>
    <w:p w:rsidR="00B53093" w:rsidRDefault="00B53093" w:rsidP="00C00922">
      <w:pPr>
        <w:pStyle w:val="Heading2"/>
        <w:suppressAutoHyphens/>
        <w:spacing w:before="0" w:beforeAutospacing="0" w:after="0" w:afterAutospacing="0"/>
      </w:pPr>
      <w:bookmarkStart w:id="6" w:name="_Toc380578873"/>
      <w:r>
        <w:t>Глава 2: Подготовка снаряжения и специальных средств перед заступлением на службу</w:t>
      </w:r>
      <w:bookmarkEnd w:id="6"/>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Снаряжение – это оружие, специальные средства, а также приспособления для их ношения. Их правильный выбор, понимание конструктивных особенностей и назначение выступают немаловажным фактором подготовки сотрудника к службе.</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Здесь мы рассмотрим главные конструктивные и технико-тактические характеристики тактических фонарей, наручников, кобур и полицейских поясов.</w:t>
      </w:r>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pStyle w:val="Heading2"/>
        <w:suppressAutoHyphens/>
        <w:spacing w:before="0" w:beforeAutospacing="0" w:after="0" w:afterAutospacing="0"/>
      </w:pPr>
      <w:bookmarkStart w:id="7" w:name="_Ref370286379"/>
      <w:bookmarkStart w:id="8" w:name="_Toc380578874"/>
      <w:r w:rsidRPr="00166809">
        <w:t>§</w:t>
      </w:r>
      <w:r>
        <w:t>2.1</w:t>
      </w:r>
      <w:r w:rsidRPr="00397ED2">
        <w:t>Тактический фонарь</w:t>
      </w:r>
      <w:bookmarkEnd w:id="7"/>
      <w:bookmarkEnd w:id="8"/>
    </w:p>
    <w:p w:rsidR="00B53093" w:rsidRDefault="00B53093" w:rsidP="00C00922">
      <w:pPr>
        <w:pStyle w:val="NormalWeb"/>
        <w:suppressAutoHyphens/>
        <w:spacing w:before="0" w:beforeAutospacing="0" w:after="0" w:afterAutospacing="0"/>
        <w:jc w:val="both"/>
        <w:rPr>
          <w:sz w:val="28"/>
          <w:szCs w:val="28"/>
          <w:lang w:eastAsia="en-US"/>
        </w:rPr>
      </w:pPr>
    </w:p>
    <w:p w:rsidR="00B53093" w:rsidRPr="00365135" w:rsidRDefault="00B53093" w:rsidP="00C00922">
      <w:pPr>
        <w:pStyle w:val="NormalWeb"/>
        <w:suppressAutoHyphens/>
        <w:spacing w:before="0" w:beforeAutospacing="0" w:after="0" w:afterAutospacing="0" w:line="360" w:lineRule="auto"/>
        <w:ind w:firstLine="708"/>
        <w:jc w:val="both"/>
        <w:rPr>
          <w:sz w:val="28"/>
          <w:szCs w:val="28"/>
          <w:lang w:eastAsia="en-US"/>
        </w:rPr>
      </w:pPr>
      <w:r w:rsidRPr="00365135">
        <w:rPr>
          <w:sz w:val="28"/>
          <w:szCs w:val="28"/>
          <w:lang w:eastAsia="en-US"/>
        </w:rPr>
        <w:t xml:space="preserve">Тактический фонарь – это электрический индивидуальный малогабаритный источник света, предназначенный для решения тактических задач в условиях оперативно-служебной (служебно-боевой) деятельности сотрудников полиции и армии по поиску и распознаванию противника в условиях низкой освещенности, а также подавление его противодействия. </w:t>
      </w:r>
    </w:p>
    <w:p w:rsidR="00B53093" w:rsidRDefault="00B53093" w:rsidP="00C00922">
      <w:pPr>
        <w:keepNext/>
        <w:suppressAutoHyphens/>
        <w:spacing w:after="0" w:line="240" w:lineRule="auto"/>
        <w:jc w:val="center"/>
      </w:pPr>
      <w:hyperlink r:id="rId12" w:tooltip="&quot;&quot; t " w:history="1">
        <w:r w:rsidRPr="00AC7EDB">
          <w:rPr>
            <w:noProof/>
            <w:color w:val="0000FF"/>
            <w:sz w:val="20"/>
            <w:szCs w:val="20"/>
            <w:lang w:eastAsia="ru-RU"/>
          </w:rPr>
          <w:pict>
            <v:shape id="Рисунок 1" o:spid="_x0000_i1027" type="#_x0000_t75" alt="Описание: http://www.ultratel.ru/upload/catalog/182/thumbs/1006_32_info.jpg" href="http://www.ultratel.ru/upload/catalog/182/1006_32.j" title="&quot;&quot;" style="width:123.75pt;height:120.75pt;visibility:visible" o:button="t">
              <v:fill o:detectmouseclick="t"/>
              <v:imagedata r:id="rId13" o:title=""/>
            </v:shape>
          </w:pict>
        </w:r>
      </w:hyperlink>
    </w:p>
    <w:p w:rsidR="00B53093" w:rsidRDefault="00B53093" w:rsidP="00C00922">
      <w:pPr>
        <w:pStyle w:val="Caption"/>
        <w:suppressAutoHyphens/>
        <w:spacing w:after="0"/>
        <w:jc w:val="center"/>
        <w:rPr>
          <w:rFonts w:ascii="Times New Roman" w:hAnsi="Times New Roman"/>
          <w:color w:val="auto"/>
          <w:sz w:val="24"/>
          <w:szCs w:val="24"/>
        </w:rPr>
      </w:pPr>
      <w:bookmarkStart w:id="9" w:name="_Ref358277571"/>
      <w:r w:rsidRPr="002A0069">
        <w:rPr>
          <w:rFonts w:ascii="Times New Roman" w:hAnsi="Times New Roman"/>
          <w:color w:val="auto"/>
          <w:sz w:val="24"/>
          <w:szCs w:val="24"/>
        </w:rPr>
        <w:t xml:space="preserve">Фото </w:t>
      </w:r>
      <w:r w:rsidRPr="002A0069">
        <w:rPr>
          <w:rFonts w:ascii="Times New Roman" w:hAnsi="Times New Roman"/>
          <w:color w:val="auto"/>
          <w:sz w:val="24"/>
          <w:szCs w:val="24"/>
        </w:rPr>
        <w:fldChar w:fldCharType="begin"/>
      </w:r>
      <w:r w:rsidRPr="002A0069">
        <w:rPr>
          <w:rFonts w:ascii="Times New Roman" w:hAnsi="Times New Roman"/>
          <w:color w:val="auto"/>
          <w:sz w:val="24"/>
          <w:szCs w:val="24"/>
        </w:rPr>
        <w:instrText xml:space="preserve"> SEQ Фото \* ARABIC </w:instrText>
      </w:r>
      <w:r w:rsidRPr="002A0069">
        <w:rPr>
          <w:rFonts w:ascii="Times New Roman" w:hAnsi="Times New Roman"/>
          <w:color w:val="auto"/>
          <w:sz w:val="24"/>
          <w:szCs w:val="24"/>
        </w:rPr>
        <w:fldChar w:fldCharType="separate"/>
      </w:r>
      <w:r>
        <w:rPr>
          <w:rFonts w:ascii="Times New Roman" w:hAnsi="Times New Roman"/>
          <w:noProof/>
          <w:color w:val="auto"/>
          <w:sz w:val="24"/>
          <w:szCs w:val="24"/>
        </w:rPr>
        <w:t>1</w:t>
      </w:r>
      <w:r w:rsidRPr="002A0069">
        <w:rPr>
          <w:rFonts w:ascii="Times New Roman" w:hAnsi="Times New Roman"/>
          <w:color w:val="auto"/>
          <w:sz w:val="24"/>
          <w:szCs w:val="24"/>
        </w:rPr>
        <w:fldChar w:fldCharType="end"/>
      </w:r>
      <w:bookmarkEnd w:id="9"/>
      <w:r w:rsidRPr="002A0069">
        <w:rPr>
          <w:rFonts w:ascii="Times New Roman" w:hAnsi="Times New Roman"/>
          <w:color w:val="auto"/>
          <w:sz w:val="24"/>
          <w:szCs w:val="24"/>
        </w:rPr>
        <w:t xml:space="preserve">. Ручной </w:t>
      </w:r>
      <w:r>
        <w:rPr>
          <w:rFonts w:ascii="Times New Roman" w:hAnsi="Times New Roman"/>
          <w:color w:val="auto"/>
          <w:sz w:val="24"/>
          <w:szCs w:val="24"/>
        </w:rPr>
        <w:t>т</w:t>
      </w:r>
      <w:r w:rsidRPr="002A0069">
        <w:rPr>
          <w:rFonts w:ascii="Times New Roman" w:hAnsi="Times New Roman"/>
          <w:color w:val="auto"/>
          <w:sz w:val="24"/>
          <w:szCs w:val="24"/>
        </w:rPr>
        <w:t>актический фонарь профессионального назначения ТАКТ М91</w:t>
      </w:r>
    </w:p>
    <w:p w:rsidR="00B53093" w:rsidRPr="00EC7B58" w:rsidRDefault="00B53093" w:rsidP="00C00922">
      <w:pPr>
        <w:suppressAutoHyphen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B53093" w:rsidRPr="00365135" w:rsidTr="00A7358E">
        <w:trPr>
          <w:jc w:val="center"/>
        </w:trPr>
        <w:tc>
          <w:tcPr>
            <w:tcW w:w="4785" w:type="dxa"/>
          </w:tcPr>
          <w:p w:rsidR="00B53093" w:rsidRPr="00365135" w:rsidRDefault="00B53093" w:rsidP="00C00922">
            <w:pPr>
              <w:keepNext/>
              <w:suppressAutoHyphens/>
              <w:spacing w:after="0" w:line="240" w:lineRule="auto"/>
              <w:jc w:val="center"/>
            </w:pPr>
            <w:r w:rsidRPr="00AC7EDB">
              <w:rPr>
                <w:rFonts w:ascii="Arial" w:hAnsi="Arial" w:cs="Arial"/>
                <w:noProof/>
                <w:sz w:val="18"/>
                <w:szCs w:val="18"/>
                <w:lang w:eastAsia="ru-RU"/>
              </w:rPr>
              <w:pict>
                <v:shape id="Рисунок 2" o:spid="_x0000_i1028" type="#_x0000_t75" alt="Описание: http://bestfonarik.ru/images/3666648.jpg" style="width:195pt;height:150pt;visibility:visible">
                  <v:imagedata r:id="rId14" o:title=""/>
                </v:shape>
              </w:pict>
            </w:r>
          </w:p>
          <w:p w:rsidR="00B53093" w:rsidRPr="00365135" w:rsidRDefault="00B53093" w:rsidP="00C00922">
            <w:pPr>
              <w:pStyle w:val="Caption"/>
              <w:suppressAutoHyphens/>
              <w:spacing w:after="0"/>
              <w:jc w:val="center"/>
              <w:rPr>
                <w:rFonts w:ascii="Times New Roman" w:hAnsi="Times New Roman"/>
                <w:sz w:val="24"/>
                <w:szCs w:val="24"/>
              </w:rPr>
            </w:pPr>
            <w:bookmarkStart w:id="10" w:name="_Ref358277798"/>
            <w:r w:rsidRPr="00365135">
              <w:rPr>
                <w:rFonts w:ascii="Times New Roman" w:hAnsi="Times New Roman"/>
                <w:color w:val="auto"/>
                <w:sz w:val="24"/>
                <w:szCs w:val="24"/>
              </w:rPr>
              <w:t xml:space="preserve">Фото </w:t>
            </w:r>
            <w:r w:rsidRPr="00365135">
              <w:rPr>
                <w:rFonts w:ascii="Times New Roman" w:hAnsi="Times New Roman"/>
                <w:color w:val="auto"/>
                <w:sz w:val="24"/>
                <w:szCs w:val="24"/>
              </w:rPr>
              <w:fldChar w:fldCharType="begin"/>
            </w:r>
            <w:r w:rsidRPr="00365135">
              <w:rPr>
                <w:rFonts w:ascii="Times New Roman" w:hAnsi="Times New Roman"/>
                <w:color w:val="auto"/>
                <w:sz w:val="24"/>
                <w:szCs w:val="24"/>
              </w:rPr>
              <w:instrText xml:space="preserve"> SEQ Фото \* ARABIC </w:instrText>
            </w:r>
            <w:r w:rsidRPr="00365135">
              <w:rPr>
                <w:rFonts w:ascii="Times New Roman" w:hAnsi="Times New Roman"/>
                <w:color w:val="auto"/>
                <w:sz w:val="24"/>
                <w:szCs w:val="24"/>
              </w:rPr>
              <w:fldChar w:fldCharType="separate"/>
            </w:r>
            <w:r>
              <w:rPr>
                <w:rFonts w:ascii="Times New Roman" w:hAnsi="Times New Roman"/>
                <w:noProof/>
                <w:color w:val="auto"/>
                <w:sz w:val="24"/>
                <w:szCs w:val="24"/>
              </w:rPr>
              <w:t>2</w:t>
            </w:r>
            <w:r w:rsidRPr="00365135">
              <w:rPr>
                <w:rFonts w:ascii="Times New Roman" w:hAnsi="Times New Roman"/>
                <w:color w:val="auto"/>
                <w:sz w:val="24"/>
                <w:szCs w:val="24"/>
              </w:rPr>
              <w:fldChar w:fldCharType="end"/>
            </w:r>
            <w:bookmarkEnd w:id="10"/>
            <w:r w:rsidRPr="00365135">
              <w:rPr>
                <w:rFonts w:ascii="Times New Roman" w:hAnsi="Times New Roman"/>
                <w:color w:val="auto"/>
                <w:sz w:val="24"/>
                <w:szCs w:val="24"/>
              </w:rPr>
              <w:t>. Подствольный тактический фонарь</w:t>
            </w:r>
          </w:p>
        </w:tc>
        <w:tc>
          <w:tcPr>
            <w:tcW w:w="4786" w:type="dxa"/>
          </w:tcPr>
          <w:p w:rsidR="00B53093" w:rsidRPr="00365135" w:rsidRDefault="00B53093" w:rsidP="00C00922">
            <w:pPr>
              <w:keepNext/>
              <w:suppressAutoHyphens/>
              <w:spacing w:after="0" w:line="240" w:lineRule="auto"/>
              <w:jc w:val="center"/>
            </w:pPr>
            <w:r w:rsidRPr="00AC7EDB">
              <w:rPr>
                <w:rFonts w:ascii="Arial" w:hAnsi="Arial" w:cs="Arial"/>
                <w:noProof/>
                <w:color w:val="413F36"/>
                <w:sz w:val="21"/>
                <w:szCs w:val="21"/>
                <w:lang w:eastAsia="ru-RU"/>
              </w:rPr>
              <w:pict>
                <v:shape id="fancybox-img" o:spid="_x0000_i1029" type="#_x0000_t75" alt="Описание: Тактический подствольный фонарь M951" style="width:150pt;height:150pt;visibility:visible">
                  <v:imagedata r:id="rId15" o:title=""/>
                </v:shape>
              </w:pict>
            </w:r>
          </w:p>
          <w:p w:rsidR="00B53093" w:rsidRPr="00365135" w:rsidRDefault="00B53093" w:rsidP="00C00922">
            <w:pPr>
              <w:pStyle w:val="Caption"/>
              <w:suppressAutoHyphens/>
              <w:spacing w:after="0"/>
              <w:jc w:val="center"/>
              <w:rPr>
                <w:rFonts w:ascii="Times New Roman" w:hAnsi="Times New Roman"/>
                <w:color w:val="auto"/>
                <w:sz w:val="24"/>
                <w:szCs w:val="24"/>
              </w:rPr>
            </w:pPr>
            <w:bookmarkStart w:id="11" w:name="_Ref358278032"/>
            <w:r w:rsidRPr="00365135">
              <w:rPr>
                <w:rFonts w:ascii="Times New Roman" w:hAnsi="Times New Roman"/>
                <w:color w:val="auto"/>
                <w:sz w:val="24"/>
                <w:szCs w:val="24"/>
              </w:rPr>
              <w:t xml:space="preserve">Фото </w:t>
            </w:r>
            <w:r w:rsidRPr="00365135">
              <w:rPr>
                <w:rFonts w:ascii="Times New Roman" w:hAnsi="Times New Roman"/>
                <w:color w:val="auto"/>
                <w:sz w:val="24"/>
                <w:szCs w:val="24"/>
              </w:rPr>
              <w:fldChar w:fldCharType="begin"/>
            </w:r>
            <w:r w:rsidRPr="00365135">
              <w:rPr>
                <w:rFonts w:ascii="Times New Roman" w:hAnsi="Times New Roman"/>
                <w:color w:val="auto"/>
                <w:sz w:val="24"/>
                <w:szCs w:val="24"/>
              </w:rPr>
              <w:instrText xml:space="preserve"> SEQ Фото \* ARABIC </w:instrText>
            </w:r>
            <w:r w:rsidRPr="00365135">
              <w:rPr>
                <w:rFonts w:ascii="Times New Roman" w:hAnsi="Times New Roman"/>
                <w:color w:val="auto"/>
                <w:sz w:val="24"/>
                <w:szCs w:val="24"/>
              </w:rPr>
              <w:fldChar w:fldCharType="separate"/>
            </w:r>
            <w:r>
              <w:rPr>
                <w:rFonts w:ascii="Times New Roman" w:hAnsi="Times New Roman"/>
                <w:noProof/>
                <w:color w:val="auto"/>
                <w:sz w:val="24"/>
                <w:szCs w:val="24"/>
              </w:rPr>
              <w:t>3</w:t>
            </w:r>
            <w:r w:rsidRPr="00365135">
              <w:rPr>
                <w:rFonts w:ascii="Times New Roman" w:hAnsi="Times New Roman"/>
                <w:color w:val="auto"/>
                <w:sz w:val="24"/>
                <w:szCs w:val="24"/>
              </w:rPr>
              <w:fldChar w:fldCharType="end"/>
            </w:r>
            <w:bookmarkEnd w:id="11"/>
            <w:r w:rsidRPr="00365135">
              <w:rPr>
                <w:rFonts w:ascii="Times New Roman" w:hAnsi="Times New Roman"/>
                <w:color w:val="auto"/>
                <w:sz w:val="24"/>
                <w:szCs w:val="24"/>
              </w:rPr>
              <w:t xml:space="preserve">. Выносной выключатель на подствольном тактическом фонаре </w:t>
            </w:r>
          </w:p>
          <w:p w:rsidR="00B53093" w:rsidRPr="00365135" w:rsidRDefault="00B53093" w:rsidP="00C00922">
            <w:pPr>
              <w:pStyle w:val="Caption"/>
              <w:suppressAutoHyphens/>
              <w:spacing w:after="0"/>
              <w:jc w:val="center"/>
              <w:rPr>
                <w:rFonts w:ascii="Times New Roman" w:hAnsi="Times New Roman"/>
                <w:sz w:val="24"/>
                <w:szCs w:val="24"/>
              </w:rPr>
            </w:pPr>
            <w:r w:rsidRPr="00365135">
              <w:rPr>
                <w:rFonts w:ascii="Times New Roman" w:hAnsi="Times New Roman"/>
                <w:color w:val="auto"/>
                <w:sz w:val="24"/>
                <w:szCs w:val="24"/>
              </w:rPr>
              <w:t>SF-M951</w:t>
            </w:r>
          </w:p>
        </w:tc>
      </w:tr>
    </w:tbl>
    <w:p w:rsidR="00B53093" w:rsidRDefault="00B53093" w:rsidP="00C00922">
      <w:pPr>
        <w:pStyle w:val="NormalWeb"/>
        <w:suppressAutoHyphens/>
        <w:spacing w:before="0" w:beforeAutospacing="0" w:after="0" w:afterAutospacing="0"/>
        <w:jc w:val="both"/>
        <w:rPr>
          <w:sz w:val="28"/>
          <w:szCs w:val="28"/>
        </w:rPr>
      </w:pPr>
    </w:p>
    <w:p w:rsidR="00B53093" w:rsidRDefault="00B53093" w:rsidP="00C00922">
      <w:pPr>
        <w:pStyle w:val="NormalWeb"/>
        <w:suppressAutoHyphens/>
        <w:spacing w:before="0" w:beforeAutospacing="0" w:after="0" w:afterAutospacing="0" w:line="360" w:lineRule="auto"/>
        <w:ind w:firstLine="708"/>
        <w:jc w:val="both"/>
        <w:rPr>
          <w:sz w:val="28"/>
          <w:szCs w:val="28"/>
          <w:lang w:eastAsia="en-US"/>
        </w:rPr>
      </w:pPr>
      <w:r w:rsidRPr="002A0069">
        <w:rPr>
          <w:sz w:val="28"/>
          <w:szCs w:val="28"/>
        </w:rPr>
        <w:t xml:space="preserve">В зависимости от способа использования, </w:t>
      </w:r>
      <w:r w:rsidRPr="008842FB">
        <w:rPr>
          <w:rStyle w:val="Strong"/>
          <w:b w:val="0"/>
          <w:bCs/>
          <w:sz w:val="28"/>
          <w:szCs w:val="28"/>
        </w:rPr>
        <w:t>тактические фонари</w:t>
      </w:r>
      <w:r w:rsidRPr="002A0069">
        <w:rPr>
          <w:sz w:val="28"/>
          <w:szCs w:val="28"/>
        </w:rPr>
        <w:t xml:space="preserve"> бывают ручными (</w:t>
      </w:r>
      <w:fldSimple w:instr=" REF _Ref358277571 \h  \* MERGEFORMAT ">
        <w:r w:rsidRPr="002A0069">
          <w:t xml:space="preserve">Фото </w:t>
        </w:r>
        <w:r>
          <w:rPr>
            <w:noProof/>
          </w:rPr>
          <w:t>1</w:t>
        </w:r>
      </w:fldSimple>
      <w:r w:rsidRPr="002A0069">
        <w:rPr>
          <w:sz w:val="28"/>
          <w:szCs w:val="28"/>
        </w:rPr>
        <w:t>)или устанавливаемыми на оружие (подствольными) (</w:t>
      </w:r>
      <w:fldSimple w:instr=" REF _Ref358277798 \h  \* MERGEFORMAT ">
        <w:r w:rsidRPr="00365135">
          <w:t xml:space="preserve">Фото </w:t>
        </w:r>
        <w:r>
          <w:rPr>
            <w:noProof/>
          </w:rPr>
          <w:t>2</w:t>
        </w:r>
      </w:fldSimple>
      <w:r w:rsidRPr="002A0069">
        <w:rPr>
          <w:sz w:val="28"/>
          <w:szCs w:val="28"/>
        </w:rPr>
        <w:t xml:space="preserve">). Ручные </w:t>
      </w:r>
      <w:r w:rsidRPr="008842FB">
        <w:rPr>
          <w:rStyle w:val="Strong"/>
          <w:b w:val="0"/>
          <w:bCs/>
          <w:sz w:val="28"/>
          <w:szCs w:val="28"/>
        </w:rPr>
        <w:t>тактические фонари</w:t>
      </w:r>
      <w:r w:rsidRPr="002A0069">
        <w:rPr>
          <w:rStyle w:val="Strong"/>
          <w:bCs/>
          <w:sz w:val="28"/>
          <w:szCs w:val="28"/>
        </w:rPr>
        <w:t>,</w:t>
      </w:r>
      <w:r w:rsidRPr="002A0069">
        <w:rPr>
          <w:sz w:val="28"/>
          <w:szCs w:val="28"/>
        </w:rPr>
        <w:t xml:space="preserve"> как правило, применяются только с пистолетами и револьверами. </w:t>
      </w:r>
      <w:r w:rsidRPr="00365135">
        <w:rPr>
          <w:bCs/>
          <w:sz w:val="28"/>
          <w:szCs w:val="28"/>
          <w:lang w:eastAsia="en-US"/>
        </w:rPr>
        <w:t>Подствольные тактические фонари</w:t>
      </w:r>
      <w:r w:rsidRPr="00365135">
        <w:rPr>
          <w:sz w:val="28"/>
          <w:szCs w:val="28"/>
          <w:lang w:eastAsia="en-US"/>
        </w:rPr>
        <w:t xml:space="preserve"> - это </w:t>
      </w:r>
      <w:r w:rsidRPr="00365135">
        <w:rPr>
          <w:bCs/>
          <w:sz w:val="28"/>
          <w:szCs w:val="28"/>
          <w:lang w:eastAsia="en-US"/>
        </w:rPr>
        <w:t>тактические фонари</w:t>
      </w:r>
      <w:r w:rsidRPr="00365135">
        <w:rPr>
          <w:sz w:val="28"/>
          <w:szCs w:val="28"/>
          <w:lang w:eastAsia="en-US"/>
        </w:rPr>
        <w:t xml:space="preserve">, устанавливаемые на оружие. Эти </w:t>
      </w:r>
      <w:r w:rsidRPr="00365135">
        <w:rPr>
          <w:bCs/>
          <w:sz w:val="28"/>
          <w:szCs w:val="28"/>
          <w:lang w:eastAsia="en-US"/>
        </w:rPr>
        <w:t>фонари</w:t>
      </w:r>
      <w:r w:rsidRPr="00365135">
        <w:rPr>
          <w:sz w:val="28"/>
          <w:szCs w:val="28"/>
          <w:lang w:eastAsia="en-US"/>
        </w:rPr>
        <w:t xml:space="preserve"> применяется совместно с ружьями, винтовками и другим оружием относительно большого размера и позволяют стрелку использовать обе руки для действий с ним. Отличительной особенностью подствольного </w:t>
      </w:r>
      <w:r w:rsidRPr="00365135">
        <w:rPr>
          <w:bCs/>
          <w:sz w:val="28"/>
          <w:szCs w:val="28"/>
          <w:lang w:eastAsia="en-US"/>
        </w:rPr>
        <w:t>тактического фонаря</w:t>
      </w:r>
      <w:r w:rsidRPr="00365135">
        <w:rPr>
          <w:sz w:val="28"/>
          <w:szCs w:val="28"/>
          <w:lang w:eastAsia="en-US"/>
        </w:rPr>
        <w:t xml:space="preserve"> от ручного — узел крепления фонаря на оружие (подствольное крепление) и вынесенный за пределы корпуса выключатель (</w:t>
      </w:r>
      <w:fldSimple w:instr=" REF _Ref358278032 \h  \* MERGEFORMAT ">
        <w:r w:rsidRPr="00365135">
          <w:t xml:space="preserve">Фото </w:t>
        </w:r>
        <w:r>
          <w:rPr>
            <w:noProof/>
          </w:rPr>
          <w:t>3</w:t>
        </w:r>
      </w:fldSimple>
      <w:r w:rsidRPr="00365135">
        <w:rPr>
          <w:sz w:val="28"/>
          <w:szCs w:val="28"/>
          <w:lang w:eastAsia="en-US"/>
        </w:rPr>
        <w:t xml:space="preserve">). Как правило, выключатель соединяется с корпусом фонаря гибким проводом, однако существуют и радиоуправляемые </w:t>
      </w:r>
      <w:r w:rsidRPr="00365135">
        <w:rPr>
          <w:bCs/>
          <w:sz w:val="28"/>
          <w:szCs w:val="28"/>
          <w:lang w:eastAsia="en-US"/>
        </w:rPr>
        <w:t>тактические фонари</w:t>
      </w:r>
      <w:r w:rsidRPr="00365135">
        <w:rPr>
          <w:sz w:val="28"/>
          <w:szCs w:val="28"/>
          <w:lang w:eastAsia="en-US"/>
        </w:rPr>
        <w:t>.</w:t>
      </w:r>
    </w:p>
    <w:p w:rsidR="00B53093" w:rsidRDefault="00B53093" w:rsidP="00C00922">
      <w:pPr>
        <w:pStyle w:val="NormalWeb"/>
        <w:suppressAutoHyphens/>
        <w:spacing w:before="0" w:beforeAutospacing="0" w:after="0" w:afterAutospacing="0" w:line="360" w:lineRule="auto"/>
        <w:ind w:firstLine="708"/>
        <w:jc w:val="both"/>
        <w:rPr>
          <w:sz w:val="28"/>
          <w:szCs w:val="28"/>
        </w:rPr>
      </w:pPr>
      <w:r w:rsidRPr="00365135">
        <w:rPr>
          <w:sz w:val="28"/>
          <w:szCs w:val="28"/>
          <w:lang w:eastAsia="en-US"/>
        </w:rPr>
        <w:t>Тактические фонари, предназначенные для применения сотрудниками силовых структур должны отвечать самым жестким требованиям к их надежности</w:t>
      </w:r>
      <w:r w:rsidRPr="00365135">
        <w:rPr>
          <w:rStyle w:val="FootnoteReference"/>
          <w:sz w:val="28"/>
          <w:szCs w:val="28"/>
          <w:lang w:eastAsia="en-US"/>
        </w:rPr>
        <w:footnoteReference w:id="17"/>
      </w:r>
      <w:r w:rsidRPr="00365135">
        <w:rPr>
          <w:sz w:val="28"/>
          <w:szCs w:val="28"/>
          <w:lang w:eastAsia="en-US"/>
        </w:rPr>
        <w:t xml:space="preserve">. Они должны безотказно работать в любых погодных условиях и </w:t>
      </w:r>
      <w:r w:rsidRPr="002A0069">
        <w:rPr>
          <w:sz w:val="28"/>
          <w:szCs w:val="28"/>
        </w:rPr>
        <w:t>широком диапазоне температур</w:t>
      </w:r>
      <w:r>
        <w:rPr>
          <w:sz w:val="28"/>
          <w:szCs w:val="28"/>
        </w:rPr>
        <w:t xml:space="preserve">, включая их резкие перепады, </w:t>
      </w:r>
      <w:r w:rsidRPr="002A0069">
        <w:rPr>
          <w:sz w:val="28"/>
          <w:szCs w:val="28"/>
        </w:rPr>
        <w:t xml:space="preserve">например попадание </w:t>
      </w:r>
      <w:r>
        <w:rPr>
          <w:sz w:val="28"/>
          <w:szCs w:val="28"/>
        </w:rPr>
        <w:t xml:space="preserve">холодных </w:t>
      </w:r>
      <w:r w:rsidRPr="002A0069">
        <w:rPr>
          <w:sz w:val="28"/>
          <w:szCs w:val="28"/>
        </w:rPr>
        <w:t>капель дождя</w:t>
      </w:r>
      <w:r>
        <w:rPr>
          <w:sz w:val="28"/>
          <w:szCs w:val="28"/>
        </w:rPr>
        <w:t xml:space="preserve"> или снега</w:t>
      </w:r>
      <w:r w:rsidRPr="002A0069">
        <w:rPr>
          <w:sz w:val="28"/>
          <w:szCs w:val="28"/>
        </w:rPr>
        <w:t xml:space="preserve"> на оптическую систему</w:t>
      </w:r>
      <w:r>
        <w:rPr>
          <w:sz w:val="28"/>
          <w:szCs w:val="28"/>
        </w:rPr>
        <w:t>. Работоспособность таких фонарей должна быть устойчивой при з</w:t>
      </w:r>
      <w:r w:rsidRPr="002A0069">
        <w:rPr>
          <w:sz w:val="28"/>
          <w:szCs w:val="28"/>
        </w:rPr>
        <w:t>начительны</w:t>
      </w:r>
      <w:r>
        <w:rPr>
          <w:sz w:val="28"/>
          <w:szCs w:val="28"/>
        </w:rPr>
        <w:t>х</w:t>
      </w:r>
      <w:r w:rsidRPr="002A0069">
        <w:rPr>
          <w:sz w:val="28"/>
          <w:szCs w:val="28"/>
        </w:rPr>
        <w:t xml:space="preserve"> ударны</w:t>
      </w:r>
      <w:r>
        <w:rPr>
          <w:sz w:val="28"/>
          <w:szCs w:val="28"/>
        </w:rPr>
        <w:t>х</w:t>
      </w:r>
      <w:r w:rsidRPr="002A0069">
        <w:rPr>
          <w:sz w:val="28"/>
          <w:szCs w:val="28"/>
        </w:rPr>
        <w:t xml:space="preserve"> нагрузк</w:t>
      </w:r>
      <w:r>
        <w:rPr>
          <w:sz w:val="28"/>
          <w:szCs w:val="28"/>
        </w:rPr>
        <w:t xml:space="preserve">ах, </w:t>
      </w:r>
      <w:r w:rsidRPr="002A0069">
        <w:rPr>
          <w:sz w:val="28"/>
          <w:szCs w:val="28"/>
        </w:rPr>
        <w:t>например</w:t>
      </w:r>
      <w:r>
        <w:rPr>
          <w:sz w:val="28"/>
          <w:szCs w:val="28"/>
        </w:rPr>
        <w:t xml:space="preserve"> при падении или</w:t>
      </w:r>
      <w:r w:rsidRPr="002A0069">
        <w:rPr>
          <w:sz w:val="28"/>
          <w:szCs w:val="28"/>
        </w:rPr>
        <w:t xml:space="preserve"> при </w:t>
      </w:r>
      <w:r>
        <w:rPr>
          <w:sz w:val="28"/>
          <w:szCs w:val="28"/>
        </w:rPr>
        <w:t>применении</w:t>
      </w:r>
      <w:r w:rsidRPr="002A0069">
        <w:rPr>
          <w:sz w:val="28"/>
          <w:szCs w:val="28"/>
        </w:rPr>
        <w:t xml:space="preserve"> их в качестве </w:t>
      </w:r>
      <w:r>
        <w:rPr>
          <w:sz w:val="28"/>
          <w:szCs w:val="28"/>
        </w:rPr>
        <w:t>подручного средства для увеличения силы удара. Они должны в</w:t>
      </w:r>
      <w:r w:rsidRPr="002A0069">
        <w:rPr>
          <w:sz w:val="28"/>
          <w:szCs w:val="28"/>
        </w:rPr>
        <w:t xml:space="preserve">ыдерживать вибрацию и отдачу </w:t>
      </w:r>
      <w:r>
        <w:rPr>
          <w:sz w:val="28"/>
          <w:szCs w:val="28"/>
        </w:rPr>
        <w:t>оружия в момент</w:t>
      </w:r>
      <w:r w:rsidRPr="002A0069">
        <w:rPr>
          <w:sz w:val="28"/>
          <w:szCs w:val="28"/>
        </w:rPr>
        <w:t xml:space="preserve"> выстрела</w:t>
      </w:r>
      <w:r>
        <w:rPr>
          <w:sz w:val="28"/>
          <w:szCs w:val="28"/>
        </w:rPr>
        <w:t>, а также о</w:t>
      </w:r>
      <w:r w:rsidRPr="002A0069">
        <w:rPr>
          <w:sz w:val="28"/>
          <w:szCs w:val="28"/>
        </w:rPr>
        <w:t xml:space="preserve">бладать </w:t>
      </w:r>
      <w:r>
        <w:rPr>
          <w:sz w:val="28"/>
          <w:szCs w:val="28"/>
        </w:rPr>
        <w:t xml:space="preserve">высокой </w:t>
      </w:r>
      <w:r w:rsidRPr="002A0069">
        <w:rPr>
          <w:sz w:val="28"/>
          <w:szCs w:val="28"/>
        </w:rPr>
        <w:t xml:space="preserve">влаго и пылезащищенностью. Кроме этого тактические фонари отличаются от </w:t>
      </w:r>
      <w:r>
        <w:rPr>
          <w:sz w:val="28"/>
          <w:szCs w:val="28"/>
        </w:rPr>
        <w:t>других фонарей</w:t>
      </w:r>
      <w:r w:rsidRPr="002A0069">
        <w:rPr>
          <w:sz w:val="28"/>
          <w:szCs w:val="28"/>
        </w:rPr>
        <w:t xml:space="preserve"> многофункциональностью, малым весом и габаритами, долговечностью, удобством в эксплуатации и простотой в обслуживании.</w:t>
      </w:r>
    </w:p>
    <w:p w:rsidR="00B53093" w:rsidRDefault="00B53093" w:rsidP="00C00922">
      <w:pPr>
        <w:pStyle w:val="NormalWeb"/>
        <w:suppressAutoHyphens/>
        <w:spacing w:before="0" w:beforeAutospacing="0" w:after="0" w:afterAutospacing="0" w:line="360" w:lineRule="auto"/>
        <w:ind w:firstLine="708"/>
        <w:jc w:val="both"/>
        <w:rPr>
          <w:color w:val="000000"/>
          <w:sz w:val="28"/>
          <w:szCs w:val="28"/>
        </w:rPr>
      </w:pPr>
      <w:r w:rsidRPr="00B51617">
        <w:rPr>
          <w:color w:val="000000"/>
          <w:sz w:val="28"/>
          <w:szCs w:val="28"/>
        </w:rPr>
        <w:t xml:space="preserve">Для того чтобы подсветить проверяемый сотрудником полиции документ достаточно фонарика, выдающего </w:t>
      </w:r>
      <w:r>
        <w:rPr>
          <w:color w:val="000000"/>
          <w:sz w:val="28"/>
          <w:szCs w:val="28"/>
        </w:rPr>
        <w:t xml:space="preserve">световой поток в </w:t>
      </w:r>
      <w:r w:rsidRPr="00B51617">
        <w:rPr>
          <w:color w:val="000000"/>
          <w:sz w:val="28"/>
          <w:szCs w:val="28"/>
        </w:rPr>
        <w:t>2 лм</w:t>
      </w:r>
      <w:r w:rsidRPr="00B51617">
        <w:rPr>
          <w:rStyle w:val="FootnoteReference"/>
          <w:color w:val="000000"/>
          <w:sz w:val="28"/>
          <w:szCs w:val="28"/>
        </w:rPr>
        <w:footnoteReference w:id="18"/>
      </w:r>
      <w:r w:rsidRPr="00B51617">
        <w:rPr>
          <w:color w:val="000000"/>
          <w:sz w:val="28"/>
          <w:szCs w:val="28"/>
        </w:rPr>
        <w:t xml:space="preserve">. С поиском человека в темной комнате справиться источник света в 8-10 лм. </w:t>
      </w:r>
      <w:r>
        <w:rPr>
          <w:color w:val="000000"/>
          <w:sz w:val="28"/>
          <w:szCs w:val="28"/>
        </w:rPr>
        <w:t>Однако, практически, т</w:t>
      </w:r>
      <w:r w:rsidRPr="00B51617">
        <w:rPr>
          <w:color w:val="000000"/>
          <w:sz w:val="28"/>
          <w:szCs w:val="28"/>
        </w:rPr>
        <w:t>актическим считается фонарь с величиной светового потока</w:t>
      </w:r>
      <w:r>
        <w:rPr>
          <w:color w:val="000000"/>
          <w:sz w:val="28"/>
          <w:szCs w:val="28"/>
        </w:rPr>
        <w:t xml:space="preserve"> не менее</w:t>
      </w:r>
      <w:r w:rsidRPr="00B51617">
        <w:rPr>
          <w:color w:val="000000"/>
          <w:sz w:val="28"/>
          <w:szCs w:val="28"/>
        </w:rPr>
        <w:t xml:space="preserve"> 100 лм. Свет такого фонаря ослепляет. Человек, находящийся в темноте на расстоянии 5-10 метров, неожиданно освещенный таким световым потоком теряет всякую способность видеть и различать предметы в течение десятков секунд. Полное же восстановление </w:t>
      </w:r>
      <w:r>
        <w:rPr>
          <w:color w:val="000000"/>
          <w:sz w:val="28"/>
          <w:szCs w:val="28"/>
        </w:rPr>
        <w:t xml:space="preserve">остроты </w:t>
      </w:r>
      <w:r w:rsidRPr="00B51617">
        <w:rPr>
          <w:color w:val="000000"/>
          <w:sz w:val="28"/>
          <w:szCs w:val="28"/>
        </w:rPr>
        <w:t xml:space="preserve">зрения наступает спустя несколько минут. Кроме того, при ослеплении на близком расстоянии </w:t>
      </w:r>
      <w:r>
        <w:rPr>
          <w:color w:val="000000"/>
          <w:sz w:val="28"/>
          <w:szCs w:val="28"/>
        </w:rPr>
        <w:t>наступает</w:t>
      </w:r>
      <w:r w:rsidRPr="00B51617">
        <w:rPr>
          <w:color w:val="000000"/>
          <w:sz w:val="28"/>
          <w:szCs w:val="28"/>
        </w:rPr>
        <w:t xml:space="preserve"> и болевой шок, парализующий действия противника. Для </w:t>
      </w:r>
      <w:r>
        <w:rPr>
          <w:color w:val="000000"/>
          <w:sz w:val="28"/>
          <w:szCs w:val="28"/>
        </w:rPr>
        <w:t>«</w:t>
      </w:r>
      <w:r w:rsidRPr="00B51617">
        <w:rPr>
          <w:color w:val="000000"/>
          <w:sz w:val="28"/>
          <w:szCs w:val="28"/>
        </w:rPr>
        <w:t>выхватывания</w:t>
      </w:r>
      <w:r>
        <w:rPr>
          <w:color w:val="000000"/>
          <w:sz w:val="28"/>
          <w:szCs w:val="28"/>
        </w:rPr>
        <w:t>»</w:t>
      </w:r>
      <w:r w:rsidRPr="00B51617">
        <w:rPr>
          <w:color w:val="000000"/>
          <w:sz w:val="28"/>
          <w:szCs w:val="28"/>
        </w:rPr>
        <w:t xml:space="preserve"> из темноты ч</w:t>
      </w:r>
      <w:r>
        <w:rPr>
          <w:color w:val="000000"/>
          <w:sz w:val="28"/>
          <w:szCs w:val="28"/>
        </w:rPr>
        <w:t xml:space="preserve">еловека, находящегося на </w:t>
      </w:r>
      <w:r w:rsidRPr="00B51617">
        <w:rPr>
          <w:color w:val="000000"/>
          <w:sz w:val="28"/>
          <w:szCs w:val="28"/>
        </w:rPr>
        <w:t>расстояни</w:t>
      </w:r>
      <w:r>
        <w:rPr>
          <w:color w:val="000000"/>
          <w:sz w:val="28"/>
          <w:szCs w:val="28"/>
        </w:rPr>
        <w:t>и</w:t>
      </w:r>
      <w:r w:rsidRPr="00B51617">
        <w:rPr>
          <w:color w:val="000000"/>
          <w:sz w:val="28"/>
          <w:szCs w:val="28"/>
        </w:rPr>
        <w:t xml:space="preserve"> 100 м необходим тактический фонарь со световым потоком </w:t>
      </w:r>
      <w:r>
        <w:rPr>
          <w:color w:val="000000"/>
          <w:sz w:val="28"/>
          <w:szCs w:val="28"/>
        </w:rPr>
        <w:t xml:space="preserve">не менее </w:t>
      </w:r>
      <w:r w:rsidRPr="00B51617">
        <w:rPr>
          <w:color w:val="000000"/>
          <w:sz w:val="28"/>
          <w:szCs w:val="28"/>
        </w:rPr>
        <w:t xml:space="preserve">200-250 лм. </w:t>
      </w:r>
    </w:p>
    <w:p w:rsidR="00B53093" w:rsidRPr="00B51617" w:rsidRDefault="00B53093" w:rsidP="00C00922">
      <w:pPr>
        <w:pStyle w:val="NormalWeb"/>
        <w:suppressAutoHyphens/>
        <w:spacing w:before="0" w:beforeAutospacing="0" w:after="0" w:afterAutospacing="0"/>
        <w:ind w:firstLine="708"/>
        <w:jc w:val="both"/>
        <w:rPr>
          <w:color w:val="000000"/>
          <w:sz w:val="28"/>
          <w:szCs w:val="28"/>
        </w:rPr>
      </w:pPr>
    </w:p>
    <w:p w:rsidR="00B53093" w:rsidRDefault="00B53093" w:rsidP="00C00922">
      <w:pPr>
        <w:pStyle w:val="NormalWeb"/>
        <w:keepNext/>
        <w:suppressAutoHyphens/>
        <w:spacing w:before="0" w:beforeAutospacing="0" w:after="0" w:afterAutospacing="0"/>
        <w:jc w:val="center"/>
      </w:pPr>
      <w:r w:rsidRPr="00AC7EDB">
        <w:rPr>
          <w:rFonts w:ascii="Verdana" w:hAnsi="Verdana"/>
          <w:noProof/>
          <w:color w:val="000000"/>
        </w:rPr>
        <w:pict>
          <v:shape id="Рисунок 4" o:spid="_x0000_i1030" type="#_x0000_t75" alt="Описание: http://www.gun-magazine.ru/g511/g511211.jpg" style="width:96pt;height:93pt;visibility:visible">
            <v:imagedata r:id="rId16" o:title="" cropbottom="5061f" cropright="33306f"/>
          </v:shape>
        </w:pict>
      </w:r>
    </w:p>
    <w:p w:rsidR="00B53093" w:rsidRPr="00B51617" w:rsidRDefault="00B53093" w:rsidP="00C00922">
      <w:pPr>
        <w:pStyle w:val="Caption"/>
        <w:suppressAutoHyphens/>
        <w:spacing w:after="0"/>
        <w:jc w:val="center"/>
        <w:rPr>
          <w:rFonts w:ascii="Times New Roman" w:hAnsi="Times New Roman"/>
          <w:color w:val="auto"/>
          <w:sz w:val="24"/>
          <w:szCs w:val="24"/>
        </w:rPr>
      </w:pPr>
      <w:bookmarkStart w:id="12" w:name="_Ref358276464"/>
      <w:r w:rsidRPr="00B51617">
        <w:rPr>
          <w:rFonts w:ascii="Times New Roman" w:hAnsi="Times New Roman"/>
          <w:color w:val="auto"/>
          <w:sz w:val="24"/>
          <w:szCs w:val="24"/>
        </w:rPr>
        <w:t xml:space="preserve">Фото </w:t>
      </w:r>
      <w:r w:rsidRPr="00B51617">
        <w:rPr>
          <w:rFonts w:ascii="Times New Roman" w:hAnsi="Times New Roman"/>
          <w:color w:val="auto"/>
          <w:sz w:val="24"/>
          <w:szCs w:val="24"/>
        </w:rPr>
        <w:fldChar w:fldCharType="begin"/>
      </w:r>
      <w:r w:rsidRPr="00B51617">
        <w:rPr>
          <w:rFonts w:ascii="Times New Roman" w:hAnsi="Times New Roman"/>
          <w:color w:val="auto"/>
          <w:sz w:val="24"/>
          <w:szCs w:val="24"/>
        </w:rPr>
        <w:instrText xml:space="preserve"> SEQ Фото \* ARABIC </w:instrText>
      </w:r>
      <w:r w:rsidRPr="00B51617">
        <w:rPr>
          <w:rFonts w:ascii="Times New Roman" w:hAnsi="Times New Roman"/>
          <w:color w:val="auto"/>
          <w:sz w:val="24"/>
          <w:szCs w:val="24"/>
        </w:rPr>
        <w:fldChar w:fldCharType="separate"/>
      </w:r>
      <w:r>
        <w:rPr>
          <w:rFonts w:ascii="Times New Roman" w:hAnsi="Times New Roman"/>
          <w:noProof/>
          <w:color w:val="auto"/>
          <w:sz w:val="24"/>
          <w:szCs w:val="24"/>
        </w:rPr>
        <w:t>4</w:t>
      </w:r>
      <w:r w:rsidRPr="00B51617">
        <w:rPr>
          <w:rFonts w:ascii="Times New Roman" w:hAnsi="Times New Roman"/>
          <w:color w:val="auto"/>
          <w:sz w:val="24"/>
          <w:szCs w:val="24"/>
        </w:rPr>
        <w:fldChar w:fldCharType="end"/>
      </w:r>
      <w:bookmarkEnd w:id="12"/>
      <w:r>
        <w:rPr>
          <w:rFonts w:ascii="Times New Roman" w:hAnsi="Times New Roman"/>
          <w:color w:val="auto"/>
          <w:sz w:val="24"/>
          <w:szCs w:val="24"/>
        </w:rPr>
        <w:t>.</w:t>
      </w:r>
      <w:r w:rsidRPr="00B51617">
        <w:rPr>
          <w:rFonts w:ascii="Times New Roman" w:hAnsi="Times New Roman"/>
          <w:color w:val="auto"/>
          <w:sz w:val="24"/>
          <w:szCs w:val="24"/>
        </w:rPr>
        <w:t xml:space="preserve"> Свет тактического фонаря с яркой зоной в центре и периферической зоной засветки</w:t>
      </w:r>
    </w:p>
    <w:p w:rsidR="00B53093" w:rsidRDefault="00B53093" w:rsidP="00C00922">
      <w:pPr>
        <w:pStyle w:val="NormalWeb"/>
        <w:suppressAutoHyphens/>
        <w:spacing w:before="0" w:beforeAutospacing="0" w:after="0" w:afterAutospacing="0"/>
        <w:jc w:val="both"/>
        <w:rPr>
          <w:color w:val="000000"/>
          <w:sz w:val="28"/>
          <w:szCs w:val="28"/>
        </w:rPr>
      </w:pPr>
    </w:p>
    <w:p w:rsidR="00B53093" w:rsidRDefault="00B53093" w:rsidP="00C00922">
      <w:pPr>
        <w:pStyle w:val="NormalWeb"/>
        <w:suppressAutoHyphens/>
        <w:spacing w:before="0" w:beforeAutospacing="0" w:after="0" w:afterAutospacing="0" w:line="360" w:lineRule="auto"/>
        <w:ind w:firstLine="708"/>
        <w:jc w:val="both"/>
        <w:rPr>
          <w:sz w:val="28"/>
          <w:szCs w:val="28"/>
          <w:lang w:eastAsia="en-US"/>
        </w:rPr>
      </w:pPr>
      <w:r w:rsidRPr="00B51617">
        <w:rPr>
          <w:color w:val="000000"/>
          <w:sz w:val="28"/>
          <w:szCs w:val="28"/>
        </w:rPr>
        <w:t xml:space="preserve">Пучок света тактического фонаря должен быть равномерно ярким в центре и менее ярким на периферии </w:t>
      </w:r>
      <w:r w:rsidRPr="00B51617">
        <w:rPr>
          <w:sz w:val="28"/>
          <w:szCs w:val="28"/>
        </w:rPr>
        <w:t>(</w:t>
      </w:r>
      <w:fldSimple w:instr=" REF _Ref358276464 \h  \* MERGEFORMAT ">
        <w:r w:rsidRPr="00B51617">
          <w:t xml:space="preserve">Фото </w:t>
        </w:r>
        <w:r>
          <w:rPr>
            <w:noProof/>
          </w:rPr>
          <w:t>4</w:t>
        </w:r>
      </w:fldSimple>
      <w:r w:rsidRPr="00B51617">
        <w:rPr>
          <w:sz w:val="28"/>
          <w:szCs w:val="28"/>
        </w:rPr>
        <w:t>)</w:t>
      </w:r>
      <w:r w:rsidRPr="00B51617">
        <w:rPr>
          <w:color w:val="000000"/>
          <w:sz w:val="28"/>
          <w:szCs w:val="28"/>
        </w:rPr>
        <w:t xml:space="preserve">. </w:t>
      </w:r>
      <w:r w:rsidRPr="00365135">
        <w:rPr>
          <w:sz w:val="28"/>
          <w:szCs w:val="28"/>
          <w:lang w:eastAsia="en-US"/>
        </w:rPr>
        <w:t>Эта периферийная зона должна быть равномерно освещена и иметь форму, близкую к кругу. Она расширяет угол засветки противника, позволяя ориентироваться в окружающей обстановке и сократить время его поиска, а также не потерять его из виду при попытке выйти из освещенного места.</w:t>
      </w:r>
    </w:p>
    <w:p w:rsidR="00B53093" w:rsidRPr="00B51617" w:rsidRDefault="00B53093" w:rsidP="00C00922">
      <w:pPr>
        <w:pStyle w:val="NormalWeb"/>
        <w:suppressAutoHyphens/>
        <w:spacing w:before="0" w:beforeAutospacing="0" w:after="0" w:afterAutospacing="0" w:line="360" w:lineRule="auto"/>
        <w:ind w:firstLine="708"/>
        <w:jc w:val="both"/>
        <w:rPr>
          <w:color w:val="000000"/>
          <w:sz w:val="28"/>
          <w:szCs w:val="28"/>
        </w:rPr>
      </w:pPr>
      <w:r w:rsidRPr="00B51617">
        <w:rPr>
          <w:color w:val="000000"/>
          <w:sz w:val="28"/>
          <w:szCs w:val="28"/>
        </w:rPr>
        <w:t>Отличительным требованием, предъявляемым к тактическим фонарям, полицией выступает наличие стробоскопического</w:t>
      </w:r>
      <w:r w:rsidRPr="00B51617">
        <w:rPr>
          <w:rStyle w:val="FootnoteReference"/>
          <w:color w:val="000000"/>
          <w:sz w:val="28"/>
          <w:szCs w:val="28"/>
        </w:rPr>
        <w:footnoteReference w:id="19"/>
      </w:r>
      <w:r w:rsidRPr="00B51617">
        <w:rPr>
          <w:color w:val="000000"/>
          <w:sz w:val="28"/>
          <w:szCs w:val="28"/>
        </w:rPr>
        <w:t xml:space="preserve"> режима свечения. Такой яркий мерцающий свет оказывает на людей угнетающее воздействие.</w:t>
      </w:r>
    </w:p>
    <w:p w:rsidR="00B53093" w:rsidRDefault="00B53093" w:rsidP="00C00922">
      <w:pPr>
        <w:suppressAutoHyphens/>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Головка ручных тактических фонарей, предназначенных для использования в условиях оперативно-служебной деятельности сотрудников органов внутренних дел, как правило, делается с зазубренными острыми краями (</w:t>
      </w:r>
      <w:fldSimple w:instr=" REF _Ref358280576 \h  \* MERGEFORMAT ">
        <w:r w:rsidRPr="003A7324">
          <w:rPr>
            <w:rFonts w:ascii="Times New Roman" w:hAnsi="Times New Roman"/>
            <w:sz w:val="24"/>
            <w:szCs w:val="24"/>
          </w:rPr>
          <w:t xml:space="preserve">Фото </w:t>
        </w:r>
        <w:r>
          <w:rPr>
            <w:rFonts w:ascii="Times New Roman" w:hAnsi="Times New Roman"/>
            <w:noProof/>
            <w:sz w:val="24"/>
            <w:szCs w:val="24"/>
          </w:rPr>
          <w:t>5</w:t>
        </w:r>
      </w:fldSimple>
      <w:r>
        <w:rPr>
          <w:rFonts w:ascii="Times New Roman" w:hAnsi="Times New Roman"/>
          <w:color w:val="000000"/>
          <w:sz w:val="28"/>
          <w:szCs w:val="28"/>
          <w:lang w:eastAsia="ru-RU"/>
        </w:rPr>
        <w:t>).</w:t>
      </w:r>
    </w:p>
    <w:p w:rsidR="00B53093" w:rsidRDefault="00B53093" w:rsidP="00C00922">
      <w:pPr>
        <w:suppressAutoHyphens/>
        <w:spacing w:after="0" w:line="240" w:lineRule="auto"/>
        <w:jc w:val="both"/>
        <w:rPr>
          <w:rFonts w:ascii="Times New Roman" w:hAnsi="Times New Roman"/>
          <w:color w:val="000000"/>
          <w:sz w:val="28"/>
          <w:szCs w:val="28"/>
          <w:lang w:eastAsia="ru-RU"/>
        </w:rPr>
      </w:pPr>
    </w:p>
    <w:p w:rsidR="00B53093" w:rsidRDefault="00B53093" w:rsidP="00C00922">
      <w:pPr>
        <w:keepNext/>
        <w:suppressAutoHyphens/>
        <w:spacing w:after="0" w:line="240" w:lineRule="auto"/>
        <w:jc w:val="center"/>
      </w:pPr>
      <w:r w:rsidRPr="00AC7EDB">
        <w:rPr>
          <w:rFonts w:ascii="Verdana" w:hAnsi="Verdana"/>
          <w:noProof/>
          <w:color w:val="000000"/>
          <w:lang w:eastAsia="ru-RU"/>
        </w:rPr>
        <w:pict>
          <v:shape id="Рисунок 5" o:spid="_x0000_i1031" type="#_x0000_t75" alt="Описание: http://www.gun-magazine.ru/g511/g511201.jpg" style="width:171pt;height:81pt;visibility:visible">
            <v:imagedata r:id="rId17" o:title=""/>
          </v:shape>
        </w:pict>
      </w:r>
    </w:p>
    <w:p w:rsidR="00B53093" w:rsidRPr="003A7324" w:rsidRDefault="00B53093" w:rsidP="00C00922">
      <w:pPr>
        <w:pStyle w:val="Caption"/>
        <w:suppressAutoHyphens/>
        <w:spacing w:after="0"/>
        <w:jc w:val="center"/>
        <w:rPr>
          <w:rFonts w:ascii="Times New Roman" w:hAnsi="Times New Roman"/>
          <w:color w:val="auto"/>
          <w:sz w:val="24"/>
          <w:szCs w:val="24"/>
          <w:lang w:eastAsia="ru-RU"/>
        </w:rPr>
      </w:pPr>
      <w:bookmarkStart w:id="13" w:name="_Ref358280576"/>
      <w:r w:rsidRPr="003A7324">
        <w:rPr>
          <w:rFonts w:ascii="Times New Roman" w:hAnsi="Times New Roman"/>
          <w:color w:val="auto"/>
          <w:sz w:val="24"/>
          <w:szCs w:val="24"/>
        </w:rPr>
        <w:t xml:space="preserve">Фото </w:t>
      </w:r>
      <w:r w:rsidRPr="003A7324">
        <w:rPr>
          <w:rFonts w:ascii="Times New Roman" w:hAnsi="Times New Roman"/>
          <w:color w:val="auto"/>
          <w:sz w:val="24"/>
          <w:szCs w:val="24"/>
        </w:rPr>
        <w:fldChar w:fldCharType="begin"/>
      </w:r>
      <w:r w:rsidRPr="003A7324">
        <w:rPr>
          <w:rFonts w:ascii="Times New Roman" w:hAnsi="Times New Roman"/>
          <w:color w:val="auto"/>
          <w:sz w:val="24"/>
          <w:szCs w:val="24"/>
        </w:rPr>
        <w:instrText xml:space="preserve"> SEQ Фото \* ARABIC </w:instrText>
      </w:r>
      <w:r w:rsidRPr="003A7324">
        <w:rPr>
          <w:rFonts w:ascii="Times New Roman" w:hAnsi="Times New Roman"/>
          <w:color w:val="auto"/>
          <w:sz w:val="24"/>
          <w:szCs w:val="24"/>
        </w:rPr>
        <w:fldChar w:fldCharType="separate"/>
      </w:r>
      <w:r>
        <w:rPr>
          <w:rFonts w:ascii="Times New Roman" w:hAnsi="Times New Roman"/>
          <w:noProof/>
          <w:color w:val="auto"/>
          <w:sz w:val="24"/>
          <w:szCs w:val="24"/>
        </w:rPr>
        <w:t>5</w:t>
      </w:r>
      <w:r w:rsidRPr="003A7324">
        <w:rPr>
          <w:rFonts w:ascii="Times New Roman" w:hAnsi="Times New Roman"/>
          <w:color w:val="auto"/>
          <w:sz w:val="24"/>
          <w:szCs w:val="24"/>
        </w:rPr>
        <w:fldChar w:fldCharType="end"/>
      </w:r>
      <w:bookmarkEnd w:id="13"/>
      <w:r w:rsidRPr="003A7324">
        <w:rPr>
          <w:rFonts w:ascii="Times New Roman" w:hAnsi="Times New Roman"/>
          <w:color w:val="auto"/>
          <w:sz w:val="24"/>
          <w:szCs w:val="24"/>
        </w:rPr>
        <w:t xml:space="preserve">. Головка тактического фонаря с зазубренными краями </w:t>
      </w:r>
    </w:p>
    <w:p w:rsidR="00B53093" w:rsidRDefault="00B53093" w:rsidP="00C00922">
      <w:pPr>
        <w:suppressAutoHyphens/>
        <w:spacing w:after="0" w:line="240" w:lineRule="auto"/>
        <w:jc w:val="both"/>
        <w:rPr>
          <w:rFonts w:ascii="Times New Roman" w:hAnsi="Times New Roman"/>
          <w:color w:val="000000"/>
          <w:sz w:val="28"/>
          <w:szCs w:val="28"/>
          <w:lang w:eastAsia="ru-RU"/>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color w:val="000000"/>
          <w:sz w:val="28"/>
          <w:szCs w:val="28"/>
          <w:lang w:eastAsia="ru-RU"/>
        </w:rPr>
        <w:t xml:space="preserve">В ситуациях противоборства с правонарушителем такой фонарик применяется в качестве подручного средства для усиления удара. </w:t>
      </w:r>
      <w:r w:rsidRPr="002A0069">
        <w:rPr>
          <w:rFonts w:ascii="Times New Roman" w:hAnsi="Times New Roman"/>
          <w:color w:val="000000"/>
          <w:sz w:val="28"/>
          <w:szCs w:val="28"/>
          <w:lang w:eastAsia="ru-RU"/>
        </w:rPr>
        <w:t>Подобная форма головки фонаря придаёт дополнительную защиту стеклу от контакта с твердыми предметами.</w:t>
      </w:r>
      <w:r>
        <w:rPr>
          <w:rFonts w:ascii="Times New Roman" w:hAnsi="Times New Roman"/>
          <w:color w:val="000000"/>
          <w:sz w:val="28"/>
          <w:szCs w:val="28"/>
          <w:lang w:eastAsia="ru-RU"/>
        </w:rPr>
        <w:t xml:space="preserve"> Поэтому </w:t>
      </w:r>
      <w:r>
        <w:rPr>
          <w:rFonts w:ascii="Times New Roman" w:hAnsi="Times New Roman"/>
          <w:sz w:val="28"/>
          <w:szCs w:val="28"/>
        </w:rPr>
        <w:t xml:space="preserve">такая </w:t>
      </w:r>
      <w:r w:rsidRPr="003A7324">
        <w:rPr>
          <w:rFonts w:ascii="Times New Roman" w:hAnsi="Times New Roman"/>
          <w:sz w:val="28"/>
          <w:szCs w:val="28"/>
        </w:rPr>
        <w:t>«</w:t>
      </w:r>
      <w:r>
        <w:rPr>
          <w:rFonts w:ascii="Times New Roman" w:hAnsi="Times New Roman"/>
          <w:sz w:val="28"/>
          <w:szCs w:val="28"/>
        </w:rPr>
        <w:t>корона</w:t>
      </w:r>
      <w:r w:rsidRPr="003A7324">
        <w:rPr>
          <w:rFonts w:ascii="Times New Roman" w:hAnsi="Times New Roman"/>
          <w:sz w:val="28"/>
          <w:szCs w:val="28"/>
        </w:rPr>
        <w:t>»</w:t>
      </w:r>
      <w:r>
        <w:rPr>
          <w:rFonts w:ascii="Times New Roman" w:hAnsi="Times New Roman"/>
          <w:sz w:val="28"/>
          <w:szCs w:val="28"/>
        </w:rPr>
        <w:t xml:space="preserve"> фонаря</w:t>
      </w:r>
      <w:r w:rsidRPr="003A7324">
        <w:rPr>
          <w:rFonts w:ascii="Times New Roman" w:hAnsi="Times New Roman"/>
          <w:sz w:val="28"/>
          <w:szCs w:val="28"/>
        </w:rPr>
        <w:t xml:space="preserve"> может быть полезной и в других </w:t>
      </w:r>
      <w:r>
        <w:rPr>
          <w:rFonts w:ascii="Times New Roman" w:hAnsi="Times New Roman"/>
          <w:sz w:val="28"/>
          <w:szCs w:val="28"/>
        </w:rPr>
        <w:t>обстоятельствах</w:t>
      </w:r>
      <w:r w:rsidRPr="003A7324">
        <w:rPr>
          <w:rFonts w:ascii="Times New Roman" w:hAnsi="Times New Roman"/>
          <w:sz w:val="28"/>
          <w:szCs w:val="28"/>
        </w:rPr>
        <w:t>, например при необходимости разбить стекло</w:t>
      </w:r>
      <w:r>
        <w:rPr>
          <w:rFonts w:ascii="Times New Roman" w:hAnsi="Times New Roman"/>
          <w:sz w:val="28"/>
          <w:szCs w:val="28"/>
        </w:rPr>
        <w:t>.</w:t>
      </w:r>
    </w:p>
    <w:p w:rsidR="00B53093" w:rsidRDefault="00B53093" w:rsidP="00C00922">
      <w:pPr>
        <w:suppressAutoHyphens/>
        <w:spacing w:after="0" w:line="240" w:lineRule="auto"/>
        <w:jc w:val="both"/>
        <w:rPr>
          <w:rFonts w:ascii="Times New Roman" w:hAnsi="Times New Roman"/>
          <w:color w:val="000000"/>
          <w:sz w:val="28"/>
          <w:szCs w:val="28"/>
          <w:lang w:eastAsia="ru-RU"/>
        </w:rPr>
      </w:pPr>
    </w:p>
    <w:p w:rsidR="00B53093" w:rsidRDefault="00B53093" w:rsidP="00C00922">
      <w:pPr>
        <w:keepNext/>
        <w:suppressAutoHyphens/>
        <w:spacing w:after="0" w:line="240" w:lineRule="auto"/>
        <w:jc w:val="center"/>
      </w:pPr>
      <w:r w:rsidRPr="00AC7EDB">
        <w:rPr>
          <w:rFonts w:ascii="Times New Roman" w:hAnsi="Times New Roman"/>
          <w:noProof/>
          <w:sz w:val="24"/>
          <w:szCs w:val="24"/>
          <w:lang w:eastAsia="ru-RU"/>
        </w:rPr>
        <w:pict>
          <v:shape id="Рисунок 72" o:spid="_x0000_i1032" type="#_x0000_t75" alt="Описание: FLT-3AAA TREX - police set" style="width:241.5pt;height:170.25pt;visibility:visible">
            <v:imagedata r:id="rId18" o:title=""/>
          </v:shape>
        </w:pict>
      </w:r>
    </w:p>
    <w:p w:rsidR="00B53093" w:rsidRPr="004C062E" w:rsidRDefault="00B53093" w:rsidP="00C00922">
      <w:pPr>
        <w:pStyle w:val="Caption"/>
        <w:suppressAutoHyphens/>
        <w:spacing w:after="0"/>
        <w:jc w:val="center"/>
        <w:rPr>
          <w:rFonts w:ascii="Times New Roman" w:hAnsi="Times New Roman"/>
          <w:color w:val="auto"/>
          <w:sz w:val="24"/>
          <w:szCs w:val="24"/>
          <w:lang w:eastAsia="ru-RU"/>
        </w:rPr>
      </w:pPr>
      <w:bookmarkStart w:id="14" w:name="_Ref358284314"/>
      <w:bookmarkStart w:id="15" w:name="_Ref370126287"/>
      <w:r w:rsidRPr="004C062E">
        <w:rPr>
          <w:rFonts w:ascii="Times New Roman" w:hAnsi="Times New Roman"/>
          <w:color w:val="auto"/>
          <w:sz w:val="24"/>
          <w:szCs w:val="24"/>
        </w:rPr>
        <w:t xml:space="preserve">Фото </w:t>
      </w:r>
      <w:r w:rsidRPr="004C062E">
        <w:rPr>
          <w:rFonts w:ascii="Times New Roman" w:hAnsi="Times New Roman"/>
          <w:color w:val="auto"/>
          <w:sz w:val="24"/>
          <w:szCs w:val="24"/>
        </w:rPr>
        <w:fldChar w:fldCharType="begin"/>
      </w:r>
      <w:r w:rsidRPr="004C062E">
        <w:rPr>
          <w:rFonts w:ascii="Times New Roman" w:hAnsi="Times New Roman"/>
          <w:color w:val="auto"/>
          <w:sz w:val="24"/>
          <w:szCs w:val="24"/>
        </w:rPr>
        <w:instrText xml:space="preserve"> SEQ Фото \* ARABIC </w:instrText>
      </w:r>
      <w:r w:rsidRPr="004C062E">
        <w:rPr>
          <w:rFonts w:ascii="Times New Roman" w:hAnsi="Times New Roman"/>
          <w:color w:val="auto"/>
          <w:sz w:val="24"/>
          <w:szCs w:val="24"/>
        </w:rPr>
        <w:fldChar w:fldCharType="separate"/>
      </w:r>
      <w:r>
        <w:rPr>
          <w:rFonts w:ascii="Times New Roman" w:hAnsi="Times New Roman"/>
          <w:noProof/>
          <w:color w:val="auto"/>
          <w:sz w:val="24"/>
          <w:szCs w:val="24"/>
        </w:rPr>
        <w:t>6</w:t>
      </w:r>
      <w:r w:rsidRPr="004C062E">
        <w:rPr>
          <w:rFonts w:ascii="Times New Roman" w:hAnsi="Times New Roman"/>
          <w:color w:val="auto"/>
          <w:sz w:val="24"/>
          <w:szCs w:val="24"/>
        </w:rPr>
        <w:fldChar w:fldCharType="end"/>
      </w:r>
      <w:bookmarkEnd w:id="14"/>
      <w:r w:rsidRPr="004C062E">
        <w:rPr>
          <w:rFonts w:ascii="Times New Roman" w:hAnsi="Times New Roman"/>
          <w:color w:val="auto"/>
          <w:sz w:val="24"/>
          <w:szCs w:val="24"/>
        </w:rPr>
        <w:t>. Тактический фонарь FLT-3AAA Trex 3 в комплекте с красным конусом</w:t>
      </w:r>
      <w:bookmarkEnd w:id="15"/>
    </w:p>
    <w:p w:rsidR="00B53093" w:rsidRDefault="00B53093" w:rsidP="00C00922">
      <w:pPr>
        <w:suppressAutoHyphens/>
        <w:spacing w:after="0" w:line="240" w:lineRule="auto"/>
        <w:jc w:val="both"/>
        <w:rPr>
          <w:rFonts w:ascii="Times New Roman" w:hAnsi="Times New Roman"/>
          <w:color w:val="000000"/>
          <w:sz w:val="28"/>
          <w:szCs w:val="28"/>
          <w:lang w:eastAsia="ru-RU"/>
        </w:rPr>
      </w:pP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color w:val="000000"/>
          <w:sz w:val="28"/>
          <w:szCs w:val="28"/>
          <w:lang w:eastAsia="ru-RU"/>
        </w:rPr>
        <w:t xml:space="preserve">В комплект полицейского тактического фонаря </w:t>
      </w:r>
      <w:r w:rsidRPr="004C062E">
        <w:rPr>
          <w:rFonts w:ascii="Times New Roman" w:hAnsi="Times New Roman"/>
          <w:bCs/>
          <w:sz w:val="28"/>
          <w:szCs w:val="28"/>
          <w:lang w:eastAsia="ru-RU"/>
        </w:rPr>
        <w:t>FLT-3AAA Trex 3</w:t>
      </w:r>
      <w:r>
        <w:rPr>
          <w:rFonts w:ascii="Times New Roman" w:hAnsi="Times New Roman"/>
          <w:bCs/>
          <w:sz w:val="28"/>
          <w:szCs w:val="28"/>
          <w:lang w:eastAsia="ru-RU"/>
        </w:rPr>
        <w:t xml:space="preserve"> (</w:t>
      </w:r>
      <w:fldSimple w:instr=" REF _Ref358284314 \h  \* MERGEFORMAT ">
        <w:r w:rsidRPr="004C062E">
          <w:rPr>
            <w:rFonts w:ascii="Times New Roman" w:hAnsi="Times New Roman"/>
            <w:sz w:val="24"/>
            <w:szCs w:val="24"/>
          </w:rPr>
          <w:t xml:space="preserve">Фото </w:t>
        </w:r>
        <w:r>
          <w:rPr>
            <w:rFonts w:ascii="Times New Roman" w:hAnsi="Times New Roman"/>
            <w:noProof/>
            <w:sz w:val="24"/>
            <w:szCs w:val="24"/>
          </w:rPr>
          <w:t>6</w:t>
        </w:r>
      </w:fldSimple>
      <w:r>
        <w:rPr>
          <w:rFonts w:ascii="Times New Roman" w:hAnsi="Times New Roman"/>
          <w:bCs/>
          <w:sz w:val="28"/>
          <w:szCs w:val="28"/>
          <w:lang w:eastAsia="ru-RU"/>
        </w:rPr>
        <w:t xml:space="preserve">) входит красный конус на головку фонаря. </w:t>
      </w:r>
      <w:r w:rsidRPr="004C062E">
        <w:rPr>
          <w:rFonts w:ascii="Times New Roman" w:hAnsi="Times New Roman"/>
          <w:sz w:val="28"/>
          <w:szCs w:val="28"/>
          <w:lang w:eastAsia="ru-RU"/>
        </w:rPr>
        <w:t>Верхняя часть конуса открыта</w:t>
      </w:r>
      <w:r>
        <w:rPr>
          <w:rFonts w:ascii="Times New Roman" w:hAnsi="Times New Roman"/>
          <w:sz w:val="28"/>
          <w:szCs w:val="28"/>
          <w:lang w:eastAsia="ru-RU"/>
        </w:rPr>
        <w:t>. Поэтому такой фонарь светит и белым светом и красным. Поэтому этот фонарь так удобно применятьв ночное время, например, при поверке документов или осмотре машины. А красный маячок такого фонаря виден с расстояния 200-300 м, предупреждая водителей проезжающего автотранспорта о нахождении на проезжей части дороги сотрудника дорожно-патрульной службы.</w:t>
      </w:r>
    </w:p>
    <w:p w:rsidR="00B53093" w:rsidRDefault="00B53093" w:rsidP="00C00922">
      <w:pPr>
        <w:suppressAutoHyphens/>
        <w:spacing w:after="0" w:line="240" w:lineRule="auto"/>
        <w:rPr>
          <w:rFonts w:ascii="Verdana" w:hAnsi="Verdana"/>
          <w:color w:val="000000"/>
        </w:rPr>
      </w:pPr>
    </w:p>
    <w:p w:rsidR="00B53093" w:rsidRDefault="00B53093" w:rsidP="00C00922">
      <w:pPr>
        <w:keepNext/>
        <w:suppressAutoHyphens/>
        <w:spacing w:after="0" w:line="240" w:lineRule="auto"/>
        <w:jc w:val="center"/>
      </w:pPr>
      <w:r w:rsidRPr="00643D14">
        <w:rPr>
          <w:noProof/>
          <w:lang w:eastAsia="ru-RU"/>
        </w:rPr>
        <w:pict>
          <v:shape id="Рисунок 73" o:spid="_x0000_i1033" type="#_x0000_t75" alt="Описание: LHU-24" style="width:225pt;height:180pt;visibility:visible">
            <v:imagedata r:id="rId19" o:title="" grayscale="t"/>
          </v:shape>
        </w:pict>
      </w:r>
    </w:p>
    <w:p w:rsidR="00B53093" w:rsidRPr="00E6303A" w:rsidRDefault="00B53093" w:rsidP="00C00922">
      <w:pPr>
        <w:pStyle w:val="Caption"/>
        <w:suppressAutoHyphens/>
        <w:spacing w:after="0"/>
        <w:jc w:val="center"/>
        <w:rPr>
          <w:rFonts w:ascii="Times New Roman" w:hAnsi="Times New Roman"/>
          <w:color w:val="auto"/>
          <w:sz w:val="24"/>
          <w:szCs w:val="24"/>
          <w:lang w:eastAsia="ru-RU"/>
        </w:rPr>
      </w:pPr>
      <w:bookmarkStart w:id="16" w:name="_Ref358363871"/>
      <w:bookmarkStart w:id="17" w:name="_Ref358363838"/>
      <w:r w:rsidRPr="00E6303A">
        <w:rPr>
          <w:rFonts w:ascii="Times New Roman" w:hAnsi="Times New Roman"/>
          <w:color w:val="auto"/>
          <w:sz w:val="24"/>
          <w:szCs w:val="24"/>
        </w:rPr>
        <w:t xml:space="preserve">Фото </w:t>
      </w:r>
      <w:r w:rsidRPr="00E6303A">
        <w:rPr>
          <w:rFonts w:ascii="Times New Roman" w:hAnsi="Times New Roman"/>
          <w:color w:val="auto"/>
          <w:sz w:val="24"/>
          <w:szCs w:val="24"/>
        </w:rPr>
        <w:fldChar w:fldCharType="begin"/>
      </w:r>
      <w:r w:rsidRPr="00E6303A">
        <w:rPr>
          <w:rFonts w:ascii="Times New Roman" w:hAnsi="Times New Roman"/>
          <w:color w:val="auto"/>
          <w:sz w:val="24"/>
          <w:szCs w:val="24"/>
        </w:rPr>
        <w:instrText xml:space="preserve"> SEQ Фото \* ARABIC </w:instrText>
      </w:r>
      <w:r w:rsidRPr="00E6303A">
        <w:rPr>
          <w:rFonts w:ascii="Times New Roman" w:hAnsi="Times New Roman"/>
          <w:color w:val="auto"/>
          <w:sz w:val="24"/>
          <w:szCs w:val="24"/>
        </w:rPr>
        <w:fldChar w:fldCharType="separate"/>
      </w:r>
      <w:r>
        <w:rPr>
          <w:rFonts w:ascii="Times New Roman" w:hAnsi="Times New Roman"/>
          <w:noProof/>
          <w:color w:val="auto"/>
          <w:sz w:val="24"/>
          <w:szCs w:val="24"/>
        </w:rPr>
        <w:t>7</w:t>
      </w:r>
      <w:r w:rsidRPr="00E6303A">
        <w:rPr>
          <w:rFonts w:ascii="Times New Roman" w:hAnsi="Times New Roman"/>
          <w:color w:val="auto"/>
          <w:sz w:val="24"/>
          <w:szCs w:val="24"/>
        </w:rPr>
        <w:fldChar w:fldCharType="end"/>
      </w:r>
      <w:bookmarkEnd w:id="16"/>
      <w:r w:rsidRPr="00E6303A">
        <w:rPr>
          <w:rFonts w:ascii="Times New Roman" w:hAnsi="Times New Roman"/>
          <w:color w:val="auto"/>
          <w:sz w:val="24"/>
          <w:szCs w:val="24"/>
        </w:rPr>
        <w:t>. Футляр для ношения тактического фонаря.</w:t>
      </w:r>
      <w:bookmarkEnd w:id="17"/>
    </w:p>
    <w:p w:rsidR="00B53093" w:rsidRPr="006463A3" w:rsidRDefault="00B53093" w:rsidP="00C00922">
      <w:pPr>
        <w:suppressAutoHyphens/>
        <w:spacing w:after="0" w:line="240" w:lineRule="auto"/>
        <w:jc w:val="both"/>
        <w:rPr>
          <w:rFonts w:ascii="Times New Roman" w:hAnsi="Times New Roman"/>
          <w:sz w:val="28"/>
          <w:szCs w:val="28"/>
        </w:rPr>
      </w:pPr>
    </w:p>
    <w:p w:rsidR="00B53093" w:rsidRPr="00E6303A" w:rsidRDefault="00B53093" w:rsidP="00C00922">
      <w:pPr>
        <w:suppressAutoHyphens/>
        <w:spacing w:after="0" w:line="360" w:lineRule="auto"/>
        <w:ind w:firstLine="708"/>
        <w:jc w:val="both"/>
        <w:rPr>
          <w:rFonts w:ascii="Times New Roman" w:hAnsi="Times New Roman"/>
          <w:color w:val="000000"/>
          <w:sz w:val="28"/>
          <w:szCs w:val="28"/>
        </w:rPr>
      </w:pPr>
      <w:r w:rsidRPr="00E6303A">
        <w:rPr>
          <w:rFonts w:ascii="Times New Roman" w:hAnsi="Times New Roman"/>
          <w:color w:val="000000"/>
          <w:sz w:val="28"/>
          <w:szCs w:val="28"/>
        </w:rPr>
        <w:t>Тактический фонарь, как правило, носится в футляре на поясном ремне (</w:t>
      </w:r>
      <w:fldSimple w:instr=" REF _Ref358363871 \h  \* MERGEFORMAT ">
        <w:r w:rsidRPr="00E6303A">
          <w:rPr>
            <w:rFonts w:ascii="Times New Roman" w:hAnsi="Times New Roman"/>
            <w:sz w:val="24"/>
            <w:szCs w:val="24"/>
          </w:rPr>
          <w:t xml:space="preserve">Фото </w:t>
        </w:r>
        <w:r>
          <w:rPr>
            <w:rFonts w:ascii="Times New Roman" w:hAnsi="Times New Roman"/>
            <w:noProof/>
            <w:sz w:val="24"/>
            <w:szCs w:val="24"/>
          </w:rPr>
          <w:t>7</w:t>
        </w:r>
      </w:fldSimple>
      <w:r w:rsidRPr="00E6303A">
        <w:rPr>
          <w:rFonts w:ascii="Times New Roman" w:hAnsi="Times New Roman"/>
          <w:color w:val="000000"/>
          <w:sz w:val="28"/>
          <w:szCs w:val="28"/>
        </w:rPr>
        <w:t xml:space="preserve">) в положении удобном для выхватывания его ведущей (правой) рукой. Для того чтобы укрепить такой футляр, не снимая </w:t>
      </w:r>
      <w:r>
        <w:rPr>
          <w:rFonts w:ascii="Times New Roman" w:hAnsi="Times New Roman"/>
          <w:color w:val="000000"/>
          <w:sz w:val="28"/>
          <w:szCs w:val="28"/>
        </w:rPr>
        <w:t>ремень</w:t>
      </w:r>
      <w:r w:rsidRPr="00E6303A">
        <w:rPr>
          <w:rFonts w:ascii="Times New Roman" w:hAnsi="Times New Roman"/>
          <w:color w:val="000000"/>
          <w:sz w:val="28"/>
          <w:szCs w:val="28"/>
        </w:rPr>
        <w:t>, удобны футляры крепящиеся на ремень клипсой (прищепкой).</w:t>
      </w:r>
      <w:r>
        <w:rPr>
          <w:rFonts w:ascii="Times New Roman" w:hAnsi="Times New Roman"/>
          <w:color w:val="000000"/>
          <w:sz w:val="28"/>
          <w:szCs w:val="28"/>
        </w:rPr>
        <w:t xml:space="preserve"> Лучшие футляры позволяют плавно изменять положение (наклон) ручки фонаря по отношению к ремню</w:t>
      </w:r>
    </w:p>
    <w:p w:rsidR="00B53093" w:rsidRPr="00E6303A" w:rsidRDefault="00B53093" w:rsidP="00C00922">
      <w:pPr>
        <w:suppressAutoHyphens/>
        <w:spacing w:after="0" w:line="360" w:lineRule="auto"/>
        <w:jc w:val="both"/>
        <w:rPr>
          <w:rFonts w:ascii="Times New Roman" w:hAnsi="Times New Roman"/>
          <w:color w:val="000000"/>
          <w:sz w:val="28"/>
          <w:szCs w:val="28"/>
        </w:rPr>
      </w:pPr>
    </w:p>
    <w:p w:rsidR="00B53093" w:rsidRPr="006463A3" w:rsidRDefault="00B53093" w:rsidP="00C00922">
      <w:pPr>
        <w:suppressAutoHyphens/>
        <w:spacing w:after="0" w:line="360" w:lineRule="auto"/>
        <w:jc w:val="both"/>
        <w:rPr>
          <w:rFonts w:ascii="Times New Roman" w:hAnsi="Times New Roman"/>
          <w:b/>
          <w:sz w:val="28"/>
          <w:szCs w:val="28"/>
        </w:rPr>
      </w:pPr>
      <w:r w:rsidRPr="006463A3">
        <w:rPr>
          <w:rFonts w:ascii="Times New Roman" w:hAnsi="Times New Roman"/>
          <w:b/>
          <w:sz w:val="28"/>
          <w:szCs w:val="28"/>
        </w:rPr>
        <w:t>Вопросы для контроля и самопроверки:</w:t>
      </w:r>
    </w:p>
    <w:p w:rsidR="00B53093" w:rsidRDefault="00B53093" w:rsidP="00C00922">
      <w:pPr>
        <w:pStyle w:val="ListParagraph"/>
        <w:numPr>
          <w:ilvl w:val="0"/>
          <w:numId w:val="26"/>
        </w:numPr>
        <w:suppressAutoHyphens/>
        <w:spacing w:after="0" w:line="360" w:lineRule="auto"/>
        <w:jc w:val="both"/>
        <w:rPr>
          <w:rFonts w:ascii="Times New Roman" w:hAnsi="Times New Roman"/>
          <w:sz w:val="28"/>
          <w:szCs w:val="28"/>
        </w:rPr>
      </w:pPr>
      <w:r>
        <w:rPr>
          <w:rFonts w:ascii="Times New Roman" w:hAnsi="Times New Roman"/>
          <w:sz w:val="28"/>
          <w:szCs w:val="28"/>
        </w:rPr>
        <w:t>Чем тактический фонарь отличается от электрического фонаря, используемого в быту?</w:t>
      </w:r>
    </w:p>
    <w:p w:rsidR="00B53093" w:rsidRDefault="00B53093" w:rsidP="00C00922">
      <w:pPr>
        <w:pStyle w:val="ListParagraph"/>
        <w:numPr>
          <w:ilvl w:val="0"/>
          <w:numId w:val="26"/>
        </w:numPr>
        <w:suppressAutoHyphens/>
        <w:spacing w:after="0" w:line="360" w:lineRule="auto"/>
        <w:jc w:val="both"/>
        <w:rPr>
          <w:rFonts w:ascii="Times New Roman" w:hAnsi="Times New Roman"/>
          <w:sz w:val="28"/>
          <w:szCs w:val="28"/>
        </w:rPr>
      </w:pPr>
      <w:r>
        <w:rPr>
          <w:rFonts w:ascii="Times New Roman" w:hAnsi="Times New Roman"/>
          <w:sz w:val="28"/>
          <w:szCs w:val="28"/>
        </w:rPr>
        <w:t>Какие требования, предъявляются к фонарям, предназначенным для применения в условиях оперативно-служебной деятельности?</w:t>
      </w:r>
    </w:p>
    <w:p w:rsidR="00B53093" w:rsidRPr="00080DE1" w:rsidRDefault="00B53093" w:rsidP="00C00922">
      <w:pPr>
        <w:pStyle w:val="ListParagraph"/>
        <w:numPr>
          <w:ilvl w:val="0"/>
          <w:numId w:val="26"/>
        </w:numPr>
        <w:suppressAutoHyphens/>
        <w:spacing w:after="0" w:line="360" w:lineRule="auto"/>
        <w:jc w:val="both"/>
        <w:rPr>
          <w:rFonts w:ascii="Times New Roman" w:hAnsi="Times New Roman"/>
          <w:sz w:val="28"/>
          <w:szCs w:val="28"/>
        </w:rPr>
      </w:pPr>
      <w:r>
        <w:rPr>
          <w:rFonts w:ascii="Times New Roman" w:hAnsi="Times New Roman"/>
          <w:sz w:val="28"/>
          <w:szCs w:val="28"/>
        </w:rPr>
        <w:t>Охарактеризуйте параметры тактического фонаря, наиболее подходящего для ваших условий служебной деятельности?</w:t>
      </w:r>
    </w:p>
    <w:p w:rsidR="00B53093" w:rsidRPr="006463A3" w:rsidRDefault="00B53093" w:rsidP="00C00922">
      <w:pPr>
        <w:suppressAutoHyphens/>
        <w:spacing w:after="0" w:line="240" w:lineRule="auto"/>
        <w:jc w:val="both"/>
        <w:rPr>
          <w:rFonts w:ascii="Times New Roman" w:hAnsi="Times New Roman"/>
          <w:sz w:val="28"/>
          <w:szCs w:val="28"/>
        </w:rPr>
      </w:pPr>
    </w:p>
    <w:p w:rsidR="00B53093" w:rsidRPr="00ED72D6" w:rsidRDefault="00B53093" w:rsidP="00C00922">
      <w:pPr>
        <w:pStyle w:val="Heading2"/>
        <w:suppressAutoHyphens/>
        <w:spacing w:before="0" w:beforeAutospacing="0" w:after="0" w:afterAutospacing="0"/>
      </w:pPr>
      <w:bookmarkStart w:id="18" w:name="_Toc380578875"/>
      <w:r w:rsidRPr="00166809">
        <w:t>§</w:t>
      </w:r>
      <w:r>
        <w:t>2.2</w:t>
      </w:r>
      <w:r w:rsidRPr="00ED72D6">
        <w:t>Наручники</w:t>
      </w:r>
      <w:bookmarkEnd w:id="18"/>
    </w:p>
    <w:p w:rsidR="00B53093" w:rsidRPr="00556D9E" w:rsidRDefault="00B53093" w:rsidP="00C00922">
      <w:pPr>
        <w:suppressAutoHyphens/>
        <w:spacing w:after="0" w:line="240" w:lineRule="auto"/>
        <w:rPr>
          <w:rFonts w:ascii="Times New Roman" w:hAnsi="Times New Roman"/>
          <w:sz w:val="28"/>
          <w:szCs w:val="28"/>
        </w:rPr>
      </w:pPr>
    </w:p>
    <w:p w:rsidR="00B53093" w:rsidRPr="00556D9E" w:rsidRDefault="00B53093" w:rsidP="00C00922">
      <w:pPr>
        <w:suppressAutoHyphens/>
        <w:spacing w:after="0" w:line="360" w:lineRule="auto"/>
        <w:ind w:firstLine="708"/>
        <w:jc w:val="both"/>
        <w:rPr>
          <w:rFonts w:ascii="Times New Roman" w:hAnsi="Times New Roman"/>
          <w:sz w:val="28"/>
          <w:szCs w:val="28"/>
        </w:rPr>
      </w:pPr>
      <w:r w:rsidRPr="00556D9E">
        <w:rPr>
          <w:rFonts w:ascii="Times New Roman" w:hAnsi="Times New Roman"/>
          <w:bCs/>
          <w:sz w:val="28"/>
          <w:szCs w:val="28"/>
        </w:rPr>
        <w:t>Наручники</w:t>
      </w:r>
      <w:r w:rsidRPr="00556D9E">
        <w:rPr>
          <w:rFonts w:ascii="Times New Roman" w:hAnsi="Times New Roman"/>
          <w:sz w:val="28"/>
          <w:szCs w:val="28"/>
        </w:rPr>
        <w:t xml:space="preserve"> — устройство, надеваемое на предплечья. В условиях оперативно-служебной деятельности сотрудников органов внутренних дел наручники применяются в качестве специального средства для ограничения подвижности задержанных лиц, тем самым существенно снижая ожесточенность их физического </w:t>
      </w:r>
      <w:r>
        <w:rPr>
          <w:rFonts w:ascii="Times New Roman" w:hAnsi="Times New Roman"/>
          <w:sz w:val="28"/>
          <w:szCs w:val="28"/>
        </w:rPr>
        <w:t>сопротивления</w:t>
      </w:r>
      <w:r w:rsidRPr="00556D9E">
        <w:rPr>
          <w:rFonts w:ascii="Times New Roman" w:hAnsi="Times New Roman"/>
          <w:sz w:val="28"/>
          <w:szCs w:val="28"/>
        </w:rPr>
        <w:t xml:space="preserve"> и вероятность побега.</w:t>
      </w:r>
    </w:p>
    <w:p w:rsidR="00B53093" w:rsidRPr="00556D9E" w:rsidRDefault="00B53093" w:rsidP="00C00922">
      <w:pPr>
        <w:suppressAutoHyphens/>
        <w:spacing w:after="0" w:line="360" w:lineRule="auto"/>
        <w:ind w:firstLine="708"/>
        <w:jc w:val="both"/>
        <w:rPr>
          <w:rFonts w:ascii="Times New Roman" w:hAnsi="Times New Roman"/>
          <w:sz w:val="28"/>
          <w:szCs w:val="28"/>
        </w:rPr>
      </w:pPr>
      <w:r w:rsidRPr="00556D9E">
        <w:rPr>
          <w:rFonts w:ascii="Times New Roman" w:hAnsi="Times New Roman"/>
          <w:sz w:val="28"/>
          <w:szCs w:val="28"/>
        </w:rPr>
        <w:t>До 1992 года наручники представляли собой исключительно металлическую конструкцию в виде двух колец с замками («</w:t>
      </w:r>
      <w:hyperlink r:id="rId20" w:tooltip="Браслет" w:history="1">
        <w:r w:rsidRPr="00556D9E">
          <w:rPr>
            <w:rFonts w:ascii="Times New Roman" w:hAnsi="Times New Roman"/>
            <w:sz w:val="28"/>
            <w:szCs w:val="28"/>
          </w:rPr>
          <w:t>браслетов</w:t>
        </w:r>
      </w:hyperlink>
      <w:r w:rsidRPr="00556D9E">
        <w:rPr>
          <w:rFonts w:ascii="Times New Roman" w:hAnsi="Times New Roman"/>
          <w:sz w:val="28"/>
          <w:szCs w:val="28"/>
        </w:rPr>
        <w:t>»), соединённых между собой цепью или шарниром (</w:t>
      </w:r>
      <w:fldSimple w:instr=" REF _Ref359396867 \h  \* MERGEFORMAT ">
        <w:r w:rsidRPr="00F2434F">
          <w:rPr>
            <w:rFonts w:ascii="Times New Roman" w:hAnsi="Times New Roman"/>
            <w:bCs/>
            <w:sz w:val="24"/>
            <w:szCs w:val="24"/>
          </w:rPr>
          <w:t xml:space="preserve">Фото </w:t>
        </w:r>
        <w:r w:rsidRPr="00F2434F">
          <w:rPr>
            <w:rFonts w:ascii="Times New Roman" w:hAnsi="Times New Roman"/>
            <w:bCs/>
            <w:noProof/>
            <w:sz w:val="24"/>
            <w:szCs w:val="24"/>
          </w:rPr>
          <w:t>8</w:t>
        </w:r>
      </w:fldSimple>
      <w:r w:rsidRPr="00556D9E">
        <w:rPr>
          <w:rFonts w:ascii="Times New Roman" w:hAnsi="Times New Roman"/>
          <w:sz w:val="28"/>
          <w:szCs w:val="28"/>
        </w:rPr>
        <w:t xml:space="preserve">). </w:t>
      </w:r>
    </w:p>
    <w:p w:rsidR="00B53093" w:rsidRPr="00556D9E" w:rsidRDefault="00B53093" w:rsidP="00C00922">
      <w:pPr>
        <w:suppressAutoHyphens/>
        <w:spacing w:after="0" w:line="240" w:lineRule="auto"/>
        <w:jc w:val="both"/>
        <w:rPr>
          <w:rFonts w:ascii="Times New Roman" w:hAnsi="Times New Roman"/>
          <w:sz w:val="28"/>
          <w:szCs w:val="28"/>
        </w:rPr>
      </w:pPr>
    </w:p>
    <w:p w:rsidR="00B53093" w:rsidRPr="00556D9E" w:rsidRDefault="00B53093" w:rsidP="00C00922">
      <w:pPr>
        <w:keepNext/>
        <w:suppressAutoHyphens/>
        <w:spacing w:after="0" w:line="240" w:lineRule="auto"/>
        <w:jc w:val="center"/>
      </w:pPr>
      <w:r w:rsidRPr="00AC7EDB">
        <w:rPr>
          <w:noProof/>
          <w:sz w:val="32"/>
          <w:szCs w:val="32"/>
          <w:lang w:eastAsia="ru-RU"/>
        </w:rPr>
        <w:pict>
          <v:shape id="Рисунок 10" o:spid="_x0000_i1034" type="#_x0000_t75" style="width:238.5pt;height:163.5pt;visibility:visible">
            <v:imagedata r:id="rId21" o:title="" gain="2.5" blacklevel="-6554f" grayscale="t"/>
          </v:shape>
        </w:pict>
      </w:r>
    </w:p>
    <w:p w:rsidR="00B53093" w:rsidRPr="00556D9E" w:rsidRDefault="00B53093" w:rsidP="00C00922">
      <w:pPr>
        <w:suppressAutoHyphens/>
        <w:spacing w:after="0" w:line="240" w:lineRule="auto"/>
        <w:jc w:val="center"/>
        <w:rPr>
          <w:rFonts w:ascii="Times New Roman" w:hAnsi="Times New Roman"/>
          <w:b/>
          <w:bCs/>
          <w:sz w:val="24"/>
          <w:szCs w:val="24"/>
        </w:rPr>
      </w:pPr>
      <w:bookmarkStart w:id="19" w:name="_Ref359396867"/>
      <w:r w:rsidRPr="00556D9E">
        <w:rPr>
          <w:rFonts w:ascii="Times New Roman" w:hAnsi="Times New Roman"/>
          <w:b/>
          <w:bCs/>
          <w:sz w:val="24"/>
          <w:szCs w:val="24"/>
        </w:rPr>
        <w:t xml:space="preserve">Фото </w:t>
      </w:r>
      <w:r w:rsidRPr="00556D9E">
        <w:rPr>
          <w:rFonts w:ascii="Times New Roman" w:hAnsi="Times New Roman"/>
          <w:b/>
          <w:bCs/>
          <w:sz w:val="24"/>
          <w:szCs w:val="24"/>
        </w:rPr>
        <w:fldChar w:fldCharType="begin"/>
      </w:r>
      <w:r w:rsidRPr="00556D9E">
        <w:rPr>
          <w:rFonts w:ascii="Times New Roman" w:hAnsi="Times New Roman"/>
          <w:b/>
          <w:bCs/>
          <w:sz w:val="24"/>
          <w:szCs w:val="24"/>
        </w:rPr>
        <w:instrText xml:space="preserve"> SEQ Фото \* ARABIC </w:instrText>
      </w:r>
      <w:r w:rsidRPr="00556D9E">
        <w:rPr>
          <w:rFonts w:ascii="Times New Roman" w:hAnsi="Times New Roman"/>
          <w:b/>
          <w:bCs/>
          <w:sz w:val="24"/>
          <w:szCs w:val="24"/>
        </w:rPr>
        <w:fldChar w:fldCharType="separate"/>
      </w:r>
      <w:r>
        <w:rPr>
          <w:rFonts w:ascii="Times New Roman" w:hAnsi="Times New Roman"/>
          <w:b/>
          <w:bCs/>
          <w:noProof/>
          <w:sz w:val="24"/>
          <w:szCs w:val="24"/>
        </w:rPr>
        <w:t>8</w:t>
      </w:r>
      <w:r w:rsidRPr="00556D9E">
        <w:rPr>
          <w:rFonts w:ascii="Times New Roman" w:hAnsi="Times New Roman"/>
          <w:b/>
          <w:bCs/>
          <w:sz w:val="24"/>
          <w:szCs w:val="24"/>
        </w:rPr>
        <w:fldChar w:fldCharType="end"/>
      </w:r>
      <w:bookmarkEnd w:id="19"/>
      <w:r w:rsidRPr="00556D9E">
        <w:rPr>
          <w:rFonts w:ascii="Times New Roman" w:hAnsi="Times New Roman"/>
          <w:b/>
          <w:bCs/>
          <w:sz w:val="24"/>
          <w:szCs w:val="24"/>
        </w:rPr>
        <w:t>. Наручники «Smith&amp;Wesson М-100»</w:t>
      </w:r>
      <w:r w:rsidRPr="00556D9E">
        <w:rPr>
          <w:rFonts w:ascii="Times New Roman" w:hAnsi="Times New Roman"/>
          <w:b/>
          <w:bCs/>
          <w:sz w:val="24"/>
          <w:szCs w:val="24"/>
          <w:vertAlign w:val="superscript"/>
        </w:rPr>
        <w:footnoteReference w:id="20"/>
      </w:r>
    </w:p>
    <w:p w:rsidR="00B53093" w:rsidRDefault="00B53093" w:rsidP="00C00922">
      <w:pPr>
        <w:suppressAutoHyphens/>
        <w:spacing w:after="0" w:line="240" w:lineRule="auto"/>
        <w:jc w:val="both"/>
        <w:rPr>
          <w:rFonts w:ascii="Times New Roman" w:hAnsi="Times New Roman"/>
          <w:sz w:val="28"/>
          <w:szCs w:val="28"/>
        </w:rPr>
      </w:pPr>
    </w:p>
    <w:p w:rsidR="00B53093" w:rsidRPr="00556D9E" w:rsidRDefault="00B53093" w:rsidP="00C00922">
      <w:pPr>
        <w:suppressAutoHyphens/>
        <w:spacing w:after="0" w:line="360" w:lineRule="auto"/>
        <w:ind w:firstLine="708"/>
        <w:jc w:val="both"/>
        <w:rPr>
          <w:rFonts w:ascii="Times New Roman" w:hAnsi="Times New Roman"/>
          <w:sz w:val="28"/>
          <w:szCs w:val="28"/>
        </w:rPr>
      </w:pPr>
      <w:r w:rsidRPr="00556D9E">
        <w:rPr>
          <w:rFonts w:ascii="Times New Roman" w:hAnsi="Times New Roman"/>
          <w:sz w:val="28"/>
          <w:szCs w:val="28"/>
        </w:rPr>
        <w:t>В 1992 году при пресечении массовых беспорядков в Лос-Анжелесе (США) впервые были применены одноразовые («FlexCuffs») эластичные пластиковые наручники (</w:t>
      </w:r>
      <w:fldSimple w:instr=" REF _Ref358449051 \h  \* MERGEFORMAT ">
        <w:r w:rsidRPr="00F2434F">
          <w:rPr>
            <w:rFonts w:ascii="Times New Roman" w:hAnsi="Times New Roman"/>
            <w:bCs/>
            <w:sz w:val="24"/>
            <w:szCs w:val="24"/>
          </w:rPr>
          <w:t>Фото9</w:t>
        </w:r>
      </w:fldSimple>
      <w:r w:rsidRPr="00556D9E">
        <w:rPr>
          <w:rFonts w:ascii="Times New Roman" w:hAnsi="Times New Roman"/>
          <w:sz w:val="28"/>
          <w:szCs w:val="28"/>
        </w:rPr>
        <w:t>)</w:t>
      </w:r>
      <w:r w:rsidRPr="00556D9E">
        <w:rPr>
          <w:rFonts w:ascii="Times New Roman" w:hAnsi="Times New Roman"/>
          <w:sz w:val="28"/>
          <w:szCs w:val="28"/>
          <w:vertAlign w:val="superscript"/>
        </w:rPr>
        <w:footnoteReference w:id="21"/>
      </w:r>
      <w:r w:rsidRPr="00556D9E">
        <w:rPr>
          <w:rFonts w:ascii="Times New Roman" w:hAnsi="Times New Roman"/>
          <w:sz w:val="28"/>
          <w:szCs w:val="28"/>
        </w:rPr>
        <w:t>. Сравнительно недавно в составе снаряжения сотрудников полиции появились и мягкие текстильные одноразовые наручники</w:t>
      </w:r>
      <w:r w:rsidRPr="00556D9E">
        <w:rPr>
          <w:rFonts w:ascii="Times New Roman" w:hAnsi="Times New Roman"/>
          <w:sz w:val="28"/>
          <w:szCs w:val="28"/>
          <w:vertAlign w:val="superscript"/>
        </w:rPr>
        <w:footnoteReference w:id="22"/>
      </w:r>
      <w:r w:rsidRPr="00556D9E">
        <w:rPr>
          <w:rFonts w:ascii="Times New Roman" w:hAnsi="Times New Roman"/>
          <w:sz w:val="28"/>
          <w:szCs w:val="28"/>
        </w:rPr>
        <w:t xml:space="preserve"> из полиамида (</w:t>
      </w:r>
      <w:fldSimple w:instr=" REF _Ref358450390 \h  \* MERGEFORMAT ">
        <w:r w:rsidRPr="00F2434F">
          <w:rPr>
            <w:rFonts w:ascii="Times New Roman" w:hAnsi="Times New Roman"/>
            <w:bCs/>
            <w:sz w:val="24"/>
            <w:szCs w:val="24"/>
          </w:rPr>
          <w:t xml:space="preserve">Фото </w:t>
        </w:r>
        <w:r w:rsidRPr="00F2434F">
          <w:rPr>
            <w:rFonts w:ascii="Times New Roman" w:hAnsi="Times New Roman"/>
            <w:bCs/>
            <w:noProof/>
            <w:sz w:val="24"/>
            <w:szCs w:val="24"/>
          </w:rPr>
          <w:t>10</w:t>
        </w:r>
      </w:fldSimple>
      <w:r w:rsidRPr="00556D9E">
        <w:rPr>
          <w:rFonts w:ascii="Times New Roman" w:hAnsi="Times New Roman"/>
          <w:sz w:val="28"/>
          <w:szCs w:val="28"/>
        </w:rPr>
        <w:t>).</w:t>
      </w:r>
    </w:p>
    <w:p w:rsidR="00B53093" w:rsidRPr="00556D9E" w:rsidRDefault="00B53093" w:rsidP="00C00922">
      <w:pPr>
        <w:suppressAutoHyphens/>
        <w:spacing w:after="0" w:line="360" w:lineRule="auto"/>
        <w:ind w:firstLine="708"/>
        <w:jc w:val="both"/>
        <w:rPr>
          <w:rFonts w:ascii="Times New Roman" w:hAnsi="Times New Roman"/>
          <w:sz w:val="28"/>
          <w:szCs w:val="28"/>
        </w:rPr>
      </w:pPr>
      <w:r w:rsidRPr="00556D9E">
        <w:rPr>
          <w:rFonts w:ascii="Times New Roman" w:hAnsi="Times New Roman"/>
          <w:sz w:val="28"/>
          <w:szCs w:val="28"/>
        </w:rPr>
        <w:t>Главное требование к конструкции наручников заключается в том, чтобы исключалась всякая возможность самостоятельного освобождения от них. Кроме этого устройство наручников не должно затруднять процесс их надевания сложными манипуляциями.</w:t>
      </w:r>
    </w:p>
    <w:p w:rsidR="00B53093" w:rsidRPr="00556D9E" w:rsidRDefault="00B53093" w:rsidP="00C00922">
      <w:pPr>
        <w:suppressAutoHyphens/>
        <w:spacing w:after="0" w:line="240" w:lineRule="auto"/>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5"/>
        <w:gridCol w:w="6618"/>
      </w:tblGrid>
      <w:tr w:rsidR="00B53093" w:rsidRPr="00365135" w:rsidTr="00365135">
        <w:tc>
          <w:tcPr>
            <w:tcW w:w="3695" w:type="dxa"/>
          </w:tcPr>
          <w:p w:rsidR="00B53093" w:rsidRDefault="00B53093" w:rsidP="00C00922">
            <w:pPr>
              <w:keepNext/>
              <w:suppressAutoHyphens/>
              <w:spacing w:after="0" w:line="240" w:lineRule="auto"/>
              <w:jc w:val="center"/>
              <w:rPr>
                <w:lang w:val="en-US"/>
              </w:rPr>
            </w:pPr>
            <w:r w:rsidRPr="00643D14">
              <w:rPr>
                <w:noProof/>
                <w:lang w:eastAsia="ru-RU"/>
              </w:rPr>
              <w:pict>
                <v:shape id="Рисунок 11" o:spid="_x0000_i1035" type="#_x0000_t75" alt="Описание: http://militaryzone.ru/published/publicdata/U149727/attachments/SC/products_pictures/Monadnock-8220_big.jpg" style="width:150pt;height:150pt;visibility:visible">
                  <v:imagedata r:id="rId22" o:title=""/>
                </v:shape>
              </w:pict>
            </w:r>
          </w:p>
          <w:p w:rsidR="00B53093" w:rsidRPr="009F404F" w:rsidRDefault="00B53093" w:rsidP="00C00922">
            <w:pPr>
              <w:keepNext/>
              <w:suppressAutoHyphens/>
              <w:spacing w:after="0" w:line="240" w:lineRule="auto"/>
              <w:jc w:val="center"/>
              <w:rPr>
                <w:lang w:val="en-US"/>
              </w:rPr>
            </w:pPr>
          </w:p>
          <w:p w:rsidR="00B53093" w:rsidRPr="00365135" w:rsidRDefault="00B53093" w:rsidP="00C00922">
            <w:pPr>
              <w:suppressAutoHyphens/>
              <w:spacing w:after="0" w:line="240" w:lineRule="auto"/>
              <w:jc w:val="center"/>
              <w:rPr>
                <w:rFonts w:ascii="Times New Roman" w:hAnsi="Times New Roman"/>
                <w:b/>
                <w:bCs/>
                <w:color w:val="365F91"/>
                <w:sz w:val="28"/>
                <w:szCs w:val="28"/>
                <w:lang w:val="en-US"/>
              </w:rPr>
            </w:pPr>
            <w:bookmarkStart w:id="20" w:name="_Ref358449051"/>
            <w:r w:rsidRPr="009F404F">
              <w:rPr>
                <w:rFonts w:ascii="Times New Roman" w:hAnsi="Times New Roman"/>
                <w:b/>
                <w:bCs/>
                <w:sz w:val="24"/>
                <w:szCs w:val="24"/>
              </w:rPr>
              <w:t>Фото</w:t>
            </w:r>
            <w:r w:rsidRPr="009E0545">
              <w:rPr>
                <w:rFonts w:ascii="Times New Roman" w:hAnsi="Times New Roman"/>
                <w:b/>
                <w:bCs/>
                <w:sz w:val="24"/>
                <w:szCs w:val="24"/>
                <w:lang w:val="en-US"/>
              </w:rPr>
              <w:fldChar w:fldCharType="begin"/>
            </w:r>
            <w:r w:rsidRPr="009E0545">
              <w:rPr>
                <w:rFonts w:ascii="Times New Roman" w:hAnsi="Times New Roman"/>
                <w:b/>
                <w:bCs/>
                <w:sz w:val="24"/>
                <w:szCs w:val="24"/>
                <w:lang w:val="en-US"/>
              </w:rPr>
              <w:instrText xml:space="preserve"> SEQ </w:instrText>
            </w:r>
            <w:r w:rsidRPr="009F404F">
              <w:rPr>
                <w:rFonts w:ascii="Times New Roman" w:hAnsi="Times New Roman"/>
                <w:b/>
                <w:bCs/>
                <w:sz w:val="24"/>
                <w:szCs w:val="24"/>
              </w:rPr>
              <w:instrText>Фото</w:instrText>
            </w:r>
            <w:r w:rsidRPr="009E0545">
              <w:rPr>
                <w:rFonts w:ascii="Times New Roman" w:hAnsi="Times New Roman"/>
                <w:b/>
                <w:bCs/>
                <w:sz w:val="24"/>
                <w:szCs w:val="24"/>
                <w:lang w:val="en-US"/>
              </w:rPr>
              <w:instrText xml:space="preserve"> \* ARABIC </w:instrText>
            </w:r>
            <w:r w:rsidRPr="009E0545">
              <w:rPr>
                <w:rFonts w:ascii="Times New Roman" w:hAnsi="Times New Roman"/>
                <w:b/>
                <w:bCs/>
                <w:sz w:val="24"/>
                <w:szCs w:val="24"/>
                <w:lang w:val="en-US"/>
              </w:rPr>
              <w:fldChar w:fldCharType="separate"/>
            </w:r>
            <w:r>
              <w:rPr>
                <w:rFonts w:ascii="Times New Roman" w:hAnsi="Times New Roman"/>
                <w:b/>
                <w:bCs/>
                <w:noProof/>
                <w:sz w:val="24"/>
                <w:szCs w:val="24"/>
                <w:lang w:val="en-US"/>
              </w:rPr>
              <w:t>9</w:t>
            </w:r>
            <w:r w:rsidRPr="009E0545">
              <w:rPr>
                <w:rFonts w:ascii="Times New Roman" w:hAnsi="Times New Roman"/>
                <w:b/>
                <w:bCs/>
                <w:sz w:val="24"/>
                <w:szCs w:val="24"/>
                <w:lang w:val="en-US"/>
              </w:rPr>
              <w:fldChar w:fldCharType="end"/>
            </w:r>
            <w:bookmarkEnd w:id="20"/>
            <w:r w:rsidRPr="009E0545">
              <w:rPr>
                <w:rFonts w:ascii="Times New Roman" w:hAnsi="Times New Roman"/>
                <w:b/>
                <w:bCs/>
                <w:sz w:val="24"/>
                <w:szCs w:val="24"/>
                <w:lang w:val="en-US"/>
              </w:rPr>
              <w:t>. Monadnock® Double Cuff Model 8220 - Black</w:t>
            </w:r>
          </w:p>
        </w:tc>
        <w:tc>
          <w:tcPr>
            <w:tcW w:w="0" w:type="auto"/>
          </w:tcPr>
          <w:p w:rsidR="00B53093" w:rsidRPr="00365135" w:rsidRDefault="00B53093" w:rsidP="00C00922">
            <w:pPr>
              <w:keepNext/>
              <w:suppressAutoHyphens/>
              <w:spacing w:after="0" w:line="240" w:lineRule="auto"/>
              <w:jc w:val="center"/>
            </w:pPr>
            <w:r w:rsidRPr="00643D14">
              <w:rPr>
                <w:noProof/>
                <w:lang w:eastAsia="ru-RU"/>
              </w:rPr>
              <w:pict>
                <v:shape id="Рисунок 12" o:spid="_x0000_i1036" type="#_x0000_t75" alt="Описание: http://ohotatovar.ru/published/publicdata/OHOTATOVSHOP/attachments/SC/products_pictures/Naruchniki_turist_enl.jpg" style="width:224.25pt;height:162pt;visibility:visible">
                  <v:imagedata r:id="rId23" o:title=""/>
                </v:shape>
              </w:pict>
            </w:r>
          </w:p>
          <w:p w:rsidR="00B53093" w:rsidRPr="00365135" w:rsidRDefault="00B53093" w:rsidP="00C00922">
            <w:pPr>
              <w:suppressAutoHyphens/>
              <w:spacing w:after="0" w:line="240" w:lineRule="auto"/>
              <w:jc w:val="center"/>
              <w:rPr>
                <w:rFonts w:ascii="Times New Roman" w:hAnsi="Times New Roman"/>
                <w:b/>
                <w:bCs/>
                <w:noProof/>
                <w:color w:val="4F81BD"/>
                <w:sz w:val="24"/>
                <w:szCs w:val="24"/>
                <w:lang w:eastAsia="ru-RU"/>
              </w:rPr>
            </w:pPr>
            <w:bookmarkStart w:id="21" w:name="_Ref358450390"/>
            <w:r w:rsidRPr="00365135">
              <w:rPr>
                <w:rFonts w:ascii="Times New Roman" w:hAnsi="Times New Roman"/>
                <w:b/>
                <w:bCs/>
                <w:sz w:val="24"/>
                <w:szCs w:val="24"/>
              </w:rPr>
              <w:t xml:space="preserve">Фото </w:t>
            </w:r>
            <w:r w:rsidRPr="00365135">
              <w:rPr>
                <w:rFonts w:ascii="Times New Roman" w:hAnsi="Times New Roman"/>
                <w:b/>
                <w:bCs/>
                <w:sz w:val="24"/>
                <w:szCs w:val="24"/>
              </w:rPr>
              <w:fldChar w:fldCharType="begin"/>
            </w:r>
            <w:r w:rsidRPr="00365135">
              <w:rPr>
                <w:rFonts w:ascii="Times New Roman" w:hAnsi="Times New Roman"/>
                <w:b/>
                <w:bCs/>
                <w:sz w:val="24"/>
                <w:szCs w:val="24"/>
              </w:rPr>
              <w:instrText xml:space="preserve"> SEQ Фото \* ARABIC </w:instrText>
            </w:r>
            <w:r w:rsidRPr="00365135">
              <w:rPr>
                <w:rFonts w:ascii="Times New Roman" w:hAnsi="Times New Roman"/>
                <w:b/>
                <w:bCs/>
                <w:sz w:val="24"/>
                <w:szCs w:val="24"/>
              </w:rPr>
              <w:fldChar w:fldCharType="separate"/>
            </w:r>
            <w:r>
              <w:rPr>
                <w:rFonts w:ascii="Times New Roman" w:hAnsi="Times New Roman"/>
                <w:b/>
                <w:bCs/>
                <w:noProof/>
                <w:sz w:val="24"/>
                <w:szCs w:val="24"/>
              </w:rPr>
              <w:t>10</w:t>
            </w:r>
            <w:r w:rsidRPr="00365135">
              <w:rPr>
                <w:rFonts w:ascii="Times New Roman" w:hAnsi="Times New Roman"/>
                <w:b/>
                <w:bCs/>
                <w:sz w:val="24"/>
                <w:szCs w:val="24"/>
              </w:rPr>
              <w:fldChar w:fldCharType="end"/>
            </w:r>
            <w:bookmarkEnd w:id="21"/>
            <w:r w:rsidRPr="00365135">
              <w:rPr>
                <w:rFonts w:ascii="Times New Roman" w:hAnsi="Times New Roman"/>
                <w:b/>
                <w:bCs/>
                <w:sz w:val="24"/>
                <w:szCs w:val="24"/>
              </w:rPr>
              <w:t xml:space="preserve">. Текстильные одноразовые наручники </w:t>
            </w:r>
            <w:r w:rsidRPr="00365135">
              <w:rPr>
                <w:rFonts w:ascii="Times New Roman" w:hAnsi="Times New Roman"/>
                <w:b/>
                <w:bCs/>
                <w:sz w:val="24"/>
                <w:szCs w:val="24"/>
                <w:lang w:val="en-US"/>
              </w:rPr>
              <w:t>ESP</w:t>
            </w:r>
            <w:r w:rsidRPr="00365135">
              <w:rPr>
                <w:rFonts w:ascii="Times New Roman" w:hAnsi="Times New Roman"/>
                <w:b/>
                <w:bCs/>
                <w:sz w:val="24"/>
                <w:szCs w:val="24"/>
              </w:rPr>
              <w:t xml:space="preserve"> НТ-01-В (Чешская Республика)</w:t>
            </w:r>
          </w:p>
        </w:tc>
      </w:tr>
    </w:tbl>
    <w:p w:rsidR="00B53093" w:rsidRPr="009E0545" w:rsidRDefault="00B53093" w:rsidP="00C00922">
      <w:pPr>
        <w:suppressAutoHyphens/>
        <w:spacing w:after="0" w:line="240" w:lineRule="auto"/>
        <w:jc w:val="both"/>
        <w:rPr>
          <w:rFonts w:ascii="Times New Roman" w:hAnsi="Times New Roman"/>
          <w:sz w:val="28"/>
          <w:szCs w:val="28"/>
        </w:rPr>
      </w:pPr>
    </w:p>
    <w:p w:rsidR="00B53093" w:rsidRPr="00556D9E" w:rsidRDefault="00B53093" w:rsidP="00C00922">
      <w:pPr>
        <w:suppressAutoHyphens/>
        <w:spacing w:after="0" w:line="360" w:lineRule="auto"/>
        <w:ind w:firstLine="708"/>
        <w:jc w:val="both"/>
        <w:rPr>
          <w:rFonts w:ascii="Times New Roman" w:hAnsi="Times New Roman"/>
          <w:sz w:val="28"/>
          <w:szCs w:val="28"/>
        </w:rPr>
      </w:pPr>
      <w:r w:rsidRPr="00556D9E">
        <w:rPr>
          <w:rFonts w:ascii="Times New Roman" w:hAnsi="Times New Roman"/>
          <w:sz w:val="28"/>
          <w:szCs w:val="28"/>
        </w:rPr>
        <w:t>Для того, чтобы наручники нельзя было снять с рук, цепь, полимерный материал пластиковых или текстильных наручников должны выдерживать нагрузку на разрыв не менее 140-170 кг. Цепь металлических наручников «Smith&amp;Wesson М-100» выдерживает нагрузку 300 кг, пластиковые наручники (</w:t>
      </w:r>
      <w:fldSimple w:instr=" REF _Ref358449051 \h  \* MERGEFORMAT ">
        <w:r w:rsidRPr="00F2434F">
          <w:rPr>
            <w:rFonts w:ascii="Times New Roman" w:hAnsi="Times New Roman"/>
            <w:bCs/>
            <w:sz w:val="24"/>
            <w:szCs w:val="24"/>
          </w:rPr>
          <w:t>Фото9</w:t>
        </w:r>
      </w:fldSimple>
      <w:r w:rsidRPr="00556D9E">
        <w:rPr>
          <w:rFonts w:ascii="Times New Roman" w:hAnsi="Times New Roman"/>
          <w:sz w:val="28"/>
          <w:szCs w:val="28"/>
        </w:rPr>
        <w:t>) – 420 кг, текстильные (</w:t>
      </w:r>
      <w:fldSimple w:instr=" REF _Ref358450390 \h  \* MERGEFORMAT ">
        <w:r w:rsidRPr="00F2434F">
          <w:rPr>
            <w:rFonts w:ascii="Times New Roman" w:hAnsi="Times New Roman"/>
            <w:bCs/>
            <w:sz w:val="24"/>
            <w:szCs w:val="24"/>
          </w:rPr>
          <w:t xml:space="preserve">Фото </w:t>
        </w:r>
        <w:r w:rsidRPr="00F2434F">
          <w:rPr>
            <w:rFonts w:ascii="Times New Roman" w:hAnsi="Times New Roman"/>
            <w:bCs/>
            <w:noProof/>
            <w:sz w:val="24"/>
            <w:szCs w:val="24"/>
          </w:rPr>
          <w:t>10</w:t>
        </w:r>
      </w:fldSimple>
      <w:r w:rsidRPr="00556D9E">
        <w:rPr>
          <w:rFonts w:ascii="Times New Roman" w:hAnsi="Times New Roman"/>
          <w:sz w:val="28"/>
          <w:szCs w:val="28"/>
        </w:rPr>
        <w:t>) – 140 кг.</w:t>
      </w:r>
    </w:p>
    <w:p w:rsidR="00B53093" w:rsidRPr="00556D9E" w:rsidRDefault="00B53093" w:rsidP="00C00922">
      <w:pPr>
        <w:suppressAutoHyphens/>
        <w:spacing w:after="0" w:line="360" w:lineRule="auto"/>
        <w:ind w:firstLine="708"/>
        <w:jc w:val="both"/>
        <w:rPr>
          <w:rFonts w:ascii="Times New Roman" w:hAnsi="Times New Roman"/>
          <w:sz w:val="28"/>
          <w:szCs w:val="28"/>
          <w:lang w:eastAsia="ru-RU"/>
        </w:rPr>
      </w:pPr>
      <w:r w:rsidRPr="00556D9E">
        <w:rPr>
          <w:rFonts w:ascii="Times New Roman" w:hAnsi="Times New Roman"/>
          <w:sz w:val="28"/>
          <w:szCs w:val="28"/>
          <w:lang w:eastAsia="ru-RU"/>
        </w:rPr>
        <w:t>Браслеты наручников должны быть зеркально симметричными, то есть у каждого браслета, сориентированного неподвижной дугой вверх, замочная скважины должны находиться на одной стороне наручников. Только в этом случае наручники можно надеть таким образом, чтобы обе замочных скважины были сориентированы к локтям. Это существенно затрудняет доступ к ним при попытке использовать вместо ключа проволоку (скрепку и т.п.).</w:t>
      </w:r>
    </w:p>
    <w:p w:rsidR="00B53093" w:rsidRPr="00556D9E" w:rsidRDefault="00B53093" w:rsidP="00C00922">
      <w:pPr>
        <w:suppressAutoHyphens/>
        <w:spacing w:after="0" w:line="240" w:lineRule="auto"/>
        <w:jc w:val="both"/>
        <w:rPr>
          <w:rFonts w:ascii="Times New Roman" w:hAnsi="Times New Roman"/>
          <w:sz w:val="28"/>
          <w:szCs w:val="28"/>
          <w:lang w:eastAsia="ru-RU"/>
        </w:rPr>
      </w:pPr>
    </w:p>
    <w:p w:rsidR="00B53093" w:rsidRPr="00556D9E" w:rsidRDefault="00B53093" w:rsidP="00C00922">
      <w:pPr>
        <w:keepNext/>
        <w:suppressAutoHyphens/>
        <w:spacing w:after="0" w:line="240" w:lineRule="auto"/>
        <w:jc w:val="center"/>
      </w:pPr>
      <w:r>
        <w:rPr>
          <w:noProof/>
          <w:lang w:eastAsia="ru-RU"/>
        </w:rPr>
        <w:pict>
          <v:shapetype id="_x0000_t32" coordsize="21600,21600" o:spt="32" o:oned="t" path="m,l21600,21600e" filled="f">
            <v:path arrowok="t" fillok="f" o:connecttype="none"/>
            <o:lock v:ext="edit" shapetype="t"/>
          </v:shapetype>
          <v:shape id="Прямая со стрелкой 9" o:spid="_x0000_s1026" type="#_x0000_t32" style="position:absolute;left:0;text-align:left;margin-left:243.65pt;margin-top:55.8pt;width:62pt;height:23.2pt;flip:x y;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" strokeweight="1.25pt">
            <v:stroke endarrow="open"/>
            <o:lock v:ext="edit" shapetype="f"/>
          </v:shape>
        </w:pict>
      </w:r>
      <w:r>
        <w:rPr>
          <w:noProof/>
          <w:lang w:eastAsia="ru-RU"/>
        </w:rPr>
        <w:pict>
          <v:shape id="Прямая со стрелкой 8" o:spid="_x0000_s1027" type="#_x0000_t32" style="position:absolute;left:0;text-align:left;margin-left:140.35pt;margin-top:141.65pt;width:39.45pt;height:9.4pt;flip: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" strokeweight="1.25pt">
            <v:stroke endarrow="open"/>
            <o:lock v:ext="edit" shapetype="f"/>
          </v:shape>
        </w:pict>
      </w:r>
      <w:r w:rsidRPr="00AC7EDB">
        <w:rPr>
          <w:noProof/>
          <w:sz w:val="32"/>
          <w:szCs w:val="32"/>
          <w:lang w:eastAsia="ru-RU"/>
        </w:rPr>
        <w:pict>
          <v:shape id="Рисунок 13" o:spid="_x0000_i1037" type="#_x0000_t75" style="width:218.25pt;height:161.25pt;visibility:visible">
            <v:imagedata r:id="rId24" o:title="" gain="93623f" blacklevel="-3277f" grayscale="t"/>
          </v:shape>
        </w:pict>
      </w:r>
    </w:p>
    <w:p w:rsidR="00B53093" w:rsidRPr="00556D9E" w:rsidRDefault="00B53093" w:rsidP="00C00922">
      <w:pPr>
        <w:suppressAutoHyphens/>
        <w:spacing w:after="0" w:line="240" w:lineRule="auto"/>
        <w:jc w:val="center"/>
        <w:rPr>
          <w:rFonts w:ascii="Times New Roman" w:hAnsi="Times New Roman"/>
          <w:b/>
          <w:bCs/>
          <w:sz w:val="24"/>
          <w:szCs w:val="24"/>
          <w:lang w:eastAsia="ru-RU"/>
        </w:rPr>
      </w:pPr>
      <w:bookmarkStart w:id="22" w:name="_Ref358628429"/>
      <w:r w:rsidRPr="00556D9E">
        <w:rPr>
          <w:rFonts w:ascii="Times New Roman" w:hAnsi="Times New Roman"/>
          <w:b/>
          <w:bCs/>
          <w:sz w:val="24"/>
          <w:szCs w:val="24"/>
        </w:rPr>
        <w:t xml:space="preserve">Фото </w:t>
      </w:r>
      <w:r w:rsidRPr="00556D9E">
        <w:rPr>
          <w:rFonts w:ascii="Times New Roman" w:hAnsi="Times New Roman"/>
          <w:b/>
          <w:bCs/>
          <w:sz w:val="24"/>
          <w:szCs w:val="24"/>
        </w:rPr>
        <w:fldChar w:fldCharType="begin"/>
      </w:r>
      <w:r w:rsidRPr="00556D9E">
        <w:rPr>
          <w:rFonts w:ascii="Times New Roman" w:hAnsi="Times New Roman"/>
          <w:b/>
          <w:bCs/>
          <w:sz w:val="24"/>
          <w:szCs w:val="24"/>
        </w:rPr>
        <w:instrText xml:space="preserve"> SEQ Фото \* ARABIC </w:instrText>
      </w:r>
      <w:r w:rsidRPr="00556D9E">
        <w:rPr>
          <w:rFonts w:ascii="Times New Roman" w:hAnsi="Times New Roman"/>
          <w:b/>
          <w:bCs/>
          <w:sz w:val="24"/>
          <w:szCs w:val="24"/>
        </w:rPr>
        <w:fldChar w:fldCharType="separate"/>
      </w:r>
      <w:r>
        <w:rPr>
          <w:rFonts w:ascii="Times New Roman" w:hAnsi="Times New Roman"/>
          <w:b/>
          <w:bCs/>
          <w:noProof/>
          <w:sz w:val="24"/>
          <w:szCs w:val="24"/>
        </w:rPr>
        <w:t>11</w:t>
      </w:r>
      <w:r w:rsidRPr="00556D9E">
        <w:rPr>
          <w:rFonts w:ascii="Times New Roman" w:hAnsi="Times New Roman"/>
          <w:b/>
          <w:bCs/>
          <w:sz w:val="24"/>
          <w:szCs w:val="24"/>
        </w:rPr>
        <w:fldChar w:fldCharType="end"/>
      </w:r>
      <w:bookmarkEnd w:id="22"/>
      <w:r w:rsidRPr="00556D9E">
        <w:rPr>
          <w:rFonts w:ascii="Times New Roman" w:hAnsi="Times New Roman"/>
          <w:b/>
          <w:bCs/>
          <w:sz w:val="24"/>
          <w:szCs w:val="24"/>
        </w:rPr>
        <w:t>. Фиксатор в виде защелки (внизу) и антиотжимной паз на «Крабах».</w:t>
      </w:r>
    </w:p>
    <w:p w:rsidR="00B53093" w:rsidRPr="00556D9E" w:rsidRDefault="00B53093" w:rsidP="00C00922">
      <w:pPr>
        <w:suppressAutoHyphens/>
        <w:spacing w:after="0" w:line="240" w:lineRule="auto"/>
        <w:jc w:val="both"/>
        <w:rPr>
          <w:rFonts w:ascii="Times New Roman" w:hAnsi="Times New Roman"/>
          <w:sz w:val="28"/>
          <w:szCs w:val="28"/>
          <w:lang w:eastAsia="ru-RU"/>
        </w:rPr>
      </w:pPr>
    </w:p>
    <w:p w:rsidR="00B53093" w:rsidRPr="00556D9E" w:rsidRDefault="00B53093" w:rsidP="00C00922">
      <w:pPr>
        <w:suppressAutoHyphens/>
        <w:spacing w:after="0" w:line="360" w:lineRule="auto"/>
        <w:ind w:firstLine="708"/>
        <w:jc w:val="both"/>
        <w:rPr>
          <w:rFonts w:ascii="Times New Roman" w:hAnsi="Times New Roman"/>
          <w:sz w:val="28"/>
          <w:szCs w:val="28"/>
          <w:lang w:eastAsia="ru-RU"/>
        </w:rPr>
      </w:pPr>
      <w:r w:rsidRPr="00556D9E">
        <w:rPr>
          <w:rFonts w:ascii="Times New Roman" w:hAnsi="Times New Roman"/>
          <w:sz w:val="28"/>
          <w:szCs w:val="28"/>
          <w:lang w:eastAsia="ru-RU"/>
        </w:rPr>
        <w:t>Замок каждого замка должен иметь фиксатор. Его расположение и способ блокировки замка должен быть удобным, чтобы им можно было пользоваться и при ограниченной видимости, при сопротивлении, например, такой как у «Крабов» (</w:t>
      </w:r>
      <w:fldSimple w:instr=" REF _Ref358628429 \h  \* MERGEFORMAT ">
        <w:r w:rsidRPr="00F2434F">
          <w:rPr>
            <w:rFonts w:ascii="Times New Roman" w:hAnsi="Times New Roman"/>
            <w:bCs/>
            <w:sz w:val="24"/>
            <w:szCs w:val="24"/>
          </w:rPr>
          <w:t xml:space="preserve">Фото </w:t>
        </w:r>
        <w:r w:rsidRPr="00F2434F">
          <w:rPr>
            <w:rFonts w:ascii="Times New Roman" w:hAnsi="Times New Roman"/>
            <w:bCs/>
            <w:noProof/>
            <w:sz w:val="24"/>
            <w:szCs w:val="24"/>
          </w:rPr>
          <w:t>11</w:t>
        </w:r>
      </w:fldSimple>
      <w:r w:rsidRPr="00556D9E">
        <w:rPr>
          <w:rFonts w:ascii="Times New Roman" w:hAnsi="Times New Roman"/>
          <w:sz w:val="28"/>
          <w:szCs w:val="28"/>
          <w:lang w:eastAsia="ru-RU"/>
        </w:rPr>
        <w:t>). Очевидно, что в условия ожесточенного противодействия надеванию наручников или в темное время суток попасть ключом в шпенек фиксатора диаметром менее 1 мм затруднительно.</w:t>
      </w:r>
    </w:p>
    <w:p w:rsidR="00B53093" w:rsidRPr="00556D9E" w:rsidRDefault="00B53093" w:rsidP="00C00922">
      <w:pPr>
        <w:suppressAutoHyphens/>
        <w:spacing w:after="0" w:line="360" w:lineRule="auto"/>
        <w:ind w:firstLine="708"/>
        <w:jc w:val="both"/>
        <w:rPr>
          <w:rFonts w:ascii="Times New Roman" w:hAnsi="Times New Roman"/>
          <w:sz w:val="28"/>
          <w:szCs w:val="28"/>
          <w:lang w:eastAsia="ru-RU"/>
        </w:rPr>
      </w:pPr>
      <w:r w:rsidRPr="00556D9E">
        <w:rPr>
          <w:rFonts w:ascii="Times New Roman" w:hAnsi="Times New Roman"/>
          <w:sz w:val="28"/>
          <w:szCs w:val="28"/>
          <w:lang w:eastAsia="ru-RU"/>
        </w:rPr>
        <w:t>Со временем ось, на которой вращается дужка, разбалтывается. Тем самым появляется возможность отжать защелку замка, просунув проволочку или даже зубочистку между зубьями дужки и замком. Для того чтобы такую возможность исключить на дужке вытачивается паз (</w:t>
      </w:r>
      <w:fldSimple w:instr=" REF _Ref358628429 \h  \* MERGEFORMAT ">
        <w:r w:rsidRPr="00F2434F">
          <w:rPr>
            <w:rFonts w:ascii="Times New Roman" w:hAnsi="Times New Roman"/>
            <w:bCs/>
            <w:sz w:val="24"/>
            <w:szCs w:val="24"/>
          </w:rPr>
          <w:t xml:space="preserve">Фото </w:t>
        </w:r>
        <w:r w:rsidRPr="00F2434F">
          <w:rPr>
            <w:rFonts w:ascii="Times New Roman" w:hAnsi="Times New Roman"/>
            <w:bCs/>
            <w:noProof/>
            <w:sz w:val="24"/>
            <w:szCs w:val="24"/>
          </w:rPr>
          <w:t>11</w:t>
        </w:r>
      </w:fldSimple>
      <w:r w:rsidRPr="00556D9E">
        <w:rPr>
          <w:rFonts w:ascii="Times New Roman" w:hAnsi="Times New Roman"/>
          <w:sz w:val="28"/>
          <w:szCs w:val="28"/>
          <w:lang w:eastAsia="ru-RU"/>
        </w:rPr>
        <w:t>). Шпонка, отштампованная на боковой стороне наручника входя в паз, плотно фиксирует подвижную дужку.</w:t>
      </w:r>
    </w:p>
    <w:p w:rsidR="00B53093" w:rsidRPr="00556D9E" w:rsidRDefault="00B53093" w:rsidP="00C00922">
      <w:pPr>
        <w:suppressAutoHyphens/>
        <w:spacing w:after="0" w:line="360" w:lineRule="auto"/>
        <w:ind w:firstLine="708"/>
        <w:jc w:val="both"/>
        <w:rPr>
          <w:rFonts w:ascii="Times New Roman" w:hAnsi="Times New Roman"/>
          <w:sz w:val="28"/>
          <w:szCs w:val="28"/>
          <w:lang w:eastAsia="ru-RU"/>
        </w:rPr>
      </w:pPr>
      <w:r w:rsidRPr="00556D9E">
        <w:rPr>
          <w:rFonts w:ascii="Times New Roman" w:hAnsi="Times New Roman"/>
          <w:sz w:val="28"/>
          <w:szCs w:val="28"/>
          <w:lang w:eastAsia="ru-RU"/>
        </w:rPr>
        <w:t>Для того, что бы невозможно было использовать толстую проволоку внутри замочной скважины должен быть штифт.</w:t>
      </w:r>
    </w:p>
    <w:p w:rsidR="00B53093" w:rsidRPr="00556D9E" w:rsidRDefault="00B53093" w:rsidP="00C00922">
      <w:pPr>
        <w:suppressAutoHyphens/>
        <w:spacing w:after="0" w:line="360" w:lineRule="auto"/>
        <w:ind w:firstLine="708"/>
        <w:jc w:val="both"/>
        <w:rPr>
          <w:rFonts w:ascii="Times New Roman" w:hAnsi="Times New Roman"/>
          <w:sz w:val="28"/>
          <w:szCs w:val="28"/>
          <w:lang w:eastAsia="ru-RU"/>
        </w:rPr>
      </w:pPr>
      <w:r w:rsidRPr="00556D9E">
        <w:rPr>
          <w:rFonts w:ascii="Times New Roman" w:hAnsi="Times New Roman"/>
          <w:sz w:val="28"/>
          <w:szCs w:val="28"/>
          <w:lang w:eastAsia="ru-RU"/>
        </w:rPr>
        <w:t>Храповый механизм замка должен состоять как минимум из 2-3 защелок. При отжиме одной вторая (и третья) все равно будут фиксировать зубья дужки.</w:t>
      </w:r>
    </w:p>
    <w:p w:rsidR="00B53093" w:rsidRPr="00556D9E" w:rsidRDefault="00B53093" w:rsidP="00C00922">
      <w:pPr>
        <w:suppressAutoHyphens/>
        <w:spacing w:after="0" w:line="360" w:lineRule="auto"/>
        <w:ind w:firstLine="708"/>
        <w:jc w:val="both"/>
        <w:rPr>
          <w:rFonts w:ascii="Times New Roman" w:hAnsi="Times New Roman"/>
          <w:sz w:val="28"/>
          <w:szCs w:val="28"/>
          <w:lang w:eastAsia="ru-RU"/>
        </w:rPr>
      </w:pPr>
      <w:r w:rsidRPr="00556D9E">
        <w:rPr>
          <w:rFonts w:ascii="Times New Roman" w:hAnsi="Times New Roman"/>
          <w:sz w:val="28"/>
          <w:szCs w:val="28"/>
          <w:lang w:eastAsia="ru-RU"/>
        </w:rPr>
        <w:t>Наручники носятся за поясом или в футляре (</w:t>
      </w:r>
      <w:fldSimple w:instr=" REF _Ref358707393 \h  \* MERGEFORMAT ">
        <w:r w:rsidRPr="00F2434F">
          <w:rPr>
            <w:rFonts w:ascii="Times New Roman" w:hAnsi="Times New Roman"/>
            <w:bCs/>
            <w:sz w:val="24"/>
            <w:szCs w:val="24"/>
          </w:rPr>
          <w:t xml:space="preserve">Фото </w:t>
        </w:r>
        <w:r w:rsidRPr="00F2434F">
          <w:rPr>
            <w:rFonts w:ascii="Times New Roman" w:hAnsi="Times New Roman"/>
            <w:bCs/>
            <w:noProof/>
            <w:sz w:val="24"/>
            <w:szCs w:val="24"/>
          </w:rPr>
          <w:t>12</w:t>
        </w:r>
      </w:fldSimple>
      <w:r w:rsidRPr="00556D9E">
        <w:rPr>
          <w:rFonts w:ascii="Times New Roman" w:hAnsi="Times New Roman"/>
          <w:sz w:val="28"/>
          <w:szCs w:val="28"/>
          <w:lang w:eastAsia="ru-RU"/>
        </w:rPr>
        <w:t>) справа-сзади. Такое расположение удобно для манипулирования наручниками правой рукой.</w:t>
      </w:r>
    </w:p>
    <w:p w:rsidR="00B53093" w:rsidRPr="00556D9E" w:rsidRDefault="00B53093" w:rsidP="00C00922">
      <w:pPr>
        <w:suppressAutoHyphens/>
        <w:spacing w:after="0" w:line="240" w:lineRule="auto"/>
        <w:jc w:val="both"/>
        <w:rPr>
          <w:rFonts w:ascii="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34"/>
        <w:gridCol w:w="3161"/>
      </w:tblGrid>
      <w:tr w:rsidR="00B53093" w:rsidRPr="00365135" w:rsidTr="005854BC">
        <w:trPr>
          <w:jc w:val="center"/>
        </w:trPr>
        <w:tc>
          <w:tcPr>
            <w:tcW w:w="0" w:type="auto"/>
            <w:vAlign w:val="bottom"/>
          </w:tcPr>
          <w:p w:rsidR="00B53093" w:rsidRPr="00365135" w:rsidRDefault="00B53093" w:rsidP="00C00922">
            <w:pPr>
              <w:suppressAutoHyphens/>
              <w:spacing w:after="0" w:line="240" w:lineRule="auto"/>
              <w:jc w:val="center"/>
              <w:rPr>
                <w:rFonts w:ascii="Times New Roman" w:hAnsi="Times New Roman"/>
                <w:sz w:val="28"/>
                <w:szCs w:val="28"/>
                <w:lang w:eastAsia="ru-RU"/>
              </w:rPr>
            </w:pPr>
            <w:r w:rsidRPr="00AC7EDB">
              <w:rPr>
                <w:rFonts w:ascii="Times New Roman" w:hAnsi="Times New Roman"/>
                <w:noProof/>
                <w:sz w:val="32"/>
                <w:szCs w:val="32"/>
                <w:lang w:eastAsia="ru-RU"/>
              </w:rPr>
              <w:pict>
                <v:shape id="Рисунок 14" o:spid="_x0000_i1038" type="#_x0000_t75" alt="Описание: наручники 006" style="width:150.75pt;height:201pt;visibility:visible">
                  <v:imagedata r:id="rId25" o:title="" gain="109227f" blacklevel="6554f" grayscale="t"/>
                </v:shape>
              </w:pict>
            </w:r>
          </w:p>
        </w:tc>
        <w:tc>
          <w:tcPr>
            <w:tcW w:w="0" w:type="auto"/>
            <w:vAlign w:val="bottom"/>
          </w:tcPr>
          <w:p w:rsidR="00B53093" w:rsidRPr="00365135" w:rsidRDefault="00B53093" w:rsidP="00C00922">
            <w:pPr>
              <w:keepNext/>
              <w:suppressAutoHyphens/>
              <w:spacing w:after="0" w:line="240" w:lineRule="auto"/>
              <w:jc w:val="center"/>
              <w:rPr>
                <w:rFonts w:ascii="Times New Roman" w:hAnsi="Times New Roman"/>
                <w:sz w:val="28"/>
                <w:szCs w:val="28"/>
                <w:lang w:eastAsia="ru-RU"/>
              </w:rPr>
            </w:pPr>
            <w:r w:rsidRPr="00AC7EDB">
              <w:rPr>
                <w:rFonts w:ascii="Times New Roman" w:hAnsi="Times New Roman"/>
                <w:noProof/>
                <w:sz w:val="32"/>
                <w:szCs w:val="32"/>
                <w:lang w:eastAsia="ru-RU"/>
              </w:rPr>
              <w:pict>
                <v:shape id="Рисунок 15" o:spid="_x0000_i1039" type="#_x0000_t75" alt="Описание: наручники 002" style="width:147pt;height:201.75pt;visibility:visible">
                  <v:imagedata r:id="rId26" o:title="" gain="93623f" grayscale="t"/>
                </v:shape>
              </w:pict>
            </w:r>
          </w:p>
        </w:tc>
      </w:tr>
    </w:tbl>
    <w:p w:rsidR="00B53093" w:rsidRPr="00556D9E" w:rsidRDefault="00B53093" w:rsidP="00C00922">
      <w:pPr>
        <w:suppressAutoHyphens/>
        <w:spacing w:after="0" w:line="240" w:lineRule="auto"/>
        <w:jc w:val="center"/>
        <w:rPr>
          <w:rFonts w:ascii="Times New Roman" w:hAnsi="Times New Roman"/>
          <w:b/>
          <w:bCs/>
          <w:sz w:val="24"/>
          <w:szCs w:val="24"/>
          <w:lang w:eastAsia="ru-RU"/>
        </w:rPr>
      </w:pPr>
      <w:bookmarkStart w:id="23" w:name="_Ref358707393"/>
      <w:r w:rsidRPr="00556D9E">
        <w:rPr>
          <w:rFonts w:ascii="Times New Roman" w:hAnsi="Times New Roman"/>
          <w:b/>
          <w:bCs/>
          <w:sz w:val="24"/>
          <w:szCs w:val="24"/>
        </w:rPr>
        <w:t xml:space="preserve">Фото </w:t>
      </w:r>
      <w:r w:rsidRPr="00556D9E">
        <w:rPr>
          <w:rFonts w:ascii="Times New Roman" w:hAnsi="Times New Roman"/>
          <w:b/>
          <w:bCs/>
          <w:sz w:val="24"/>
          <w:szCs w:val="24"/>
        </w:rPr>
        <w:fldChar w:fldCharType="begin"/>
      </w:r>
      <w:r w:rsidRPr="00556D9E">
        <w:rPr>
          <w:rFonts w:ascii="Times New Roman" w:hAnsi="Times New Roman"/>
          <w:b/>
          <w:bCs/>
          <w:sz w:val="24"/>
          <w:szCs w:val="24"/>
        </w:rPr>
        <w:instrText xml:space="preserve"> SEQ Фото \* ARABIC </w:instrText>
      </w:r>
      <w:r w:rsidRPr="00556D9E">
        <w:rPr>
          <w:rFonts w:ascii="Times New Roman" w:hAnsi="Times New Roman"/>
          <w:b/>
          <w:bCs/>
          <w:sz w:val="24"/>
          <w:szCs w:val="24"/>
        </w:rPr>
        <w:fldChar w:fldCharType="separate"/>
      </w:r>
      <w:r>
        <w:rPr>
          <w:rFonts w:ascii="Times New Roman" w:hAnsi="Times New Roman"/>
          <w:b/>
          <w:bCs/>
          <w:noProof/>
          <w:sz w:val="24"/>
          <w:szCs w:val="24"/>
        </w:rPr>
        <w:t>12</w:t>
      </w:r>
      <w:r w:rsidRPr="00556D9E">
        <w:rPr>
          <w:rFonts w:ascii="Times New Roman" w:hAnsi="Times New Roman"/>
          <w:b/>
          <w:bCs/>
          <w:sz w:val="24"/>
          <w:szCs w:val="24"/>
        </w:rPr>
        <w:fldChar w:fldCharType="end"/>
      </w:r>
      <w:bookmarkEnd w:id="23"/>
      <w:r w:rsidRPr="00556D9E">
        <w:rPr>
          <w:rFonts w:ascii="Times New Roman" w:hAnsi="Times New Roman"/>
          <w:b/>
          <w:bCs/>
          <w:sz w:val="24"/>
          <w:szCs w:val="24"/>
        </w:rPr>
        <w:t>. Расположение наручников на поясе.</w:t>
      </w:r>
    </w:p>
    <w:p w:rsidR="00B53093" w:rsidRDefault="00B53093" w:rsidP="00C00922">
      <w:pPr>
        <w:suppressAutoHyphens/>
        <w:spacing w:after="0" w:line="240" w:lineRule="auto"/>
        <w:jc w:val="both"/>
        <w:rPr>
          <w:rFonts w:ascii="Times New Roman" w:hAnsi="Times New Roman"/>
          <w:sz w:val="28"/>
          <w:szCs w:val="28"/>
          <w:lang w:eastAsia="ru-RU"/>
        </w:rPr>
      </w:pP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556D9E">
        <w:rPr>
          <w:rFonts w:ascii="Times New Roman" w:hAnsi="Times New Roman"/>
          <w:sz w:val="28"/>
          <w:szCs w:val="28"/>
          <w:lang w:eastAsia="ru-RU"/>
        </w:rPr>
        <w:t>Одноразовые наручники носятся сразу по несколько штук. Производителями пластмассовые наручники поставляются как в собранном виде, так и в виде ленты. В несобранном виде пластиковые наручники носятся на поясном ремне, подвешенные за петли. Однако такой способ ношения не позволяет их незамедлительно использовать в критической ситуации. Для подготовки к применению нужно сначала попасть лентой в узкий зазор замка.</w:t>
      </w:r>
    </w:p>
    <w:p w:rsidR="00B53093" w:rsidRPr="00556D9E" w:rsidRDefault="00B53093" w:rsidP="00C00922">
      <w:pPr>
        <w:suppressAutoHyphens/>
        <w:spacing w:after="0" w:line="240" w:lineRule="auto"/>
        <w:jc w:val="both"/>
        <w:rPr>
          <w:rFonts w:ascii="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2566"/>
        <w:gridCol w:w="1999"/>
      </w:tblGrid>
      <w:tr w:rsidR="00B53093" w:rsidRPr="00365135" w:rsidTr="00EE4898">
        <w:trPr>
          <w:jc w:val="center"/>
        </w:trPr>
        <w:tc>
          <w:tcPr>
            <w:tcW w:w="0" w:type="auto"/>
          </w:tcPr>
          <w:p w:rsidR="00B53093" w:rsidRPr="00365135" w:rsidRDefault="00B53093" w:rsidP="00C00922">
            <w:pPr>
              <w:suppressAutoHyphens/>
              <w:spacing w:after="0" w:line="240" w:lineRule="auto"/>
              <w:jc w:val="both"/>
              <w:rPr>
                <w:rFonts w:ascii="Times New Roman" w:hAnsi="Times New Roman"/>
                <w:sz w:val="28"/>
                <w:szCs w:val="28"/>
                <w:lang w:eastAsia="ru-RU"/>
              </w:rPr>
            </w:pPr>
            <w:r w:rsidRPr="00643D14">
              <w:rPr>
                <w:noProof/>
                <w:lang w:eastAsia="ru-RU"/>
              </w:rPr>
              <w:pict>
                <v:shape id="Рисунок 16" o:spid="_x0000_i1040" type="#_x0000_t75" alt="Описание: https://lh5.googleusercontent.com/-1APHG-BNTPE/Tg8oz_gGPTI/AAAAAAAADkI/8A_ldeZeUc0/s800/P1060019.JPG" style="width:148.5pt;height:171pt;visibility:visible">
                  <v:imagedata r:id="rId27" o:title="" cropbottom="4684f" cropleft="17109f" cropright="9306f" grayscale="t"/>
                </v:shape>
              </w:pict>
            </w:r>
          </w:p>
        </w:tc>
        <w:tc>
          <w:tcPr>
            <w:tcW w:w="0" w:type="auto"/>
          </w:tcPr>
          <w:p w:rsidR="00B53093" w:rsidRPr="00365135" w:rsidRDefault="00B53093" w:rsidP="00C00922">
            <w:pPr>
              <w:suppressAutoHyphens/>
              <w:spacing w:after="0" w:line="240" w:lineRule="auto"/>
              <w:jc w:val="both"/>
              <w:rPr>
                <w:rFonts w:ascii="Times New Roman" w:hAnsi="Times New Roman"/>
                <w:sz w:val="28"/>
                <w:szCs w:val="28"/>
                <w:lang w:eastAsia="ru-RU"/>
              </w:rPr>
            </w:pPr>
            <w:r w:rsidRPr="00AC7EDB">
              <w:rPr>
                <w:rFonts w:ascii="Times New Roman" w:hAnsi="Times New Roman"/>
                <w:noProof/>
                <w:sz w:val="24"/>
                <w:szCs w:val="24"/>
                <w:lang w:eastAsia="ru-RU"/>
              </w:rPr>
              <w:pict>
                <v:shape id="Рисунок 17" o:spid="_x0000_i1041" type="#_x0000_t75" alt="Описание: Система одноразовых наручников ESP" style="width:117.75pt;height:173.25pt;visibility:visible">
                  <v:imagedata r:id="rId28" o:title="" grayscale="t"/>
                </v:shape>
              </w:pict>
            </w:r>
          </w:p>
        </w:tc>
        <w:tc>
          <w:tcPr>
            <w:tcW w:w="0" w:type="auto"/>
          </w:tcPr>
          <w:p w:rsidR="00B53093" w:rsidRPr="00365135" w:rsidRDefault="00B53093" w:rsidP="00C00922">
            <w:pPr>
              <w:keepNext/>
              <w:suppressAutoHyphens/>
              <w:spacing w:after="0" w:line="240" w:lineRule="auto"/>
              <w:jc w:val="both"/>
              <w:rPr>
                <w:rFonts w:ascii="Times New Roman" w:hAnsi="Times New Roman"/>
                <w:sz w:val="28"/>
                <w:szCs w:val="28"/>
                <w:lang w:eastAsia="ru-RU"/>
              </w:rPr>
            </w:pPr>
            <w:r w:rsidRPr="00643D14">
              <w:rPr>
                <w:noProof/>
                <w:lang w:eastAsia="ru-RU"/>
              </w:rPr>
              <w:pict>
                <v:shape id="Рисунок 18" o:spid="_x0000_i1042" type="#_x0000_t75" alt="Описание: HTH-x3" style="width:85.5pt;height:165pt;visibility:visible">
                  <v:imagedata r:id="rId29" o:title="" cropleft="42260f" grayscale="t"/>
                </v:shape>
              </w:pict>
            </w:r>
          </w:p>
        </w:tc>
      </w:tr>
    </w:tbl>
    <w:p w:rsidR="00B53093" w:rsidRPr="00556D9E" w:rsidRDefault="00B53093" w:rsidP="00C00922">
      <w:pPr>
        <w:suppressAutoHyphens/>
        <w:spacing w:after="0" w:line="240" w:lineRule="auto"/>
        <w:jc w:val="center"/>
        <w:rPr>
          <w:rFonts w:ascii="Times New Roman" w:hAnsi="Times New Roman"/>
          <w:b/>
          <w:bCs/>
          <w:sz w:val="24"/>
          <w:szCs w:val="24"/>
          <w:lang w:eastAsia="ru-RU"/>
        </w:rPr>
      </w:pPr>
      <w:bookmarkStart w:id="24" w:name="_Ref358639908"/>
      <w:r w:rsidRPr="00556D9E">
        <w:rPr>
          <w:rFonts w:ascii="Times New Roman" w:hAnsi="Times New Roman"/>
          <w:b/>
          <w:bCs/>
          <w:sz w:val="24"/>
          <w:szCs w:val="24"/>
        </w:rPr>
        <w:t xml:space="preserve">Фото </w:t>
      </w:r>
      <w:r w:rsidRPr="00556D9E">
        <w:rPr>
          <w:rFonts w:ascii="Times New Roman" w:hAnsi="Times New Roman"/>
          <w:b/>
          <w:bCs/>
          <w:sz w:val="24"/>
          <w:szCs w:val="24"/>
        </w:rPr>
        <w:fldChar w:fldCharType="begin"/>
      </w:r>
      <w:r w:rsidRPr="00556D9E">
        <w:rPr>
          <w:rFonts w:ascii="Times New Roman" w:hAnsi="Times New Roman"/>
          <w:b/>
          <w:bCs/>
          <w:sz w:val="24"/>
          <w:szCs w:val="24"/>
        </w:rPr>
        <w:instrText xml:space="preserve"> SEQ Фото \* ARABIC </w:instrText>
      </w:r>
      <w:r w:rsidRPr="00556D9E">
        <w:rPr>
          <w:rFonts w:ascii="Times New Roman" w:hAnsi="Times New Roman"/>
          <w:b/>
          <w:bCs/>
          <w:sz w:val="24"/>
          <w:szCs w:val="24"/>
        </w:rPr>
        <w:fldChar w:fldCharType="separate"/>
      </w:r>
      <w:r>
        <w:rPr>
          <w:rFonts w:ascii="Times New Roman" w:hAnsi="Times New Roman"/>
          <w:b/>
          <w:bCs/>
          <w:noProof/>
          <w:sz w:val="24"/>
          <w:szCs w:val="24"/>
        </w:rPr>
        <w:t>13</w:t>
      </w:r>
      <w:r w:rsidRPr="00556D9E">
        <w:rPr>
          <w:rFonts w:ascii="Times New Roman" w:hAnsi="Times New Roman"/>
          <w:b/>
          <w:bCs/>
          <w:sz w:val="24"/>
          <w:szCs w:val="24"/>
        </w:rPr>
        <w:fldChar w:fldCharType="end"/>
      </w:r>
      <w:bookmarkEnd w:id="24"/>
      <w:r w:rsidRPr="00556D9E">
        <w:rPr>
          <w:rFonts w:ascii="Times New Roman" w:hAnsi="Times New Roman"/>
          <w:b/>
          <w:bCs/>
          <w:sz w:val="24"/>
          <w:szCs w:val="24"/>
        </w:rPr>
        <w:t>. Способы ношения пластиковых и текстильных наручников.</w:t>
      </w:r>
    </w:p>
    <w:p w:rsidR="00B53093" w:rsidRPr="00556D9E" w:rsidRDefault="00B53093" w:rsidP="00C00922">
      <w:pPr>
        <w:suppressAutoHyphens/>
        <w:spacing w:after="0" w:line="240" w:lineRule="auto"/>
        <w:jc w:val="both"/>
        <w:rPr>
          <w:rFonts w:ascii="Times New Roman" w:hAnsi="Times New Roman"/>
          <w:sz w:val="28"/>
          <w:szCs w:val="28"/>
          <w:lang w:eastAsia="ru-RU"/>
        </w:rPr>
      </w:pPr>
    </w:p>
    <w:p w:rsidR="00B53093" w:rsidRPr="00556D9E" w:rsidRDefault="00B53093" w:rsidP="00C00922">
      <w:pPr>
        <w:suppressAutoHyphens/>
        <w:spacing w:after="0" w:line="360" w:lineRule="auto"/>
        <w:ind w:firstLine="708"/>
        <w:jc w:val="both"/>
        <w:rPr>
          <w:rFonts w:ascii="Times New Roman" w:hAnsi="Times New Roman"/>
          <w:sz w:val="28"/>
          <w:szCs w:val="28"/>
          <w:lang w:eastAsia="ru-RU"/>
        </w:rPr>
      </w:pPr>
      <w:r w:rsidRPr="00556D9E">
        <w:rPr>
          <w:rFonts w:ascii="Times New Roman" w:hAnsi="Times New Roman"/>
          <w:sz w:val="28"/>
          <w:szCs w:val="28"/>
          <w:lang w:eastAsia="ru-RU"/>
        </w:rPr>
        <w:t>Готовые к применению наручники носятся пучком на поясе или на застежке на любом удобном для полицейского месте (</w:t>
      </w:r>
      <w:fldSimple w:instr=" REF _Ref358639908 \h  \* MERGEFORMAT ">
        <w:r w:rsidRPr="00F2434F">
          <w:rPr>
            <w:rFonts w:ascii="Times New Roman" w:hAnsi="Times New Roman"/>
            <w:bCs/>
            <w:sz w:val="24"/>
            <w:szCs w:val="24"/>
          </w:rPr>
          <w:t xml:space="preserve">Фото </w:t>
        </w:r>
        <w:r w:rsidRPr="00F2434F">
          <w:rPr>
            <w:rFonts w:ascii="Times New Roman" w:hAnsi="Times New Roman"/>
            <w:bCs/>
            <w:noProof/>
            <w:sz w:val="24"/>
            <w:szCs w:val="24"/>
          </w:rPr>
          <w:t>13</w:t>
        </w:r>
      </w:fldSimple>
      <w:r w:rsidRPr="00556D9E">
        <w:rPr>
          <w:rFonts w:ascii="Times New Roman" w:hAnsi="Times New Roman"/>
          <w:sz w:val="28"/>
          <w:szCs w:val="28"/>
          <w:lang w:eastAsia="ru-RU"/>
        </w:rPr>
        <w:t>). Что-то же не совсем удобно. Во время движения они неприятно клацают. Ими в самый неподходящий момент легко можно зацепиться за окружающие предметы, а за них постоянно цепляются оружие, предметы снаряжения. Нередко такие зацепы приводят даже к падению.</w:t>
      </w:r>
    </w:p>
    <w:p w:rsidR="00B53093" w:rsidRPr="00556D9E" w:rsidRDefault="00B53093" w:rsidP="00C00922">
      <w:pPr>
        <w:suppressAutoHyphens/>
        <w:spacing w:after="0" w:line="360" w:lineRule="auto"/>
        <w:ind w:firstLine="708"/>
        <w:jc w:val="both"/>
        <w:rPr>
          <w:rFonts w:ascii="Times New Roman" w:hAnsi="Times New Roman"/>
          <w:sz w:val="28"/>
          <w:szCs w:val="28"/>
          <w:lang w:eastAsia="ru-RU"/>
        </w:rPr>
      </w:pPr>
      <w:r w:rsidRPr="00556D9E">
        <w:rPr>
          <w:rFonts w:ascii="Times New Roman" w:hAnsi="Times New Roman"/>
          <w:sz w:val="28"/>
          <w:szCs w:val="28"/>
          <w:lang w:eastAsia="ru-RU"/>
        </w:rPr>
        <w:t>В этом аспекте текстильные наручники открыто носятся несколько удобнее или футляре по 3-6-9 штук (</w:t>
      </w:r>
      <w:fldSimple w:instr=" REF _Ref358639908 \h  \* MERGEFORMAT ">
        <w:r w:rsidRPr="00F2434F">
          <w:rPr>
            <w:rFonts w:ascii="Times New Roman" w:hAnsi="Times New Roman"/>
            <w:bCs/>
            <w:sz w:val="24"/>
            <w:szCs w:val="24"/>
          </w:rPr>
          <w:t xml:space="preserve">Фото </w:t>
        </w:r>
        <w:r w:rsidRPr="00F2434F">
          <w:rPr>
            <w:rFonts w:ascii="Times New Roman" w:hAnsi="Times New Roman"/>
            <w:bCs/>
            <w:noProof/>
            <w:sz w:val="24"/>
            <w:szCs w:val="24"/>
          </w:rPr>
          <w:t>13</w:t>
        </w:r>
      </w:fldSimple>
      <w:r w:rsidRPr="00556D9E">
        <w:rPr>
          <w:rFonts w:ascii="Times New Roman" w:hAnsi="Times New Roman"/>
          <w:sz w:val="28"/>
          <w:szCs w:val="28"/>
          <w:lang w:eastAsia="ru-RU"/>
        </w:rPr>
        <w:t xml:space="preserve">). </w:t>
      </w:r>
    </w:p>
    <w:p w:rsidR="00B53093" w:rsidRDefault="00B53093" w:rsidP="00C00922">
      <w:pPr>
        <w:suppressAutoHyphens/>
        <w:spacing w:after="0" w:line="360" w:lineRule="auto"/>
        <w:jc w:val="both"/>
        <w:rPr>
          <w:rFonts w:ascii="Times New Roman" w:hAnsi="Times New Roman"/>
          <w:sz w:val="28"/>
          <w:szCs w:val="28"/>
          <w:lang w:eastAsia="ru-RU"/>
        </w:rPr>
      </w:pPr>
    </w:p>
    <w:p w:rsidR="00B53093" w:rsidRPr="006463A3" w:rsidRDefault="00B53093" w:rsidP="00C00922">
      <w:pPr>
        <w:suppressAutoHyphens/>
        <w:spacing w:after="0" w:line="360" w:lineRule="auto"/>
        <w:jc w:val="both"/>
        <w:rPr>
          <w:rFonts w:ascii="Times New Roman" w:hAnsi="Times New Roman"/>
          <w:b/>
          <w:sz w:val="28"/>
          <w:szCs w:val="28"/>
        </w:rPr>
      </w:pPr>
      <w:r w:rsidRPr="006463A3">
        <w:rPr>
          <w:rFonts w:ascii="Times New Roman" w:hAnsi="Times New Roman"/>
          <w:b/>
          <w:sz w:val="28"/>
          <w:szCs w:val="28"/>
        </w:rPr>
        <w:t>Вопросы для контроля и самопроверки:</w:t>
      </w:r>
    </w:p>
    <w:p w:rsidR="00B53093" w:rsidRDefault="00B53093" w:rsidP="00C00922">
      <w:pPr>
        <w:pStyle w:val="ListParagraph"/>
        <w:numPr>
          <w:ilvl w:val="0"/>
          <w:numId w:val="27"/>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Наручники, каких типов используются сотрудниками полиции?</w:t>
      </w:r>
    </w:p>
    <w:p w:rsidR="00B53093" w:rsidRDefault="00B53093" w:rsidP="00C00922">
      <w:pPr>
        <w:pStyle w:val="ListParagraph"/>
        <w:numPr>
          <w:ilvl w:val="0"/>
          <w:numId w:val="27"/>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Как устроены механические, одноразовые пластиковые и текстильные наручники?</w:t>
      </w:r>
    </w:p>
    <w:p w:rsidR="00B53093" w:rsidRPr="00F15CF2" w:rsidRDefault="00B53093" w:rsidP="00C00922">
      <w:pPr>
        <w:pStyle w:val="ListParagraph"/>
        <w:numPr>
          <w:ilvl w:val="0"/>
          <w:numId w:val="27"/>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Каковы правила для выбора места для ношения наручников?</w:t>
      </w:r>
    </w:p>
    <w:p w:rsidR="00B53093" w:rsidRDefault="00B53093" w:rsidP="00C00922">
      <w:pPr>
        <w:suppressAutoHyphens/>
        <w:spacing w:after="0" w:line="360" w:lineRule="auto"/>
        <w:jc w:val="both"/>
        <w:rPr>
          <w:rFonts w:ascii="Times New Roman" w:hAnsi="Times New Roman"/>
          <w:sz w:val="28"/>
          <w:szCs w:val="28"/>
          <w:lang w:eastAsia="ru-RU"/>
        </w:rPr>
      </w:pPr>
    </w:p>
    <w:p w:rsidR="00B53093" w:rsidRPr="001E0369" w:rsidRDefault="00B53093" w:rsidP="00C00922">
      <w:pPr>
        <w:pStyle w:val="Heading2"/>
        <w:suppressAutoHyphens/>
        <w:spacing w:before="0" w:beforeAutospacing="0" w:after="0" w:afterAutospacing="0"/>
      </w:pPr>
      <w:bookmarkStart w:id="25" w:name="_Toc380578876"/>
      <w:r w:rsidRPr="00166809">
        <w:t>§</w:t>
      </w:r>
      <w:r>
        <w:t>2.3</w:t>
      </w:r>
      <w:r w:rsidRPr="001E0369">
        <w:t>Кобура</w:t>
      </w:r>
      <w:bookmarkEnd w:id="25"/>
    </w:p>
    <w:p w:rsidR="00B53093" w:rsidRDefault="00B53093" w:rsidP="00C00922">
      <w:pPr>
        <w:pStyle w:val="NormalWeb"/>
        <w:suppressAutoHyphens/>
        <w:spacing w:before="0" w:beforeAutospacing="0" w:after="0" w:afterAutospacing="0"/>
        <w:jc w:val="both"/>
        <w:rPr>
          <w:sz w:val="28"/>
          <w:szCs w:val="28"/>
        </w:rPr>
      </w:pPr>
    </w:p>
    <w:p w:rsidR="00B53093" w:rsidRDefault="00B53093" w:rsidP="00C00922">
      <w:pPr>
        <w:pStyle w:val="NormalWeb"/>
        <w:suppressAutoHyphens/>
        <w:spacing w:before="0" w:beforeAutospacing="0" w:after="0" w:afterAutospacing="0" w:line="360" w:lineRule="auto"/>
        <w:ind w:firstLine="708"/>
        <w:jc w:val="both"/>
        <w:rPr>
          <w:sz w:val="28"/>
          <w:szCs w:val="28"/>
        </w:rPr>
      </w:pPr>
      <w:r w:rsidRPr="00556D9E">
        <w:rPr>
          <w:sz w:val="28"/>
          <w:szCs w:val="28"/>
        </w:rPr>
        <w:t xml:space="preserve">Кобура (от </w:t>
      </w:r>
      <w:hyperlink r:id="rId30" w:tooltip="Турецкий язык" w:history="1">
        <w:r w:rsidRPr="00556D9E">
          <w:t>тур.</w:t>
        </w:r>
      </w:hyperlink>
      <w:r>
        <w:t xml:space="preserve"> </w:t>
      </w:r>
      <w:r w:rsidRPr="008842FB">
        <w:rPr>
          <w:i/>
          <w:sz w:val="28"/>
          <w:szCs w:val="28"/>
        </w:rPr>
        <w:t>kubur</w:t>
      </w:r>
      <w:r w:rsidRPr="00556D9E">
        <w:rPr>
          <w:sz w:val="28"/>
          <w:szCs w:val="28"/>
        </w:rPr>
        <w:t xml:space="preserve"> — «чехол, колчан») — часть снаряжения, это небольшая </w:t>
      </w:r>
      <w:hyperlink r:id="rId31" w:tooltip="Сумка" w:history="1">
        <w:r w:rsidRPr="00575894">
          <w:rPr>
            <w:sz w:val="28"/>
            <w:szCs w:val="28"/>
          </w:rPr>
          <w:t>сумка</w:t>
        </w:r>
      </w:hyperlink>
      <w:r w:rsidRPr="00575894">
        <w:rPr>
          <w:sz w:val="28"/>
          <w:szCs w:val="28"/>
        </w:rPr>
        <w:t xml:space="preserve"> (</w:t>
      </w:r>
      <w:hyperlink r:id="rId32" w:tooltip="Чехол (страница отсутствует)" w:history="1">
        <w:r w:rsidRPr="00575894">
          <w:rPr>
            <w:sz w:val="28"/>
            <w:szCs w:val="28"/>
          </w:rPr>
          <w:t>чехол</w:t>
        </w:r>
      </w:hyperlink>
      <w:r w:rsidRPr="00575894">
        <w:rPr>
          <w:sz w:val="28"/>
          <w:szCs w:val="28"/>
        </w:rPr>
        <w:t>)</w:t>
      </w:r>
      <w:r w:rsidRPr="00556D9E">
        <w:rPr>
          <w:sz w:val="28"/>
          <w:szCs w:val="28"/>
        </w:rPr>
        <w:t xml:space="preserve"> для ношения </w:t>
      </w:r>
      <w:r w:rsidRPr="001D483D">
        <w:rPr>
          <w:sz w:val="28"/>
          <w:szCs w:val="28"/>
        </w:rPr>
        <w:t xml:space="preserve">огнестрельного </w:t>
      </w:r>
      <w:hyperlink r:id="rId33" w:tooltip="Оружие" w:history="1">
        <w:r w:rsidRPr="001D483D">
          <w:rPr>
            <w:sz w:val="28"/>
            <w:szCs w:val="28"/>
          </w:rPr>
          <w:t>оружия</w:t>
        </w:r>
      </w:hyperlink>
      <w:r w:rsidRPr="00556D9E">
        <w:rPr>
          <w:sz w:val="28"/>
          <w:szCs w:val="28"/>
        </w:rPr>
        <w:t xml:space="preserve">. </w:t>
      </w:r>
    </w:p>
    <w:p w:rsidR="00B53093" w:rsidRDefault="00B53093" w:rsidP="00C00922">
      <w:pPr>
        <w:pStyle w:val="NormalWeb"/>
        <w:suppressAutoHyphens/>
        <w:spacing w:before="0" w:beforeAutospacing="0" w:after="0" w:afterAutospacing="0" w:line="360" w:lineRule="auto"/>
        <w:ind w:firstLine="708"/>
        <w:jc w:val="both"/>
        <w:rPr>
          <w:sz w:val="28"/>
          <w:szCs w:val="28"/>
        </w:rPr>
      </w:pPr>
      <w:r w:rsidRPr="00E65639">
        <w:rPr>
          <w:sz w:val="28"/>
          <w:szCs w:val="28"/>
        </w:rPr>
        <w:t>Применительно к разнообразным тактическим обстоятельствам и характеру задач оперативно-служебной деятельности</w:t>
      </w:r>
      <w:r>
        <w:rPr>
          <w:sz w:val="28"/>
          <w:szCs w:val="28"/>
        </w:rPr>
        <w:t xml:space="preserve"> сотрудников органов внутренних дел</w:t>
      </w:r>
      <w:r w:rsidRPr="00E65639">
        <w:rPr>
          <w:sz w:val="28"/>
          <w:szCs w:val="28"/>
        </w:rPr>
        <w:t>, типу (веса и габаритов) оружия, условий (времени года, погоды), предпочтениям в одежде, способа его ношения, индивидуальных особенностей телосложения, личных предпочтений и привычек существует несколько типов (и видов) кобур.</w:t>
      </w:r>
    </w:p>
    <w:p w:rsidR="00B53093" w:rsidRDefault="00B53093" w:rsidP="00C00922">
      <w:pPr>
        <w:pStyle w:val="NormalWeb"/>
        <w:suppressAutoHyphens/>
        <w:spacing w:before="0" w:beforeAutospacing="0" w:after="0" w:afterAutospacing="0" w:line="360" w:lineRule="auto"/>
        <w:ind w:firstLine="708"/>
        <w:jc w:val="both"/>
        <w:rPr>
          <w:sz w:val="28"/>
          <w:szCs w:val="28"/>
        </w:rPr>
      </w:pPr>
      <w:r w:rsidRPr="00E65639">
        <w:rPr>
          <w:sz w:val="28"/>
          <w:szCs w:val="28"/>
        </w:rPr>
        <w:t>По типу различают открытые и закрытые кобуры, предназначенные для открытого ношения поверх одежды, и скрытного от посторонних глаз ношения – под одеждой. По месту ношения: поясные, плечевые, карманные, набедренные (лодыжечные и т.п.), универсальные. Большое конструктивное разнообразие и внешний вид кобур обусловливается материалами, из которого они производятся, формой, способом крепления на теле, механизмом (или конструктивными особенностями фиксации) оружия в ней.</w:t>
      </w:r>
    </w:p>
    <w:p w:rsidR="00B53093" w:rsidRDefault="00B53093" w:rsidP="00C00922">
      <w:pPr>
        <w:pStyle w:val="NormalWeb"/>
        <w:suppressAutoHyphens/>
        <w:spacing w:before="0" w:beforeAutospacing="0" w:after="0" w:afterAutospacing="0"/>
        <w:ind w:firstLine="708"/>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59"/>
        <w:gridCol w:w="4216"/>
      </w:tblGrid>
      <w:tr w:rsidR="00B53093" w:rsidRPr="00365135" w:rsidTr="00365135">
        <w:trPr>
          <w:jc w:val="center"/>
        </w:trPr>
        <w:tc>
          <w:tcPr>
            <w:tcW w:w="0" w:type="auto"/>
          </w:tcPr>
          <w:p w:rsidR="00B53093" w:rsidRDefault="00B53093" w:rsidP="00C00922">
            <w:pPr>
              <w:pStyle w:val="NormalWeb"/>
              <w:keepNext/>
              <w:suppressAutoHyphens/>
              <w:spacing w:before="0" w:beforeAutospacing="0" w:after="0" w:afterAutospacing="0"/>
              <w:jc w:val="center"/>
            </w:pPr>
            <w:r w:rsidRPr="00643D14">
              <w:rPr>
                <w:noProof/>
              </w:rPr>
              <w:pict>
                <v:shape id="Рисунок 19" o:spid="_x0000_i1043" type="#_x0000_t75" style="width:102.75pt;height:123.75pt;visibility:visible">
                  <v:imagedata r:id="rId34" o:title="" grayscale="t"/>
                </v:shape>
              </w:pict>
            </w:r>
          </w:p>
          <w:p w:rsidR="00B53093" w:rsidRPr="00365135" w:rsidRDefault="00B53093" w:rsidP="00C00922">
            <w:pPr>
              <w:pStyle w:val="Caption"/>
              <w:suppressAutoHyphens/>
              <w:spacing w:after="0"/>
              <w:jc w:val="center"/>
              <w:rPr>
                <w:sz w:val="28"/>
                <w:szCs w:val="28"/>
              </w:rPr>
            </w:pPr>
            <w:bookmarkStart w:id="26" w:name="_Ref359396949"/>
            <w:r w:rsidRPr="00365135">
              <w:rPr>
                <w:rFonts w:ascii="Times New Roman" w:hAnsi="Times New Roman"/>
                <w:color w:val="auto"/>
                <w:sz w:val="24"/>
                <w:szCs w:val="24"/>
              </w:rPr>
              <w:t xml:space="preserve">Фото </w:t>
            </w:r>
            <w:r w:rsidRPr="00365135">
              <w:rPr>
                <w:rFonts w:ascii="Times New Roman" w:hAnsi="Times New Roman"/>
                <w:color w:val="auto"/>
                <w:sz w:val="24"/>
                <w:szCs w:val="24"/>
              </w:rPr>
              <w:fldChar w:fldCharType="begin"/>
            </w:r>
            <w:r w:rsidRPr="00365135">
              <w:rPr>
                <w:rFonts w:ascii="Times New Roman" w:hAnsi="Times New Roman"/>
                <w:color w:val="auto"/>
                <w:sz w:val="24"/>
                <w:szCs w:val="24"/>
              </w:rPr>
              <w:instrText xml:space="preserve"> SEQ Фото \* ARABIC </w:instrText>
            </w:r>
            <w:r w:rsidRPr="00365135">
              <w:rPr>
                <w:rFonts w:ascii="Times New Roman" w:hAnsi="Times New Roman"/>
                <w:color w:val="auto"/>
                <w:sz w:val="24"/>
                <w:szCs w:val="24"/>
              </w:rPr>
              <w:fldChar w:fldCharType="separate"/>
            </w:r>
            <w:r>
              <w:rPr>
                <w:rFonts w:ascii="Times New Roman" w:hAnsi="Times New Roman"/>
                <w:noProof/>
                <w:color w:val="auto"/>
                <w:sz w:val="24"/>
                <w:szCs w:val="24"/>
              </w:rPr>
              <w:t>14</w:t>
            </w:r>
            <w:r w:rsidRPr="00365135">
              <w:rPr>
                <w:rFonts w:ascii="Times New Roman" w:hAnsi="Times New Roman"/>
                <w:color w:val="auto"/>
                <w:sz w:val="24"/>
                <w:szCs w:val="24"/>
              </w:rPr>
              <w:fldChar w:fldCharType="end"/>
            </w:r>
            <w:bookmarkEnd w:id="26"/>
            <w:r w:rsidRPr="00365135">
              <w:rPr>
                <w:rFonts w:ascii="Times New Roman" w:hAnsi="Times New Roman"/>
                <w:color w:val="auto"/>
                <w:sz w:val="24"/>
                <w:szCs w:val="24"/>
              </w:rPr>
              <w:t>. Закрытая кобура (под ПМ)</w:t>
            </w:r>
          </w:p>
        </w:tc>
        <w:tc>
          <w:tcPr>
            <w:tcW w:w="0" w:type="auto"/>
          </w:tcPr>
          <w:p w:rsidR="00B53093" w:rsidRDefault="00B53093" w:rsidP="00C00922">
            <w:pPr>
              <w:pStyle w:val="NormalWeb"/>
              <w:keepNext/>
              <w:suppressAutoHyphens/>
              <w:spacing w:before="0" w:beforeAutospacing="0" w:after="0" w:afterAutospacing="0"/>
              <w:jc w:val="center"/>
            </w:pPr>
            <w:hyperlink r:id="rId35" w:tooltip="&quot;Кобура поясная для пистолета ПМ №6 Люкс закрытая с 1 ухом&quot; " w:history="1">
              <w:r w:rsidRPr="00AC7EDB">
                <w:rPr>
                  <w:rFonts w:ascii="Arial" w:hAnsi="Arial" w:cs="Arial"/>
                  <w:noProof/>
                  <w:color w:val="333333"/>
                </w:rPr>
                <w:pict>
                  <v:shape id="Рисунок 20" o:spid="_x0000_i1044" type="#_x0000_t75" alt="Описание: Кобура поясная для пистолета ПМ №6 Люкс закрытая с 1 ухом" href="http://armyshop.ru/components/com_virtuemart/shop_image/product/_________________4aa67c034dbf6.g" title="&quot;Кобура поясная для пистолета ПМ №6 Люкс закрытая с 1 ухом&quot;" style="width:92.25pt;height:126pt;visibility:visible" o:button="t">
                    <v:fill o:detectmouseclick="t"/>
                    <v:imagedata r:id="rId36" o:title="" grayscale="t"/>
                  </v:shape>
                </w:pict>
              </w:r>
            </w:hyperlink>
          </w:p>
          <w:p w:rsidR="00B53093" w:rsidRPr="00365135" w:rsidRDefault="00B53093" w:rsidP="00C00922">
            <w:pPr>
              <w:pStyle w:val="Caption"/>
              <w:suppressAutoHyphens/>
              <w:spacing w:after="0"/>
              <w:jc w:val="center"/>
              <w:rPr>
                <w:rFonts w:ascii="Times New Roman" w:hAnsi="Times New Roman"/>
                <w:sz w:val="24"/>
                <w:szCs w:val="24"/>
              </w:rPr>
            </w:pPr>
            <w:bookmarkStart w:id="27" w:name="_Ref358296188"/>
            <w:r w:rsidRPr="00365135">
              <w:rPr>
                <w:rFonts w:ascii="Times New Roman" w:hAnsi="Times New Roman"/>
                <w:color w:val="auto"/>
                <w:sz w:val="24"/>
                <w:szCs w:val="24"/>
              </w:rPr>
              <w:t xml:space="preserve">Фото </w:t>
            </w:r>
            <w:r w:rsidRPr="00365135">
              <w:rPr>
                <w:rFonts w:ascii="Times New Roman" w:hAnsi="Times New Roman"/>
                <w:color w:val="auto"/>
                <w:sz w:val="24"/>
                <w:szCs w:val="24"/>
              </w:rPr>
              <w:fldChar w:fldCharType="begin"/>
            </w:r>
            <w:r w:rsidRPr="00365135">
              <w:rPr>
                <w:rFonts w:ascii="Times New Roman" w:hAnsi="Times New Roman"/>
                <w:color w:val="auto"/>
                <w:sz w:val="24"/>
                <w:szCs w:val="24"/>
              </w:rPr>
              <w:instrText xml:space="preserve"> SEQ Фото \* ARABIC </w:instrText>
            </w:r>
            <w:r w:rsidRPr="00365135">
              <w:rPr>
                <w:rFonts w:ascii="Times New Roman" w:hAnsi="Times New Roman"/>
                <w:color w:val="auto"/>
                <w:sz w:val="24"/>
                <w:szCs w:val="24"/>
              </w:rPr>
              <w:fldChar w:fldCharType="separate"/>
            </w:r>
            <w:r>
              <w:rPr>
                <w:rFonts w:ascii="Times New Roman" w:hAnsi="Times New Roman"/>
                <w:noProof/>
                <w:color w:val="auto"/>
                <w:sz w:val="24"/>
                <w:szCs w:val="24"/>
              </w:rPr>
              <w:t>15</w:t>
            </w:r>
            <w:r w:rsidRPr="00365135">
              <w:rPr>
                <w:rFonts w:ascii="Times New Roman" w:hAnsi="Times New Roman"/>
                <w:color w:val="auto"/>
                <w:sz w:val="24"/>
                <w:szCs w:val="24"/>
              </w:rPr>
              <w:fldChar w:fldCharType="end"/>
            </w:r>
            <w:bookmarkEnd w:id="27"/>
            <w:r w:rsidRPr="00365135">
              <w:rPr>
                <w:rFonts w:ascii="Times New Roman" w:hAnsi="Times New Roman"/>
                <w:color w:val="auto"/>
                <w:sz w:val="24"/>
                <w:szCs w:val="24"/>
              </w:rPr>
              <w:t>. Открытая кобура (под ПМ)</w:t>
            </w:r>
          </w:p>
        </w:tc>
      </w:tr>
    </w:tbl>
    <w:p w:rsidR="00B53093" w:rsidRDefault="00B53093" w:rsidP="00C00922">
      <w:pPr>
        <w:pStyle w:val="NormalWeb"/>
        <w:suppressAutoHyphens/>
        <w:spacing w:before="0" w:beforeAutospacing="0" w:after="0" w:afterAutospacing="0"/>
        <w:jc w:val="both"/>
        <w:rPr>
          <w:sz w:val="28"/>
          <w:szCs w:val="28"/>
        </w:rPr>
      </w:pPr>
    </w:p>
    <w:p w:rsidR="00B53093" w:rsidRDefault="00B53093" w:rsidP="00C00922">
      <w:pPr>
        <w:pStyle w:val="NormalWeb"/>
        <w:suppressAutoHyphens/>
        <w:spacing w:before="0" w:beforeAutospacing="0" w:after="0" w:afterAutospacing="0" w:line="360" w:lineRule="auto"/>
        <w:ind w:firstLine="708"/>
        <w:jc w:val="both"/>
        <w:rPr>
          <w:sz w:val="28"/>
          <w:szCs w:val="28"/>
        </w:rPr>
      </w:pPr>
      <w:r w:rsidRPr="00E65639">
        <w:rPr>
          <w:sz w:val="28"/>
          <w:szCs w:val="28"/>
        </w:rPr>
        <w:t>Закрытые кобуры представляют собой некий чехол, выполненный из кожи, ткани и полностью закрывающий оружие. Пример такой кобуры – кобура к пистолету ПМ (</w:t>
      </w:r>
      <w:fldSimple w:instr=" REF _Ref359396949 \h  \* MERGEFORMAT ">
        <w:r w:rsidRPr="00365135">
          <w:t xml:space="preserve">Фото </w:t>
        </w:r>
        <w:r>
          <w:rPr>
            <w:noProof/>
          </w:rPr>
          <w:t>14</w:t>
        </w:r>
      </w:fldSimple>
      <w:r w:rsidRPr="00E65639">
        <w:rPr>
          <w:sz w:val="28"/>
          <w:szCs w:val="28"/>
        </w:rPr>
        <w:t xml:space="preserve">). Она состоит из корпуса, форма которого приблизительно повторяет обводы пистолета, клапана с ременной застежкой на шпенек, кармана для запасного магазина, передней и задней скрытых петель для крепления на форменный ремень, петель для протирки, внутреннего страховочного ремешка. Такие кобуры носятся поверх одежды. </w:t>
      </w:r>
    </w:p>
    <w:p w:rsidR="00B53093" w:rsidRDefault="00B53093" w:rsidP="00C00922">
      <w:pPr>
        <w:pStyle w:val="NormalWeb"/>
        <w:suppressAutoHyphens/>
        <w:spacing w:before="0" w:beforeAutospacing="0" w:after="0" w:afterAutospacing="0" w:line="360" w:lineRule="auto"/>
        <w:ind w:firstLine="708"/>
        <w:jc w:val="both"/>
        <w:rPr>
          <w:sz w:val="28"/>
          <w:szCs w:val="28"/>
        </w:rPr>
      </w:pPr>
      <w:r w:rsidRPr="00E65639">
        <w:rPr>
          <w:sz w:val="28"/>
          <w:szCs w:val="28"/>
        </w:rPr>
        <w:t>В открытых кобурах некоторые части оружия (рукоятка, ствол) остаются открытыми. Вместо большого клапана тыльную часть рукоятки и затвора фиксирует только небольшой ремешок с кнопкой или соединение типа «липкая лента». А то, и вовсе, фиксация оружия обеспечивается формовкой чехла, кроя деталей и механическими свойствами материала, из которого она изготовлена</w:t>
      </w:r>
      <w:r>
        <w:rPr>
          <w:sz w:val="28"/>
          <w:szCs w:val="28"/>
        </w:rPr>
        <w:t xml:space="preserve"> (</w:t>
      </w:r>
      <w:fldSimple w:instr=" REF _Ref358296188 \h  \* MERGEFORMAT ">
        <w:r w:rsidRPr="00365135">
          <w:t xml:space="preserve">Фото </w:t>
        </w:r>
        <w:r>
          <w:rPr>
            <w:noProof/>
          </w:rPr>
          <w:t>15</w:t>
        </w:r>
      </w:fldSimple>
      <w:r>
        <w:rPr>
          <w:sz w:val="28"/>
          <w:szCs w:val="28"/>
        </w:rPr>
        <w:t>)</w:t>
      </w:r>
      <w:r w:rsidRPr="00E65639">
        <w:rPr>
          <w:sz w:val="28"/>
          <w:szCs w:val="28"/>
        </w:rPr>
        <w:t>.</w:t>
      </w:r>
    </w:p>
    <w:p w:rsidR="00B53093" w:rsidRDefault="00B53093" w:rsidP="00C00922">
      <w:pPr>
        <w:shd w:val="clear" w:color="auto" w:fill="FFFFFF"/>
        <w:suppressAutoHyphens/>
        <w:spacing w:after="0" w:line="360" w:lineRule="auto"/>
        <w:ind w:firstLine="708"/>
        <w:jc w:val="both"/>
        <w:rPr>
          <w:rFonts w:ascii="Times New Roman" w:hAnsi="Times New Roman"/>
          <w:sz w:val="28"/>
          <w:szCs w:val="28"/>
        </w:rPr>
      </w:pPr>
      <w:r w:rsidRPr="00E65639">
        <w:rPr>
          <w:rFonts w:ascii="Times New Roman" w:hAnsi="Times New Roman"/>
          <w:sz w:val="28"/>
          <w:szCs w:val="28"/>
          <w:lang w:eastAsia="ru-RU"/>
        </w:rPr>
        <w:t>Кобуры, предназначенные для того, чтобы ношение оружия было незаметным, как правило, называются «оперативными</w:t>
      </w:r>
      <w:r w:rsidRPr="00EA5F44">
        <w:rPr>
          <w:rFonts w:ascii="Times New Roman" w:hAnsi="Times New Roman"/>
          <w:sz w:val="28"/>
          <w:szCs w:val="28"/>
          <w:lang w:eastAsia="ru-RU"/>
        </w:rPr>
        <w:t>»</w:t>
      </w:r>
      <w:r w:rsidRPr="00EA5F44">
        <w:rPr>
          <w:rStyle w:val="FootnoteReference"/>
          <w:rFonts w:ascii="Times New Roman" w:hAnsi="Times New Roman"/>
          <w:sz w:val="28"/>
          <w:szCs w:val="28"/>
        </w:rPr>
        <w:footnoteReference w:id="23"/>
      </w:r>
      <w:r>
        <w:rPr>
          <w:rFonts w:ascii="Times New Roman" w:hAnsi="Times New Roman"/>
          <w:sz w:val="28"/>
          <w:szCs w:val="28"/>
        </w:rPr>
        <w:t>.</w:t>
      </w:r>
    </w:p>
    <w:p w:rsidR="00B53093" w:rsidRPr="00EA5F44" w:rsidRDefault="00B53093" w:rsidP="00C00922">
      <w:pPr>
        <w:shd w:val="clear" w:color="auto" w:fill="FFFFFF"/>
        <w:suppressAutoHyphens/>
        <w:spacing w:after="0" w:line="240" w:lineRule="auto"/>
        <w:jc w:val="both"/>
        <w:rPr>
          <w:rFonts w:ascii="Times New Roman" w:hAnsi="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3"/>
      </w:tblGrid>
      <w:tr w:rsidR="00B53093" w:rsidRPr="00365135" w:rsidTr="00A7358E">
        <w:trPr>
          <w:jc w:val="center"/>
        </w:trPr>
        <w:tc>
          <w:tcPr>
            <w:tcW w:w="9463" w:type="dxa"/>
          </w:tcPr>
          <w:p w:rsidR="00B53093" w:rsidRPr="009E2E8C" w:rsidRDefault="00B53093" w:rsidP="00C00922">
            <w:pPr>
              <w:suppressAutoHyphens/>
              <w:spacing w:after="0" w:line="240" w:lineRule="auto"/>
              <w:jc w:val="both"/>
              <w:rPr>
                <w:rFonts w:ascii="Times New Roman" w:hAnsi="Times New Roman"/>
                <w:b/>
                <w:i/>
                <w:sz w:val="24"/>
                <w:szCs w:val="24"/>
              </w:rPr>
            </w:pPr>
            <w:r w:rsidRPr="009E2E8C">
              <w:rPr>
                <w:rFonts w:ascii="Times New Roman" w:hAnsi="Times New Roman"/>
                <w:b/>
                <w:i/>
                <w:sz w:val="24"/>
                <w:szCs w:val="24"/>
              </w:rPr>
              <w:t>Уполномоченный с. Шурма</w:t>
            </w:r>
            <w:r>
              <w:rPr>
                <w:rFonts w:ascii="Times New Roman" w:hAnsi="Times New Roman"/>
                <w:b/>
                <w:i/>
                <w:sz w:val="24"/>
                <w:szCs w:val="24"/>
              </w:rPr>
              <w:t xml:space="preserve"> </w:t>
            </w:r>
            <w:r w:rsidRPr="009E2E8C">
              <w:rPr>
                <w:rFonts w:ascii="Times New Roman" w:hAnsi="Times New Roman"/>
                <w:b/>
                <w:i/>
                <w:sz w:val="24"/>
                <w:szCs w:val="24"/>
              </w:rPr>
              <w:t>Уржумского района Кировской области «по глупости» потерял свое табельное оружие.</w:t>
            </w:r>
          </w:p>
          <w:p w:rsidR="00B53093" w:rsidRPr="009E2E8C" w:rsidRDefault="00B53093" w:rsidP="00C00922">
            <w:pPr>
              <w:suppressAutoHyphens/>
              <w:spacing w:after="0" w:line="240" w:lineRule="auto"/>
              <w:jc w:val="both"/>
              <w:rPr>
                <w:rFonts w:ascii="Times New Roman" w:hAnsi="Times New Roman"/>
                <w:i/>
                <w:sz w:val="24"/>
                <w:szCs w:val="24"/>
              </w:rPr>
            </w:pPr>
            <w:r w:rsidRPr="009E2E8C">
              <w:rPr>
                <w:rFonts w:ascii="Times New Roman" w:hAnsi="Times New Roman"/>
                <w:i/>
                <w:sz w:val="24"/>
                <w:szCs w:val="24"/>
              </w:rPr>
              <w:t>Вечером 22 декабря милиционер около девяти вечера, находясь в нетрезвом состоянии на обслуживаемой территории, вступил в конфликт с посетителями кафе «Стрелка» села, - сообщили в пресс-службе УВД по Кировской области.</w:t>
            </w:r>
          </w:p>
          <w:p w:rsidR="00B53093" w:rsidRPr="009E2E8C" w:rsidRDefault="00B53093" w:rsidP="00C00922">
            <w:pPr>
              <w:suppressAutoHyphens/>
              <w:spacing w:after="0" w:line="240" w:lineRule="auto"/>
              <w:jc w:val="both"/>
              <w:rPr>
                <w:rFonts w:ascii="Times New Roman" w:hAnsi="Times New Roman"/>
                <w:i/>
                <w:sz w:val="24"/>
                <w:szCs w:val="24"/>
              </w:rPr>
            </w:pPr>
            <w:r w:rsidRPr="009E2E8C">
              <w:rPr>
                <w:rFonts w:ascii="Times New Roman" w:hAnsi="Times New Roman"/>
                <w:i/>
                <w:sz w:val="24"/>
                <w:szCs w:val="24"/>
              </w:rPr>
              <w:t>Непонятно каким образом, но во время разборок страж порядка потерял табельное оружие — пистолет Макарова. По словам сотрудников ведомства, скорее всего «ствол» просто выпал из кобуры…</w:t>
            </w:r>
          </w:p>
          <w:p w:rsidR="00B53093" w:rsidRPr="00365135" w:rsidRDefault="00B53093" w:rsidP="00C00922">
            <w:pPr>
              <w:suppressAutoHyphens/>
              <w:spacing w:after="0" w:line="240" w:lineRule="auto"/>
              <w:jc w:val="both"/>
              <w:rPr>
                <w:rFonts w:ascii="Times New Roman" w:hAnsi="Times New Roman"/>
                <w:sz w:val="28"/>
                <w:szCs w:val="28"/>
              </w:rPr>
            </w:pPr>
            <w:r w:rsidRPr="009E2E8C">
              <w:rPr>
                <w:rFonts w:ascii="Times New Roman" w:hAnsi="Times New Roman"/>
                <w:i/>
                <w:sz w:val="24"/>
                <w:szCs w:val="24"/>
              </w:rPr>
              <w:t>Источник: http://</w:t>
            </w:r>
            <w:r>
              <w:rPr>
                <w:rFonts w:ascii="Times New Roman" w:hAnsi="Times New Roman"/>
                <w:i/>
                <w:sz w:val="24"/>
                <w:szCs w:val="24"/>
              </w:rPr>
              <w:t>ovo.ucoz.ru/news/2010-12-24-683</w:t>
            </w:r>
          </w:p>
        </w:tc>
      </w:tr>
    </w:tbl>
    <w:p w:rsidR="00B53093" w:rsidRPr="00EA5F44" w:rsidRDefault="00B53093" w:rsidP="00C00922">
      <w:pPr>
        <w:shd w:val="clear" w:color="auto" w:fill="FFFFFF"/>
        <w:suppressAutoHyphens/>
        <w:spacing w:after="0" w:line="240" w:lineRule="auto"/>
        <w:jc w:val="both"/>
        <w:rPr>
          <w:rFonts w:ascii="Times New Roman" w:hAnsi="Times New Roman"/>
          <w:sz w:val="28"/>
          <w:szCs w:val="28"/>
        </w:rPr>
      </w:pPr>
    </w:p>
    <w:p w:rsidR="00B53093" w:rsidRPr="00E65639" w:rsidRDefault="00B53093" w:rsidP="00C00922">
      <w:pPr>
        <w:pStyle w:val="NormalWeb"/>
        <w:suppressAutoHyphens/>
        <w:spacing w:before="0" w:beforeAutospacing="0" w:after="0" w:afterAutospacing="0" w:line="360" w:lineRule="auto"/>
        <w:ind w:firstLine="708"/>
        <w:jc w:val="both"/>
        <w:rPr>
          <w:sz w:val="28"/>
          <w:szCs w:val="28"/>
        </w:rPr>
      </w:pPr>
      <w:r>
        <w:rPr>
          <w:sz w:val="28"/>
          <w:szCs w:val="28"/>
        </w:rPr>
        <w:t xml:space="preserve">Все кобуры должны соответствовать следующим главным </w:t>
      </w:r>
      <w:r w:rsidRPr="00E65639">
        <w:rPr>
          <w:sz w:val="28"/>
          <w:szCs w:val="28"/>
        </w:rPr>
        <w:t>требования</w:t>
      </w:r>
      <w:r>
        <w:rPr>
          <w:sz w:val="28"/>
          <w:szCs w:val="28"/>
        </w:rPr>
        <w:t>м.</w:t>
      </w:r>
      <w:r w:rsidRPr="00E65639">
        <w:rPr>
          <w:sz w:val="28"/>
          <w:szCs w:val="28"/>
        </w:rPr>
        <w:t xml:space="preserve"> Для ношения оружия должна использоваться кобура, которая разработана исключительно под его конструктивные особенности. Кобура посредством минимального числа удерживающих элементов должна надежно крепиться на теле и фиксировать оружие. Такое крепление должно исключать хоть какое-то смещение кобуры и оружия, не говоря уже об их утрате при воздействии на них посторонних предметов и элементов одежды и другого снаряжения, при движении, в т.ч. и в экстремальных условиях (беге, прыжках, падении, резких движениях). Кроме этого кобура должна обеспечивать механическую защиту оружия от внешних механических</w:t>
      </w:r>
      <w:r>
        <w:rPr>
          <w:sz w:val="28"/>
          <w:szCs w:val="28"/>
        </w:rPr>
        <w:t xml:space="preserve"> и погодных явлений, а</w:t>
      </w:r>
      <w:r w:rsidRPr="00E65639">
        <w:rPr>
          <w:sz w:val="28"/>
          <w:szCs w:val="28"/>
        </w:rPr>
        <w:t>грессивных химических воздействий и влаги. Кроме всего этого кобура должна быть стойкой к износу и повреждениям.</w:t>
      </w:r>
    </w:p>
    <w:p w:rsidR="00B53093" w:rsidRPr="00E65639" w:rsidRDefault="00B53093" w:rsidP="00C00922">
      <w:pPr>
        <w:pStyle w:val="NormalWeb"/>
        <w:suppressAutoHyphens/>
        <w:spacing w:before="0" w:beforeAutospacing="0" w:after="0" w:afterAutospacing="0" w:line="360" w:lineRule="auto"/>
        <w:ind w:firstLine="708"/>
        <w:jc w:val="both"/>
        <w:rPr>
          <w:sz w:val="28"/>
          <w:szCs w:val="28"/>
        </w:rPr>
      </w:pPr>
      <w:r w:rsidRPr="00E65639">
        <w:rPr>
          <w:sz w:val="28"/>
          <w:szCs w:val="28"/>
        </w:rPr>
        <w:t>Кроме соответствия этим требованиям, оперативные кобуры должны обеспечивать наиболее скрытное размещение оружия на теле.</w:t>
      </w:r>
    </w:p>
    <w:p w:rsidR="00B53093" w:rsidRPr="00E65639" w:rsidRDefault="00B53093" w:rsidP="00C00922">
      <w:pPr>
        <w:pStyle w:val="NormalWeb"/>
        <w:suppressAutoHyphens/>
        <w:spacing w:before="0" w:beforeAutospacing="0" w:after="0" w:afterAutospacing="0" w:line="360" w:lineRule="auto"/>
        <w:ind w:firstLine="708"/>
        <w:jc w:val="both"/>
        <w:rPr>
          <w:sz w:val="28"/>
          <w:szCs w:val="28"/>
        </w:rPr>
      </w:pPr>
      <w:r w:rsidRPr="00E65639">
        <w:rPr>
          <w:sz w:val="28"/>
          <w:szCs w:val="28"/>
        </w:rPr>
        <w:t>Кобура предназначена для длительного ношения оружия. Поэтому её важным, однако, бесспорно, во многом субъективным, требованием выступает удобство. Это обеспечивается соответствующим распределением массогабаритных параметров оружия, находящегося в кобуре на ремень (на элементы крепления кобуры на теле). Кобура не должна портить одежду и стеснять естественных движений.</w:t>
      </w:r>
    </w:p>
    <w:p w:rsidR="00B53093" w:rsidRPr="00E65639" w:rsidRDefault="00B53093" w:rsidP="00C00922">
      <w:pPr>
        <w:pStyle w:val="NormalWeb"/>
        <w:suppressAutoHyphens/>
        <w:spacing w:before="0" w:beforeAutospacing="0" w:after="0" w:afterAutospacing="0" w:line="360" w:lineRule="auto"/>
        <w:ind w:firstLine="708"/>
        <w:jc w:val="both"/>
        <w:rPr>
          <w:sz w:val="28"/>
          <w:szCs w:val="28"/>
        </w:rPr>
      </w:pPr>
      <w:r w:rsidRPr="00E65639">
        <w:rPr>
          <w:sz w:val="28"/>
          <w:szCs w:val="28"/>
        </w:rPr>
        <w:t>Конструкция оперативных кобур не должна создавать каких-то помех (значительных усилий и сложных манипуляций с ней) при необходимости вынуть из неё оружие максимально быстро. Однако, применительно к условиям оперативно-служебной деятельности сотрудников органов внутренних дел МВД России, быстрота извлечения оружия из неё является важной, но не главной характеристикой. Опыт и подготовленность самого сотрудника, место размещения пистолета, его доступность для ведущей (правой) руки, психологическая устойчивость скажутся на скорости извлечения гораздо больше, чем собственно сама конструкция кобуры. Тактически основания и возможность применения оружия сотрудник в подавляющем большинстве случаев обязан предвидеть заранее, и в этот момент оно должно быть в руке.</w:t>
      </w:r>
    </w:p>
    <w:p w:rsidR="00B53093" w:rsidRPr="00E65639" w:rsidRDefault="00B53093" w:rsidP="00C00922">
      <w:pPr>
        <w:pStyle w:val="NormalWeb"/>
        <w:suppressAutoHyphens/>
        <w:spacing w:before="0" w:beforeAutospacing="0" w:after="0" w:afterAutospacing="0" w:line="360" w:lineRule="auto"/>
        <w:ind w:firstLine="708"/>
        <w:jc w:val="both"/>
        <w:rPr>
          <w:sz w:val="28"/>
          <w:szCs w:val="28"/>
        </w:rPr>
      </w:pPr>
      <w:r w:rsidRPr="00E65639">
        <w:rPr>
          <w:sz w:val="28"/>
          <w:szCs w:val="28"/>
        </w:rPr>
        <w:t>Наиболее распространенный способ скрытного ношения пистолета на ремне справа-сзади (</w:t>
      </w:r>
      <w:fldSimple w:instr=" REF _Ref358296701 \h  \* MERGEFORMAT ">
        <w:r w:rsidRPr="00E65639">
          <w:t xml:space="preserve">Фото </w:t>
        </w:r>
        <w:r>
          <w:rPr>
            <w:noProof/>
          </w:rPr>
          <w:t>16</w:t>
        </w:r>
      </w:fldSimple>
      <w:r w:rsidRPr="00E65639">
        <w:rPr>
          <w:sz w:val="28"/>
          <w:szCs w:val="28"/>
        </w:rPr>
        <w:t xml:space="preserve">). Точка крепления кобуры к поясу обычно находится на задней поверхности кобуры выше центра массы оружия, таким образом, чтобы рукоятка пистолета находилась на уровне поясного ремня или чуть выше.В такой кобуре под выпущенной рубашкой, пиджаком оружие практически незаметно. Однако из этого положения быстро извлечь оружие </w:t>
      </w:r>
      <w:r w:rsidRPr="00E65639">
        <w:rPr>
          <w:color w:val="000000"/>
          <w:sz w:val="28"/>
          <w:szCs w:val="28"/>
        </w:rPr>
        <w:t>из-под тяжелой застегнутой одежды, или находясь за рулем автомобиля, будет затруднительно.</w:t>
      </w:r>
    </w:p>
    <w:p w:rsidR="00B53093" w:rsidRDefault="00B53093" w:rsidP="00C00922">
      <w:pPr>
        <w:pStyle w:val="NormalWeb"/>
        <w:keepNext/>
        <w:suppressAutoHyphens/>
        <w:spacing w:before="0" w:beforeAutospacing="0" w:after="0" w:afterAutospacing="0"/>
        <w:jc w:val="center"/>
      </w:pPr>
      <w:r w:rsidRPr="00AC7EDB">
        <w:rPr>
          <w:rFonts w:ascii="Arial" w:hAnsi="Arial" w:cs="Arial"/>
          <w:noProof/>
          <w:color w:val="000000"/>
          <w:sz w:val="20"/>
          <w:szCs w:val="20"/>
        </w:rPr>
        <w:pict>
          <v:shape id="Рисунок 21" o:spid="_x0000_i1045" type="#_x0000_t75" alt="Описание: Ношение пистолета способы и снаряжение" style="width:139.5pt;height:129pt;visibility:visible">
            <v:imagedata r:id="rId37" o:title="" cropright="11991f" grayscale="t"/>
          </v:shape>
        </w:pict>
      </w:r>
    </w:p>
    <w:p w:rsidR="00B53093" w:rsidRPr="00E65639" w:rsidRDefault="00B53093" w:rsidP="00C00922">
      <w:pPr>
        <w:pStyle w:val="Caption"/>
        <w:suppressAutoHyphens/>
        <w:spacing w:after="0"/>
        <w:jc w:val="center"/>
        <w:rPr>
          <w:rFonts w:ascii="Times New Roman" w:hAnsi="Times New Roman"/>
          <w:color w:val="auto"/>
          <w:sz w:val="24"/>
          <w:szCs w:val="24"/>
        </w:rPr>
      </w:pPr>
      <w:bookmarkStart w:id="28" w:name="_Ref358296701"/>
      <w:r w:rsidRPr="00E65639">
        <w:rPr>
          <w:rFonts w:ascii="Times New Roman" w:hAnsi="Times New Roman"/>
          <w:color w:val="auto"/>
          <w:sz w:val="24"/>
          <w:szCs w:val="24"/>
        </w:rPr>
        <w:t xml:space="preserve">Фото </w:t>
      </w:r>
      <w:r w:rsidRPr="00E65639">
        <w:rPr>
          <w:rFonts w:ascii="Times New Roman" w:hAnsi="Times New Roman"/>
          <w:color w:val="auto"/>
          <w:sz w:val="24"/>
          <w:szCs w:val="24"/>
        </w:rPr>
        <w:fldChar w:fldCharType="begin"/>
      </w:r>
      <w:r w:rsidRPr="00E65639">
        <w:rPr>
          <w:rFonts w:ascii="Times New Roman" w:hAnsi="Times New Roman"/>
          <w:color w:val="auto"/>
          <w:sz w:val="24"/>
          <w:szCs w:val="24"/>
        </w:rPr>
        <w:instrText xml:space="preserve"> SEQ Фото \* ARABIC </w:instrText>
      </w:r>
      <w:r w:rsidRPr="00E65639">
        <w:rPr>
          <w:rFonts w:ascii="Times New Roman" w:hAnsi="Times New Roman"/>
          <w:color w:val="auto"/>
          <w:sz w:val="24"/>
          <w:szCs w:val="24"/>
        </w:rPr>
        <w:fldChar w:fldCharType="separate"/>
      </w:r>
      <w:r>
        <w:rPr>
          <w:rFonts w:ascii="Times New Roman" w:hAnsi="Times New Roman"/>
          <w:noProof/>
          <w:color w:val="auto"/>
          <w:sz w:val="24"/>
          <w:szCs w:val="24"/>
        </w:rPr>
        <w:t>16</w:t>
      </w:r>
      <w:r w:rsidRPr="00E65639">
        <w:rPr>
          <w:rFonts w:ascii="Times New Roman" w:hAnsi="Times New Roman"/>
          <w:color w:val="auto"/>
          <w:sz w:val="24"/>
          <w:szCs w:val="24"/>
        </w:rPr>
        <w:fldChar w:fldCharType="end"/>
      </w:r>
      <w:bookmarkEnd w:id="28"/>
      <w:r w:rsidRPr="00E65639">
        <w:rPr>
          <w:rFonts w:ascii="Times New Roman" w:hAnsi="Times New Roman"/>
          <w:color w:val="auto"/>
          <w:sz w:val="24"/>
          <w:szCs w:val="24"/>
        </w:rPr>
        <w:t>. Пример расположения оружия в оперативной кобуре на поясном ремне справа-сзади.</w:t>
      </w:r>
    </w:p>
    <w:p w:rsidR="00B53093" w:rsidRDefault="00B53093" w:rsidP="00C00922">
      <w:pPr>
        <w:pStyle w:val="NormalWeb"/>
        <w:suppressAutoHyphens/>
        <w:spacing w:before="0" w:beforeAutospacing="0" w:after="0" w:afterAutospacing="0"/>
      </w:pPr>
    </w:p>
    <w:p w:rsidR="00B53093" w:rsidRDefault="00B53093" w:rsidP="00C00922">
      <w:pPr>
        <w:pStyle w:val="NormalWeb"/>
        <w:keepNext/>
        <w:suppressAutoHyphens/>
        <w:spacing w:before="0" w:beforeAutospacing="0" w:after="0" w:afterAutospacing="0"/>
        <w:jc w:val="center"/>
      </w:pPr>
      <w:r w:rsidRPr="00AC7EDB">
        <w:rPr>
          <w:rFonts w:ascii="Arial" w:hAnsi="Arial" w:cs="Arial"/>
          <w:noProof/>
          <w:color w:val="000000"/>
          <w:sz w:val="20"/>
          <w:szCs w:val="20"/>
        </w:rPr>
        <w:pict>
          <v:shape id="Рисунок 22" o:spid="_x0000_i1046" type="#_x0000_t75" alt="Описание: Ношение пистолета способы и снаряжение" style="width:138.75pt;height:129pt;visibility:visible">
            <v:imagedata r:id="rId38" o:title="" cropright="12066f" grayscale="t"/>
          </v:shape>
        </w:pict>
      </w:r>
    </w:p>
    <w:p w:rsidR="00B53093" w:rsidRPr="00E65639" w:rsidRDefault="00B53093" w:rsidP="00C00922">
      <w:pPr>
        <w:pStyle w:val="Caption"/>
        <w:suppressAutoHyphens/>
        <w:spacing w:after="0"/>
        <w:jc w:val="center"/>
        <w:rPr>
          <w:rFonts w:ascii="Times New Roman" w:hAnsi="Times New Roman"/>
          <w:color w:val="auto"/>
          <w:sz w:val="24"/>
          <w:szCs w:val="24"/>
        </w:rPr>
      </w:pPr>
      <w:bookmarkStart w:id="29" w:name="_Ref358296689"/>
      <w:r w:rsidRPr="00E65639">
        <w:rPr>
          <w:rFonts w:ascii="Times New Roman" w:hAnsi="Times New Roman"/>
          <w:color w:val="auto"/>
          <w:sz w:val="24"/>
          <w:szCs w:val="24"/>
        </w:rPr>
        <w:t xml:space="preserve">Фото </w:t>
      </w:r>
      <w:r w:rsidRPr="00E65639">
        <w:rPr>
          <w:rFonts w:ascii="Times New Roman" w:hAnsi="Times New Roman"/>
          <w:color w:val="auto"/>
          <w:sz w:val="24"/>
          <w:szCs w:val="24"/>
        </w:rPr>
        <w:fldChar w:fldCharType="begin"/>
      </w:r>
      <w:r w:rsidRPr="00E65639">
        <w:rPr>
          <w:rFonts w:ascii="Times New Roman" w:hAnsi="Times New Roman"/>
          <w:color w:val="auto"/>
          <w:sz w:val="24"/>
          <w:szCs w:val="24"/>
        </w:rPr>
        <w:instrText xml:space="preserve"> SEQ Фото \* ARABIC </w:instrText>
      </w:r>
      <w:r w:rsidRPr="00E65639">
        <w:rPr>
          <w:rFonts w:ascii="Times New Roman" w:hAnsi="Times New Roman"/>
          <w:color w:val="auto"/>
          <w:sz w:val="24"/>
          <w:szCs w:val="24"/>
        </w:rPr>
        <w:fldChar w:fldCharType="separate"/>
      </w:r>
      <w:r>
        <w:rPr>
          <w:rFonts w:ascii="Times New Roman" w:hAnsi="Times New Roman"/>
          <w:noProof/>
          <w:color w:val="auto"/>
          <w:sz w:val="24"/>
          <w:szCs w:val="24"/>
        </w:rPr>
        <w:t>17</w:t>
      </w:r>
      <w:r w:rsidRPr="00E65639">
        <w:rPr>
          <w:rFonts w:ascii="Times New Roman" w:hAnsi="Times New Roman"/>
          <w:color w:val="auto"/>
          <w:sz w:val="24"/>
          <w:szCs w:val="24"/>
        </w:rPr>
        <w:fldChar w:fldCharType="end"/>
      </w:r>
      <w:bookmarkEnd w:id="29"/>
      <w:r w:rsidRPr="00E65639">
        <w:rPr>
          <w:rFonts w:ascii="Times New Roman" w:hAnsi="Times New Roman"/>
          <w:color w:val="auto"/>
          <w:sz w:val="24"/>
          <w:szCs w:val="24"/>
        </w:rPr>
        <w:t>. Пример расположения оружия в оперативной кобуре под плечом.</w:t>
      </w:r>
    </w:p>
    <w:p w:rsidR="00B53093" w:rsidRDefault="00B53093" w:rsidP="00C00922">
      <w:pPr>
        <w:suppressAutoHyphens/>
        <w:spacing w:after="0" w:line="240" w:lineRule="auto"/>
        <w:jc w:val="both"/>
        <w:rPr>
          <w:rFonts w:ascii="Times New Roman" w:hAnsi="Times New Roman"/>
          <w:sz w:val="28"/>
          <w:szCs w:val="28"/>
          <w:lang w:eastAsia="ru-RU"/>
        </w:rPr>
      </w:pPr>
    </w:p>
    <w:p w:rsidR="00B53093" w:rsidRPr="00E65639" w:rsidRDefault="00B53093" w:rsidP="00C00922">
      <w:pPr>
        <w:suppressAutoHyphens/>
        <w:spacing w:after="0" w:line="360" w:lineRule="auto"/>
        <w:ind w:firstLine="708"/>
        <w:jc w:val="both"/>
        <w:rPr>
          <w:rFonts w:ascii="Times New Roman" w:hAnsi="Times New Roman"/>
          <w:sz w:val="28"/>
          <w:szCs w:val="28"/>
          <w:lang w:eastAsia="ru-RU"/>
        </w:rPr>
      </w:pPr>
      <w:r w:rsidRPr="00E65639">
        <w:rPr>
          <w:rFonts w:ascii="Times New Roman" w:hAnsi="Times New Roman"/>
          <w:sz w:val="28"/>
          <w:szCs w:val="28"/>
          <w:lang w:eastAsia="ru-RU"/>
        </w:rPr>
        <w:t>На (</w:t>
      </w:r>
      <w:fldSimple w:instr=" REF _Ref358296689 \h  \* MERGEFORMAT ">
        <w:r w:rsidRPr="00E65639">
          <w:rPr>
            <w:rFonts w:ascii="Times New Roman" w:hAnsi="Times New Roman"/>
            <w:sz w:val="24"/>
            <w:szCs w:val="24"/>
          </w:rPr>
          <w:t xml:space="preserve">Фото </w:t>
        </w:r>
        <w:r>
          <w:rPr>
            <w:rFonts w:ascii="Times New Roman" w:hAnsi="Times New Roman"/>
            <w:noProof/>
            <w:sz w:val="24"/>
            <w:szCs w:val="24"/>
          </w:rPr>
          <w:t>17</w:t>
        </w:r>
      </w:fldSimple>
      <w:r w:rsidRPr="00E65639">
        <w:rPr>
          <w:rFonts w:ascii="Times New Roman" w:hAnsi="Times New Roman"/>
          <w:sz w:val="28"/>
          <w:szCs w:val="28"/>
          <w:lang w:eastAsia="ru-RU"/>
        </w:rPr>
        <w:t>) представлена кобура, которая крепиться не к ремню, а к подвесной системе. При таком способе ношения масса пистолета распределяется на плечи, а не на пояс. Чтобы исключить смещение кобура, снизу подвесная система, как правило, крепится к ремню. Ремни подвесной системы имеют множество регулировок, позволяя «настроить» ее практически под любое телосложение. Пистолет в такой кобуре может располагаться вертикально или горизонтально. Носить пистолет в ней можно только под одеждой, которая расстегивается спереди. Поэтому такая оперативная кобура подходит для скрытного ношения с только ограниченными типами одежды. Главное преимущество такой кобуры перед кобурой, носимой на поясе, является возможность скрытно носить крупногабаритные пистолеты и даже пистолеты-пулеметы (</w:t>
      </w:r>
      <w:fldSimple w:instr=" REF _Ref358297486 \h  \* MERGEFORMAT ">
        <w:r w:rsidRPr="00185779">
          <w:rPr>
            <w:rFonts w:ascii="Times New Roman" w:hAnsi="Times New Roman"/>
            <w:sz w:val="24"/>
            <w:szCs w:val="24"/>
          </w:rPr>
          <w:t xml:space="preserve">Фото </w:t>
        </w:r>
        <w:r>
          <w:rPr>
            <w:rFonts w:ascii="Times New Roman" w:hAnsi="Times New Roman"/>
            <w:noProof/>
            <w:sz w:val="24"/>
            <w:szCs w:val="24"/>
          </w:rPr>
          <w:t>18</w:t>
        </w:r>
      </w:fldSimple>
      <w:r w:rsidRPr="00E65639">
        <w:rPr>
          <w:rFonts w:ascii="Times New Roman" w:hAnsi="Times New Roman"/>
          <w:sz w:val="28"/>
          <w:szCs w:val="28"/>
          <w:lang w:eastAsia="ru-RU"/>
        </w:rPr>
        <w:t>).</w:t>
      </w:r>
    </w:p>
    <w:p w:rsidR="00B53093" w:rsidRDefault="00B53093" w:rsidP="00C00922">
      <w:pPr>
        <w:pStyle w:val="NormalWeb"/>
        <w:suppressAutoHyphens/>
        <w:spacing w:before="0" w:beforeAutospacing="0" w:after="0" w:afterAutospacing="0"/>
      </w:pPr>
    </w:p>
    <w:p w:rsidR="00B53093" w:rsidRDefault="00B53093" w:rsidP="00C00922">
      <w:pPr>
        <w:pStyle w:val="NormalWeb"/>
        <w:keepNext/>
        <w:suppressAutoHyphens/>
        <w:spacing w:before="0" w:beforeAutospacing="0" w:after="0" w:afterAutospacing="0"/>
        <w:jc w:val="center"/>
      </w:pPr>
      <w:r w:rsidRPr="00AC7EDB">
        <w:rPr>
          <w:rFonts w:ascii="Arial" w:hAnsi="Arial" w:cs="Arial"/>
          <w:noProof/>
          <w:color w:val="000000"/>
          <w:sz w:val="20"/>
          <w:szCs w:val="20"/>
        </w:rPr>
        <w:pict>
          <v:shape id="Рисунок 23" o:spid="_x0000_i1047" type="#_x0000_t75" alt="Описание: Ношение пистолета способы и снаряжение" style="width:125.25pt;height:129pt;visibility:visible">
            <v:imagedata r:id="rId39" o:title="" croptop="18721f" cropbottom="8491f" cropleft="44204f" grayscale="t"/>
          </v:shape>
        </w:pict>
      </w:r>
    </w:p>
    <w:p w:rsidR="00B53093" w:rsidRDefault="00B53093" w:rsidP="00C00922">
      <w:pPr>
        <w:pStyle w:val="Caption"/>
        <w:suppressAutoHyphens/>
        <w:spacing w:after="0"/>
        <w:jc w:val="center"/>
        <w:rPr>
          <w:rFonts w:ascii="Times New Roman" w:hAnsi="Times New Roman"/>
          <w:color w:val="auto"/>
          <w:sz w:val="24"/>
          <w:szCs w:val="24"/>
        </w:rPr>
      </w:pPr>
      <w:bookmarkStart w:id="30" w:name="_Ref358297486"/>
      <w:r w:rsidRPr="00185779">
        <w:rPr>
          <w:rFonts w:ascii="Times New Roman" w:hAnsi="Times New Roman"/>
          <w:color w:val="auto"/>
          <w:sz w:val="24"/>
          <w:szCs w:val="24"/>
        </w:rPr>
        <w:t xml:space="preserve">Фото </w:t>
      </w:r>
      <w:r w:rsidRPr="00185779">
        <w:rPr>
          <w:rFonts w:ascii="Times New Roman" w:hAnsi="Times New Roman"/>
          <w:color w:val="auto"/>
          <w:sz w:val="24"/>
          <w:szCs w:val="24"/>
        </w:rPr>
        <w:fldChar w:fldCharType="begin"/>
      </w:r>
      <w:r w:rsidRPr="00185779">
        <w:rPr>
          <w:rFonts w:ascii="Times New Roman" w:hAnsi="Times New Roman"/>
          <w:color w:val="auto"/>
          <w:sz w:val="24"/>
          <w:szCs w:val="24"/>
        </w:rPr>
        <w:instrText xml:space="preserve"> SEQ Фото \* ARABIC </w:instrText>
      </w:r>
      <w:r w:rsidRPr="00185779">
        <w:rPr>
          <w:rFonts w:ascii="Times New Roman" w:hAnsi="Times New Roman"/>
          <w:color w:val="auto"/>
          <w:sz w:val="24"/>
          <w:szCs w:val="24"/>
        </w:rPr>
        <w:fldChar w:fldCharType="separate"/>
      </w:r>
      <w:r>
        <w:rPr>
          <w:rFonts w:ascii="Times New Roman" w:hAnsi="Times New Roman"/>
          <w:noProof/>
          <w:color w:val="auto"/>
          <w:sz w:val="24"/>
          <w:szCs w:val="24"/>
        </w:rPr>
        <w:t>18</w:t>
      </w:r>
      <w:r w:rsidRPr="00185779">
        <w:rPr>
          <w:rFonts w:ascii="Times New Roman" w:hAnsi="Times New Roman"/>
          <w:color w:val="auto"/>
          <w:sz w:val="24"/>
          <w:szCs w:val="24"/>
        </w:rPr>
        <w:fldChar w:fldCharType="end"/>
      </w:r>
      <w:bookmarkEnd w:id="30"/>
      <w:r w:rsidRPr="00185779">
        <w:rPr>
          <w:rFonts w:ascii="Times New Roman" w:hAnsi="Times New Roman"/>
          <w:color w:val="auto"/>
          <w:sz w:val="24"/>
          <w:szCs w:val="24"/>
        </w:rPr>
        <w:t>. Пример расположения пистолета</w:t>
      </w:r>
      <w:r>
        <w:rPr>
          <w:rFonts w:ascii="Times New Roman" w:hAnsi="Times New Roman"/>
          <w:color w:val="auto"/>
          <w:sz w:val="24"/>
          <w:szCs w:val="24"/>
        </w:rPr>
        <w:t>-</w:t>
      </w:r>
      <w:r w:rsidRPr="00185779">
        <w:rPr>
          <w:rFonts w:ascii="Times New Roman" w:hAnsi="Times New Roman"/>
          <w:color w:val="auto"/>
          <w:sz w:val="24"/>
          <w:szCs w:val="24"/>
        </w:rPr>
        <w:t>пулемёта в кобуре под плечом.</w:t>
      </w:r>
    </w:p>
    <w:p w:rsidR="00B53093" w:rsidRPr="00EC7B58" w:rsidRDefault="00B53093" w:rsidP="00C00922">
      <w:pPr>
        <w:suppressAutoHyphens/>
      </w:pPr>
    </w:p>
    <w:p w:rsidR="00B53093" w:rsidRDefault="00B53093" w:rsidP="00C00922">
      <w:pPr>
        <w:pStyle w:val="NormalWeb"/>
        <w:keepNext/>
        <w:suppressAutoHyphens/>
        <w:spacing w:before="0" w:beforeAutospacing="0" w:after="0" w:afterAutospacing="0"/>
        <w:jc w:val="center"/>
      </w:pPr>
      <w:r w:rsidRPr="00643D14">
        <w:rPr>
          <w:noProof/>
        </w:rPr>
        <w:pict>
          <v:shape id="Рисунок 24" o:spid="_x0000_i1048" type="#_x0000_t75" style="width:141pt;height:96.75pt;visibility:visible">
            <v:imagedata r:id="rId40" o:title="" cropbottom="26717f" cropright="19799f" grayscale="t"/>
          </v:shape>
        </w:pict>
      </w:r>
    </w:p>
    <w:p w:rsidR="00B53093" w:rsidRPr="00185779" w:rsidRDefault="00B53093" w:rsidP="00C00922">
      <w:pPr>
        <w:pStyle w:val="Caption"/>
        <w:suppressAutoHyphens/>
        <w:spacing w:after="0"/>
        <w:jc w:val="center"/>
        <w:rPr>
          <w:rFonts w:ascii="Times New Roman" w:hAnsi="Times New Roman"/>
          <w:color w:val="auto"/>
          <w:sz w:val="24"/>
          <w:szCs w:val="24"/>
        </w:rPr>
      </w:pPr>
      <w:bookmarkStart w:id="31" w:name="_Ref358296995"/>
      <w:r w:rsidRPr="00185779">
        <w:rPr>
          <w:rFonts w:ascii="Times New Roman" w:hAnsi="Times New Roman"/>
          <w:color w:val="auto"/>
          <w:sz w:val="24"/>
          <w:szCs w:val="24"/>
        </w:rPr>
        <w:t xml:space="preserve">Фото </w:t>
      </w:r>
      <w:r w:rsidRPr="00185779">
        <w:rPr>
          <w:rFonts w:ascii="Times New Roman" w:hAnsi="Times New Roman"/>
          <w:color w:val="auto"/>
          <w:sz w:val="24"/>
          <w:szCs w:val="24"/>
        </w:rPr>
        <w:fldChar w:fldCharType="begin"/>
      </w:r>
      <w:r w:rsidRPr="00185779">
        <w:rPr>
          <w:rFonts w:ascii="Times New Roman" w:hAnsi="Times New Roman"/>
          <w:color w:val="auto"/>
          <w:sz w:val="24"/>
          <w:szCs w:val="24"/>
        </w:rPr>
        <w:instrText xml:space="preserve"> SEQ Фото \* ARABIC </w:instrText>
      </w:r>
      <w:r w:rsidRPr="00185779">
        <w:rPr>
          <w:rFonts w:ascii="Times New Roman" w:hAnsi="Times New Roman"/>
          <w:color w:val="auto"/>
          <w:sz w:val="24"/>
          <w:szCs w:val="24"/>
        </w:rPr>
        <w:fldChar w:fldCharType="separate"/>
      </w:r>
      <w:r>
        <w:rPr>
          <w:rFonts w:ascii="Times New Roman" w:hAnsi="Times New Roman"/>
          <w:noProof/>
          <w:color w:val="auto"/>
          <w:sz w:val="24"/>
          <w:szCs w:val="24"/>
        </w:rPr>
        <w:t>19</w:t>
      </w:r>
      <w:r w:rsidRPr="00185779">
        <w:rPr>
          <w:rFonts w:ascii="Times New Roman" w:hAnsi="Times New Roman"/>
          <w:color w:val="auto"/>
          <w:sz w:val="24"/>
          <w:szCs w:val="24"/>
        </w:rPr>
        <w:fldChar w:fldCharType="end"/>
      </w:r>
      <w:bookmarkEnd w:id="31"/>
      <w:r w:rsidRPr="00185779">
        <w:rPr>
          <w:rFonts w:ascii="Times New Roman" w:hAnsi="Times New Roman"/>
          <w:color w:val="auto"/>
          <w:sz w:val="24"/>
          <w:szCs w:val="24"/>
        </w:rPr>
        <w:t>. Пример расположения оружия в кобуре на поясном ремне слева.</w:t>
      </w:r>
    </w:p>
    <w:p w:rsidR="00B53093" w:rsidRDefault="00B53093" w:rsidP="00C00922">
      <w:pPr>
        <w:pStyle w:val="NormalWeb"/>
        <w:suppressAutoHyphens/>
        <w:spacing w:before="0" w:beforeAutospacing="0" w:after="0" w:afterAutospacing="0"/>
        <w:jc w:val="both"/>
        <w:rPr>
          <w:sz w:val="28"/>
          <w:szCs w:val="28"/>
        </w:rPr>
      </w:pPr>
    </w:p>
    <w:p w:rsidR="00B53093" w:rsidRPr="00185779" w:rsidRDefault="00B53093" w:rsidP="00C00922">
      <w:pPr>
        <w:pStyle w:val="NormalWeb"/>
        <w:suppressAutoHyphens/>
        <w:spacing w:before="0" w:beforeAutospacing="0" w:after="0" w:afterAutospacing="0" w:line="360" w:lineRule="auto"/>
        <w:ind w:firstLine="708"/>
        <w:jc w:val="both"/>
        <w:rPr>
          <w:color w:val="000000"/>
          <w:sz w:val="28"/>
          <w:szCs w:val="28"/>
        </w:rPr>
      </w:pPr>
      <w:r w:rsidRPr="00185779">
        <w:rPr>
          <w:sz w:val="28"/>
          <w:szCs w:val="28"/>
        </w:rPr>
        <w:t>Кобура для ношения на поясном ремне слева ручной вперед (</w:t>
      </w:r>
      <w:fldSimple w:instr=" REF _Ref358296995 \h  \* MERGEFORMAT ">
        <w:r w:rsidRPr="00185779">
          <w:t xml:space="preserve">Фото </w:t>
        </w:r>
        <w:r>
          <w:rPr>
            <w:noProof/>
          </w:rPr>
          <w:t>19</w:t>
        </w:r>
      </w:fldSimple>
      <w:r w:rsidRPr="00185779">
        <w:rPr>
          <w:sz w:val="28"/>
          <w:szCs w:val="28"/>
        </w:rPr>
        <w:t xml:space="preserve">). В таком расположении  в случае необходимости пистолет можно будет достать не только правой, но и левой рукой. Такое расположение кобуры удобно при ношении и извлечении оружия в положении сидя. Особенно за рулем автомобиля и пристегнутом ремне безопасности. </w:t>
      </w:r>
      <w:r w:rsidRPr="00185779">
        <w:rPr>
          <w:color w:val="000000"/>
          <w:sz w:val="28"/>
          <w:szCs w:val="28"/>
        </w:rPr>
        <w:t xml:space="preserve">Еще одно большое преимущество данного места ношения, перед другими способами заключается в том, что в холодное время года пистолет можно быстро достать снизу из-под тяжелой зимней куртки или пальто. </w:t>
      </w:r>
    </w:p>
    <w:p w:rsidR="00B53093" w:rsidRDefault="00B53093" w:rsidP="00C00922">
      <w:pPr>
        <w:pStyle w:val="NormalWeb"/>
        <w:suppressAutoHyphens/>
        <w:spacing w:before="0" w:beforeAutospacing="0" w:after="0" w:afterAutospacing="0" w:line="360" w:lineRule="auto"/>
        <w:ind w:firstLine="708"/>
        <w:jc w:val="both"/>
        <w:rPr>
          <w:sz w:val="28"/>
          <w:szCs w:val="28"/>
        </w:rPr>
      </w:pPr>
      <w:r w:rsidRPr="00185779">
        <w:rPr>
          <w:sz w:val="28"/>
          <w:szCs w:val="28"/>
        </w:rPr>
        <w:t xml:space="preserve">Один из наиболее распространенных способов ношения оружия летом – в небольшой поясной сумке, </w:t>
      </w:r>
      <w:r>
        <w:rPr>
          <w:sz w:val="28"/>
          <w:szCs w:val="28"/>
        </w:rPr>
        <w:t xml:space="preserve">иле сумке, носимой через плечо, </w:t>
      </w:r>
      <w:r w:rsidRPr="00185779">
        <w:rPr>
          <w:sz w:val="28"/>
          <w:szCs w:val="28"/>
        </w:rPr>
        <w:t>котор</w:t>
      </w:r>
      <w:r>
        <w:rPr>
          <w:sz w:val="28"/>
          <w:szCs w:val="28"/>
        </w:rPr>
        <w:t>ые</w:t>
      </w:r>
      <w:r w:rsidRPr="00185779">
        <w:rPr>
          <w:sz w:val="28"/>
          <w:szCs w:val="28"/>
        </w:rPr>
        <w:t xml:space="preserve"> скрывает оружие от любопытных глаз</w:t>
      </w:r>
      <w:r>
        <w:rPr>
          <w:sz w:val="28"/>
          <w:szCs w:val="28"/>
        </w:rPr>
        <w:t xml:space="preserve"> (</w:t>
      </w:r>
      <w:fldSimple w:instr=" REF _Ref358297185 \h  \* MERGEFORMAT ">
        <w:r w:rsidRPr="00185779">
          <w:t xml:space="preserve">Фото </w:t>
        </w:r>
        <w:r>
          <w:rPr>
            <w:noProof/>
          </w:rPr>
          <w:t>20</w:t>
        </w:r>
      </w:fldSimple>
      <w:r>
        <w:rPr>
          <w:sz w:val="28"/>
          <w:szCs w:val="28"/>
        </w:rPr>
        <w:t>)</w:t>
      </w:r>
      <w:r w:rsidRPr="00185779">
        <w:rPr>
          <w:sz w:val="28"/>
          <w:szCs w:val="28"/>
        </w:rPr>
        <w:t>.</w:t>
      </w:r>
    </w:p>
    <w:p w:rsidR="00B53093" w:rsidRDefault="00B53093" w:rsidP="00C00922">
      <w:pPr>
        <w:pStyle w:val="NormalWeb"/>
        <w:suppressAutoHyphens/>
        <w:spacing w:before="0" w:beforeAutospacing="0" w:after="0" w:afterAutospacing="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9"/>
        <w:gridCol w:w="3126"/>
      </w:tblGrid>
      <w:tr w:rsidR="00B53093" w:rsidRPr="00365135" w:rsidTr="00365135">
        <w:trPr>
          <w:jc w:val="center"/>
        </w:trPr>
        <w:tc>
          <w:tcPr>
            <w:tcW w:w="0" w:type="auto"/>
          </w:tcPr>
          <w:p w:rsidR="00B53093" w:rsidRPr="00365135" w:rsidRDefault="00B53093" w:rsidP="00C00922">
            <w:pPr>
              <w:pStyle w:val="NormalWeb"/>
              <w:suppressAutoHyphens/>
              <w:spacing w:before="0" w:beforeAutospacing="0" w:after="0" w:afterAutospacing="0"/>
              <w:jc w:val="both"/>
              <w:rPr>
                <w:sz w:val="28"/>
                <w:szCs w:val="28"/>
              </w:rPr>
            </w:pPr>
            <w:r w:rsidRPr="00AC7EDB">
              <w:rPr>
                <w:rFonts w:ascii="Arial" w:hAnsi="Arial" w:cs="Arial"/>
                <w:noProof/>
                <w:color w:val="000000"/>
                <w:sz w:val="20"/>
                <w:szCs w:val="20"/>
              </w:rPr>
              <w:pict>
                <v:shape id="Рисунок 25" o:spid="_x0000_i1049" type="#_x0000_t75" alt="Описание: Ношение пистолета способы и снаряжение" style="width:139.5pt;height:130.5pt;visibility:visible">
                  <v:imagedata r:id="rId41" o:title="" cropright="11946f"/>
                </v:shape>
              </w:pict>
            </w:r>
          </w:p>
        </w:tc>
        <w:tc>
          <w:tcPr>
            <w:tcW w:w="0" w:type="auto"/>
          </w:tcPr>
          <w:p w:rsidR="00B53093" w:rsidRPr="00365135" w:rsidRDefault="00B53093" w:rsidP="00C00922">
            <w:pPr>
              <w:pStyle w:val="NormalWeb"/>
              <w:keepNext/>
              <w:suppressAutoHyphens/>
              <w:spacing w:before="0" w:beforeAutospacing="0" w:after="0" w:afterAutospacing="0"/>
              <w:jc w:val="both"/>
              <w:rPr>
                <w:sz w:val="28"/>
                <w:szCs w:val="28"/>
              </w:rPr>
            </w:pPr>
            <w:r w:rsidRPr="00AC7EDB">
              <w:rPr>
                <w:rFonts w:ascii="Arial" w:hAnsi="Arial" w:cs="Arial"/>
                <w:noProof/>
                <w:color w:val="000000"/>
                <w:sz w:val="18"/>
                <w:szCs w:val="18"/>
              </w:rPr>
              <w:pict>
                <v:shape id="_x0000_i1050" type="#_x0000_t75" alt="Описание: Кобура-сумка вертикальная" style="width:145.5pt;height:145.5pt;visibility:visible">
                  <v:imagedata r:id="rId42" o:title=""/>
                </v:shape>
              </w:pict>
            </w:r>
          </w:p>
        </w:tc>
      </w:tr>
    </w:tbl>
    <w:p w:rsidR="00B53093" w:rsidRPr="00185779" w:rsidRDefault="00B53093" w:rsidP="00C00922">
      <w:pPr>
        <w:pStyle w:val="Caption"/>
        <w:suppressAutoHyphens/>
        <w:spacing w:after="0"/>
        <w:jc w:val="center"/>
        <w:rPr>
          <w:rFonts w:ascii="Times New Roman" w:hAnsi="Times New Roman"/>
          <w:color w:val="auto"/>
          <w:sz w:val="24"/>
          <w:szCs w:val="24"/>
        </w:rPr>
      </w:pPr>
      <w:bookmarkStart w:id="32" w:name="_Ref358297185"/>
      <w:r w:rsidRPr="00185779">
        <w:rPr>
          <w:rFonts w:ascii="Times New Roman" w:hAnsi="Times New Roman"/>
          <w:color w:val="auto"/>
          <w:sz w:val="24"/>
          <w:szCs w:val="24"/>
        </w:rPr>
        <w:t xml:space="preserve">Фото </w:t>
      </w:r>
      <w:r w:rsidRPr="00185779">
        <w:rPr>
          <w:rFonts w:ascii="Times New Roman" w:hAnsi="Times New Roman"/>
          <w:color w:val="auto"/>
          <w:sz w:val="24"/>
          <w:szCs w:val="24"/>
        </w:rPr>
        <w:fldChar w:fldCharType="begin"/>
      </w:r>
      <w:r w:rsidRPr="00185779">
        <w:rPr>
          <w:rFonts w:ascii="Times New Roman" w:hAnsi="Times New Roman"/>
          <w:color w:val="auto"/>
          <w:sz w:val="24"/>
          <w:szCs w:val="24"/>
        </w:rPr>
        <w:instrText xml:space="preserve"> SEQ Фото \* ARABIC </w:instrText>
      </w:r>
      <w:r w:rsidRPr="00185779">
        <w:rPr>
          <w:rFonts w:ascii="Times New Roman" w:hAnsi="Times New Roman"/>
          <w:color w:val="auto"/>
          <w:sz w:val="24"/>
          <w:szCs w:val="24"/>
        </w:rPr>
        <w:fldChar w:fldCharType="separate"/>
      </w:r>
      <w:r>
        <w:rPr>
          <w:rFonts w:ascii="Times New Roman" w:hAnsi="Times New Roman"/>
          <w:noProof/>
          <w:color w:val="auto"/>
          <w:sz w:val="24"/>
          <w:szCs w:val="24"/>
        </w:rPr>
        <w:t>20</w:t>
      </w:r>
      <w:r w:rsidRPr="00185779">
        <w:rPr>
          <w:rFonts w:ascii="Times New Roman" w:hAnsi="Times New Roman"/>
          <w:color w:val="auto"/>
          <w:sz w:val="24"/>
          <w:szCs w:val="24"/>
        </w:rPr>
        <w:fldChar w:fldCharType="end"/>
      </w:r>
      <w:bookmarkEnd w:id="32"/>
      <w:r w:rsidRPr="00185779">
        <w:rPr>
          <w:rFonts w:ascii="Times New Roman" w:hAnsi="Times New Roman"/>
          <w:color w:val="auto"/>
          <w:sz w:val="24"/>
          <w:szCs w:val="24"/>
        </w:rPr>
        <w:t>. Пример ношения оружия в сумке на поясе или через плечо.</w:t>
      </w:r>
    </w:p>
    <w:p w:rsidR="00B53093" w:rsidRDefault="00B53093" w:rsidP="00C00922">
      <w:pPr>
        <w:pStyle w:val="NormalWeb"/>
        <w:suppressAutoHyphens/>
        <w:spacing w:before="0" w:beforeAutospacing="0" w:after="0" w:afterAutospacing="0"/>
      </w:pPr>
    </w:p>
    <w:p w:rsidR="00B53093" w:rsidRDefault="00B53093" w:rsidP="00C00922">
      <w:pPr>
        <w:pStyle w:val="NormalWeb"/>
        <w:suppressAutoHyphens/>
        <w:spacing w:before="0" w:beforeAutospacing="0" w:after="0" w:afterAutospacing="0" w:line="360" w:lineRule="auto"/>
        <w:ind w:firstLine="708"/>
        <w:jc w:val="both"/>
        <w:rPr>
          <w:sz w:val="28"/>
          <w:szCs w:val="28"/>
        </w:rPr>
      </w:pPr>
      <w:r w:rsidRPr="00185779">
        <w:rPr>
          <w:sz w:val="28"/>
          <w:szCs w:val="28"/>
        </w:rPr>
        <w:t>Для ношения запасной обоймы во многих моделях подсумок является частью кобуры, или же представляет собой отдельный элемент и носиться отдельно. Так же как и кобура подсумок должен надежно фиксировать обойму и не позволял патронам выпадать из нее, а также обеспечивал легкий доступ и при необходимости быстрое извлечение из него обоймы. Выбирая место для ношения запасной обоймы нужно её расположить таким образом, что бы при перезарядке оружия не возникало необходимости перекладывать оружие из руки в руку.</w:t>
      </w:r>
    </w:p>
    <w:p w:rsidR="00B53093" w:rsidRDefault="00B53093" w:rsidP="00C00922">
      <w:pPr>
        <w:pStyle w:val="NormalWeb"/>
        <w:suppressAutoHyphens/>
        <w:spacing w:before="0" w:beforeAutospacing="0" w:after="0" w:afterAutospacing="0" w:line="360" w:lineRule="auto"/>
        <w:jc w:val="both"/>
        <w:rPr>
          <w:sz w:val="28"/>
          <w:szCs w:val="28"/>
        </w:rPr>
      </w:pPr>
    </w:p>
    <w:p w:rsidR="00B53093" w:rsidRPr="006463A3" w:rsidRDefault="00B53093" w:rsidP="00C00922">
      <w:pPr>
        <w:suppressAutoHyphens/>
        <w:spacing w:after="0" w:line="360" w:lineRule="auto"/>
        <w:jc w:val="both"/>
        <w:rPr>
          <w:rFonts w:ascii="Times New Roman" w:hAnsi="Times New Roman"/>
          <w:b/>
          <w:sz w:val="28"/>
          <w:szCs w:val="28"/>
        </w:rPr>
      </w:pPr>
      <w:r w:rsidRPr="006463A3">
        <w:rPr>
          <w:rFonts w:ascii="Times New Roman" w:hAnsi="Times New Roman"/>
          <w:b/>
          <w:sz w:val="28"/>
          <w:szCs w:val="28"/>
        </w:rPr>
        <w:t>Вопросы для контроля и самопроверки:</w:t>
      </w:r>
    </w:p>
    <w:p w:rsidR="00B53093" w:rsidRDefault="00B53093" w:rsidP="00C00922">
      <w:pPr>
        <w:pStyle w:val="NormalWeb"/>
        <w:numPr>
          <w:ilvl w:val="0"/>
          <w:numId w:val="28"/>
        </w:numPr>
        <w:suppressAutoHyphens/>
        <w:spacing w:before="0" w:beforeAutospacing="0" w:after="0" w:afterAutospacing="0" w:line="360" w:lineRule="auto"/>
        <w:jc w:val="both"/>
        <w:rPr>
          <w:sz w:val="28"/>
          <w:szCs w:val="28"/>
        </w:rPr>
      </w:pPr>
      <w:r>
        <w:rPr>
          <w:sz w:val="28"/>
          <w:szCs w:val="28"/>
        </w:rPr>
        <w:t>Охарактеризуйте требования к кобурам, предназначенным для использования сотрудниками органов внутренних дел в условиях оперативно-служебной деятельности?</w:t>
      </w:r>
    </w:p>
    <w:p w:rsidR="00B53093" w:rsidRDefault="00B53093" w:rsidP="00C00922">
      <w:pPr>
        <w:pStyle w:val="NormalWeb"/>
        <w:numPr>
          <w:ilvl w:val="0"/>
          <w:numId w:val="28"/>
        </w:numPr>
        <w:suppressAutoHyphens/>
        <w:spacing w:before="0" w:beforeAutospacing="0" w:after="0" w:afterAutospacing="0" w:line="360" w:lineRule="auto"/>
        <w:jc w:val="both"/>
        <w:rPr>
          <w:sz w:val="28"/>
          <w:szCs w:val="28"/>
        </w:rPr>
      </w:pPr>
      <w:r>
        <w:rPr>
          <w:sz w:val="28"/>
          <w:szCs w:val="28"/>
        </w:rPr>
        <w:t>Раскройте преимущества и недостатки кобур различного типа?</w:t>
      </w:r>
    </w:p>
    <w:p w:rsidR="00B53093" w:rsidRDefault="00B53093" w:rsidP="00C00922">
      <w:pPr>
        <w:pStyle w:val="NormalWeb"/>
        <w:numPr>
          <w:ilvl w:val="0"/>
          <w:numId w:val="28"/>
        </w:numPr>
        <w:suppressAutoHyphens/>
        <w:spacing w:before="0" w:beforeAutospacing="0" w:after="0" w:afterAutospacing="0" w:line="360" w:lineRule="auto"/>
        <w:jc w:val="both"/>
        <w:rPr>
          <w:sz w:val="28"/>
          <w:szCs w:val="28"/>
        </w:rPr>
      </w:pPr>
      <w:r>
        <w:rPr>
          <w:sz w:val="28"/>
          <w:szCs w:val="28"/>
        </w:rPr>
        <w:t>Обоснуйте выбор кобуры применительно специфике Ваших условий оперативно-служебной деятельности?</w:t>
      </w:r>
    </w:p>
    <w:p w:rsidR="00B53093" w:rsidRPr="00185779" w:rsidRDefault="00B53093" w:rsidP="00C00922">
      <w:pPr>
        <w:pStyle w:val="NormalWeb"/>
        <w:suppressAutoHyphens/>
        <w:spacing w:before="0" w:beforeAutospacing="0" w:after="0" w:afterAutospacing="0"/>
        <w:jc w:val="both"/>
        <w:rPr>
          <w:sz w:val="28"/>
          <w:szCs w:val="28"/>
        </w:rPr>
      </w:pPr>
    </w:p>
    <w:p w:rsidR="00B53093" w:rsidRDefault="00B53093" w:rsidP="00C00922">
      <w:pPr>
        <w:pStyle w:val="Heading2"/>
        <w:suppressAutoHyphens/>
        <w:spacing w:before="0" w:beforeAutospacing="0" w:after="0" w:afterAutospacing="0"/>
      </w:pPr>
      <w:bookmarkStart w:id="33" w:name="_Toc380578877"/>
      <w:r w:rsidRPr="00166809">
        <w:t>§</w:t>
      </w:r>
      <w:r>
        <w:t>2.4Пояс специальный</w:t>
      </w:r>
      <w:bookmarkEnd w:id="33"/>
    </w:p>
    <w:p w:rsidR="00B53093" w:rsidRDefault="00B53093" w:rsidP="00C00922">
      <w:pPr>
        <w:suppressAutoHyphens/>
        <w:spacing w:after="0" w:line="240" w:lineRule="auto"/>
        <w:jc w:val="both"/>
        <w:rPr>
          <w:rFonts w:ascii="Times New Roman" w:hAnsi="Times New Roman"/>
          <w:sz w:val="28"/>
          <w:szCs w:val="28"/>
          <w:lang w:eastAsia="ru-RU"/>
        </w:rPr>
      </w:pP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1B6D9A">
        <w:rPr>
          <w:rFonts w:ascii="Times New Roman" w:hAnsi="Times New Roman"/>
          <w:sz w:val="28"/>
          <w:szCs w:val="28"/>
          <w:lang w:eastAsia="ru-RU"/>
        </w:rPr>
        <w:t xml:space="preserve">Для удобного ношения многочисленного снаряжения сотрудниками полиции ГП </w:t>
      </w:r>
      <w:r>
        <w:rPr>
          <w:rFonts w:ascii="Times New Roman" w:hAnsi="Times New Roman"/>
          <w:sz w:val="28"/>
          <w:szCs w:val="28"/>
          <w:lang w:eastAsia="ru-RU"/>
        </w:rPr>
        <w:t>«</w:t>
      </w:r>
      <w:r w:rsidRPr="001B6D9A">
        <w:rPr>
          <w:rFonts w:ascii="Times New Roman" w:hAnsi="Times New Roman"/>
          <w:sz w:val="28"/>
          <w:szCs w:val="28"/>
          <w:lang w:eastAsia="ru-RU"/>
        </w:rPr>
        <w:t>СоюзСпецОснащение</w:t>
      </w:r>
      <w:r>
        <w:rPr>
          <w:rFonts w:ascii="Times New Roman" w:hAnsi="Times New Roman"/>
          <w:sz w:val="28"/>
          <w:szCs w:val="28"/>
          <w:lang w:eastAsia="ru-RU"/>
        </w:rPr>
        <w:t>»</w:t>
      </w:r>
      <w:r w:rsidRPr="001B6D9A">
        <w:rPr>
          <w:rFonts w:ascii="Times New Roman" w:hAnsi="Times New Roman"/>
          <w:sz w:val="28"/>
          <w:szCs w:val="28"/>
          <w:lang w:eastAsia="ru-RU"/>
        </w:rPr>
        <w:t xml:space="preserve"> выпускает пояс специальный «ПС-2» (</w:t>
      </w:r>
      <w:fldSimple w:instr=" REF _Ref359396564 \h  \* MERGEFORMAT ">
        <w:r w:rsidRPr="00365135">
          <w:rPr>
            <w:rFonts w:ascii="Times New Roman" w:hAnsi="Times New Roman"/>
            <w:color w:val="000000"/>
            <w:sz w:val="24"/>
            <w:szCs w:val="24"/>
          </w:rPr>
          <w:t xml:space="preserve">Фото </w:t>
        </w:r>
        <w:r>
          <w:rPr>
            <w:rFonts w:ascii="Times New Roman" w:hAnsi="Times New Roman"/>
            <w:noProof/>
            <w:color w:val="000000"/>
            <w:sz w:val="24"/>
            <w:szCs w:val="24"/>
          </w:rPr>
          <w:t>21</w:t>
        </w:r>
      </w:fldSimple>
      <w:r>
        <w:rPr>
          <w:rFonts w:ascii="Times New Roman" w:hAnsi="Times New Roman"/>
          <w:sz w:val="28"/>
          <w:szCs w:val="28"/>
          <w:lang w:eastAsia="ru-RU"/>
        </w:rPr>
        <w:t>).</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FE423B">
        <w:rPr>
          <w:rFonts w:ascii="Times New Roman" w:hAnsi="Times New Roman"/>
          <w:sz w:val="28"/>
          <w:szCs w:val="28"/>
          <w:lang w:eastAsia="ru-RU"/>
        </w:rPr>
        <w:t>Сам пояс навесные шлевки и подсумки, кобура выполнены из не впитывающего влагу пенополиуретана высокой плотности, обшитого высокопрочной износоустойчивой и хорошо чистящейся синтетической тканью. Комплект элементов и расположение их на поясе по желанию могут быть изменены.</w:t>
      </w:r>
    </w:p>
    <w:p w:rsidR="00B53093" w:rsidRPr="001B6D9A" w:rsidRDefault="00B53093" w:rsidP="00C00922">
      <w:pPr>
        <w:suppressAutoHyphens/>
        <w:spacing w:after="0" w:line="360" w:lineRule="auto"/>
        <w:ind w:firstLine="708"/>
        <w:jc w:val="both"/>
        <w:rPr>
          <w:rFonts w:ascii="Times New Roman" w:hAnsi="Times New Roman"/>
          <w:sz w:val="28"/>
          <w:szCs w:val="28"/>
          <w:lang w:eastAsia="ru-RU"/>
        </w:rPr>
      </w:pPr>
    </w:p>
    <w:p w:rsidR="00B53093" w:rsidRDefault="00B53093" w:rsidP="00C00922">
      <w:pPr>
        <w:keepNext/>
        <w:suppressAutoHyphens/>
        <w:spacing w:after="0" w:line="240" w:lineRule="auto"/>
        <w:jc w:val="center"/>
      </w:pPr>
      <w:r>
        <w:rPr>
          <w:noProof/>
          <w:lang w:eastAsia="ru-RU"/>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27" o:spid="_x0000_s1028" type="#_x0000_t58" style="position:absolute;left:0;text-align:left;margin-left:30.7pt;margin-top:234.35pt;width:39.7pt;height:34.5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" adj="2700" filled="f" strokecolor="#385d8a" strokeweight="2pt">
            <v:path arrowok="t"/>
            <v:textbox>
              <w:txbxContent>
                <w:p w:rsidR="00B53093" w:rsidRPr="00727077" w:rsidRDefault="00B53093" w:rsidP="00556D9E">
                  <w:pPr>
                    <w:jc w:val="center"/>
                    <w:rPr>
                      <w:sz w:val="28"/>
                      <w:szCs w:val="28"/>
                    </w:rPr>
                  </w:pPr>
                  <w:r w:rsidRPr="00727077">
                    <w:rPr>
                      <w:sz w:val="28"/>
                      <w:szCs w:val="28"/>
                    </w:rPr>
                    <w:t>1</w:t>
                  </w:r>
                </w:p>
              </w:txbxContent>
            </v:textbox>
          </v:shape>
        </w:pict>
      </w:r>
      <w:r>
        <w:rPr>
          <w:noProof/>
          <w:lang w:eastAsia="ru-RU"/>
        </w:rPr>
        <w:pict>
          <v:shape id="8-конечная звезда 28" o:spid="_x0000_s1029" type="#_x0000_t58" style="position:absolute;left:0;text-align:left;margin-left:65.05pt;margin-top:102.25pt;width:39.7pt;height:34.5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" adj="2700" filled="f" strokecolor="#385d8a" strokeweight="2pt">
            <v:path arrowok="t"/>
            <v:textbox>
              <w:txbxContent>
                <w:p w:rsidR="00B53093" w:rsidRPr="00365135" w:rsidRDefault="00B53093" w:rsidP="00EC7B58">
                  <w:pPr>
                    <w:rPr>
                      <w:color w:val="FFFFFF"/>
                      <w:sz w:val="28"/>
                      <w:szCs w:val="28"/>
                    </w:rPr>
                  </w:pPr>
                  <w:r w:rsidRPr="00EC7B58">
                    <w:rPr>
                      <w:sz w:val="28"/>
                      <w:szCs w:val="28"/>
                    </w:rPr>
                    <w:t>2</w:t>
                  </w:r>
                  <w:r>
                    <w:rPr>
                      <w:color w:val="FFFFFF"/>
                      <w:sz w:val="28"/>
                      <w:szCs w:val="28"/>
                    </w:rPr>
                    <w:t>1</w:t>
                  </w:r>
                </w:p>
              </w:txbxContent>
            </v:textbox>
          </v:shape>
        </w:pict>
      </w:r>
      <w:r>
        <w:rPr>
          <w:noProof/>
          <w:lang w:eastAsia="ru-RU"/>
        </w:rPr>
        <w:pict>
          <v:shape id="8-конечная звезда 29" o:spid="_x0000_s1030" type="#_x0000_t58" style="position:absolute;left:0;text-align:left;margin-left:85.1pt;margin-top:212.2pt;width:39.7pt;height:34.5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" adj="2700" filled="f" strokecolor="#385d8a" strokeweight="2pt">
            <v:path arrowok="t"/>
            <v:textbox>
              <w:txbxContent>
                <w:p w:rsidR="00B53093" w:rsidRPr="00EC7B58" w:rsidRDefault="00B53093" w:rsidP="00556D9E">
                  <w:pPr>
                    <w:jc w:val="center"/>
                    <w:rPr>
                      <w:sz w:val="28"/>
                      <w:szCs w:val="28"/>
                    </w:rPr>
                  </w:pPr>
                  <w:r w:rsidRPr="00EC7B58">
                    <w:rPr>
                      <w:sz w:val="28"/>
                      <w:szCs w:val="28"/>
                    </w:rPr>
                    <w:t>3</w:t>
                  </w:r>
                </w:p>
              </w:txbxContent>
            </v:textbox>
          </v:shape>
        </w:pict>
      </w:r>
      <w:r>
        <w:rPr>
          <w:noProof/>
          <w:lang w:eastAsia="ru-RU"/>
        </w:rPr>
        <w:pict>
          <v:shape id="8-конечная звезда 30" o:spid="_x0000_s1031" type="#_x0000_t58" style="position:absolute;left:0;text-align:left;margin-left:109.2pt;margin-top:102.05pt;width:39.7pt;height:34.5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" adj="2700" filled="f" strokecolor="#385d8a" strokeweight="2pt">
            <v:path arrowok="t"/>
            <v:textbox>
              <w:txbxContent>
                <w:p w:rsidR="00B53093" w:rsidRPr="00EC7B58" w:rsidRDefault="00B53093" w:rsidP="00556D9E">
                  <w:pPr>
                    <w:jc w:val="center"/>
                    <w:rPr>
                      <w:sz w:val="28"/>
                      <w:szCs w:val="28"/>
                    </w:rPr>
                  </w:pPr>
                  <w:r w:rsidRPr="00EC7B58">
                    <w:rPr>
                      <w:sz w:val="28"/>
                      <w:szCs w:val="28"/>
                    </w:rPr>
                    <w:t>4</w:t>
                  </w:r>
                </w:p>
              </w:txbxContent>
            </v:textbox>
          </v:shape>
        </w:pict>
      </w:r>
      <w:r>
        <w:rPr>
          <w:noProof/>
          <w:lang w:eastAsia="ru-RU"/>
        </w:rPr>
        <w:pict>
          <v:shape id="8-конечная звезда 31" o:spid="_x0000_s1032" type="#_x0000_t58" style="position:absolute;left:0;text-align:left;margin-left:145.4pt;margin-top:241.35pt;width:39.7pt;height:34.5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" adj="2700" filled="f" strokecolor="#385d8a" strokeweight="2pt">
            <v:path arrowok="t"/>
            <v:textbox>
              <w:txbxContent>
                <w:p w:rsidR="00B53093" w:rsidRPr="00EC7B58" w:rsidRDefault="00B53093" w:rsidP="00556D9E">
                  <w:pPr>
                    <w:jc w:val="center"/>
                    <w:rPr>
                      <w:sz w:val="28"/>
                      <w:szCs w:val="28"/>
                    </w:rPr>
                  </w:pPr>
                  <w:r w:rsidRPr="00EC7B58">
                    <w:rPr>
                      <w:sz w:val="28"/>
                      <w:szCs w:val="28"/>
                    </w:rPr>
                    <w:t>5</w:t>
                  </w:r>
                </w:p>
              </w:txbxContent>
            </v:textbox>
          </v:shape>
        </w:pict>
      </w:r>
      <w:r>
        <w:rPr>
          <w:noProof/>
          <w:lang w:eastAsia="ru-RU"/>
        </w:rPr>
        <w:pict>
          <v:shape id="8-конечная звезда 32" o:spid="_x0000_s1033" type="#_x0000_t58" style="position:absolute;left:0;text-align:left;margin-left:199.45pt;margin-top:195.2pt;width:39.7pt;height:34.5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" adj="2700" filled="f" strokecolor="#385d8a" strokeweight="2pt">
            <v:path arrowok="t"/>
            <v:textbox>
              <w:txbxContent>
                <w:p w:rsidR="00B53093" w:rsidRPr="00EC7B58" w:rsidRDefault="00B53093" w:rsidP="00556D9E">
                  <w:pPr>
                    <w:jc w:val="center"/>
                    <w:rPr>
                      <w:sz w:val="28"/>
                      <w:szCs w:val="28"/>
                    </w:rPr>
                  </w:pPr>
                  <w:r w:rsidRPr="00EC7B58">
                    <w:rPr>
                      <w:sz w:val="28"/>
                      <w:szCs w:val="28"/>
                    </w:rPr>
                    <w:t>6</w:t>
                  </w:r>
                </w:p>
              </w:txbxContent>
            </v:textbox>
          </v:shape>
        </w:pict>
      </w:r>
      <w:r>
        <w:rPr>
          <w:noProof/>
          <w:lang w:eastAsia="ru-RU"/>
        </w:rPr>
        <w:pict>
          <v:shape id="8-конечная звезда 33" o:spid="_x0000_s1034" type="#_x0000_t58" style="position:absolute;left:0;text-align:left;margin-left:255.2pt;margin-top:195.1pt;width:39.7pt;height:34.5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" adj="2700" filled="f" strokecolor="#385d8a" strokeweight="2pt">
            <v:path arrowok="t"/>
            <v:textbox>
              <w:txbxContent>
                <w:p w:rsidR="00B53093" w:rsidRPr="00EC7B58" w:rsidRDefault="00B53093" w:rsidP="00556D9E">
                  <w:pPr>
                    <w:jc w:val="center"/>
                    <w:rPr>
                      <w:sz w:val="28"/>
                      <w:szCs w:val="28"/>
                    </w:rPr>
                  </w:pPr>
                  <w:r w:rsidRPr="00EC7B58">
                    <w:rPr>
                      <w:sz w:val="28"/>
                      <w:szCs w:val="28"/>
                    </w:rPr>
                    <w:t>7</w:t>
                  </w:r>
                </w:p>
              </w:txbxContent>
            </v:textbox>
          </v:shape>
        </w:pict>
      </w:r>
      <w:r>
        <w:rPr>
          <w:noProof/>
          <w:lang w:eastAsia="ru-RU"/>
        </w:rPr>
        <w:pict>
          <v:shape id="8-конечная звезда 34" o:spid="_x0000_s1035" type="#_x0000_t58" style="position:absolute;left:0;text-align:left;margin-left:304.1pt;margin-top:195pt;width:39.7pt;height:34.5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" adj="2700" filled="f" strokecolor="#385d8a" strokeweight="2pt">
            <v:path arrowok="t"/>
            <v:textbox>
              <w:txbxContent>
                <w:p w:rsidR="00B53093" w:rsidRPr="00EC7B58" w:rsidRDefault="00B53093" w:rsidP="00556D9E">
                  <w:pPr>
                    <w:jc w:val="center"/>
                    <w:rPr>
                      <w:sz w:val="28"/>
                      <w:szCs w:val="28"/>
                    </w:rPr>
                  </w:pPr>
                  <w:r w:rsidRPr="00EC7B58">
                    <w:rPr>
                      <w:sz w:val="28"/>
                      <w:szCs w:val="28"/>
                    </w:rPr>
                    <w:t>8</w:t>
                  </w:r>
                </w:p>
              </w:txbxContent>
            </v:textbox>
          </v:shape>
        </w:pict>
      </w:r>
      <w:r>
        <w:rPr>
          <w:noProof/>
          <w:lang w:eastAsia="ru-RU"/>
        </w:rPr>
        <w:pict>
          <v:shape id="8-конечная звезда 35" o:spid="_x0000_s1036" type="#_x0000_t58" style="position:absolute;left:0;text-align:left;margin-left:369.1pt;margin-top:262.85pt;width:39.7pt;height:34.5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" adj="2700" filled="f" strokecolor="#385d8a" strokeweight="2pt">
            <v:path arrowok="t"/>
            <v:textbox>
              <w:txbxContent>
                <w:p w:rsidR="00B53093" w:rsidRPr="00EC7B58" w:rsidRDefault="00B53093" w:rsidP="00556D9E">
                  <w:pPr>
                    <w:jc w:val="center"/>
                    <w:rPr>
                      <w:sz w:val="28"/>
                      <w:szCs w:val="28"/>
                    </w:rPr>
                  </w:pPr>
                  <w:r w:rsidRPr="00EC7B58">
                    <w:rPr>
                      <w:sz w:val="28"/>
                      <w:szCs w:val="28"/>
                    </w:rPr>
                    <w:t>9</w:t>
                  </w:r>
                </w:p>
              </w:txbxContent>
            </v:textbox>
          </v:shape>
        </w:pict>
      </w:r>
      <w:r w:rsidRPr="00643D14">
        <w:rPr>
          <w:noProof/>
          <w:lang w:eastAsia="ru-RU"/>
        </w:rPr>
        <w:pict>
          <v:shape id="Рисунок 36" o:spid="_x0000_i1051" type="#_x0000_t75" alt="Описание: &amp;Pcy;&amp;ocy;&amp;yacy;&amp;scy; &amp;scy;&amp;pcy;&amp;iecy;&amp;tscy;&amp;icy;&amp;acy;&amp;lcy;&amp;softcy;&amp;ncy;&amp;ycy;&amp;jcy; (&amp;Pcy;&amp;Scy;)" style="width:420pt;height:315pt;visibility:visible">
            <v:imagedata r:id="rId43" o:title=""/>
          </v:shape>
        </w:pict>
      </w:r>
    </w:p>
    <w:p w:rsidR="00B53093" w:rsidRPr="00365135" w:rsidRDefault="00B53093" w:rsidP="00C00922">
      <w:pPr>
        <w:pStyle w:val="Caption"/>
        <w:suppressAutoHyphens/>
        <w:spacing w:after="0"/>
        <w:jc w:val="center"/>
        <w:rPr>
          <w:rFonts w:ascii="Times New Roman" w:hAnsi="Times New Roman"/>
          <w:color w:val="000000"/>
          <w:sz w:val="24"/>
          <w:szCs w:val="24"/>
        </w:rPr>
      </w:pPr>
      <w:bookmarkStart w:id="34" w:name="_Ref359396564"/>
      <w:r w:rsidRPr="00365135">
        <w:rPr>
          <w:rFonts w:ascii="Times New Roman" w:hAnsi="Times New Roman"/>
          <w:color w:val="000000"/>
          <w:sz w:val="24"/>
          <w:szCs w:val="24"/>
        </w:rPr>
        <w:t xml:space="preserve">Фото </w:t>
      </w:r>
      <w:r w:rsidRPr="00365135">
        <w:rPr>
          <w:rFonts w:ascii="Times New Roman" w:hAnsi="Times New Roman"/>
          <w:color w:val="000000"/>
          <w:sz w:val="24"/>
          <w:szCs w:val="24"/>
        </w:rPr>
        <w:fldChar w:fldCharType="begin"/>
      </w:r>
      <w:r w:rsidRPr="00365135">
        <w:rPr>
          <w:rFonts w:ascii="Times New Roman" w:hAnsi="Times New Roman"/>
          <w:color w:val="000000"/>
          <w:sz w:val="24"/>
          <w:szCs w:val="24"/>
        </w:rPr>
        <w:instrText xml:space="preserve"> SEQ Фото \* ARABIC </w:instrText>
      </w:r>
      <w:r w:rsidRPr="00365135">
        <w:rPr>
          <w:rFonts w:ascii="Times New Roman" w:hAnsi="Times New Roman"/>
          <w:color w:val="000000"/>
          <w:sz w:val="24"/>
          <w:szCs w:val="24"/>
        </w:rPr>
        <w:fldChar w:fldCharType="separate"/>
      </w:r>
      <w:r>
        <w:rPr>
          <w:rFonts w:ascii="Times New Roman" w:hAnsi="Times New Roman"/>
          <w:noProof/>
          <w:color w:val="000000"/>
          <w:sz w:val="24"/>
          <w:szCs w:val="24"/>
        </w:rPr>
        <w:t>21</w:t>
      </w:r>
      <w:r w:rsidRPr="00365135">
        <w:rPr>
          <w:rFonts w:ascii="Times New Roman" w:hAnsi="Times New Roman"/>
          <w:color w:val="000000"/>
          <w:sz w:val="24"/>
          <w:szCs w:val="24"/>
        </w:rPr>
        <w:fldChar w:fldCharType="end"/>
      </w:r>
      <w:bookmarkEnd w:id="34"/>
      <w:r w:rsidRPr="00365135">
        <w:rPr>
          <w:rFonts w:ascii="Times New Roman" w:hAnsi="Times New Roman"/>
          <w:color w:val="000000"/>
          <w:sz w:val="24"/>
          <w:szCs w:val="24"/>
        </w:rPr>
        <w:t>. Пояс специальный «ПС-2».</w:t>
      </w:r>
    </w:p>
    <w:p w:rsidR="00B53093" w:rsidRDefault="00B53093" w:rsidP="00C00922">
      <w:pPr>
        <w:suppressAutoHyphens/>
        <w:spacing w:after="0" w:line="240" w:lineRule="auto"/>
        <w:jc w:val="both"/>
        <w:rPr>
          <w:rFonts w:ascii="Times New Roman" w:hAnsi="Times New Roman"/>
          <w:sz w:val="28"/>
          <w:szCs w:val="28"/>
          <w:lang w:eastAsia="ru-RU"/>
        </w:rPr>
      </w:pPr>
    </w:p>
    <w:p w:rsidR="00B53093" w:rsidRPr="00FE423B" w:rsidRDefault="00B53093" w:rsidP="00C00922">
      <w:pPr>
        <w:suppressAutoHyphens/>
        <w:spacing w:after="0" w:line="360" w:lineRule="auto"/>
        <w:ind w:firstLine="708"/>
        <w:jc w:val="both"/>
        <w:rPr>
          <w:rFonts w:ascii="Times New Roman" w:hAnsi="Times New Roman"/>
          <w:sz w:val="28"/>
          <w:szCs w:val="28"/>
          <w:lang w:eastAsia="ru-RU"/>
        </w:rPr>
      </w:pPr>
      <w:r w:rsidRPr="00FE423B">
        <w:rPr>
          <w:rFonts w:ascii="Times New Roman" w:hAnsi="Times New Roman"/>
          <w:sz w:val="28"/>
          <w:szCs w:val="28"/>
          <w:lang w:eastAsia="ru-RU"/>
        </w:rPr>
        <w:t>Шлевка (1) предназначена для ношения тактических фонарей с диаметром до 40 мм. Шлевка (2) для ношения палки специальной. Шлевка-карабин (3) предназначена для ношения ключей, а (4) – универсальная.</w:t>
      </w:r>
    </w:p>
    <w:p w:rsidR="00B53093" w:rsidRPr="00663D60" w:rsidRDefault="00B53093" w:rsidP="00C00922">
      <w:pPr>
        <w:suppressAutoHyphens/>
        <w:spacing w:after="0" w:line="360" w:lineRule="auto"/>
        <w:ind w:firstLine="708"/>
        <w:jc w:val="both"/>
        <w:rPr>
          <w:rFonts w:ascii="Times New Roman" w:hAnsi="Times New Roman"/>
          <w:sz w:val="24"/>
          <w:szCs w:val="24"/>
          <w:lang w:eastAsia="ru-RU"/>
        </w:rPr>
      </w:pPr>
      <w:r w:rsidRPr="00FE423B">
        <w:rPr>
          <w:rFonts w:ascii="Times New Roman" w:hAnsi="Times New Roman"/>
          <w:sz w:val="28"/>
          <w:szCs w:val="28"/>
        </w:rPr>
        <w:t xml:space="preserve">Подсумок </w:t>
      </w:r>
      <w:r>
        <w:rPr>
          <w:rFonts w:ascii="Times New Roman" w:hAnsi="Times New Roman"/>
          <w:sz w:val="28"/>
          <w:szCs w:val="28"/>
        </w:rPr>
        <w:t xml:space="preserve">(5) </w:t>
      </w:r>
      <w:r w:rsidRPr="00FE423B">
        <w:rPr>
          <w:rFonts w:ascii="Times New Roman" w:hAnsi="Times New Roman"/>
          <w:sz w:val="28"/>
          <w:szCs w:val="28"/>
        </w:rPr>
        <w:t xml:space="preserve">предназначен для ношения радиостанций </w:t>
      </w:r>
      <w:r>
        <w:rPr>
          <w:rFonts w:ascii="Times New Roman" w:hAnsi="Times New Roman"/>
          <w:sz w:val="28"/>
          <w:szCs w:val="28"/>
        </w:rPr>
        <w:t xml:space="preserve">аналогичных </w:t>
      </w:r>
      <w:r w:rsidRPr="00FE423B">
        <w:rPr>
          <w:rFonts w:ascii="Times New Roman" w:hAnsi="Times New Roman"/>
          <w:sz w:val="28"/>
          <w:szCs w:val="28"/>
        </w:rPr>
        <w:t>«Радий-</w:t>
      </w:r>
      <w:r>
        <w:rPr>
          <w:rFonts w:ascii="Times New Roman" w:hAnsi="Times New Roman"/>
          <w:sz w:val="28"/>
          <w:szCs w:val="28"/>
        </w:rPr>
        <w:t>М»</w:t>
      </w:r>
      <w:r w:rsidRPr="00FE423B">
        <w:rPr>
          <w:rFonts w:ascii="Times New Roman" w:hAnsi="Times New Roman"/>
          <w:sz w:val="28"/>
          <w:szCs w:val="28"/>
        </w:rPr>
        <w:t>.</w:t>
      </w:r>
      <w:r>
        <w:rPr>
          <w:rFonts w:ascii="Times New Roman" w:hAnsi="Times New Roman"/>
          <w:sz w:val="28"/>
          <w:szCs w:val="28"/>
        </w:rPr>
        <w:t xml:space="preserve"> Подсумок (6) для ношения наручников, (7) – предназначен для баллончика с газом «Черемуха». Подсумок (8) </w:t>
      </w:r>
      <w:r w:rsidRPr="00FE423B">
        <w:rPr>
          <w:rFonts w:ascii="Times New Roman" w:hAnsi="Times New Roman"/>
          <w:sz w:val="28"/>
          <w:szCs w:val="28"/>
        </w:rPr>
        <w:t>для размещения и ношения двух запасных обойм к пистолету ПМ</w:t>
      </w:r>
      <w:r>
        <w:rPr>
          <w:rFonts w:ascii="Times New Roman" w:hAnsi="Times New Roman"/>
          <w:sz w:val="28"/>
          <w:szCs w:val="28"/>
        </w:rPr>
        <w:t>, и (9) – открытая кобура для под ПМ.</w:t>
      </w:r>
    </w:p>
    <w:p w:rsidR="00B53093" w:rsidRDefault="00B53093" w:rsidP="00C00922">
      <w:pPr>
        <w:suppressAutoHyphens/>
        <w:spacing w:after="0" w:line="360" w:lineRule="auto"/>
        <w:jc w:val="both"/>
        <w:rPr>
          <w:rFonts w:ascii="Times New Roman" w:hAnsi="Times New Roman"/>
          <w:b/>
          <w:sz w:val="28"/>
          <w:szCs w:val="28"/>
        </w:rPr>
      </w:pPr>
    </w:p>
    <w:p w:rsidR="00B53093" w:rsidRPr="006463A3" w:rsidRDefault="00B53093" w:rsidP="00C00922">
      <w:pPr>
        <w:suppressAutoHyphens/>
        <w:spacing w:after="0" w:line="360" w:lineRule="auto"/>
        <w:jc w:val="both"/>
        <w:rPr>
          <w:rFonts w:ascii="Times New Roman" w:hAnsi="Times New Roman"/>
          <w:b/>
          <w:sz w:val="28"/>
          <w:szCs w:val="28"/>
        </w:rPr>
      </w:pPr>
      <w:r w:rsidRPr="006463A3">
        <w:rPr>
          <w:rFonts w:ascii="Times New Roman" w:hAnsi="Times New Roman"/>
          <w:b/>
          <w:sz w:val="28"/>
          <w:szCs w:val="28"/>
        </w:rPr>
        <w:t>Вопросы для контроля и самопроверки:</w:t>
      </w:r>
    </w:p>
    <w:p w:rsidR="00B53093" w:rsidRDefault="00B53093" w:rsidP="00C00922">
      <w:pPr>
        <w:pStyle w:val="ListParagraph"/>
        <w:numPr>
          <w:ilvl w:val="0"/>
          <w:numId w:val="29"/>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Что носиться на специальном поясе?</w:t>
      </w:r>
    </w:p>
    <w:p w:rsidR="00B53093" w:rsidRDefault="00B53093" w:rsidP="00C00922">
      <w:pPr>
        <w:pStyle w:val="ListParagraph"/>
        <w:numPr>
          <w:ilvl w:val="0"/>
          <w:numId w:val="29"/>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Обоснуйте место расположения на поясе кобуры, подсумков, чехлов и шлевок?</w:t>
      </w:r>
    </w:p>
    <w:p w:rsidR="00B53093" w:rsidRDefault="00B53093" w:rsidP="00C00922">
      <w:pPr>
        <w:suppressAutoHyphens/>
        <w:spacing w:after="0" w:line="240" w:lineRule="auto"/>
        <w:rPr>
          <w:rFonts w:ascii="Times New Roman" w:hAnsi="Times New Roman"/>
          <w:sz w:val="28"/>
          <w:szCs w:val="28"/>
          <w:lang w:eastAsia="ru-RU"/>
        </w:rPr>
      </w:pPr>
      <w:r>
        <w:rPr>
          <w:rFonts w:ascii="Times New Roman" w:hAnsi="Times New Roman"/>
          <w:sz w:val="28"/>
          <w:szCs w:val="28"/>
          <w:lang w:eastAsia="ru-RU"/>
        </w:rPr>
        <w:br w:type="page"/>
      </w:r>
    </w:p>
    <w:p w:rsidR="00B53093" w:rsidRDefault="00B53093" w:rsidP="00C00922">
      <w:pPr>
        <w:pStyle w:val="Heading2"/>
        <w:suppressAutoHyphens/>
        <w:spacing w:before="0" w:beforeAutospacing="0" w:after="0" w:afterAutospacing="0"/>
      </w:pPr>
      <w:bookmarkStart w:id="35" w:name="_Toc380578878"/>
      <w:bookmarkStart w:id="36" w:name="_Ref369686343"/>
      <w:r>
        <w:t>Глава 3: Тактические приёмы оперативно-служебной деятельности в типовых ситуация несения службы</w:t>
      </w:r>
      <w:bookmarkEnd w:id="35"/>
    </w:p>
    <w:p w:rsidR="00B53093" w:rsidRDefault="00B53093" w:rsidP="00C00922">
      <w:pPr>
        <w:pStyle w:val="Heading2"/>
        <w:suppressAutoHyphens/>
        <w:spacing w:before="0" w:beforeAutospacing="0" w:after="0" w:afterAutospacing="0"/>
      </w:pPr>
    </w:p>
    <w:p w:rsidR="00B53093" w:rsidRDefault="00B53093" w:rsidP="00C00922">
      <w:pPr>
        <w:pStyle w:val="Heading2"/>
        <w:suppressAutoHyphens/>
        <w:spacing w:before="0" w:beforeAutospacing="0" w:after="0" w:afterAutospacing="0"/>
      </w:pPr>
      <w:bookmarkStart w:id="37" w:name="_Ref370126364"/>
      <w:bookmarkStart w:id="38" w:name="_Toc380578879"/>
      <w:r w:rsidRPr="00166809">
        <w:t>§</w:t>
      </w:r>
      <w:r>
        <w:t>3.1 Тактические приёмы отражения физического нападения</w:t>
      </w:r>
      <w:bookmarkEnd w:id="36"/>
      <w:bookmarkEnd w:id="37"/>
      <w:bookmarkEnd w:id="38"/>
    </w:p>
    <w:p w:rsidR="00B53093" w:rsidRDefault="00B53093" w:rsidP="00C00922">
      <w:pPr>
        <w:suppressAutoHyphens/>
        <w:spacing w:after="0" w:line="240" w:lineRule="auto"/>
        <w:jc w:val="both"/>
        <w:rPr>
          <w:rFonts w:ascii="Times New Roman" w:hAnsi="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3"/>
      </w:tblGrid>
      <w:tr w:rsidR="00B53093" w:rsidTr="00AC7EDB">
        <w:trPr>
          <w:jc w:val="center"/>
        </w:trPr>
        <w:tc>
          <w:tcPr>
            <w:tcW w:w="9463" w:type="dxa"/>
          </w:tcPr>
          <w:p w:rsidR="00B53093" w:rsidRPr="00AC7EDB" w:rsidRDefault="00B53093" w:rsidP="00AC7EDB">
            <w:pPr>
              <w:suppressAutoHyphens/>
              <w:spacing w:after="0" w:line="240" w:lineRule="auto"/>
              <w:jc w:val="both"/>
              <w:rPr>
                <w:rFonts w:ascii="Times New Roman" w:hAnsi="Times New Roman"/>
                <w:b/>
                <w:i/>
                <w:sz w:val="24"/>
                <w:szCs w:val="24"/>
              </w:rPr>
            </w:pPr>
            <w:r w:rsidRPr="00AC7EDB">
              <w:rPr>
                <w:rFonts w:ascii="Times New Roman" w:hAnsi="Times New Roman"/>
                <w:b/>
                <w:i/>
                <w:sz w:val="24"/>
                <w:szCs w:val="24"/>
              </w:rPr>
              <w:t>Преступления против полиции достигли пика</w:t>
            </w:r>
          </w:p>
          <w:p w:rsidR="00B53093" w:rsidRPr="00AC7EDB" w:rsidRDefault="00B53093" w:rsidP="00AC7EDB">
            <w:pPr>
              <w:suppressAutoHyphens/>
              <w:spacing w:after="0" w:line="240" w:lineRule="auto"/>
              <w:jc w:val="both"/>
              <w:rPr>
                <w:rFonts w:ascii="Times New Roman" w:hAnsi="Times New Roman"/>
                <w:i/>
                <w:sz w:val="24"/>
                <w:szCs w:val="24"/>
              </w:rPr>
            </w:pPr>
            <w:r w:rsidRPr="00AC7EDB">
              <w:rPr>
                <w:rFonts w:ascii="Times New Roman" w:hAnsi="Times New Roman"/>
                <w:i/>
                <w:sz w:val="24"/>
                <w:szCs w:val="24"/>
              </w:rPr>
              <w:t>В МВД встревожены статистикой: на сотрудников полиции совершается рекордное число нападений — более тысячи в месяц. Правоохранители говорят, что такого всплеска ненависти не было даже в бандитские 90-е.</w:t>
            </w:r>
          </w:p>
          <w:p w:rsidR="00B53093" w:rsidRPr="00AC7EDB" w:rsidRDefault="00B53093" w:rsidP="00AC7EDB">
            <w:pPr>
              <w:suppressAutoHyphens/>
              <w:spacing w:after="0" w:line="240" w:lineRule="auto"/>
              <w:jc w:val="both"/>
              <w:rPr>
                <w:rFonts w:ascii="Times New Roman" w:hAnsi="Times New Roman"/>
                <w:i/>
                <w:sz w:val="24"/>
                <w:szCs w:val="24"/>
              </w:rPr>
            </w:pPr>
            <w:r w:rsidRPr="00AC7EDB">
              <w:rPr>
                <w:rFonts w:ascii="Times New Roman" w:hAnsi="Times New Roman"/>
                <w:i/>
                <w:sz w:val="24"/>
                <w:szCs w:val="24"/>
              </w:rPr>
              <w:t>Всплеск насилия в адрес полицейских увидели в Главном управлении собственной безопасности МВД после того, как подытожили статистику за девять месяцев этого года. Оказалось, что преступлений против правоохранителей сегодня происходит даже больше, чем в 1990-е годы. За неполный 2012 год жертвами граждан стали 50 сотрудников, которые погибли при исполнении. В целом по стране за девять месяцев совершено 9,5 тысячи преступлений против людей в погонах. В МВД говорят, что 50 погибших сравнимы с численностью штата отдела полиции, который обслуживает город в 50 тысяч жителей — статистика просто "рекордная".</w:t>
            </w:r>
          </w:p>
          <w:p w:rsidR="00B53093" w:rsidRPr="00AC7EDB" w:rsidRDefault="00B53093" w:rsidP="00AC7EDB">
            <w:pPr>
              <w:suppressAutoHyphens/>
              <w:spacing w:after="0" w:line="240" w:lineRule="auto"/>
              <w:jc w:val="both"/>
              <w:rPr>
                <w:rFonts w:ascii="Times New Roman" w:hAnsi="Times New Roman"/>
                <w:sz w:val="28"/>
                <w:szCs w:val="28"/>
              </w:rPr>
            </w:pPr>
            <w:r w:rsidRPr="00AC7EDB">
              <w:rPr>
                <w:rFonts w:ascii="Times New Roman" w:hAnsi="Times New Roman"/>
                <w:i/>
                <w:sz w:val="24"/>
                <w:szCs w:val="24"/>
              </w:rPr>
              <w:t>Источник:http://www.pravda.ru/accidents/factor/crime/24-12-2012/1139920-police_crime-0/</w:t>
            </w:r>
          </w:p>
        </w:tc>
      </w:tr>
    </w:tbl>
    <w:p w:rsidR="00B53093" w:rsidRDefault="00B53093" w:rsidP="00C00922">
      <w:pPr>
        <w:suppressAutoHyphens/>
        <w:spacing w:after="0" w:line="240" w:lineRule="auto"/>
        <w:jc w:val="both"/>
        <w:rPr>
          <w:rFonts w:ascii="Times New Roman" w:hAnsi="Times New Roman"/>
          <w:sz w:val="28"/>
          <w:szCs w:val="28"/>
        </w:rPr>
      </w:pPr>
    </w:p>
    <w:p w:rsidR="00B53093" w:rsidRPr="00C34579" w:rsidRDefault="00B53093" w:rsidP="00C00922">
      <w:pPr>
        <w:suppressAutoHyphens/>
        <w:spacing w:after="0" w:line="360" w:lineRule="auto"/>
        <w:ind w:firstLine="708"/>
        <w:jc w:val="both"/>
        <w:rPr>
          <w:rFonts w:ascii="Times New Roman" w:hAnsi="Times New Roman"/>
          <w:sz w:val="28"/>
          <w:szCs w:val="28"/>
        </w:rPr>
      </w:pPr>
      <w:r w:rsidRPr="00C34579">
        <w:rPr>
          <w:rFonts w:ascii="Times New Roman" w:hAnsi="Times New Roman"/>
          <w:sz w:val="28"/>
          <w:szCs w:val="28"/>
        </w:rPr>
        <w:t>Технически в осуществлении физического нападения можно выделить три составляющие</w:t>
      </w:r>
      <w:r>
        <w:rPr>
          <w:rFonts w:ascii="Times New Roman" w:hAnsi="Times New Roman"/>
          <w:sz w:val="28"/>
          <w:szCs w:val="28"/>
        </w:rPr>
        <w:t xml:space="preserve"> (</w:t>
      </w:r>
      <w:fldSimple w:instr=" REF _Ref363117655 \h  \* MERGEFORMAT ">
        <w:r w:rsidRPr="00C74180">
          <w:rPr>
            <w:rFonts w:ascii="Times New Roman" w:hAnsi="Times New Roman"/>
            <w:sz w:val="24"/>
            <w:szCs w:val="24"/>
          </w:rPr>
          <w:t xml:space="preserve">Рисунок </w:t>
        </w:r>
        <w:r>
          <w:rPr>
            <w:rFonts w:ascii="Times New Roman" w:hAnsi="Times New Roman"/>
            <w:noProof/>
            <w:sz w:val="24"/>
            <w:szCs w:val="24"/>
          </w:rPr>
          <w:t>3</w:t>
        </w:r>
      </w:fldSimple>
      <w:r>
        <w:rPr>
          <w:rFonts w:ascii="Times New Roman" w:hAnsi="Times New Roman"/>
          <w:sz w:val="28"/>
          <w:szCs w:val="28"/>
        </w:rPr>
        <w:t>)</w:t>
      </w:r>
      <w:r w:rsidRPr="00C34579">
        <w:rPr>
          <w:rFonts w:ascii="Times New Roman" w:hAnsi="Times New Roman"/>
          <w:sz w:val="28"/>
          <w:szCs w:val="28"/>
        </w:rPr>
        <w:t xml:space="preserve">, это: сближение с противником, подготовка и нанесение удара. Подготовка удара реализовывается принятием соответствующего исходного положения </w:t>
      </w:r>
      <w:r>
        <w:rPr>
          <w:rFonts w:ascii="Times New Roman" w:hAnsi="Times New Roman"/>
          <w:sz w:val="28"/>
          <w:szCs w:val="28"/>
        </w:rPr>
        <w:t xml:space="preserve">– изготовки </w:t>
      </w:r>
      <w:r w:rsidRPr="00C34579">
        <w:rPr>
          <w:rFonts w:ascii="Times New Roman" w:hAnsi="Times New Roman"/>
          <w:sz w:val="28"/>
          <w:szCs w:val="28"/>
        </w:rPr>
        <w:t>(как правило, стойки), удобно</w:t>
      </w:r>
      <w:r>
        <w:rPr>
          <w:rFonts w:ascii="Times New Roman" w:hAnsi="Times New Roman"/>
          <w:sz w:val="28"/>
          <w:szCs w:val="28"/>
        </w:rPr>
        <w:t>й</w:t>
      </w:r>
      <w:r w:rsidRPr="00C34579">
        <w:rPr>
          <w:rFonts w:ascii="Times New Roman" w:hAnsi="Times New Roman"/>
          <w:sz w:val="28"/>
          <w:szCs w:val="28"/>
        </w:rPr>
        <w:t xml:space="preserve"> для подготовительных действий, предшествующих удару – замаху</w:t>
      </w:r>
      <w:r>
        <w:rPr>
          <w:rFonts w:ascii="Times New Roman" w:hAnsi="Times New Roman"/>
          <w:sz w:val="28"/>
          <w:szCs w:val="28"/>
        </w:rPr>
        <w:t>, и собственно удара</w:t>
      </w:r>
      <w:r w:rsidRPr="00C34579">
        <w:rPr>
          <w:rFonts w:ascii="Times New Roman" w:hAnsi="Times New Roman"/>
          <w:sz w:val="28"/>
          <w:szCs w:val="28"/>
        </w:rPr>
        <w:t>.</w:t>
      </w:r>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keepNext/>
        <w:suppressAutoHyphens/>
        <w:spacing w:after="0" w:line="240" w:lineRule="auto"/>
        <w:jc w:val="center"/>
      </w:pPr>
      <w:r w:rsidRPr="00AC7EDB">
        <w:rPr>
          <w:rFonts w:ascii="Times New Roman" w:hAnsi="Times New Roman"/>
          <w:noProof/>
          <w:sz w:val="28"/>
          <w:szCs w:val="28"/>
          <w:lang w:eastAsia="ru-RU"/>
        </w:rPr>
        <w:pict>
          <v:shape id="Схема 46" o:spid="_x0000_i1052" type="#_x0000_t75" style="width:259.5pt;height:139.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">
            <v:imagedata r:id="rId44" o:title="" cropleft="-1103f" cropright="-1334f"/>
            <o:lock v:ext="edit" aspectratio="f"/>
          </v:shape>
        </w:pict>
      </w:r>
    </w:p>
    <w:p w:rsidR="00B53093" w:rsidRDefault="00B53093" w:rsidP="00C00922">
      <w:pPr>
        <w:pStyle w:val="Caption"/>
        <w:suppressAutoHyphens/>
        <w:spacing w:after="0"/>
        <w:jc w:val="center"/>
        <w:rPr>
          <w:rFonts w:ascii="Times New Roman" w:hAnsi="Times New Roman"/>
          <w:color w:val="auto"/>
          <w:sz w:val="24"/>
          <w:szCs w:val="24"/>
        </w:rPr>
      </w:pPr>
      <w:bookmarkStart w:id="39" w:name="_Ref363117655"/>
      <w:r w:rsidRPr="00C74180">
        <w:rPr>
          <w:rFonts w:ascii="Times New Roman" w:hAnsi="Times New Roman"/>
          <w:color w:val="auto"/>
          <w:sz w:val="24"/>
          <w:szCs w:val="24"/>
        </w:rPr>
        <w:t xml:space="preserve">Рисунок </w:t>
      </w:r>
      <w:r w:rsidRPr="00C74180">
        <w:rPr>
          <w:rFonts w:ascii="Times New Roman" w:hAnsi="Times New Roman"/>
          <w:color w:val="auto"/>
          <w:sz w:val="24"/>
          <w:szCs w:val="24"/>
        </w:rPr>
        <w:fldChar w:fldCharType="begin"/>
      </w:r>
      <w:r w:rsidRPr="00C74180">
        <w:rPr>
          <w:rFonts w:ascii="Times New Roman" w:hAnsi="Times New Roman"/>
          <w:color w:val="auto"/>
          <w:sz w:val="24"/>
          <w:szCs w:val="24"/>
        </w:rPr>
        <w:instrText xml:space="preserve"> SEQ Рисунок \* ARABIC </w:instrText>
      </w:r>
      <w:r w:rsidRPr="00C74180">
        <w:rPr>
          <w:rFonts w:ascii="Times New Roman" w:hAnsi="Times New Roman"/>
          <w:color w:val="auto"/>
          <w:sz w:val="24"/>
          <w:szCs w:val="24"/>
        </w:rPr>
        <w:fldChar w:fldCharType="separate"/>
      </w:r>
      <w:r>
        <w:rPr>
          <w:rFonts w:ascii="Times New Roman" w:hAnsi="Times New Roman"/>
          <w:noProof/>
          <w:color w:val="auto"/>
          <w:sz w:val="24"/>
          <w:szCs w:val="24"/>
        </w:rPr>
        <w:t>3</w:t>
      </w:r>
      <w:r w:rsidRPr="00C74180">
        <w:rPr>
          <w:rFonts w:ascii="Times New Roman" w:hAnsi="Times New Roman"/>
          <w:color w:val="auto"/>
          <w:sz w:val="24"/>
          <w:szCs w:val="24"/>
        </w:rPr>
        <w:fldChar w:fldCharType="end"/>
      </w:r>
      <w:bookmarkEnd w:id="39"/>
      <w:r>
        <w:rPr>
          <w:rFonts w:ascii="Times New Roman" w:hAnsi="Times New Roman"/>
          <w:color w:val="auto"/>
          <w:sz w:val="24"/>
          <w:szCs w:val="24"/>
        </w:rPr>
        <w:t>.</w:t>
      </w:r>
      <w:r w:rsidRPr="00C74180">
        <w:rPr>
          <w:rFonts w:ascii="Times New Roman" w:hAnsi="Times New Roman"/>
          <w:color w:val="auto"/>
          <w:sz w:val="24"/>
          <w:szCs w:val="24"/>
        </w:rPr>
        <w:t xml:space="preserve"> Компоненты </w:t>
      </w:r>
      <w:r>
        <w:rPr>
          <w:rFonts w:ascii="Times New Roman" w:hAnsi="Times New Roman"/>
          <w:color w:val="auto"/>
          <w:sz w:val="24"/>
          <w:szCs w:val="24"/>
        </w:rPr>
        <w:t>физического нападения</w:t>
      </w:r>
    </w:p>
    <w:p w:rsidR="00B53093" w:rsidRPr="002042A7" w:rsidRDefault="00B53093" w:rsidP="00C00922">
      <w:pPr>
        <w:suppressAutoHyphens/>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3"/>
      </w:tblGrid>
      <w:tr w:rsidR="00B53093" w:rsidTr="00AC7EDB">
        <w:trPr>
          <w:jc w:val="center"/>
        </w:trPr>
        <w:tc>
          <w:tcPr>
            <w:tcW w:w="9463" w:type="dxa"/>
          </w:tcPr>
          <w:p w:rsidR="00B53093" w:rsidRPr="00AC7EDB" w:rsidRDefault="00B53093" w:rsidP="00AC7EDB">
            <w:pPr>
              <w:suppressAutoHyphens/>
              <w:spacing w:after="0" w:line="240" w:lineRule="auto"/>
              <w:jc w:val="both"/>
              <w:rPr>
                <w:rFonts w:ascii="Times New Roman" w:hAnsi="Times New Roman"/>
                <w:b/>
                <w:i/>
                <w:sz w:val="24"/>
                <w:szCs w:val="24"/>
              </w:rPr>
            </w:pPr>
            <w:r w:rsidRPr="00AC7EDB">
              <w:rPr>
                <w:rFonts w:ascii="Times New Roman" w:hAnsi="Times New Roman"/>
                <w:b/>
                <w:i/>
                <w:sz w:val="24"/>
                <w:szCs w:val="24"/>
              </w:rPr>
              <w:t>Пьяный дебошир ударил сотрудника полиции</w:t>
            </w:r>
          </w:p>
          <w:p w:rsidR="00B53093" w:rsidRPr="00AC7EDB" w:rsidRDefault="00B53093" w:rsidP="00AC7EDB">
            <w:pPr>
              <w:suppressAutoHyphens/>
              <w:spacing w:after="0" w:line="240" w:lineRule="auto"/>
              <w:jc w:val="both"/>
              <w:rPr>
                <w:rFonts w:ascii="Times New Roman" w:hAnsi="Times New Roman"/>
                <w:i/>
                <w:sz w:val="24"/>
                <w:szCs w:val="24"/>
              </w:rPr>
            </w:pPr>
            <w:r w:rsidRPr="00AC7EDB">
              <w:rPr>
                <w:rFonts w:ascii="Times New Roman" w:hAnsi="Times New Roman"/>
                <w:i/>
                <w:sz w:val="24"/>
                <w:szCs w:val="24"/>
              </w:rPr>
              <w:t xml:space="preserve">4 августа в 17.50 у д. 64 по Зеленому проспекту сотрудники автопатруля ППСП ОМВД России по району Новогиреево заметили сидевшего на проезжей части мужчину, находившегося в состоянии алкогольного опьянения. Для дальнейшего разбирательства житель республики Марий Эл был доставлен в отдел полиции. Во время опроса мужчина неожиданно нанес удар в лицо сотруднику полиции, который с переломом костей носа был госпитализирован. </w:t>
            </w:r>
          </w:p>
          <w:p w:rsidR="00B53093" w:rsidRPr="00AC7EDB" w:rsidRDefault="00B53093" w:rsidP="00AC7EDB">
            <w:pPr>
              <w:suppressAutoHyphens/>
              <w:spacing w:after="0" w:line="240" w:lineRule="auto"/>
              <w:jc w:val="both"/>
              <w:rPr>
                <w:rFonts w:ascii="Times New Roman" w:hAnsi="Times New Roman"/>
                <w:sz w:val="28"/>
                <w:szCs w:val="28"/>
              </w:rPr>
            </w:pPr>
            <w:r w:rsidRPr="00AC7EDB">
              <w:rPr>
                <w:rFonts w:ascii="Times New Roman" w:hAnsi="Times New Roman"/>
                <w:i/>
                <w:sz w:val="24"/>
                <w:szCs w:val="24"/>
              </w:rPr>
              <w:t>Источник: http://petrovka38.ru/news/40172/</w:t>
            </w:r>
          </w:p>
        </w:tc>
      </w:tr>
    </w:tbl>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Результативное нападение обеспечивается решением следующих задач (</w:t>
      </w:r>
      <w:fldSimple w:instr=" REF _Ref363117632 \h  \* MERGEFORMAT ">
        <w:r w:rsidRPr="00C4358F">
          <w:rPr>
            <w:rFonts w:ascii="Times New Roman" w:hAnsi="Times New Roman"/>
            <w:sz w:val="24"/>
            <w:szCs w:val="24"/>
          </w:rPr>
          <w:t xml:space="preserve">Рисунок </w:t>
        </w:r>
        <w:r>
          <w:rPr>
            <w:rFonts w:ascii="Times New Roman" w:hAnsi="Times New Roman"/>
            <w:noProof/>
            <w:sz w:val="24"/>
            <w:szCs w:val="24"/>
          </w:rPr>
          <w:t>4</w:t>
        </w:r>
      </w:fldSimple>
      <w:r>
        <w:rPr>
          <w:rFonts w:ascii="Times New Roman" w:hAnsi="Times New Roman"/>
          <w:sz w:val="28"/>
          <w:szCs w:val="28"/>
        </w:rPr>
        <w:t xml:space="preserve">): </w:t>
      </w:r>
      <w:r w:rsidRPr="00C34579">
        <w:rPr>
          <w:rFonts w:ascii="Times New Roman" w:hAnsi="Times New Roman"/>
          <w:sz w:val="28"/>
          <w:szCs w:val="28"/>
        </w:rPr>
        <w:t xml:space="preserve">морально подавить </w:t>
      </w:r>
      <w:r>
        <w:rPr>
          <w:rFonts w:ascii="Times New Roman" w:hAnsi="Times New Roman"/>
          <w:sz w:val="28"/>
          <w:szCs w:val="28"/>
        </w:rPr>
        <w:t xml:space="preserve">его </w:t>
      </w:r>
      <w:r w:rsidRPr="00C34579">
        <w:rPr>
          <w:rFonts w:ascii="Times New Roman" w:hAnsi="Times New Roman"/>
          <w:sz w:val="28"/>
          <w:szCs w:val="28"/>
        </w:rPr>
        <w:t>способность к противодействию</w:t>
      </w:r>
      <w:r>
        <w:rPr>
          <w:rFonts w:ascii="Times New Roman" w:hAnsi="Times New Roman"/>
          <w:sz w:val="28"/>
          <w:szCs w:val="28"/>
        </w:rPr>
        <w:t>, приблизиться к атакуемому предельно</w:t>
      </w:r>
      <w:r w:rsidRPr="00C34579">
        <w:rPr>
          <w:rFonts w:ascii="Times New Roman" w:hAnsi="Times New Roman"/>
          <w:sz w:val="28"/>
          <w:szCs w:val="28"/>
        </w:rPr>
        <w:t xml:space="preserve"> близко, не дать </w:t>
      </w:r>
      <w:r>
        <w:rPr>
          <w:rFonts w:ascii="Times New Roman" w:hAnsi="Times New Roman"/>
          <w:sz w:val="28"/>
          <w:szCs w:val="28"/>
        </w:rPr>
        <w:t>ему возможности физически п</w:t>
      </w:r>
      <w:r w:rsidRPr="00C34579">
        <w:rPr>
          <w:rFonts w:ascii="Times New Roman" w:hAnsi="Times New Roman"/>
          <w:sz w:val="28"/>
          <w:szCs w:val="28"/>
        </w:rPr>
        <w:t>одготовиться к отражению удара</w:t>
      </w:r>
      <w:r>
        <w:rPr>
          <w:rFonts w:ascii="Times New Roman" w:hAnsi="Times New Roman"/>
          <w:sz w:val="28"/>
          <w:szCs w:val="28"/>
        </w:rPr>
        <w:t xml:space="preserve">, и </w:t>
      </w:r>
      <w:r w:rsidRPr="00C34579">
        <w:rPr>
          <w:rFonts w:ascii="Times New Roman" w:hAnsi="Times New Roman"/>
          <w:sz w:val="28"/>
          <w:szCs w:val="28"/>
        </w:rPr>
        <w:t xml:space="preserve">нанести удар неожиданно </w:t>
      </w:r>
      <w:r>
        <w:rPr>
          <w:rFonts w:ascii="Times New Roman" w:hAnsi="Times New Roman"/>
          <w:sz w:val="28"/>
          <w:szCs w:val="28"/>
        </w:rPr>
        <w:t>первы</w:t>
      </w:r>
      <w:r w:rsidRPr="00C34579">
        <w:rPr>
          <w:rFonts w:ascii="Times New Roman" w:hAnsi="Times New Roman"/>
          <w:sz w:val="28"/>
          <w:szCs w:val="28"/>
        </w:rPr>
        <w:t xml:space="preserve">м, </w:t>
      </w:r>
      <w:r>
        <w:rPr>
          <w:rFonts w:ascii="Times New Roman" w:hAnsi="Times New Roman"/>
          <w:sz w:val="28"/>
          <w:szCs w:val="28"/>
        </w:rPr>
        <w:t>фактически сразу решающим исход дела.</w:t>
      </w:r>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keepNext/>
        <w:suppressAutoHyphens/>
        <w:spacing w:after="0" w:line="240" w:lineRule="auto"/>
        <w:jc w:val="center"/>
      </w:pPr>
      <w:r w:rsidRPr="00AC7EDB">
        <w:rPr>
          <w:rFonts w:ascii="Times New Roman" w:hAnsi="Times New Roman"/>
          <w:noProof/>
          <w:sz w:val="28"/>
          <w:szCs w:val="28"/>
          <w:lang w:eastAsia="ru-RU"/>
        </w:rPr>
        <w:pict>
          <v:shape id="Схема 53" o:spid="_x0000_i1053" type="#_x0000_t75" style="width:6in;height:257.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">
            <v:imagedata r:id="rId45" o:title="" cropleft="-4376f" cropright="-4376f"/>
            <o:lock v:ext="edit" aspectratio="f"/>
          </v:shape>
        </w:pict>
      </w:r>
    </w:p>
    <w:p w:rsidR="00B53093" w:rsidRPr="00C4358F" w:rsidRDefault="00B53093" w:rsidP="00C00922">
      <w:pPr>
        <w:pStyle w:val="Caption"/>
        <w:suppressAutoHyphens/>
        <w:spacing w:after="0"/>
        <w:jc w:val="center"/>
        <w:rPr>
          <w:rFonts w:ascii="Times New Roman" w:hAnsi="Times New Roman"/>
          <w:color w:val="auto"/>
          <w:sz w:val="24"/>
          <w:szCs w:val="24"/>
        </w:rPr>
      </w:pPr>
      <w:bookmarkStart w:id="40" w:name="_Ref363117632"/>
      <w:r w:rsidRPr="00C4358F">
        <w:rPr>
          <w:rFonts w:ascii="Times New Roman" w:hAnsi="Times New Roman"/>
          <w:color w:val="auto"/>
          <w:sz w:val="24"/>
          <w:szCs w:val="24"/>
        </w:rPr>
        <w:t xml:space="preserve">Рисунок </w:t>
      </w:r>
      <w:r w:rsidRPr="00C4358F">
        <w:rPr>
          <w:rFonts w:ascii="Times New Roman" w:hAnsi="Times New Roman"/>
          <w:color w:val="auto"/>
          <w:sz w:val="24"/>
          <w:szCs w:val="24"/>
        </w:rPr>
        <w:fldChar w:fldCharType="begin"/>
      </w:r>
      <w:r w:rsidRPr="00C4358F">
        <w:rPr>
          <w:rFonts w:ascii="Times New Roman" w:hAnsi="Times New Roman"/>
          <w:color w:val="auto"/>
          <w:sz w:val="24"/>
          <w:szCs w:val="24"/>
        </w:rPr>
        <w:instrText xml:space="preserve"> SEQ Рисунок \* ARABIC </w:instrText>
      </w:r>
      <w:r w:rsidRPr="00C4358F">
        <w:rPr>
          <w:rFonts w:ascii="Times New Roman" w:hAnsi="Times New Roman"/>
          <w:color w:val="auto"/>
          <w:sz w:val="24"/>
          <w:szCs w:val="24"/>
        </w:rPr>
        <w:fldChar w:fldCharType="separate"/>
      </w:r>
      <w:r>
        <w:rPr>
          <w:rFonts w:ascii="Times New Roman" w:hAnsi="Times New Roman"/>
          <w:noProof/>
          <w:color w:val="auto"/>
          <w:sz w:val="24"/>
          <w:szCs w:val="24"/>
        </w:rPr>
        <w:t>4</w:t>
      </w:r>
      <w:r w:rsidRPr="00C4358F">
        <w:rPr>
          <w:rFonts w:ascii="Times New Roman" w:hAnsi="Times New Roman"/>
          <w:color w:val="auto"/>
          <w:sz w:val="24"/>
          <w:szCs w:val="24"/>
        </w:rPr>
        <w:fldChar w:fldCharType="end"/>
      </w:r>
      <w:bookmarkEnd w:id="40"/>
      <w:r>
        <w:rPr>
          <w:rFonts w:ascii="Times New Roman" w:hAnsi="Times New Roman"/>
          <w:color w:val="auto"/>
          <w:sz w:val="24"/>
          <w:szCs w:val="24"/>
        </w:rPr>
        <w:t>.</w:t>
      </w:r>
      <w:r w:rsidRPr="00C4358F">
        <w:rPr>
          <w:rFonts w:ascii="Times New Roman" w:hAnsi="Times New Roman"/>
          <w:color w:val="auto"/>
          <w:sz w:val="24"/>
          <w:szCs w:val="24"/>
        </w:rPr>
        <w:t xml:space="preserve"> Задачи результативного нападения</w:t>
      </w:r>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sidRPr="00507F4D">
        <w:rPr>
          <w:rFonts w:ascii="Times New Roman" w:hAnsi="Times New Roman"/>
          <w:sz w:val="28"/>
          <w:szCs w:val="28"/>
        </w:rPr>
        <w:t>Бесспорно, самым опасным выступает внезапное нападение, которое по самому ходу событий, обстоятельствам практически невозможно предвидеть</w:t>
      </w:r>
      <w:r>
        <w:rPr>
          <w:rFonts w:ascii="Times New Roman" w:hAnsi="Times New Roman"/>
          <w:sz w:val="28"/>
          <w:szCs w:val="28"/>
        </w:rPr>
        <w:t xml:space="preserve"> или</w:t>
      </w:r>
      <w:r w:rsidRPr="00507F4D">
        <w:rPr>
          <w:rFonts w:ascii="Times New Roman" w:hAnsi="Times New Roman"/>
          <w:sz w:val="28"/>
          <w:szCs w:val="28"/>
        </w:rPr>
        <w:t xml:space="preserve"> ожидать. О</w:t>
      </w:r>
      <w:r>
        <w:rPr>
          <w:rFonts w:ascii="Times New Roman" w:hAnsi="Times New Roman"/>
          <w:sz w:val="28"/>
          <w:szCs w:val="28"/>
        </w:rPr>
        <w:t>б</w:t>
      </w:r>
      <w:r w:rsidRPr="00507F4D">
        <w:rPr>
          <w:rFonts w:ascii="Times New Roman" w:hAnsi="Times New Roman"/>
          <w:sz w:val="28"/>
          <w:szCs w:val="28"/>
        </w:rPr>
        <w:t xml:space="preserve">ычно </w:t>
      </w:r>
      <w:r>
        <w:rPr>
          <w:rFonts w:ascii="Times New Roman" w:hAnsi="Times New Roman"/>
          <w:sz w:val="28"/>
          <w:szCs w:val="28"/>
        </w:rPr>
        <w:t xml:space="preserve">же </w:t>
      </w:r>
      <w:r w:rsidRPr="00507F4D">
        <w:rPr>
          <w:rFonts w:ascii="Times New Roman" w:hAnsi="Times New Roman"/>
          <w:sz w:val="28"/>
          <w:szCs w:val="28"/>
        </w:rPr>
        <w:t>непосредственно атакующим действиям предшествуют оскорбления и угрозы, показушная демонстрация силы, с целью запугать сотрудника полиции, вынудить его утратить самообладание, решительность, непринужденность</w:t>
      </w:r>
      <w:r>
        <w:rPr>
          <w:rFonts w:ascii="Times New Roman" w:hAnsi="Times New Roman"/>
          <w:sz w:val="28"/>
          <w:szCs w:val="28"/>
        </w:rPr>
        <w:t>, спровоцировать на неадекватные действия</w:t>
      </w:r>
      <w:r w:rsidRPr="00507F4D">
        <w:rPr>
          <w:rFonts w:ascii="Times New Roman" w:hAnsi="Times New Roman"/>
          <w:sz w:val="28"/>
          <w:szCs w:val="28"/>
        </w:rPr>
        <w:t>.</w:t>
      </w:r>
    </w:p>
    <w:p w:rsidR="00B53093" w:rsidRDefault="00B53093" w:rsidP="00C00922">
      <w:pPr>
        <w:suppressAutoHyphens/>
        <w:spacing w:after="0" w:line="240" w:lineRule="auto"/>
        <w:ind w:firstLine="708"/>
        <w:jc w:val="both"/>
        <w:rPr>
          <w:rFonts w:ascii="Times New Roman" w:hAnsi="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3"/>
      </w:tblGrid>
      <w:tr w:rsidR="00B53093" w:rsidTr="00AC7EDB">
        <w:trPr>
          <w:jc w:val="center"/>
        </w:trPr>
        <w:tc>
          <w:tcPr>
            <w:tcW w:w="9463" w:type="dxa"/>
          </w:tcPr>
          <w:p w:rsidR="00B53093" w:rsidRPr="00AC7EDB" w:rsidRDefault="00B53093" w:rsidP="00AC7EDB">
            <w:pPr>
              <w:suppressAutoHyphens/>
              <w:spacing w:after="0" w:line="240" w:lineRule="auto"/>
              <w:jc w:val="both"/>
              <w:rPr>
                <w:rFonts w:ascii="Times New Roman" w:hAnsi="Times New Roman"/>
                <w:b/>
                <w:i/>
                <w:sz w:val="24"/>
                <w:szCs w:val="24"/>
              </w:rPr>
            </w:pPr>
            <w:r w:rsidRPr="00AC7EDB">
              <w:rPr>
                <w:rFonts w:ascii="Times New Roman" w:hAnsi="Times New Roman"/>
                <w:b/>
                <w:i/>
                <w:sz w:val="24"/>
                <w:szCs w:val="24"/>
              </w:rPr>
              <w:t>Ульяновец обматерил сотрудников ГИБДД и ударил полицейского</w:t>
            </w:r>
          </w:p>
          <w:p w:rsidR="00B53093" w:rsidRPr="00AC7EDB" w:rsidRDefault="00B53093" w:rsidP="00AC7EDB">
            <w:pPr>
              <w:suppressAutoHyphens/>
              <w:spacing w:after="0" w:line="240" w:lineRule="auto"/>
              <w:jc w:val="both"/>
              <w:rPr>
                <w:rFonts w:ascii="Times New Roman" w:hAnsi="Times New Roman"/>
                <w:i/>
                <w:sz w:val="24"/>
                <w:szCs w:val="24"/>
              </w:rPr>
            </w:pPr>
            <w:r w:rsidRPr="00AC7EDB">
              <w:rPr>
                <w:rFonts w:ascii="Times New Roman" w:hAnsi="Times New Roman"/>
                <w:i/>
                <w:sz w:val="24"/>
                <w:szCs w:val="24"/>
              </w:rPr>
              <w:t>А все началось с того, что Госавтоинспекция остановила ВАЗ-21093. За рулем машины находился 25-летний житель Засвияжья. 2 июля парня пригласили повесткой в отдельный батальон ДПС ГИБДД на улице Мелекесской для разбирательства. Когда рассматривались материалы о привлечении ульяновца к административной ответственности, уточняет полиция, он стал вести себя вызывающе, материться в адрес сотрудников ГИБДД. При этом, сообщает полиция, парень игнорировал замечания полицейских о применении к нему мер для пресечения противоправных действий. Внезапно парень несколько раз ударил сотрудника полиции.</w:t>
            </w:r>
          </w:p>
          <w:p w:rsidR="00B53093" w:rsidRPr="00AC7EDB" w:rsidRDefault="00B53093" w:rsidP="00AC7EDB">
            <w:pPr>
              <w:suppressAutoHyphens/>
              <w:spacing w:after="0" w:line="240" w:lineRule="auto"/>
              <w:jc w:val="both"/>
              <w:rPr>
                <w:rFonts w:ascii="Times New Roman" w:hAnsi="Times New Roman"/>
                <w:i/>
                <w:sz w:val="24"/>
                <w:szCs w:val="24"/>
              </w:rPr>
            </w:pPr>
            <w:r w:rsidRPr="00AC7EDB">
              <w:rPr>
                <w:rFonts w:ascii="Times New Roman" w:hAnsi="Times New Roman"/>
                <w:i/>
                <w:sz w:val="24"/>
                <w:szCs w:val="24"/>
              </w:rPr>
              <w:t>Источник: http://ulgrad.ru/?p=105624</w:t>
            </w:r>
          </w:p>
        </w:tc>
      </w:tr>
    </w:tbl>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sidRPr="00507F4D">
        <w:rPr>
          <w:rFonts w:ascii="Times New Roman" w:hAnsi="Times New Roman"/>
          <w:sz w:val="28"/>
          <w:szCs w:val="28"/>
        </w:rPr>
        <w:t>Следующие признаки, указывают не только на негативное</w:t>
      </w:r>
      <w:r>
        <w:rPr>
          <w:rFonts w:ascii="Times New Roman" w:hAnsi="Times New Roman"/>
          <w:sz w:val="28"/>
          <w:szCs w:val="28"/>
        </w:rPr>
        <w:t xml:space="preserve"> (пренебрежительное, неуважительное, агрессивное)</w:t>
      </w:r>
      <w:r w:rsidRPr="00507F4D">
        <w:rPr>
          <w:rFonts w:ascii="Times New Roman" w:hAnsi="Times New Roman"/>
          <w:sz w:val="28"/>
          <w:szCs w:val="28"/>
        </w:rPr>
        <w:t xml:space="preserve"> отношение к сотруднику полиции, нацеленность на </w:t>
      </w:r>
      <w:r>
        <w:rPr>
          <w:rFonts w:ascii="Times New Roman" w:hAnsi="Times New Roman"/>
          <w:sz w:val="28"/>
          <w:szCs w:val="28"/>
        </w:rPr>
        <w:t>нежелание подчинятся</w:t>
      </w:r>
      <w:r w:rsidRPr="00507F4D">
        <w:rPr>
          <w:rFonts w:ascii="Times New Roman" w:hAnsi="Times New Roman"/>
          <w:sz w:val="28"/>
          <w:szCs w:val="28"/>
        </w:rPr>
        <w:t xml:space="preserve">, на </w:t>
      </w:r>
      <w:r>
        <w:rPr>
          <w:rFonts w:ascii="Times New Roman" w:hAnsi="Times New Roman"/>
          <w:sz w:val="28"/>
          <w:szCs w:val="28"/>
        </w:rPr>
        <w:t xml:space="preserve">подготовку </w:t>
      </w:r>
      <w:r w:rsidRPr="00507F4D">
        <w:rPr>
          <w:rFonts w:ascii="Times New Roman" w:hAnsi="Times New Roman"/>
          <w:sz w:val="28"/>
          <w:szCs w:val="28"/>
        </w:rPr>
        <w:t>к возможному, или даже, неминуемому нападению на него</w:t>
      </w:r>
      <w:r>
        <w:rPr>
          <w:rFonts w:ascii="Times New Roman" w:hAnsi="Times New Roman"/>
          <w:sz w:val="28"/>
          <w:szCs w:val="28"/>
        </w:rPr>
        <w:t>.</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Вербальные – речевые – признаки, таки как: нежелание вступать в диалог и игнорирование просьб и требований сотрудника полиции; пониженный тембр и интонация голоса, с хрипотцой. Или же напротив повышенная громкость голоса, язвительная, пренебрежительная оскорбительная, угрожающая брань,речь резкая, отрывистая с неестественными паузами между словами. Если человек, пытается все же сдержаться, не решается или отказался от намерения напасть, то, как правило «разряжается», срываясь на крик.</w:t>
      </w:r>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keepNext/>
        <w:suppressAutoHyphens/>
        <w:spacing w:after="0" w:line="240" w:lineRule="auto"/>
        <w:jc w:val="center"/>
      </w:pPr>
      <w:r w:rsidRPr="00643D14">
        <w:rPr>
          <w:noProof/>
          <w:lang w:eastAsia="ru-RU"/>
        </w:rPr>
        <w:pict>
          <v:shape id="Рисунок 29" o:spid="_x0000_i1054" type="#_x0000_t75" alt="http://im3-tub-ru.yandex.net/i?id=453193132-29-72" style="width:96.75pt;height:111pt;visibility:visible">
            <v:imagedata r:id="rId46" o:title="" grayscale="t"/>
          </v:shape>
        </w:pict>
      </w:r>
    </w:p>
    <w:p w:rsidR="00B53093" w:rsidRPr="00AE250F" w:rsidRDefault="00B53093" w:rsidP="00C00922">
      <w:pPr>
        <w:pStyle w:val="Caption"/>
        <w:suppressAutoHyphens/>
        <w:spacing w:after="0"/>
        <w:jc w:val="center"/>
        <w:rPr>
          <w:rFonts w:ascii="Times New Roman" w:hAnsi="Times New Roman"/>
          <w:color w:val="auto"/>
          <w:sz w:val="24"/>
          <w:szCs w:val="24"/>
        </w:rPr>
      </w:pPr>
      <w:r w:rsidRPr="00AE250F">
        <w:rPr>
          <w:rFonts w:ascii="Times New Roman" w:hAnsi="Times New Roman"/>
          <w:color w:val="auto"/>
          <w:sz w:val="24"/>
          <w:szCs w:val="24"/>
        </w:rPr>
        <w:t xml:space="preserve">Рисунок </w:t>
      </w:r>
      <w:r w:rsidRPr="00AE250F">
        <w:rPr>
          <w:rFonts w:ascii="Times New Roman" w:hAnsi="Times New Roman"/>
          <w:color w:val="auto"/>
          <w:sz w:val="24"/>
          <w:szCs w:val="24"/>
        </w:rPr>
        <w:fldChar w:fldCharType="begin"/>
      </w:r>
      <w:r w:rsidRPr="00AE250F">
        <w:rPr>
          <w:rFonts w:ascii="Times New Roman" w:hAnsi="Times New Roman"/>
          <w:color w:val="auto"/>
          <w:sz w:val="24"/>
          <w:szCs w:val="24"/>
        </w:rPr>
        <w:instrText xml:space="preserve"> SEQ Рисунок \* ARABIC </w:instrText>
      </w:r>
      <w:r w:rsidRPr="00AE250F">
        <w:rPr>
          <w:rFonts w:ascii="Times New Roman" w:hAnsi="Times New Roman"/>
          <w:color w:val="auto"/>
          <w:sz w:val="24"/>
          <w:szCs w:val="24"/>
        </w:rPr>
        <w:fldChar w:fldCharType="separate"/>
      </w:r>
      <w:r>
        <w:rPr>
          <w:rFonts w:ascii="Times New Roman" w:hAnsi="Times New Roman"/>
          <w:noProof/>
          <w:color w:val="auto"/>
          <w:sz w:val="24"/>
          <w:szCs w:val="24"/>
        </w:rPr>
        <w:t>5</w:t>
      </w:r>
      <w:r w:rsidRPr="00AE250F">
        <w:rPr>
          <w:rFonts w:ascii="Times New Roman" w:hAnsi="Times New Roman"/>
          <w:color w:val="auto"/>
          <w:sz w:val="24"/>
          <w:szCs w:val="24"/>
        </w:rPr>
        <w:fldChar w:fldCharType="end"/>
      </w:r>
      <w:r w:rsidRPr="00AE250F">
        <w:rPr>
          <w:rFonts w:ascii="Times New Roman" w:hAnsi="Times New Roman"/>
          <w:color w:val="auto"/>
          <w:sz w:val="24"/>
          <w:szCs w:val="24"/>
        </w:rPr>
        <w:t xml:space="preserve"> Выражение злобы (clip-arts.ru)</w:t>
      </w:r>
    </w:p>
    <w:p w:rsidR="00B53093" w:rsidRDefault="00B53093" w:rsidP="00C00922">
      <w:pPr>
        <w:suppressAutoHyphens/>
        <w:spacing w:after="0" w:line="240" w:lineRule="auto"/>
        <w:jc w:val="both"/>
        <w:rPr>
          <w:rFonts w:ascii="Times New Roman" w:hAnsi="Times New Roman"/>
          <w:sz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rPr>
        <w:t xml:space="preserve">Мимические признаки – </w:t>
      </w:r>
      <w:r w:rsidRPr="00A40902">
        <w:rPr>
          <w:rFonts w:ascii="Times New Roman" w:hAnsi="Times New Roman"/>
          <w:sz w:val="28"/>
        </w:rPr>
        <w:t xml:space="preserve">выражение лица, </w:t>
      </w:r>
      <w:r>
        <w:rPr>
          <w:rFonts w:ascii="Times New Roman" w:hAnsi="Times New Roman"/>
          <w:sz w:val="28"/>
        </w:rPr>
        <w:t>от</w:t>
      </w:r>
      <w:r w:rsidRPr="00A40902">
        <w:rPr>
          <w:rFonts w:ascii="Times New Roman" w:hAnsi="Times New Roman"/>
          <w:sz w:val="28"/>
        </w:rPr>
        <w:t>ражающ</w:t>
      </w:r>
      <w:r>
        <w:rPr>
          <w:rFonts w:ascii="Times New Roman" w:hAnsi="Times New Roman"/>
          <w:sz w:val="28"/>
        </w:rPr>
        <w:t>е</w:t>
      </w:r>
      <w:r w:rsidRPr="00A40902">
        <w:rPr>
          <w:rFonts w:ascii="Times New Roman" w:hAnsi="Times New Roman"/>
          <w:sz w:val="28"/>
        </w:rPr>
        <w:t>е внутреннее душевное состояние человека</w:t>
      </w:r>
      <w:r>
        <w:rPr>
          <w:rFonts w:ascii="Times New Roman" w:hAnsi="Times New Roman"/>
          <w:sz w:val="28"/>
        </w:rPr>
        <w:t>:</w:t>
      </w:r>
      <w:r>
        <w:rPr>
          <w:rFonts w:ascii="Times New Roman" w:hAnsi="Times New Roman"/>
          <w:sz w:val="28"/>
          <w:szCs w:val="28"/>
        </w:rPr>
        <w:t xml:space="preserve"> тяжелый, пронизывающий, испепеляющий взгляд; </w:t>
      </w:r>
      <w:r w:rsidRPr="004B1C1C">
        <w:rPr>
          <w:rFonts w:ascii="Times New Roman" w:hAnsi="Times New Roman"/>
          <w:sz w:val="28"/>
          <w:szCs w:val="28"/>
        </w:rPr>
        <w:t xml:space="preserve">сдвинутые к переносице брови, раздувающиеся ноздри, </w:t>
      </w:r>
      <w:r>
        <w:rPr>
          <w:rFonts w:ascii="Times New Roman" w:hAnsi="Times New Roman"/>
          <w:sz w:val="28"/>
          <w:szCs w:val="28"/>
        </w:rPr>
        <w:t>сжимание челюстей</w:t>
      </w:r>
      <w:r w:rsidRPr="004B1C1C">
        <w:rPr>
          <w:rFonts w:ascii="Times New Roman" w:hAnsi="Times New Roman"/>
          <w:sz w:val="28"/>
          <w:szCs w:val="28"/>
        </w:rPr>
        <w:t>, иногда с поскрипыванием зубов</w:t>
      </w:r>
      <w:r>
        <w:rPr>
          <w:rFonts w:ascii="Times New Roman" w:hAnsi="Times New Roman"/>
          <w:sz w:val="28"/>
          <w:szCs w:val="28"/>
        </w:rPr>
        <w:t xml:space="preserve">; злорадная, ироничная ухмылка; </w:t>
      </w:r>
      <w:r w:rsidRPr="004B1C1C">
        <w:rPr>
          <w:rFonts w:ascii="Times New Roman" w:hAnsi="Times New Roman"/>
          <w:sz w:val="28"/>
          <w:szCs w:val="28"/>
        </w:rPr>
        <w:t>очень плотно сжатые губы</w:t>
      </w:r>
      <w:r>
        <w:rPr>
          <w:rFonts w:ascii="Times New Roman" w:hAnsi="Times New Roman"/>
          <w:sz w:val="28"/>
          <w:szCs w:val="28"/>
        </w:rPr>
        <w:t xml:space="preserve"> или же наоборот, злобный оскал (приоткрытый рот с виднеющимися зубами).</w:t>
      </w:r>
    </w:p>
    <w:p w:rsidR="00B53093" w:rsidRDefault="00B53093" w:rsidP="00C00922">
      <w:pPr>
        <w:suppressAutoHyphens/>
        <w:spacing w:after="0" w:line="360" w:lineRule="auto"/>
        <w:ind w:firstLine="708"/>
        <w:jc w:val="both"/>
        <w:rPr>
          <w:rFonts w:ascii="Times New Roman" w:hAnsi="Times New Roman"/>
          <w:sz w:val="28"/>
        </w:rPr>
      </w:pPr>
      <w:r>
        <w:rPr>
          <w:rFonts w:ascii="Times New Roman" w:hAnsi="Times New Roman"/>
          <w:sz w:val="28"/>
          <w:szCs w:val="28"/>
        </w:rPr>
        <w:t>Физиологические – вегетативные – признаки</w:t>
      </w:r>
      <w:r w:rsidRPr="00C3058F">
        <w:rPr>
          <w:rFonts w:ascii="Times New Roman" w:hAnsi="Times New Roman"/>
          <w:sz w:val="28"/>
          <w:szCs w:val="28"/>
        </w:rPr>
        <w:t xml:space="preserve">: </w:t>
      </w:r>
      <w:r w:rsidRPr="00C3058F">
        <w:rPr>
          <w:rFonts w:ascii="Times New Roman" w:hAnsi="Times New Roman"/>
          <w:sz w:val="28"/>
        </w:rPr>
        <w:t>покраснение кожи или бледный (бесцветный, белый, бескровный) цвет лица</w:t>
      </w:r>
      <w:r>
        <w:rPr>
          <w:rFonts w:ascii="Times New Roman" w:hAnsi="Times New Roman"/>
          <w:sz w:val="28"/>
        </w:rPr>
        <w:t>, учащенное дыхание, потливость.</w:t>
      </w:r>
    </w:p>
    <w:p w:rsidR="00B53093" w:rsidRDefault="00B53093" w:rsidP="00C00922">
      <w:pPr>
        <w:suppressAutoHyphens/>
        <w:spacing w:after="0" w:line="240" w:lineRule="auto"/>
        <w:jc w:val="both"/>
        <w:rPr>
          <w:rFonts w:ascii="Times New Roman" w:hAnsi="Times New Roman"/>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4"/>
        <w:gridCol w:w="2393"/>
        <w:gridCol w:w="2393"/>
      </w:tblGrid>
      <w:tr w:rsidR="00B53093" w:rsidTr="00AC7EDB">
        <w:trPr>
          <w:jc w:val="center"/>
        </w:trPr>
        <w:tc>
          <w:tcPr>
            <w:tcW w:w="2284" w:type="dxa"/>
            <w:vAlign w:val="center"/>
          </w:tcPr>
          <w:p w:rsidR="00B53093" w:rsidRPr="00AC7EDB" w:rsidRDefault="00B53093" w:rsidP="00AC7EDB">
            <w:pPr>
              <w:suppressAutoHyphens/>
              <w:spacing w:after="0" w:line="240" w:lineRule="auto"/>
              <w:jc w:val="center"/>
              <w:rPr>
                <w:rFonts w:ascii="Times New Roman" w:hAnsi="Times New Roman"/>
                <w:sz w:val="28"/>
              </w:rPr>
            </w:pPr>
            <w:r>
              <w:rPr>
                <w:noProof/>
                <w:lang w:eastAsia="ru-RU"/>
              </w:rPr>
              <w:pict>
                <v:shape id="Семиугольник 19" o:spid="_x0000_s1037" style="position:absolute;left:0;text-align:left;margin-left:41.75pt;margin-top:112.25pt;width:7pt;height:3.75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88710,4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" path="m,30719l8785,9461,44355,,79925,9461r8785,21258l64095,47767r-39480,l,30719xe" fillcolor="#d9d9d9" stroked="f" strokeweight=".25pt">
                  <v:path arrowok="t" o:connecttype="custom" o:connectlocs="0,30719;8785,9461;44355,0;79925,9461;88710,30719;64095,47767;24615,47767;0,30719" o:connectangles="0,0,0,0,0,0,0,0"/>
                </v:shape>
              </w:pict>
            </w:r>
            <w:r w:rsidRPr="00643D14">
              <w:rPr>
                <w:noProof/>
                <w:lang w:eastAsia="ru-RU"/>
              </w:rPr>
              <w:pict>
                <v:shape id="fancy_img" o:spid="_x0000_i1055" type="#_x0000_t75" alt="http://www.likebook.ru/store/pictures/163/163883/2.jpg" style="width:96.75pt;height:123.75pt;visibility:visible">
                  <v:imagedata r:id="rId47" o:title="" cropbottom="-111f"/>
                </v:shape>
              </w:pict>
            </w:r>
          </w:p>
        </w:tc>
        <w:tc>
          <w:tcPr>
            <w:tcW w:w="2393" w:type="dxa"/>
            <w:vAlign w:val="center"/>
          </w:tcPr>
          <w:p w:rsidR="00B53093" w:rsidRPr="00AC7EDB" w:rsidRDefault="00B53093" w:rsidP="00AC7EDB">
            <w:pPr>
              <w:suppressAutoHyphens/>
              <w:spacing w:after="0" w:line="240" w:lineRule="auto"/>
              <w:jc w:val="center"/>
              <w:rPr>
                <w:rFonts w:ascii="Times New Roman" w:hAnsi="Times New Roman"/>
                <w:sz w:val="28"/>
              </w:rPr>
            </w:pPr>
            <w:r>
              <w:rPr>
                <w:noProof/>
                <w:lang w:eastAsia="ru-RU"/>
              </w:rPr>
              <w:pict>
                <v:shape id="Семиугольник 21" o:spid="_x0000_s1038" style="position:absolute;left:0;text-align:left;margin-left:51.1pt;margin-top:109.55pt;width:7pt;height:6.95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88711,88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" path="m,56959l8785,17542,44356,,79926,17542r8785,39417l64095,88569r-39479,l,56959xe" fillcolor="#d9d9d9" stroked="f" strokeweight=".25pt">
                  <v:path arrowok="t" o:connecttype="custom" o:connectlocs="0,56959;8785,17542;44356,0;79926,17542;88711,56959;64095,88569;24616,88569;0,56959" o:connectangles="0,0,0,0,0,0,0,0"/>
                </v:shape>
              </w:pict>
            </w:r>
            <w:r w:rsidRPr="00643D14">
              <w:rPr>
                <w:noProof/>
                <w:lang w:eastAsia="ru-RU"/>
              </w:rPr>
              <w:pict>
                <v:shape id="_x0000_i1056" type="#_x0000_t75" alt="http://www.likebook.ru/store/pictures/163/163883/3.jpg" style="width:96.75pt;height:123pt;visibility:visible">
                  <v:imagedata r:id="rId48" o:title=""/>
                </v:shape>
              </w:pict>
            </w:r>
          </w:p>
        </w:tc>
        <w:tc>
          <w:tcPr>
            <w:tcW w:w="2393" w:type="dxa"/>
            <w:vAlign w:val="center"/>
          </w:tcPr>
          <w:p w:rsidR="00B53093" w:rsidRPr="00AC7EDB" w:rsidRDefault="00B53093" w:rsidP="00AC7EDB">
            <w:pPr>
              <w:keepNext/>
              <w:suppressAutoHyphens/>
              <w:spacing w:after="0" w:line="240" w:lineRule="auto"/>
              <w:jc w:val="center"/>
              <w:rPr>
                <w:rFonts w:ascii="Times New Roman" w:hAnsi="Times New Roman"/>
                <w:sz w:val="28"/>
              </w:rPr>
            </w:pPr>
            <w:r w:rsidRPr="00643D14">
              <w:rPr>
                <w:noProof/>
                <w:lang w:eastAsia="ru-RU"/>
              </w:rPr>
              <w:pict>
                <v:shape id="_x0000_i1057" type="#_x0000_t75" alt="http://www.likebook.ru/store/pictures/163/163883/5.jpg" style="width:70.5pt;height:107.25pt;visibility:visible">
                  <v:imagedata r:id="rId49" o:title=""/>
                </v:shape>
              </w:pict>
            </w:r>
          </w:p>
        </w:tc>
      </w:tr>
    </w:tbl>
    <w:p w:rsidR="00B53093" w:rsidRPr="00A22DEC" w:rsidRDefault="00B53093" w:rsidP="00C00922">
      <w:pPr>
        <w:pStyle w:val="Caption"/>
        <w:suppressAutoHyphens/>
        <w:jc w:val="center"/>
        <w:rPr>
          <w:rFonts w:ascii="Times New Roman" w:hAnsi="Times New Roman"/>
          <w:color w:val="auto"/>
          <w:sz w:val="24"/>
          <w:szCs w:val="24"/>
        </w:rPr>
      </w:pPr>
      <w:bookmarkStart w:id="41" w:name="_Ref369936075"/>
      <w:r w:rsidRPr="00A22DEC">
        <w:rPr>
          <w:rFonts w:ascii="Times New Roman" w:hAnsi="Times New Roman"/>
          <w:color w:val="auto"/>
          <w:sz w:val="24"/>
          <w:szCs w:val="24"/>
        </w:rPr>
        <w:t xml:space="preserve">Фото </w:t>
      </w:r>
      <w:r w:rsidRPr="00A22DEC">
        <w:rPr>
          <w:rFonts w:ascii="Times New Roman" w:hAnsi="Times New Roman"/>
          <w:color w:val="auto"/>
          <w:sz w:val="24"/>
          <w:szCs w:val="24"/>
        </w:rPr>
        <w:fldChar w:fldCharType="begin"/>
      </w:r>
      <w:r w:rsidRPr="00A22DEC">
        <w:rPr>
          <w:rFonts w:ascii="Times New Roman" w:hAnsi="Times New Roman"/>
          <w:color w:val="auto"/>
          <w:sz w:val="24"/>
          <w:szCs w:val="24"/>
        </w:rPr>
        <w:instrText xml:space="preserve"> SEQ Фото \* ARABIC </w:instrText>
      </w:r>
      <w:r w:rsidRPr="00A22DEC">
        <w:rPr>
          <w:rFonts w:ascii="Times New Roman" w:hAnsi="Times New Roman"/>
          <w:color w:val="auto"/>
          <w:sz w:val="24"/>
          <w:szCs w:val="24"/>
        </w:rPr>
        <w:fldChar w:fldCharType="separate"/>
      </w:r>
      <w:r>
        <w:rPr>
          <w:rFonts w:ascii="Times New Roman" w:hAnsi="Times New Roman"/>
          <w:noProof/>
          <w:color w:val="auto"/>
          <w:sz w:val="24"/>
          <w:szCs w:val="24"/>
        </w:rPr>
        <w:t>22</w:t>
      </w:r>
      <w:r w:rsidRPr="00A22DEC">
        <w:rPr>
          <w:rFonts w:ascii="Times New Roman" w:hAnsi="Times New Roman"/>
          <w:color w:val="auto"/>
          <w:sz w:val="24"/>
          <w:szCs w:val="24"/>
        </w:rPr>
        <w:fldChar w:fldCharType="end"/>
      </w:r>
      <w:bookmarkEnd w:id="41"/>
      <w:r w:rsidRPr="00A22DEC">
        <w:rPr>
          <w:rFonts w:ascii="Times New Roman" w:hAnsi="Times New Roman"/>
          <w:color w:val="auto"/>
          <w:sz w:val="24"/>
          <w:szCs w:val="24"/>
        </w:rPr>
        <w:t xml:space="preserve"> Агрессивные стойки</w:t>
      </w:r>
      <w:r>
        <w:rPr>
          <w:rStyle w:val="FootnoteReference"/>
          <w:rFonts w:ascii="Times New Roman" w:hAnsi="Times New Roman"/>
          <w:color w:val="auto"/>
          <w:sz w:val="24"/>
          <w:szCs w:val="24"/>
        </w:rPr>
        <w:footnoteReference w:id="24"/>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Двигательные признаки. Заложенные за спину руки с захватом запястья, или руки, сложенные на груди, как бы обхватывая себя за плечи, руки на бедрах – признак сдерживаемой агрессии (</w:t>
      </w:r>
      <w:fldSimple w:instr=" REF _Ref369936075 \h  \* MERGEFORMAT ">
        <w:r w:rsidRPr="00A22DEC">
          <w:rPr>
            <w:rFonts w:ascii="Times New Roman" w:hAnsi="Times New Roman"/>
            <w:sz w:val="24"/>
            <w:szCs w:val="24"/>
          </w:rPr>
          <w:t xml:space="preserve">Фото </w:t>
        </w:r>
        <w:r>
          <w:rPr>
            <w:rFonts w:ascii="Times New Roman" w:hAnsi="Times New Roman"/>
            <w:noProof/>
            <w:sz w:val="24"/>
            <w:szCs w:val="24"/>
          </w:rPr>
          <w:t>22</w:t>
        </w:r>
      </w:fldSimple>
      <w:r>
        <w:rPr>
          <w:rFonts w:ascii="Times New Roman" w:hAnsi="Times New Roman"/>
          <w:sz w:val="28"/>
          <w:szCs w:val="28"/>
        </w:rPr>
        <w:t>) . Активная указующая жестикуляция – признак нежелания подчинятся. Как завершающую подготовку к атакующим действиям следует расценить внешне рассеянное оглядывание подозреваемым вокруг себя, взгляд направлен в сторону, смотрит «как бы сквозь» человека. Стойка с широко расставленными ногами, чуть приседая (как бы «вростая в землю»), закрывая руками уязвимые части тела, с выставленной вперед головой, подставляя лоб, сжатые кулаки – все это самоочевидные признаки готовности к нападению.</w:t>
      </w:r>
    </w:p>
    <w:p w:rsidR="00B53093" w:rsidRDefault="00B53093" w:rsidP="00C00922">
      <w:pPr>
        <w:pStyle w:val="10"/>
        <w:widowControl/>
        <w:suppressAutoHyphens/>
        <w:spacing w:line="360" w:lineRule="auto"/>
        <w:ind w:left="0" w:firstLine="708"/>
        <w:rPr>
          <w:sz w:val="28"/>
        </w:rPr>
      </w:pPr>
      <w:r>
        <w:rPr>
          <w:sz w:val="28"/>
        </w:rPr>
        <w:t>На этой стадии при общении с такими лицами сотрудникам полиции:</w:t>
      </w:r>
    </w:p>
    <w:p w:rsidR="00B53093" w:rsidRDefault="00B53093" w:rsidP="00C00922">
      <w:pPr>
        <w:pStyle w:val="10"/>
        <w:widowControl/>
        <w:numPr>
          <w:ilvl w:val="0"/>
          <w:numId w:val="19"/>
        </w:numPr>
        <w:suppressAutoHyphens/>
        <w:spacing w:line="360" w:lineRule="auto"/>
        <w:rPr>
          <w:sz w:val="28"/>
        </w:rPr>
      </w:pPr>
      <w:r w:rsidRPr="009852ED">
        <w:rPr>
          <w:sz w:val="28"/>
        </w:rPr>
        <w:t>ни в коем слу</w:t>
      </w:r>
      <w:r>
        <w:rPr>
          <w:sz w:val="28"/>
        </w:rPr>
        <w:t>чае не показывать ему свою робость (</w:t>
      </w:r>
      <w:r w:rsidRPr="009852ED">
        <w:rPr>
          <w:sz w:val="28"/>
        </w:rPr>
        <w:t>страх</w:t>
      </w:r>
      <w:r>
        <w:rPr>
          <w:sz w:val="28"/>
        </w:rPr>
        <w:t>)</w:t>
      </w:r>
      <w:r w:rsidRPr="009852ED">
        <w:rPr>
          <w:sz w:val="28"/>
        </w:rPr>
        <w:t xml:space="preserve"> перед ним;</w:t>
      </w:r>
      <w:r>
        <w:rPr>
          <w:sz w:val="28"/>
        </w:rPr>
        <w:t xml:space="preserve"> хотя в случае возбуждения, угроз, оскорблений, угрожающих форм поведения сделать это, бесспорно, непросто;</w:t>
      </w:r>
    </w:p>
    <w:p w:rsidR="00B53093" w:rsidRPr="009852ED" w:rsidRDefault="00B53093" w:rsidP="00C00922">
      <w:pPr>
        <w:pStyle w:val="10"/>
        <w:widowControl/>
        <w:numPr>
          <w:ilvl w:val="0"/>
          <w:numId w:val="19"/>
        </w:numPr>
        <w:suppressAutoHyphens/>
        <w:spacing w:line="360" w:lineRule="auto"/>
        <w:rPr>
          <w:sz w:val="28"/>
        </w:rPr>
      </w:pPr>
      <w:r w:rsidRPr="009852ED">
        <w:rPr>
          <w:sz w:val="28"/>
        </w:rPr>
        <w:t xml:space="preserve">вести себя доброжелательно по отношению к </w:t>
      </w:r>
      <w:r>
        <w:rPr>
          <w:sz w:val="28"/>
        </w:rPr>
        <w:t>такому лицу</w:t>
      </w:r>
      <w:r w:rsidRPr="009852ED">
        <w:rPr>
          <w:sz w:val="28"/>
        </w:rPr>
        <w:t>, не допуская</w:t>
      </w:r>
      <w:r>
        <w:rPr>
          <w:sz w:val="28"/>
        </w:rPr>
        <w:t xml:space="preserve"> ни </w:t>
      </w:r>
      <w:r w:rsidRPr="009852ED">
        <w:rPr>
          <w:sz w:val="28"/>
        </w:rPr>
        <w:t>грубости, ни фамильярности</w:t>
      </w:r>
      <w:r>
        <w:rPr>
          <w:sz w:val="28"/>
        </w:rPr>
        <w:t>; недопустимо разговаривать с ним в п</w:t>
      </w:r>
      <w:r w:rsidRPr="0093776E">
        <w:rPr>
          <w:sz w:val="28"/>
        </w:rPr>
        <w:t>ренебрежительн</w:t>
      </w:r>
      <w:r>
        <w:rPr>
          <w:sz w:val="28"/>
        </w:rPr>
        <w:t>ом</w:t>
      </w:r>
      <w:r w:rsidRPr="0093776E">
        <w:rPr>
          <w:sz w:val="28"/>
        </w:rPr>
        <w:t xml:space="preserve">, </w:t>
      </w:r>
      <w:r>
        <w:rPr>
          <w:sz w:val="28"/>
        </w:rPr>
        <w:t>осуждающем или угрожающем т</w:t>
      </w:r>
      <w:r w:rsidRPr="0093776E">
        <w:rPr>
          <w:sz w:val="28"/>
        </w:rPr>
        <w:t>он</w:t>
      </w:r>
      <w:r>
        <w:rPr>
          <w:sz w:val="28"/>
        </w:rPr>
        <w:t xml:space="preserve">е; </w:t>
      </w:r>
      <w:r w:rsidRPr="009852ED">
        <w:rPr>
          <w:sz w:val="28"/>
        </w:rPr>
        <w:t xml:space="preserve">лучше обращаться к нему на “Вы” и соблюдать не обижающую </w:t>
      </w:r>
      <w:r>
        <w:rPr>
          <w:sz w:val="28"/>
        </w:rPr>
        <w:t>его «</w:t>
      </w:r>
      <w:r w:rsidRPr="009852ED">
        <w:rPr>
          <w:sz w:val="28"/>
        </w:rPr>
        <w:t>дистанцию</w:t>
      </w:r>
      <w:r>
        <w:rPr>
          <w:sz w:val="28"/>
        </w:rPr>
        <w:t>»;</w:t>
      </w:r>
    </w:p>
    <w:p w:rsidR="00B53093" w:rsidRDefault="00B53093" w:rsidP="00C00922">
      <w:pPr>
        <w:pStyle w:val="10"/>
        <w:widowControl/>
        <w:numPr>
          <w:ilvl w:val="0"/>
          <w:numId w:val="19"/>
        </w:numPr>
        <w:suppressAutoHyphens/>
        <w:spacing w:line="360" w:lineRule="auto"/>
        <w:rPr>
          <w:sz w:val="28"/>
        </w:rPr>
      </w:pPr>
      <w:r w:rsidRPr="009852ED">
        <w:rPr>
          <w:sz w:val="28"/>
        </w:rPr>
        <w:t>не спорить и не разубеждать его</w:t>
      </w:r>
      <w:r>
        <w:rPr>
          <w:sz w:val="28"/>
        </w:rPr>
        <w:t xml:space="preserve">, но в тоже время не следует </w:t>
      </w:r>
      <w:r w:rsidRPr="009852ED">
        <w:rPr>
          <w:sz w:val="28"/>
        </w:rPr>
        <w:t xml:space="preserve">соглашаться со всеми его </w:t>
      </w:r>
      <w:r>
        <w:rPr>
          <w:sz w:val="28"/>
        </w:rPr>
        <w:t>утверждениями</w:t>
      </w:r>
      <w:r w:rsidRPr="009852ED">
        <w:rPr>
          <w:sz w:val="28"/>
        </w:rPr>
        <w:t xml:space="preserve"> и тем более</w:t>
      </w:r>
      <w:r>
        <w:rPr>
          <w:sz w:val="28"/>
        </w:rPr>
        <w:t xml:space="preserve">, </w:t>
      </w:r>
      <w:r w:rsidRPr="009852ED">
        <w:rPr>
          <w:sz w:val="28"/>
        </w:rPr>
        <w:t xml:space="preserve">подсказывать возможные ответы на </w:t>
      </w:r>
      <w:r>
        <w:rPr>
          <w:sz w:val="28"/>
        </w:rPr>
        <w:t>неадекватные вопросы.</w:t>
      </w:r>
    </w:p>
    <w:p w:rsidR="00B53093" w:rsidRPr="00C34579" w:rsidRDefault="00B53093" w:rsidP="00C00922">
      <w:pPr>
        <w:suppressAutoHyphens/>
        <w:spacing w:after="0" w:line="360" w:lineRule="auto"/>
        <w:ind w:firstLine="708"/>
        <w:jc w:val="both"/>
        <w:rPr>
          <w:rFonts w:ascii="Times New Roman" w:hAnsi="Times New Roman"/>
          <w:sz w:val="28"/>
          <w:szCs w:val="28"/>
        </w:rPr>
      </w:pPr>
      <w:r w:rsidRPr="00C34579">
        <w:rPr>
          <w:rFonts w:ascii="Times New Roman" w:hAnsi="Times New Roman"/>
          <w:sz w:val="28"/>
          <w:szCs w:val="28"/>
        </w:rPr>
        <w:t xml:space="preserve">Тактически неотразимость удара обеспечивается приёмами </w:t>
      </w:r>
      <w:r>
        <w:rPr>
          <w:rFonts w:ascii="Times New Roman" w:hAnsi="Times New Roman"/>
          <w:sz w:val="28"/>
          <w:szCs w:val="28"/>
        </w:rPr>
        <w:t>упреждения, нейтрализации возможных защитных действий</w:t>
      </w:r>
      <w:r w:rsidRPr="00C34579">
        <w:rPr>
          <w:rFonts w:ascii="Times New Roman" w:hAnsi="Times New Roman"/>
          <w:sz w:val="28"/>
          <w:szCs w:val="28"/>
        </w:rPr>
        <w:t xml:space="preserve"> на всех этапах нападения. А именно, выполняя действия скрытно, маскируя их, и быстрее (опережая). Причем опережение достигается именно тактически – замедляя действия противника, а не преимуществом над ним в быстроте, ловкости, силе или же технической подготовленности.</w:t>
      </w:r>
    </w:p>
    <w:p w:rsidR="00B53093" w:rsidRDefault="00B53093" w:rsidP="00C00922">
      <w:pPr>
        <w:suppressAutoHyphens/>
        <w:spacing w:after="0" w:line="360" w:lineRule="auto"/>
        <w:ind w:firstLine="708"/>
        <w:jc w:val="both"/>
        <w:rPr>
          <w:rFonts w:ascii="Times New Roman" w:hAnsi="Times New Roman"/>
          <w:sz w:val="28"/>
          <w:szCs w:val="28"/>
        </w:rPr>
      </w:pPr>
      <w:r w:rsidRPr="00C34579">
        <w:rPr>
          <w:rFonts w:ascii="Times New Roman" w:hAnsi="Times New Roman"/>
          <w:sz w:val="28"/>
          <w:szCs w:val="28"/>
        </w:rPr>
        <w:t xml:space="preserve">Сокрытие – тактический приём, суть которого заключается в том, что действия выполняются за какой-либо преградой, закрываются или заслоняются чем (кем)-нибудь, выполняются </w:t>
      </w:r>
      <w:r>
        <w:rPr>
          <w:rFonts w:ascii="Times New Roman" w:hAnsi="Times New Roman"/>
          <w:sz w:val="28"/>
          <w:szCs w:val="28"/>
        </w:rPr>
        <w:t xml:space="preserve">(вне линии взгляда, поля зрения) </w:t>
      </w:r>
      <w:r w:rsidRPr="00C34579">
        <w:rPr>
          <w:rFonts w:ascii="Times New Roman" w:hAnsi="Times New Roman"/>
          <w:sz w:val="28"/>
          <w:szCs w:val="28"/>
        </w:rPr>
        <w:t>со стороны абсолютно недоступной для взора, взгляда.</w:t>
      </w:r>
      <w:r>
        <w:rPr>
          <w:rFonts w:ascii="Times New Roman" w:hAnsi="Times New Roman"/>
          <w:sz w:val="28"/>
          <w:szCs w:val="28"/>
        </w:rPr>
        <w:t xml:space="preserve"> Типовые (общие) приёмы сокрытия действий:</w:t>
      </w:r>
    </w:p>
    <w:p w:rsidR="00B53093" w:rsidRPr="005E3939" w:rsidRDefault="00B53093" w:rsidP="00C00922">
      <w:pPr>
        <w:pStyle w:val="ListParagraph"/>
        <w:numPr>
          <w:ilvl w:val="0"/>
          <w:numId w:val="17"/>
        </w:numPr>
        <w:suppressAutoHyphens/>
        <w:spacing w:after="0" w:line="360" w:lineRule="auto"/>
        <w:jc w:val="both"/>
        <w:rPr>
          <w:rFonts w:ascii="Times New Roman" w:hAnsi="Times New Roman"/>
          <w:sz w:val="28"/>
          <w:szCs w:val="28"/>
        </w:rPr>
      </w:pPr>
      <w:r w:rsidRPr="005E3939">
        <w:rPr>
          <w:rFonts w:ascii="Times New Roman" w:hAnsi="Times New Roman"/>
          <w:sz w:val="28"/>
          <w:szCs w:val="28"/>
        </w:rPr>
        <w:t>выполн</w:t>
      </w:r>
      <w:r>
        <w:rPr>
          <w:rFonts w:ascii="Times New Roman" w:hAnsi="Times New Roman"/>
          <w:sz w:val="28"/>
          <w:szCs w:val="28"/>
        </w:rPr>
        <w:t>ить</w:t>
      </w:r>
      <w:r w:rsidRPr="005E3939">
        <w:rPr>
          <w:rFonts w:ascii="Times New Roman" w:hAnsi="Times New Roman"/>
          <w:sz w:val="28"/>
          <w:szCs w:val="28"/>
        </w:rPr>
        <w:t xml:space="preserve"> действи</w:t>
      </w:r>
      <w:r>
        <w:rPr>
          <w:rFonts w:ascii="Times New Roman" w:hAnsi="Times New Roman"/>
          <w:sz w:val="28"/>
          <w:szCs w:val="28"/>
        </w:rPr>
        <w:t>я</w:t>
      </w:r>
      <w:r w:rsidRPr="005E3939">
        <w:rPr>
          <w:rFonts w:ascii="Times New Roman" w:hAnsi="Times New Roman"/>
          <w:sz w:val="28"/>
          <w:szCs w:val="28"/>
        </w:rPr>
        <w:t xml:space="preserve"> вне линии взгляда (поля зрения), например со стороны спины;</w:t>
      </w:r>
    </w:p>
    <w:p w:rsidR="00B53093" w:rsidRPr="005E3939" w:rsidRDefault="00B53093" w:rsidP="00C00922">
      <w:pPr>
        <w:pStyle w:val="ListParagraph"/>
        <w:numPr>
          <w:ilvl w:val="0"/>
          <w:numId w:val="17"/>
        </w:numPr>
        <w:suppressAutoHyphens/>
        <w:spacing w:after="0" w:line="360" w:lineRule="auto"/>
        <w:jc w:val="both"/>
        <w:rPr>
          <w:rFonts w:ascii="Times New Roman" w:hAnsi="Times New Roman"/>
          <w:sz w:val="28"/>
          <w:szCs w:val="28"/>
        </w:rPr>
      </w:pPr>
      <w:r w:rsidRPr="005E3939">
        <w:rPr>
          <w:rFonts w:ascii="Times New Roman" w:hAnsi="Times New Roman"/>
          <w:sz w:val="28"/>
          <w:szCs w:val="28"/>
        </w:rPr>
        <w:t>вынудить (отвлечь (ся), рассредоточить внимание) отвести взгляд;</w:t>
      </w:r>
    </w:p>
    <w:p w:rsidR="00B53093" w:rsidRPr="005E3939" w:rsidRDefault="00B53093" w:rsidP="00C00922">
      <w:pPr>
        <w:pStyle w:val="ListParagraph"/>
        <w:numPr>
          <w:ilvl w:val="0"/>
          <w:numId w:val="17"/>
        </w:numPr>
        <w:suppressAutoHyphens/>
        <w:spacing w:after="0" w:line="360" w:lineRule="auto"/>
        <w:jc w:val="both"/>
        <w:rPr>
          <w:rFonts w:ascii="Times New Roman" w:hAnsi="Times New Roman"/>
          <w:sz w:val="28"/>
          <w:szCs w:val="28"/>
        </w:rPr>
      </w:pPr>
      <w:r w:rsidRPr="005E3939">
        <w:rPr>
          <w:rFonts w:ascii="Times New Roman" w:hAnsi="Times New Roman"/>
          <w:sz w:val="28"/>
          <w:szCs w:val="28"/>
        </w:rPr>
        <w:t>действовать (дожидаться, например приближения) из-за (за) преграды (ой) (укрытия (ем)) заслоном, из засады;</w:t>
      </w:r>
    </w:p>
    <w:p w:rsidR="00B53093" w:rsidRPr="005E3939" w:rsidRDefault="00B53093" w:rsidP="00C00922">
      <w:pPr>
        <w:pStyle w:val="ListParagraph"/>
        <w:numPr>
          <w:ilvl w:val="0"/>
          <w:numId w:val="17"/>
        </w:numPr>
        <w:suppressAutoHyphens/>
        <w:spacing w:after="0" w:line="360" w:lineRule="auto"/>
        <w:jc w:val="both"/>
        <w:rPr>
          <w:rFonts w:ascii="Times New Roman" w:hAnsi="Times New Roman"/>
          <w:sz w:val="28"/>
          <w:szCs w:val="28"/>
        </w:rPr>
      </w:pPr>
      <w:r w:rsidRPr="005E3939">
        <w:rPr>
          <w:rFonts w:ascii="Times New Roman" w:hAnsi="Times New Roman"/>
          <w:sz w:val="28"/>
          <w:szCs w:val="28"/>
        </w:rPr>
        <w:t>заслон</w:t>
      </w:r>
      <w:r>
        <w:rPr>
          <w:rFonts w:ascii="Times New Roman" w:hAnsi="Times New Roman"/>
          <w:sz w:val="28"/>
          <w:szCs w:val="28"/>
        </w:rPr>
        <w:t>и</w:t>
      </w:r>
      <w:r w:rsidRPr="005E3939">
        <w:rPr>
          <w:rFonts w:ascii="Times New Roman" w:hAnsi="Times New Roman"/>
          <w:sz w:val="28"/>
          <w:szCs w:val="28"/>
        </w:rPr>
        <w:t>ть</w:t>
      </w:r>
      <w:r>
        <w:rPr>
          <w:rFonts w:ascii="Times New Roman" w:hAnsi="Times New Roman"/>
          <w:sz w:val="28"/>
          <w:szCs w:val="28"/>
        </w:rPr>
        <w:t>, закрыть (спрятать в) чем (кем)-</w:t>
      </w:r>
      <w:r w:rsidRPr="005E3939">
        <w:rPr>
          <w:rFonts w:ascii="Times New Roman" w:hAnsi="Times New Roman"/>
          <w:sz w:val="28"/>
          <w:szCs w:val="28"/>
        </w:rPr>
        <w:t>нибудь, например своим телом – повернуться боком.</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 xml:space="preserve">Наиболее общими тактическими приёмами противодействия сокрытию действий: </w:t>
      </w:r>
    </w:p>
    <w:p w:rsidR="00B53093" w:rsidRPr="00CE0696" w:rsidRDefault="00B53093" w:rsidP="00C00922">
      <w:pPr>
        <w:pStyle w:val="ListParagraph"/>
        <w:numPr>
          <w:ilvl w:val="0"/>
          <w:numId w:val="18"/>
        </w:numPr>
        <w:suppressAutoHyphens/>
        <w:spacing w:after="0" w:line="360" w:lineRule="auto"/>
        <w:jc w:val="both"/>
        <w:rPr>
          <w:rFonts w:ascii="Times New Roman" w:hAnsi="Times New Roman"/>
          <w:sz w:val="28"/>
          <w:szCs w:val="28"/>
        </w:rPr>
      </w:pPr>
      <w:r w:rsidRPr="00CE0696">
        <w:rPr>
          <w:rFonts w:ascii="Times New Roman" w:hAnsi="Times New Roman"/>
          <w:sz w:val="28"/>
          <w:szCs w:val="28"/>
        </w:rPr>
        <w:t>требовать стоять (находиться, располагаться) на виду, или же выбирать такое положение, чтобы всех видеть;</w:t>
      </w:r>
    </w:p>
    <w:p w:rsidR="00B53093" w:rsidRPr="00CE0696" w:rsidRDefault="00B53093" w:rsidP="00C00922">
      <w:pPr>
        <w:pStyle w:val="ListParagraph"/>
        <w:numPr>
          <w:ilvl w:val="0"/>
          <w:numId w:val="18"/>
        </w:numPr>
        <w:suppressAutoHyphens/>
        <w:spacing w:after="0" w:line="360" w:lineRule="auto"/>
        <w:jc w:val="both"/>
        <w:rPr>
          <w:rFonts w:ascii="Times New Roman" w:hAnsi="Times New Roman"/>
          <w:sz w:val="28"/>
          <w:szCs w:val="28"/>
        </w:rPr>
      </w:pPr>
      <w:r w:rsidRPr="00CE0696">
        <w:rPr>
          <w:rFonts w:ascii="Times New Roman" w:hAnsi="Times New Roman"/>
          <w:sz w:val="28"/>
          <w:szCs w:val="28"/>
        </w:rPr>
        <w:t xml:space="preserve">непрерывно держать потенциальные источники угроз – направление, </w:t>
      </w:r>
      <w:r>
        <w:rPr>
          <w:rFonts w:ascii="Times New Roman" w:hAnsi="Times New Roman"/>
          <w:sz w:val="28"/>
          <w:szCs w:val="28"/>
        </w:rPr>
        <w:t>подозреваемых</w:t>
      </w:r>
      <w:r w:rsidRPr="00CE0696">
        <w:rPr>
          <w:rFonts w:ascii="Times New Roman" w:hAnsi="Times New Roman"/>
          <w:sz w:val="28"/>
          <w:szCs w:val="28"/>
        </w:rPr>
        <w:t xml:space="preserve">, </w:t>
      </w:r>
      <w:r>
        <w:rPr>
          <w:rFonts w:ascii="Times New Roman" w:hAnsi="Times New Roman"/>
          <w:sz w:val="28"/>
          <w:szCs w:val="28"/>
        </w:rPr>
        <w:t xml:space="preserve">их </w:t>
      </w:r>
      <w:r w:rsidRPr="00CE0696">
        <w:rPr>
          <w:rFonts w:ascii="Times New Roman" w:hAnsi="Times New Roman"/>
          <w:sz w:val="28"/>
          <w:szCs w:val="28"/>
        </w:rPr>
        <w:t>руки, предметы, которые могут быть использованы для нападения – в поле зрения;</w:t>
      </w:r>
    </w:p>
    <w:p w:rsidR="00B53093" w:rsidRPr="00CE0696" w:rsidRDefault="00B53093" w:rsidP="00C00922">
      <w:pPr>
        <w:pStyle w:val="ListParagraph"/>
        <w:numPr>
          <w:ilvl w:val="0"/>
          <w:numId w:val="18"/>
        </w:numPr>
        <w:suppressAutoHyphens/>
        <w:spacing w:after="0" w:line="360" w:lineRule="auto"/>
        <w:jc w:val="both"/>
        <w:rPr>
          <w:rFonts w:ascii="Times New Roman" w:hAnsi="Times New Roman"/>
          <w:sz w:val="28"/>
          <w:szCs w:val="28"/>
        </w:rPr>
      </w:pPr>
      <w:r w:rsidRPr="00CE0696">
        <w:rPr>
          <w:rFonts w:ascii="Times New Roman" w:hAnsi="Times New Roman"/>
          <w:sz w:val="28"/>
          <w:szCs w:val="28"/>
        </w:rPr>
        <w:t>препятствовать движению за спину; не размещать у себя за спиной, например</w:t>
      </w:r>
      <w:r>
        <w:rPr>
          <w:rFonts w:ascii="Times New Roman" w:hAnsi="Times New Roman"/>
          <w:sz w:val="28"/>
          <w:szCs w:val="28"/>
        </w:rPr>
        <w:t>,</w:t>
      </w:r>
      <w:r w:rsidRPr="00CE0696">
        <w:rPr>
          <w:rFonts w:ascii="Times New Roman" w:hAnsi="Times New Roman"/>
          <w:sz w:val="28"/>
          <w:szCs w:val="28"/>
        </w:rPr>
        <w:t xml:space="preserve"> сажая подозреваемого на заднее сиденье</w:t>
      </w:r>
      <w:r>
        <w:rPr>
          <w:rFonts w:ascii="Times New Roman" w:hAnsi="Times New Roman"/>
          <w:sz w:val="28"/>
          <w:szCs w:val="28"/>
        </w:rPr>
        <w:t xml:space="preserve"> служебного автомобиля</w:t>
      </w:r>
      <w:r w:rsidRPr="00CE0696">
        <w:rPr>
          <w:rFonts w:ascii="Times New Roman" w:hAnsi="Times New Roman"/>
          <w:sz w:val="28"/>
          <w:szCs w:val="28"/>
        </w:rPr>
        <w:t>;</w:t>
      </w:r>
    </w:p>
    <w:p w:rsidR="00B53093" w:rsidRPr="00CE0696" w:rsidRDefault="00B53093" w:rsidP="00C00922">
      <w:pPr>
        <w:pStyle w:val="ListParagraph"/>
        <w:numPr>
          <w:ilvl w:val="0"/>
          <w:numId w:val="18"/>
        </w:numPr>
        <w:suppressAutoHyphens/>
        <w:spacing w:after="0" w:line="360" w:lineRule="auto"/>
        <w:jc w:val="both"/>
        <w:rPr>
          <w:rFonts w:ascii="Times New Roman" w:hAnsi="Times New Roman"/>
          <w:sz w:val="28"/>
          <w:szCs w:val="28"/>
        </w:rPr>
      </w:pPr>
      <w:r w:rsidRPr="00CE0696">
        <w:rPr>
          <w:rFonts w:ascii="Times New Roman" w:hAnsi="Times New Roman"/>
          <w:sz w:val="28"/>
          <w:szCs w:val="28"/>
        </w:rPr>
        <w:t>не поворачиваться спиной, не наклоняться, упуская из виду.</w:t>
      </w:r>
    </w:p>
    <w:p w:rsidR="00B53093" w:rsidRDefault="00B53093" w:rsidP="00C00922">
      <w:pPr>
        <w:suppressAutoHyphens/>
        <w:spacing w:after="0" w:line="360" w:lineRule="auto"/>
        <w:ind w:firstLine="708"/>
        <w:jc w:val="both"/>
        <w:rPr>
          <w:rFonts w:ascii="Times New Roman" w:hAnsi="Times New Roman"/>
          <w:sz w:val="28"/>
          <w:szCs w:val="28"/>
        </w:rPr>
      </w:pPr>
      <w:r w:rsidRPr="00C34579">
        <w:rPr>
          <w:rFonts w:ascii="Times New Roman" w:hAnsi="Times New Roman"/>
          <w:sz w:val="28"/>
          <w:szCs w:val="28"/>
        </w:rPr>
        <w:t xml:space="preserve">Маскировка – тактический приём, направленный на то, чтобы создать у </w:t>
      </w:r>
      <w:r>
        <w:rPr>
          <w:rFonts w:ascii="Times New Roman" w:hAnsi="Times New Roman"/>
          <w:sz w:val="28"/>
          <w:szCs w:val="28"/>
        </w:rPr>
        <w:t>сотрудника  полиции</w:t>
      </w:r>
      <w:r w:rsidRPr="00C34579">
        <w:rPr>
          <w:rFonts w:ascii="Times New Roman" w:hAnsi="Times New Roman"/>
          <w:sz w:val="28"/>
          <w:szCs w:val="28"/>
        </w:rPr>
        <w:t xml:space="preserve"> ложное представление о </w:t>
      </w:r>
      <w:r>
        <w:rPr>
          <w:rFonts w:ascii="Times New Roman" w:hAnsi="Times New Roman"/>
          <w:sz w:val="28"/>
          <w:szCs w:val="28"/>
        </w:rPr>
        <w:t>подготовке к нападению, делать это</w:t>
      </w:r>
      <w:r w:rsidRPr="00C34579">
        <w:rPr>
          <w:rFonts w:ascii="Times New Roman" w:hAnsi="Times New Roman"/>
          <w:sz w:val="28"/>
          <w:szCs w:val="28"/>
        </w:rPr>
        <w:t xml:space="preserve"> менее заметн</w:t>
      </w:r>
      <w:r>
        <w:rPr>
          <w:rFonts w:ascii="Times New Roman" w:hAnsi="Times New Roman"/>
          <w:sz w:val="28"/>
          <w:szCs w:val="28"/>
        </w:rPr>
        <w:t>о</w:t>
      </w:r>
      <w:r w:rsidRPr="00C34579">
        <w:rPr>
          <w:rFonts w:ascii="Times New Roman" w:hAnsi="Times New Roman"/>
          <w:sz w:val="28"/>
          <w:szCs w:val="28"/>
        </w:rPr>
        <w:t>, очевидн</w:t>
      </w:r>
      <w:r>
        <w:rPr>
          <w:rFonts w:ascii="Times New Roman" w:hAnsi="Times New Roman"/>
          <w:sz w:val="28"/>
          <w:szCs w:val="28"/>
        </w:rPr>
        <w:t>о</w:t>
      </w:r>
      <w:r w:rsidRPr="00C34579">
        <w:rPr>
          <w:rFonts w:ascii="Times New Roman" w:hAnsi="Times New Roman"/>
          <w:sz w:val="28"/>
          <w:szCs w:val="28"/>
        </w:rPr>
        <w:t>, читаем</w:t>
      </w:r>
      <w:r>
        <w:rPr>
          <w:rFonts w:ascii="Times New Roman" w:hAnsi="Times New Roman"/>
          <w:sz w:val="28"/>
          <w:szCs w:val="28"/>
        </w:rPr>
        <w:t>о</w:t>
      </w:r>
      <w:r w:rsidRPr="00C34579">
        <w:rPr>
          <w:rFonts w:ascii="Times New Roman" w:hAnsi="Times New Roman"/>
          <w:sz w:val="28"/>
          <w:szCs w:val="28"/>
        </w:rPr>
        <w:t>.</w:t>
      </w:r>
      <w:r>
        <w:rPr>
          <w:rFonts w:ascii="Times New Roman" w:hAnsi="Times New Roman"/>
          <w:sz w:val="28"/>
          <w:szCs w:val="28"/>
        </w:rPr>
        <w:t xml:space="preserve"> Сотрудника полиции должны насторожить показушное добродушие, дружелюбие, попытка приблизиться на расстояние удара, мотивировав приближение необходимостью задать вопрос. Известный приём заставить самого сотрудника полиции приблизиться, наклониться, упустить из виду – уронить что-нибудь из рук (например, протягиваемые документы).</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Тактические приёмы противодействия сближения просты:</w:t>
      </w:r>
    </w:p>
    <w:p w:rsidR="00B53093" w:rsidRPr="003A2E06" w:rsidRDefault="00B53093" w:rsidP="00C00922">
      <w:pPr>
        <w:pStyle w:val="ListParagraph"/>
        <w:numPr>
          <w:ilvl w:val="0"/>
          <w:numId w:val="20"/>
        </w:numPr>
        <w:suppressAutoHyphens/>
        <w:spacing w:after="0" w:line="360" w:lineRule="auto"/>
        <w:jc w:val="both"/>
        <w:rPr>
          <w:rFonts w:ascii="Times New Roman" w:hAnsi="Times New Roman"/>
          <w:sz w:val="28"/>
          <w:szCs w:val="28"/>
        </w:rPr>
      </w:pPr>
      <w:r w:rsidRPr="003A2E06">
        <w:rPr>
          <w:rFonts w:ascii="Times New Roman" w:hAnsi="Times New Roman"/>
          <w:sz w:val="28"/>
          <w:szCs w:val="28"/>
        </w:rPr>
        <w:t xml:space="preserve">не позволять подозреваемому приближаться к себе, а в случае неподчинения </w:t>
      </w:r>
      <w:r>
        <w:rPr>
          <w:rFonts w:ascii="Times New Roman" w:hAnsi="Times New Roman"/>
          <w:sz w:val="28"/>
          <w:szCs w:val="28"/>
        </w:rPr>
        <w:t xml:space="preserve">остановить его – </w:t>
      </w:r>
      <w:r w:rsidRPr="003A2E06">
        <w:rPr>
          <w:rFonts w:ascii="Times New Roman" w:hAnsi="Times New Roman"/>
          <w:sz w:val="28"/>
          <w:szCs w:val="28"/>
        </w:rPr>
        <w:t>поднять вперед руку с открытой ладонью;</w:t>
      </w:r>
    </w:p>
    <w:p w:rsidR="00B53093" w:rsidRPr="003A2E06" w:rsidRDefault="00B53093" w:rsidP="00C00922">
      <w:pPr>
        <w:pStyle w:val="ListParagraph"/>
        <w:numPr>
          <w:ilvl w:val="0"/>
          <w:numId w:val="20"/>
        </w:numPr>
        <w:suppressAutoHyphens/>
        <w:spacing w:after="0" w:line="360" w:lineRule="auto"/>
        <w:jc w:val="both"/>
        <w:rPr>
          <w:rFonts w:ascii="Times New Roman" w:hAnsi="Times New Roman"/>
          <w:sz w:val="28"/>
          <w:szCs w:val="28"/>
        </w:rPr>
      </w:pPr>
      <w:r w:rsidRPr="003A2E06">
        <w:rPr>
          <w:rFonts w:ascii="Times New Roman" w:hAnsi="Times New Roman"/>
          <w:sz w:val="28"/>
          <w:szCs w:val="28"/>
        </w:rPr>
        <w:t>лишить возможности, попросив (предупредив)</w:t>
      </w:r>
      <w:r>
        <w:rPr>
          <w:rFonts w:ascii="Times New Roman" w:hAnsi="Times New Roman"/>
          <w:sz w:val="28"/>
          <w:szCs w:val="28"/>
        </w:rPr>
        <w:t>,</w:t>
      </w:r>
      <w:r w:rsidRPr="003A2E06">
        <w:rPr>
          <w:rFonts w:ascii="Times New Roman" w:hAnsi="Times New Roman"/>
          <w:sz w:val="28"/>
          <w:szCs w:val="28"/>
        </w:rPr>
        <w:t xml:space="preserve"> немотивированно изменять положение;</w:t>
      </w:r>
    </w:p>
    <w:p w:rsidR="00B53093" w:rsidRPr="003A2E06" w:rsidRDefault="00B53093" w:rsidP="00C00922">
      <w:pPr>
        <w:pStyle w:val="ListParagraph"/>
        <w:numPr>
          <w:ilvl w:val="0"/>
          <w:numId w:val="20"/>
        </w:numPr>
        <w:suppressAutoHyphens/>
        <w:spacing w:after="0" w:line="360" w:lineRule="auto"/>
        <w:jc w:val="both"/>
        <w:rPr>
          <w:rFonts w:ascii="Times New Roman" w:hAnsi="Times New Roman"/>
          <w:sz w:val="28"/>
          <w:szCs w:val="28"/>
        </w:rPr>
      </w:pPr>
      <w:r w:rsidRPr="003A2E06">
        <w:rPr>
          <w:rFonts w:ascii="Times New Roman" w:hAnsi="Times New Roman"/>
          <w:sz w:val="28"/>
          <w:szCs w:val="28"/>
        </w:rPr>
        <w:t>не разрешать двигаться вообще.</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 xml:space="preserve">Наличие какого-либо естественного (куст, забор) или же искусственного препятствия, преграды фактически исключают саму возможность сближения с сотрудником полиции. </w:t>
      </w:r>
    </w:p>
    <w:p w:rsidR="00B53093" w:rsidRDefault="00B53093" w:rsidP="00C00922">
      <w:pPr>
        <w:suppressAutoHyphens/>
        <w:spacing w:after="0" w:line="360" w:lineRule="auto"/>
        <w:ind w:firstLine="708"/>
        <w:jc w:val="both"/>
        <w:rPr>
          <w:rFonts w:ascii="Times New Roman" w:hAnsi="Times New Roman"/>
          <w:sz w:val="28"/>
          <w:szCs w:val="28"/>
        </w:rPr>
      </w:pPr>
      <w:r w:rsidRPr="00443691">
        <w:rPr>
          <w:rFonts w:ascii="Times New Roman" w:hAnsi="Times New Roman"/>
          <w:sz w:val="28"/>
          <w:szCs w:val="28"/>
        </w:rPr>
        <w:t>Офицер Лос-анджелесского департамента полиции Петер М.Лопес разработал "Кредо выживания офицера", который включен в учебно-методические материалы для офицеров полиции и агентов ФБР США. В нем в концентрированном виде и образной форме выражена психологическая установка на действия по обеспечению личной физической безопасности.</w:t>
      </w:r>
    </w:p>
    <w:p w:rsidR="00B53093" w:rsidRPr="00443691" w:rsidRDefault="00B53093" w:rsidP="00C00922">
      <w:pPr>
        <w:suppressAutoHyphens/>
        <w:spacing w:after="0" w:line="360" w:lineRule="auto"/>
        <w:ind w:firstLine="708"/>
        <w:jc w:val="both"/>
        <w:rPr>
          <w:rFonts w:ascii="Times New Roman" w:hAnsi="Times New Roman"/>
          <w:sz w:val="28"/>
          <w:szCs w:val="28"/>
        </w:rPr>
      </w:pPr>
      <w:r w:rsidRPr="00443691">
        <w:rPr>
          <w:rFonts w:ascii="Times New Roman" w:hAnsi="Times New Roman"/>
          <w:sz w:val="28"/>
          <w:szCs w:val="28"/>
        </w:rPr>
        <w:t>Воля выжить, уцелеть при нападении должна преобладать в моем сознании. Для того, кто участвует в схватке, лучше потом уйти, чем остаться на месте.</w:t>
      </w:r>
      <w:r>
        <w:rPr>
          <w:rFonts w:ascii="Times New Roman" w:hAnsi="Times New Roman"/>
          <w:sz w:val="28"/>
          <w:szCs w:val="28"/>
        </w:rPr>
        <w:t xml:space="preserve"> </w:t>
      </w:r>
      <w:r w:rsidRPr="00443691">
        <w:rPr>
          <w:rFonts w:ascii="Times New Roman" w:hAnsi="Times New Roman"/>
          <w:sz w:val="28"/>
          <w:szCs w:val="28"/>
        </w:rPr>
        <w:t>Поэтому – подготовка, а не паранойя, является ключом к выживанию. Чтобы выжить, я должен здраво мыслить, быть бдительным, уверенным, хитрым, решительным и готовым к схватке. Я должен ожидать неожиданное и поступать неожиданно.</w:t>
      </w:r>
    </w:p>
    <w:p w:rsidR="00B53093" w:rsidRPr="00443691" w:rsidRDefault="00B53093" w:rsidP="00C00922">
      <w:pPr>
        <w:suppressAutoHyphens/>
        <w:spacing w:after="0" w:line="360" w:lineRule="auto"/>
        <w:ind w:firstLine="708"/>
        <w:jc w:val="both"/>
        <w:rPr>
          <w:rFonts w:ascii="Times New Roman" w:hAnsi="Times New Roman"/>
          <w:sz w:val="28"/>
          <w:szCs w:val="28"/>
        </w:rPr>
      </w:pPr>
      <w:r w:rsidRPr="00443691">
        <w:rPr>
          <w:rFonts w:ascii="Times New Roman" w:hAnsi="Times New Roman"/>
          <w:sz w:val="28"/>
          <w:szCs w:val="28"/>
        </w:rPr>
        <w:t>Когда я сталкиваюсь с яростным физическим насилием, моя жизнь зависит от моей реакции без колебаний. Нет времени для размышлений; размышлять - значит вероятнее всего погибнуть. Моим ответом на нападение должен быть не страх, а нападение. Я должен блокировать мысли о личной опасности и думать только о том, чтобы остановить своего атакуемого.</w:t>
      </w:r>
    </w:p>
    <w:p w:rsidR="00B53093" w:rsidRPr="00443691" w:rsidRDefault="00B53093" w:rsidP="00C00922">
      <w:pPr>
        <w:suppressAutoHyphens/>
        <w:spacing w:after="0" w:line="360" w:lineRule="auto"/>
        <w:ind w:firstLine="708"/>
        <w:jc w:val="both"/>
        <w:rPr>
          <w:rFonts w:ascii="Times New Roman" w:hAnsi="Times New Roman"/>
          <w:sz w:val="28"/>
          <w:szCs w:val="28"/>
        </w:rPr>
      </w:pPr>
      <w:r w:rsidRPr="00443691">
        <w:rPr>
          <w:rFonts w:ascii="Times New Roman" w:hAnsi="Times New Roman"/>
          <w:sz w:val="28"/>
          <w:szCs w:val="28"/>
        </w:rPr>
        <w:t xml:space="preserve">Моя цена при защите – моя жизнь. Суть схватки в том, что она кончается до того, как проигравший осознает, что случилось. Настоящая защита </w:t>
      </w:r>
      <w:r>
        <w:rPr>
          <w:rFonts w:ascii="Times New Roman" w:hAnsi="Times New Roman"/>
          <w:sz w:val="28"/>
          <w:szCs w:val="28"/>
        </w:rPr>
        <w:t>–</w:t>
      </w:r>
      <w:r w:rsidRPr="00443691">
        <w:rPr>
          <w:rFonts w:ascii="Times New Roman" w:hAnsi="Times New Roman"/>
          <w:sz w:val="28"/>
          <w:szCs w:val="28"/>
        </w:rPr>
        <w:t xml:space="preserve"> это контратака до того, как атакуемый сможет снова атаковать. Поэтому - если я атакован, я должен ответить мгновенно. Я должен быть неожиданным и быстрым. Я должен быть спокойным, а не напуганным. Скорость - вот мое спасение.</w:t>
      </w:r>
    </w:p>
    <w:p w:rsidR="00B53093" w:rsidRPr="00443691" w:rsidRDefault="00B53093" w:rsidP="00C00922">
      <w:pPr>
        <w:suppressAutoHyphens/>
        <w:spacing w:after="0" w:line="360" w:lineRule="auto"/>
        <w:ind w:firstLine="708"/>
        <w:jc w:val="both"/>
        <w:rPr>
          <w:rFonts w:ascii="Times New Roman" w:hAnsi="Times New Roman"/>
          <w:sz w:val="28"/>
          <w:szCs w:val="28"/>
        </w:rPr>
      </w:pPr>
      <w:r w:rsidRPr="00443691">
        <w:rPr>
          <w:rFonts w:ascii="Times New Roman" w:hAnsi="Times New Roman"/>
          <w:sz w:val="28"/>
          <w:szCs w:val="28"/>
        </w:rPr>
        <w:t>Если атакуемый свалил меня на землю, я должен лишить его этого преимущества и встать с земли. Я должен захватить инициативу, использовать каждое мое преимущество. Мое дело – остаться в живых. Я не должен сдерживать себя.</w:t>
      </w:r>
    </w:p>
    <w:p w:rsidR="00B53093" w:rsidRPr="00443691" w:rsidRDefault="00B53093" w:rsidP="00C00922">
      <w:pPr>
        <w:suppressAutoHyphens/>
        <w:spacing w:after="0" w:line="360" w:lineRule="auto"/>
        <w:ind w:firstLine="708"/>
        <w:jc w:val="both"/>
        <w:rPr>
          <w:rFonts w:ascii="Times New Roman" w:hAnsi="Times New Roman"/>
          <w:sz w:val="28"/>
          <w:szCs w:val="28"/>
        </w:rPr>
      </w:pPr>
      <w:r w:rsidRPr="00443691">
        <w:rPr>
          <w:rFonts w:ascii="Times New Roman" w:hAnsi="Times New Roman"/>
          <w:sz w:val="28"/>
          <w:szCs w:val="28"/>
        </w:rPr>
        <w:t>Если нападение грозит смертью, я не должен быть любезен. Я буду жестоким и упорным. Если в схватке в ход пошли руки, я должен использовать их со всей силой. Если я дерусь, я дерусь жестоко: буду бить ногами, кулаками, сделаю все, чтобы спастись.</w:t>
      </w:r>
    </w:p>
    <w:p w:rsidR="00B53093" w:rsidRPr="00443691" w:rsidRDefault="00B53093" w:rsidP="00C00922">
      <w:pPr>
        <w:suppressAutoHyphens/>
        <w:spacing w:after="0" w:line="360" w:lineRule="auto"/>
        <w:ind w:firstLine="708"/>
        <w:jc w:val="both"/>
        <w:rPr>
          <w:rFonts w:ascii="Times New Roman" w:hAnsi="Times New Roman"/>
          <w:sz w:val="28"/>
          <w:szCs w:val="28"/>
        </w:rPr>
      </w:pPr>
      <w:r w:rsidRPr="00443691">
        <w:rPr>
          <w:rFonts w:ascii="Times New Roman" w:hAnsi="Times New Roman"/>
          <w:sz w:val="28"/>
          <w:szCs w:val="28"/>
        </w:rPr>
        <w:t>Я буду биться, пока мой атакуемый не потеряет способность к дальнейшему действиям, но я должен видеть, что он остановлен.</w:t>
      </w:r>
    </w:p>
    <w:p w:rsidR="00B53093" w:rsidRPr="00443691" w:rsidRDefault="00B53093" w:rsidP="00C00922">
      <w:pPr>
        <w:suppressAutoHyphens/>
        <w:spacing w:after="0" w:line="360" w:lineRule="auto"/>
        <w:ind w:firstLine="708"/>
        <w:jc w:val="both"/>
        <w:rPr>
          <w:rFonts w:ascii="Times New Roman" w:hAnsi="Times New Roman"/>
          <w:sz w:val="28"/>
          <w:szCs w:val="28"/>
        </w:rPr>
      </w:pPr>
      <w:r w:rsidRPr="00443691">
        <w:rPr>
          <w:rFonts w:ascii="Times New Roman" w:hAnsi="Times New Roman"/>
          <w:sz w:val="28"/>
          <w:szCs w:val="28"/>
        </w:rPr>
        <w:t>Я не должен уступать, я должен сделать все это. Я не погибну на улицах или в переулке</w:t>
      </w:r>
      <w:r>
        <w:rPr>
          <w:rFonts w:ascii="Times New Roman" w:hAnsi="Times New Roman"/>
          <w:sz w:val="28"/>
          <w:szCs w:val="28"/>
        </w:rPr>
        <w:t>.</w:t>
      </w:r>
      <w:r w:rsidRPr="00443691">
        <w:rPr>
          <w:rFonts w:ascii="Times New Roman" w:hAnsi="Times New Roman"/>
          <w:sz w:val="28"/>
          <w:szCs w:val="28"/>
        </w:rPr>
        <w:t xml:space="preserve"> Я выживу не благодаря судьбе или удаче, а используя мои умения.</w:t>
      </w:r>
    </w:p>
    <w:p w:rsidR="00B53093" w:rsidRDefault="00B53093" w:rsidP="00C00922">
      <w:pPr>
        <w:suppressAutoHyphens/>
        <w:spacing w:after="0" w:line="360" w:lineRule="auto"/>
        <w:ind w:firstLine="708"/>
        <w:jc w:val="both"/>
        <w:rPr>
          <w:rFonts w:ascii="Times New Roman" w:hAnsi="Times New Roman"/>
          <w:sz w:val="28"/>
          <w:szCs w:val="28"/>
        </w:rPr>
      </w:pPr>
      <w:r w:rsidRPr="00443691">
        <w:rPr>
          <w:rFonts w:ascii="Times New Roman" w:hAnsi="Times New Roman"/>
          <w:sz w:val="28"/>
          <w:szCs w:val="28"/>
        </w:rPr>
        <w:t>Если я придерживаюсь этих основных принципов выживания и ориентируюсь на те отношения, которые изложены, то, как полицейский офицер я должен развивать и совершенствовать свои умения в практике, тактике и технике выживания".</w:t>
      </w:r>
    </w:p>
    <w:p w:rsidR="00B53093" w:rsidRDefault="00B53093" w:rsidP="00C00922">
      <w:pPr>
        <w:suppressAutoHyphens/>
        <w:spacing w:after="0" w:line="360" w:lineRule="auto"/>
        <w:jc w:val="both"/>
        <w:rPr>
          <w:rFonts w:ascii="Times New Roman" w:hAnsi="Times New Roman"/>
          <w:sz w:val="28"/>
          <w:szCs w:val="28"/>
        </w:rPr>
      </w:pPr>
    </w:p>
    <w:p w:rsidR="00B53093" w:rsidRPr="006463A3" w:rsidRDefault="00B53093" w:rsidP="00C00922">
      <w:pPr>
        <w:suppressAutoHyphens/>
        <w:spacing w:after="0" w:line="360" w:lineRule="auto"/>
        <w:jc w:val="both"/>
        <w:rPr>
          <w:rFonts w:ascii="Times New Roman" w:hAnsi="Times New Roman"/>
          <w:b/>
          <w:sz w:val="28"/>
          <w:szCs w:val="28"/>
        </w:rPr>
      </w:pPr>
      <w:r w:rsidRPr="006463A3">
        <w:rPr>
          <w:rFonts w:ascii="Times New Roman" w:hAnsi="Times New Roman"/>
          <w:b/>
          <w:sz w:val="28"/>
          <w:szCs w:val="28"/>
        </w:rPr>
        <w:t>Вопросы для контроля и самопроверки:</w:t>
      </w:r>
    </w:p>
    <w:p w:rsidR="00B53093" w:rsidRDefault="00B53093" w:rsidP="00C00922">
      <w:pPr>
        <w:pStyle w:val="ListParagraph"/>
        <w:numPr>
          <w:ilvl w:val="0"/>
          <w:numId w:val="30"/>
        </w:numPr>
        <w:suppressAutoHyphens/>
        <w:spacing w:after="0" w:line="360" w:lineRule="auto"/>
        <w:jc w:val="both"/>
        <w:rPr>
          <w:rFonts w:ascii="Times New Roman" w:hAnsi="Times New Roman"/>
          <w:sz w:val="28"/>
          <w:szCs w:val="28"/>
        </w:rPr>
      </w:pPr>
      <w:r>
        <w:rPr>
          <w:rFonts w:ascii="Times New Roman" w:hAnsi="Times New Roman"/>
          <w:sz w:val="28"/>
          <w:szCs w:val="28"/>
        </w:rPr>
        <w:t>Раскройте составляющие физического нападения?</w:t>
      </w:r>
    </w:p>
    <w:p w:rsidR="00B53093" w:rsidRDefault="00B53093" w:rsidP="00C00922">
      <w:pPr>
        <w:pStyle w:val="ListParagraph"/>
        <w:numPr>
          <w:ilvl w:val="0"/>
          <w:numId w:val="30"/>
        </w:numPr>
        <w:suppressAutoHyphens/>
        <w:spacing w:after="0" w:line="360" w:lineRule="auto"/>
        <w:jc w:val="both"/>
        <w:rPr>
          <w:rFonts w:ascii="Times New Roman" w:hAnsi="Times New Roman"/>
          <w:sz w:val="28"/>
          <w:szCs w:val="28"/>
        </w:rPr>
      </w:pPr>
      <w:r>
        <w:rPr>
          <w:rFonts w:ascii="Times New Roman" w:hAnsi="Times New Roman"/>
          <w:sz w:val="28"/>
          <w:szCs w:val="28"/>
        </w:rPr>
        <w:t>Чем обеспечивается результативность нападения?</w:t>
      </w:r>
    </w:p>
    <w:p w:rsidR="00B53093" w:rsidRDefault="00B53093" w:rsidP="00C00922">
      <w:pPr>
        <w:pStyle w:val="ListParagraph"/>
        <w:numPr>
          <w:ilvl w:val="0"/>
          <w:numId w:val="30"/>
        </w:numPr>
        <w:suppressAutoHyphens/>
        <w:spacing w:after="0" w:line="360" w:lineRule="auto"/>
        <w:jc w:val="both"/>
        <w:rPr>
          <w:rFonts w:ascii="Times New Roman" w:hAnsi="Times New Roman"/>
          <w:sz w:val="28"/>
          <w:szCs w:val="28"/>
        </w:rPr>
      </w:pPr>
      <w:r>
        <w:rPr>
          <w:rFonts w:ascii="Times New Roman" w:hAnsi="Times New Roman"/>
          <w:sz w:val="28"/>
          <w:szCs w:val="28"/>
        </w:rPr>
        <w:t>К каким тактическим уловкам прибегают подозреваемые, чтобы скрыть подготовку к нанесению удара?</w:t>
      </w:r>
    </w:p>
    <w:p w:rsidR="00B53093" w:rsidRDefault="00B53093" w:rsidP="00C00922">
      <w:pPr>
        <w:pStyle w:val="ListParagraph"/>
        <w:numPr>
          <w:ilvl w:val="0"/>
          <w:numId w:val="30"/>
        </w:numPr>
        <w:suppressAutoHyphens/>
        <w:spacing w:after="0" w:line="360" w:lineRule="auto"/>
        <w:jc w:val="both"/>
        <w:rPr>
          <w:rFonts w:ascii="Times New Roman" w:hAnsi="Times New Roman"/>
          <w:sz w:val="28"/>
          <w:szCs w:val="28"/>
        </w:rPr>
      </w:pPr>
      <w:r>
        <w:rPr>
          <w:rFonts w:ascii="Times New Roman" w:hAnsi="Times New Roman"/>
          <w:sz w:val="28"/>
          <w:szCs w:val="28"/>
        </w:rPr>
        <w:t>Охарактеризуйте признаки агрессивности? По каким признакам можно оценить низкую, высокую и неотвратимую вероятность нападения?</w:t>
      </w:r>
    </w:p>
    <w:p w:rsidR="00B53093" w:rsidRDefault="00B53093" w:rsidP="00C00922">
      <w:pPr>
        <w:pStyle w:val="ListParagraph"/>
        <w:numPr>
          <w:ilvl w:val="0"/>
          <w:numId w:val="30"/>
        </w:numPr>
        <w:suppressAutoHyphens/>
        <w:spacing w:after="0" w:line="360" w:lineRule="auto"/>
        <w:jc w:val="both"/>
        <w:rPr>
          <w:rFonts w:ascii="Times New Roman" w:hAnsi="Times New Roman"/>
          <w:sz w:val="28"/>
          <w:szCs w:val="28"/>
        </w:rPr>
      </w:pPr>
      <w:r>
        <w:rPr>
          <w:rFonts w:ascii="Times New Roman" w:hAnsi="Times New Roman"/>
          <w:sz w:val="28"/>
          <w:szCs w:val="28"/>
        </w:rPr>
        <w:t>Раскройте общие технико-тактические приёмы нейтрализации физического нападения?</w:t>
      </w:r>
    </w:p>
    <w:p w:rsidR="00B53093" w:rsidRPr="00843414" w:rsidRDefault="00B53093" w:rsidP="00C00922">
      <w:pPr>
        <w:pStyle w:val="ListParagraph"/>
        <w:numPr>
          <w:ilvl w:val="0"/>
          <w:numId w:val="30"/>
        </w:numPr>
        <w:suppressAutoHyphens/>
        <w:spacing w:after="0" w:line="360" w:lineRule="auto"/>
        <w:jc w:val="both"/>
        <w:rPr>
          <w:rFonts w:ascii="Times New Roman" w:hAnsi="Times New Roman"/>
          <w:sz w:val="28"/>
          <w:szCs w:val="28"/>
        </w:rPr>
      </w:pPr>
      <w:r>
        <w:rPr>
          <w:rFonts w:ascii="Times New Roman" w:hAnsi="Times New Roman"/>
          <w:sz w:val="28"/>
          <w:szCs w:val="28"/>
        </w:rPr>
        <w:t>Проведите анализ обстоятельств случаев физического нападения при исполнении служебных обязанностей на Вас, сотрудников Вашего подразделения?</w:t>
      </w:r>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pStyle w:val="Heading2"/>
        <w:suppressAutoHyphens/>
        <w:spacing w:before="0" w:beforeAutospacing="0" w:after="0" w:afterAutospacing="0"/>
      </w:pPr>
      <w:bookmarkStart w:id="42" w:name="_Toc380578880"/>
      <w:r w:rsidRPr="00166809">
        <w:t>§</w:t>
      </w:r>
      <w:r>
        <w:t>3.2Тактические приёмы предупреждения нападения с применением огнестрельного оружия</w:t>
      </w:r>
      <w:bookmarkEnd w:id="42"/>
    </w:p>
    <w:p w:rsidR="00B53093" w:rsidRPr="00F34AA7" w:rsidRDefault="00B53093" w:rsidP="00C00922">
      <w:pPr>
        <w:suppressAutoHyphens/>
        <w:spacing w:after="0" w:line="240" w:lineRule="auto"/>
        <w:jc w:val="both"/>
        <w:rPr>
          <w:rFonts w:ascii="Times New Roman" w:hAnsi="Times New Roman"/>
          <w:sz w:val="28"/>
          <w:szCs w:val="28"/>
        </w:rPr>
      </w:pPr>
    </w:p>
    <w:p w:rsidR="00B53093" w:rsidRPr="00F34AA7"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Сотрудники органов внутренних дел для выполнения возложенных на них законом обязанностей нередко вынуждены применять огнестрельное оружие. Статистика применения для такого крупного промышленного центра как г. Екатеринбург выглядит следующим образом (</w:t>
      </w:r>
      <w:fldSimple w:instr=" REF _Ref370283518 \h  \* MERGEFORMAT ">
        <w:r w:rsidRPr="00F34AA7">
          <w:rPr>
            <w:rFonts w:ascii="Times New Roman" w:hAnsi="Times New Roman"/>
            <w:sz w:val="24"/>
            <w:szCs w:val="24"/>
          </w:rPr>
          <w:t xml:space="preserve">Таблица </w:t>
        </w:r>
        <w:r>
          <w:rPr>
            <w:rFonts w:ascii="Times New Roman" w:hAnsi="Times New Roman"/>
            <w:noProof/>
            <w:sz w:val="24"/>
            <w:szCs w:val="24"/>
          </w:rPr>
          <w:t>1</w:t>
        </w:r>
      </w:fldSimple>
      <w:r>
        <w:rPr>
          <w:rFonts w:ascii="Times New Roman" w:hAnsi="Times New Roman"/>
          <w:sz w:val="28"/>
          <w:szCs w:val="28"/>
        </w:rPr>
        <w:t xml:space="preserve">, </w:t>
      </w:r>
      <w:fldSimple w:instr=" REF _Ref370283521 \h  \* MERGEFORMAT ">
        <w:r w:rsidRPr="004F4BE9">
          <w:rPr>
            <w:rFonts w:ascii="Times New Roman" w:hAnsi="Times New Roman"/>
            <w:sz w:val="24"/>
            <w:szCs w:val="24"/>
          </w:rPr>
          <w:t xml:space="preserve">Таблица </w:t>
        </w:r>
        <w:r>
          <w:rPr>
            <w:rFonts w:ascii="Times New Roman" w:hAnsi="Times New Roman"/>
            <w:noProof/>
            <w:sz w:val="24"/>
            <w:szCs w:val="24"/>
          </w:rPr>
          <w:t>2</w:t>
        </w:r>
      </w:fldSimple>
      <w:r>
        <w:rPr>
          <w:rFonts w:ascii="Times New Roman" w:hAnsi="Times New Roman"/>
          <w:sz w:val="28"/>
          <w:szCs w:val="28"/>
        </w:rPr>
        <w:t>).</w:t>
      </w:r>
    </w:p>
    <w:p w:rsidR="00B53093" w:rsidRPr="00F34AA7" w:rsidRDefault="00B53093" w:rsidP="00C00922">
      <w:pPr>
        <w:suppressAutoHyphens/>
        <w:spacing w:after="0" w:line="240" w:lineRule="auto"/>
        <w:jc w:val="both"/>
        <w:rPr>
          <w:rFonts w:ascii="Times New Roman" w:hAnsi="Times New Roman"/>
          <w:sz w:val="28"/>
          <w:szCs w:val="28"/>
        </w:rPr>
      </w:pPr>
    </w:p>
    <w:p w:rsidR="00B53093" w:rsidRPr="00F34AA7" w:rsidRDefault="00B53093" w:rsidP="00C00922">
      <w:pPr>
        <w:pStyle w:val="Caption"/>
        <w:keepNext/>
        <w:suppressAutoHyphens/>
        <w:spacing w:after="0"/>
        <w:rPr>
          <w:rFonts w:ascii="Times New Roman" w:hAnsi="Times New Roman"/>
          <w:color w:val="auto"/>
          <w:sz w:val="24"/>
          <w:szCs w:val="24"/>
        </w:rPr>
      </w:pPr>
      <w:bookmarkStart w:id="43" w:name="_Ref370283518"/>
      <w:r w:rsidRPr="00F34AA7">
        <w:rPr>
          <w:rFonts w:ascii="Times New Roman" w:hAnsi="Times New Roman"/>
          <w:color w:val="auto"/>
          <w:sz w:val="24"/>
          <w:szCs w:val="24"/>
        </w:rPr>
        <w:t xml:space="preserve">Таблица </w:t>
      </w:r>
      <w:r w:rsidRPr="00F34AA7">
        <w:rPr>
          <w:rFonts w:ascii="Times New Roman" w:hAnsi="Times New Roman"/>
          <w:color w:val="auto"/>
          <w:sz w:val="24"/>
          <w:szCs w:val="24"/>
        </w:rPr>
        <w:fldChar w:fldCharType="begin"/>
      </w:r>
      <w:r w:rsidRPr="00F34AA7">
        <w:rPr>
          <w:rFonts w:ascii="Times New Roman" w:hAnsi="Times New Roman"/>
          <w:color w:val="auto"/>
          <w:sz w:val="24"/>
          <w:szCs w:val="24"/>
        </w:rPr>
        <w:instrText xml:space="preserve"> SEQ Таблица \* ARABIC </w:instrText>
      </w:r>
      <w:r w:rsidRPr="00F34AA7">
        <w:rPr>
          <w:rFonts w:ascii="Times New Roman" w:hAnsi="Times New Roman"/>
          <w:color w:val="auto"/>
          <w:sz w:val="24"/>
          <w:szCs w:val="24"/>
        </w:rPr>
        <w:fldChar w:fldCharType="separate"/>
      </w:r>
      <w:r>
        <w:rPr>
          <w:rFonts w:ascii="Times New Roman" w:hAnsi="Times New Roman"/>
          <w:noProof/>
          <w:color w:val="auto"/>
          <w:sz w:val="24"/>
          <w:szCs w:val="24"/>
        </w:rPr>
        <w:t>1</w:t>
      </w:r>
      <w:r w:rsidRPr="00F34AA7">
        <w:rPr>
          <w:rFonts w:ascii="Times New Roman" w:hAnsi="Times New Roman"/>
          <w:color w:val="auto"/>
          <w:sz w:val="24"/>
          <w:szCs w:val="24"/>
        </w:rPr>
        <w:fldChar w:fldCharType="end"/>
      </w:r>
      <w:bookmarkEnd w:id="43"/>
      <w:r w:rsidRPr="00F34AA7">
        <w:rPr>
          <w:rFonts w:ascii="Times New Roman" w:hAnsi="Times New Roman"/>
          <w:color w:val="auto"/>
          <w:sz w:val="24"/>
          <w:szCs w:val="24"/>
        </w:rPr>
        <w:t xml:space="preserve"> Количество случаев применения огнестрельного оружия сотрудниками ГУ МВД России по Свердловской области и УТ МВД России по УрФО</w:t>
      </w:r>
      <w:r>
        <w:rPr>
          <w:rFonts w:ascii="Times New Roman" w:hAnsi="Times New Roman"/>
          <w:color w:val="auto"/>
          <w:sz w:val="24"/>
          <w:szCs w:val="24"/>
        </w:rPr>
        <w:t>в 2012 г.</w:t>
      </w:r>
    </w:p>
    <w:tbl>
      <w:tblPr>
        <w:tblW w:w="907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992"/>
        <w:gridCol w:w="1418"/>
        <w:gridCol w:w="1984"/>
        <w:gridCol w:w="1701"/>
        <w:gridCol w:w="2268"/>
      </w:tblGrid>
      <w:tr w:rsidR="00B53093" w:rsidRPr="00F34AA7" w:rsidTr="00A7358E">
        <w:trPr>
          <w:jc w:val="center"/>
        </w:trPr>
        <w:tc>
          <w:tcPr>
            <w:tcW w:w="709" w:type="dxa"/>
            <w:vAlign w:val="center"/>
          </w:tcPr>
          <w:p w:rsidR="00B53093" w:rsidRPr="00F34AA7" w:rsidRDefault="00B53093" w:rsidP="00C00922">
            <w:pPr>
              <w:suppressAutoHyphens/>
              <w:spacing w:after="0" w:line="240" w:lineRule="auto"/>
              <w:jc w:val="center"/>
              <w:rPr>
                <w:rFonts w:ascii="Times New Roman" w:hAnsi="Times New Roman"/>
                <w:b/>
                <w:sz w:val="24"/>
                <w:szCs w:val="24"/>
              </w:rPr>
            </w:pPr>
            <w:r w:rsidRPr="00F34AA7">
              <w:rPr>
                <w:rFonts w:ascii="Times New Roman" w:hAnsi="Times New Roman"/>
                <w:b/>
                <w:sz w:val="24"/>
                <w:szCs w:val="24"/>
              </w:rPr>
              <w:t>№ п/п</w:t>
            </w:r>
          </w:p>
        </w:tc>
        <w:tc>
          <w:tcPr>
            <w:tcW w:w="992" w:type="dxa"/>
            <w:vAlign w:val="center"/>
          </w:tcPr>
          <w:p w:rsidR="00B53093" w:rsidRPr="00F34AA7" w:rsidRDefault="00B53093" w:rsidP="00C00922">
            <w:pPr>
              <w:suppressAutoHyphens/>
              <w:spacing w:after="0" w:line="240" w:lineRule="auto"/>
              <w:jc w:val="center"/>
              <w:rPr>
                <w:rFonts w:ascii="Times New Roman" w:hAnsi="Times New Roman"/>
                <w:b/>
                <w:sz w:val="24"/>
                <w:szCs w:val="24"/>
              </w:rPr>
            </w:pPr>
            <w:r w:rsidRPr="00F34AA7">
              <w:rPr>
                <w:rFonts w:ascii="Times New Roman" w:hAnsi="Times New Roman"/>
                <w:b/>
                <w:sz w:val="24"/>
                <w:szCs w:val="24"/>
              </w:rPr>
              <w:t>Год</w:t>
            </w:r>
          </w:p>
        </w:tc>
        <w:tc>
          <w:tcPr>
            <w:tcW w:w="1418" w:type="dxa"/>
            <w:vAlign w:val="center"/>
          </w:tcPr>
          <w:p w:rsidR="00B53093" w:rsidRPr="00F34AA7" w:rsidRDefault="00B53093" w:rsidP="00C00922">
            <w:pPr>
              <w:suppressAutoHyphens/>
              <w:spacing w:after="0" w:line="240" w:lineRule="auto"/>
              <w:jc w:val="center"/>
              <w:rPr>
                <w:rFonts w:ascii="Times New Roman" w:hAnsi="Times New Roman"/>
                <w:b/>
                <w:sz w:val="24"/>
                <w:szCs w:val="24"/>
              </w:rPr>
            </w:pPr>
            <w:r w:rsidRPr="00F34AA7">
              <w:rPr>
                <w:rFonts w:ascii="Times New Roman" w:hAnsi="Times New Roman"/>
                <w:b/>
                <w:sz w:val="24"/>
                <w:szCs w:val="24"/>
              </w:rPr>
              <w:t>Количество</w:t>
            </w:r>
          </w:p>
          <w:p w:rsidR="00B53093" w:rsidRPr="00F34AA7" w:rsidRDefault="00B53093" w:rsidP="00C00922">
            <w:pPr>
              <w:suppressAutoHyphens/>
              <w:spacing w:after="0" w:line="240" w:lineRule="auto"/>
              <w:jc w:val="center"/>
              <w:rPr>
                <w:rFonts w:ascii="Times New Roman" w:hAnsi="Times New Roman"/>
                <w:b/>
                <w:sz w:val="24"/>
                <w:szCs w:val="24"/>
              </w:rPr>
            </w:pPr>
            <w:r w:rsidRPr="00F34AA7">
              <w:rPr>
                <w:rFonts w:ascii="Times New Roman" w:hAnsi="Times New Roman"/>
                <w:b/>
                <w:sz w:val="24"/>
                <w:szCs w:val="24"/>
              </w:rPr>
              <w:t>эпизодов</w:t>
            </w:r>
          </w:p>
        </w:tc>
        <w:tc>
          <w:tcPr>
            <w:tcW w:w="1984" w:type="dxa"/>
            <w:vAlign w:val="center"/>
          </w:tcPr>
          <w:p w:rsidR="00B53093" w:rsidRPr="00F34AA7" w:rsidRDefault="00B53093" w:rsidP="00C00922">
            <w:pPr>
              <w:suppressAutoHyphens/>
              <w:spacing w:after="0" w:line="240" w:lineRule="auto"/>
              <w:jc w:val="center"/>
              <w:rPr>
                <w:rFonts w:ascii="Times New Roman" w:hAnsi="Times New Roman"/>
                <w:b/>
                <w:sz w:val="24"/>
                <w:szCs w:val="24"/>
              </w:rPr>
            </w:pPr>
            <w:r w:rsidRPr="00F34AA7">
              <w:rPr>
                <w:rFonts w:ascii="Times New Roman" w:hAnsi="Times New Roman"/>
                <w:b/>
                <w:sz w:val="24"/>
                <w:szCs w:val="24"/>
              </w:rPr>
              <w:t>Остановка транспортных средств</w:t>
            </w:r>
          </w:p>
        </w:tc>
        <w:tc>
          <w:tcPr>
            <w:tcW w:w="1701" w:type="dxa"/>
            <w:vAlign w:val="center"/>
          </w:tcPr>
          <w:p w:rsidR="00B53093" w:rsidRPr="00F34AA7" w:rsidRDefault="00B53093" w:rsidP="00C00922">
            <w:pPr>
              <w:suppressAutoHyphens/>
              <w:spacing w:after="0" w:line="240" w:lineRule="auto"/>
              <w:jc w:val="center"/>
              <w:rPr>
                <w:rFonts w:ascii="Times New Roman" w:hAnsi="Times New Roman"/>
                <w:b/>
                <w:sz w:val="24"/>
                <w:szCs w:val="24"/>
              </w:rPr>
            </w:pPr>
            <w:r w:rsidRPr="00F34AA7">
              <w:rPr>
                <w:rFonts w:ascii="Times New Roman" w:hAnsi="Times New Roman"/>
                <w:b/>
                <w:sz w:val="24"/>
                <w:szCs w:val="24"/>
              </w:rPr>
              <w:t>По животным</w:t>
            </w:r>
          </w:p>
        </w:tc>
        <w:tc>
          <w:tcPr>
            <w:tcW w:w="2268" w:type="dxa"/>
            <w:vAlign w:val="center"/>
          </w:tcPr>
          <w:p w:rsidR="00B53093" w:rsidRPr="00F34AA7" w:rsidRDefault="00B53093" w:rsidP="00C00922">
            <w:pPr>
              <w:suppressAutoHyphens/>
              <w:spacing w:after="0" w:line="240" w:lineRule="auto"/>
              <w:jc w:val="center"/>
              <w:rPr>
                <w:rFonts w:ascii="Times New Roman" w:hAnsi="Times New Roman"/>
                <w:b/>
                <w:sz w:val="24"/>
                <w:szCs w:val="24"/>
              </w:rPr>
            </w:pPr>
            <w:r w:rsidRPr="00F34AA7">
              <w:rPr>
                <w:rFonts w:ascii="Times New Roman" w:hAnsi="Times New Roman"/>
                <w:b/>
                <w:sz w:val="24"/>
                <w:szCs w:val="24"/>
              </w:rPr>
              <w:t>По людям</w:t>
            </w:r>
          </w:p>
          <w:p w:rsidR="00B53093" w:rsidRPr="00F34AA7" w:rsidRDefault="00B53093" w:rsidP="00C00922">
            <w:pPr>
              <w:suppressAutoHyphens/>
              <w:spacing w:after="0" w:line="240" w:lineRule="auto"/>
              <w:jc w:val="center"/>
              <w:rPr>
                <w:rFonts w:ascii="Times New Roman" w:hAnsi="Times New Roman"/>
                <w:b/>
                <w:sz w:val="24"/>
                <w:szCs w:val="24"/>
              </w:rPr>
            </w:pPr>
            <w:r w:rsidRPr="00F34AA7">
              <w:rPr>
                <w:rFonts w:ascii="Times New Roman" w:hAnsi="Times New Roman"/>
                <w:b/>
                <w:sz w:val="24"/>
                <w:szCs w:val="24"/>
              </w:rPr>
              <w:t>(предупреждение, применение)</w:t>
            </w:r>
          </w:p>
        </w:tc>
      </w:tr>
      <w:tr w:rsidR="00B53093" w:rsidRPr="00F7256E" w:rsidTr="00A7358E">
        <w:trPr>
          <w:jc w:val="center"/>
        </w:trPr>
        <w:tc>
          <w:tcPr>
            <w:tcW w:w="709"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1</w:t>
            </w:r>
          </w:p>
        </w:tc>
        <w:tc>
          <w:tcPr>
            <w:tcW w:w="992"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2007</w:t>
            </w:r>
          </w:p>
        </w:tc>
        <w:tc>
          <w:tcPr>
            <w:tcW w:w="141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23</w:t>
            </w:r>
          </w:p>
        </w:tc>
        <w:tc>
          <w:tcPr>
            <w:tcW w:w="1984"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11</w:t>
            </w:r>
          </w:p>
        </w:tc>
        <w:tc>
          <w:tcPr>
            <w:tcW w:w="1701"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3</w:t>
            </w:r>
          </w:p>
        </w:tc>
        <w:tc>
          <w:tcPr>
            <w:tcW w:w="226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4</w:t>
            </w:r>
          </w:p>
        </w:tc>
      </w:tr>
      <w:tr w:rsidR="00B53093" w:rsidRPr="00F7256E" w:rsidTr="00A7358E">
        <w:trPr>
          <w:jc w:val="center"/>
        </w:trPr>
        <w:tc>
          <w:tcPr>
            <w:tcW w:w="709"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2</w:t>
            </w:r>
          </w:p>
        </w:tc>
        <w:tc>
          <w:tcPr>
            <w:tcW w:w="992"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2008</w:t>
            </w:r>
          </w:p>
        </w:tc>
        <w:tc>
          <w:tcPr>
            <w:tcW w:w="141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27</w:t>
            </w:r>
          </w:p>
        </w:tc>
        <w:tc>
          <w:tcPr>
            <w:tcW w:w="1984"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12</w:t>
            </w:r>
          </w:p>
        </w:tc>
        <w:tc>
          <w:tcPr>
            <w:tcW w:w="1701"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1</w:t>
            </w:r>
          </w:p>
        </w:tc>
        <w:tc>
          <w:tcPr>
            <w:tcW w:w="226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8</w:t>
            </w:r>
          </w:p>
        </w:tc>
      </w:tr>
      <w:tr w:rsidR="00B53093" w:rsidRPr="00F7256E" w:rsidTr="00A7358E">
        <w:trPr>
          <w:jc w:val="center"/>
        </w:trPr>
        <w:tc>
          <w:tcPr>
            <w:tcW w:w="709"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3</w:t>
            </w:r>
          </w:p>
        </w:tc>
        <w:tc>
          <w:tcPr>
            <w:tcW w:w="992"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2009</w:t>
            </w:r>
          </w:p>
        </w:tc>
        <w:tc>
          <w:tcPr>
            <w:tcW w:w="141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23</w:t>
            </w:r>
          </w:p>
        </w:tc>
        <w:tc>
          <w:tcPr>
            <w:tcW w:w="1984"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13</w:t>
            </w:r>
          </w:p>
        </w:tc>
        <w:tc>
          <w:tcPr>
            <w:tcW w:w="1701"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2</w:t>
            </w:r>
          </w:p>
        </w:tc>
        <w:tc>
          <w:tcPr>
            <w:tcW w:w="226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5</w:t>
            </w:r>
          </w:p>
        </w:tc>
      </w:tr>
      <w:tr w:rsidR="00B53093" w:rsidRPr="00F7256E" w:rsidTr="00A7358E">
        <w:trPr>
          <w:jc w:val="center"/>
        </w:trPr>
        <w:tc>
          <w:tcPr>
            <w:tcW w:w="709"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4</w:t>
            </w:r>
          </w:p>
        </w:tc>
        <w:tc>
          <w:tcPr>
            <w:tcW w:w="992"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2010</w:t>
            </w:r>
          </w:p>
        </w:tc>
        <w:tc>
          <w:tcPr>
            <w:tcW w:w="141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36</w:t>
            </w:r>
          </w:p>
        </w:tc>
        <w:tc>
          <w:tcPr>
            <w:tcW w:w="1984"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12</w:t>
            </w:r>
          </w:p>
        </w:tc>
        <w:tc>
          <w:tcPr>
            <w:tcW w:w="1701"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4</w:t>
            </w:r>
          </w:p>
        </w:tc>
        <w:tc>
          <w:tcPr>
            <w:tcW w:w="226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12</w:t>
            </w:r>
          </w:p>
        </w:tc>
      </w:tr>
      <w:tr w:rsidR="00B53093" w:rsidRPr="00F7256E" w:rsidTr="00A7358E">
        <w:trPr>
          <w:jc w:val="center"/>
        </w:trPr>
        <w:tc>
          <w:tcPr>
            <w:tcW w:w="709"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5</w:t>
            </w:r>
          </w:p>
        </w:tc>
        <w:tc>
          <w:tcPr>
            <w:tcW w:w="992"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2011</w:t>
            </w:r>
          </w:p>
        </w:tc>
        <w:tc>
          <w:tcPr>
            <w:tcW w:w="141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33</w:t>
            </w:r>
          </w:p>
        </w:tc>
        <w:tc>
          <w:tcPr>
            <w:tcW w:w="1984"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8</w:t>
            </w:r>
          </w:p>
        </w:tc>
        <w:tc>
          <w:tcPr>
            <w:tcW w:w="1701"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4</w:t>
            </w:r>
          </w:p>
        </w:tc>
        <w:tc>
          <w:tcPr>
            <w:tcW w:w="226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13</w:t>
            </w:r>
          </w:p>
        </w:tc>
      </w:tr>
      <w:tr w:rsidR="00B53093" w:rsidRPr="00F7256E" w:rsidTr="00A7358E">
        <w:trPr>
          <w:jc w:val="center"/>
        </w:trPr>
        <w:tc>
          <w:tcPr>
            <w:tcW w:w="709"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6</w:t>
            </w:r>
          </w:p>
        </w:tc>
        <w:tc>
          <w:tcPr>
            <w:tcW w:w="992"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2012</w:t>
            </w:r>
          </w:p>
        </w:tc>
        <w:tc>
          <w:tcPr>
            <w:tcW w:w="141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92</w:t>
            </w:r>
          </w:p>
        </w:tc>
        <w:tc>
          <w:tcPr>
            <w:tcW w:w="1984"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33</w:t>
            </w:r>
          </w:p>
        </w:tc>
        <w:tc>
          <w:tcPr>
            <w:tcW w:w="1701"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17</w:t>
            </w:r>
          </w:p>
        </w:tc>
        <w:tc>
          <w:tcPr>
            <w:tcW w:w="226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38</w:t>
            </w:r>
          </w:p>
        </w:tc>
      </w:tr>
      <w:tr w:rsidR="00B53093" w:rsidRPr="00F7256E" w:rsidTr="00A7358E">
        <w:trPr>
          <w:jc w:val="center"/>
        </w:trPr>
        <w:tc>
          <w:tcPr>
            <w:tcW w:w="709" w:type="dxa"/>
          </w:tcPr>
          <w:p w:rsidR="00B53093" w:rsidRPr="00F7256E" w:rsidRDefault="00B53093" w:rsidP="00C00922">
            <w:pPr>
              <w:suppressAutoHyphens/>
              <w:spacing w:after="0" w:line="240" w:lineRule="auto"/>
              <w:jc w:val="center"/>
              <w:rPr>
                <w:rFonts w:ascii="Times New Roman" w:hAnsi="Times New Roman"/>
                <w:sz w:val="24"/>
                <w:szCs w:val="24"/>
              </w:rPr>
            </w:pPr>
          </w:p>
        </w:tc>
        <w:tc>
          <w:tcPr>
            <w:tcW w:w="992"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6 лет</w:t>
            </w:r>
          </w:p>
        </w:tc>
        <w:tc>
          <w:tcPr>
            <w:tcW w:w="141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234</w:t>
            </w:r>
          </w:p>
        </w:tc>
        <w:tc>
          <w:tcPr>
            <w:tcW w:w="1984"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89</w:t>
            </w:r>
          </w:p>
        </w:tc>
        <w:tc>
          <w:tcPr>
            <w:tcW w:w="1701"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31</w:t>
            </w:r>
          </w:p>
        </w:tc>
        <w:tc>
          <w:tcPr>
            <w:tcW w:w="226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80</w:t>
            </w:r>
          </w:p>
        </w:tc>
      </w:tr>
      <w:tr w:rsidR="00B53093" w:rsidRPr="00F7256E" w:rsidTr="00A7358E">
        <w:trPr>
          <w:jc w:val="center"/>
        </w:trPr>
        <w:tc>
          <w:tcPr>
            <w:tcW w:w="709" w:type="dxa"/>
          </w:tcPr>
          <w:p w:rsidR="00B53093" w:rsidRPr="00F7256E" w:rsidRDefault="00B53093" w:rsidP="00C00922">
            <w:pPr>
              <w:suppressAutoHyphens/>
              <w:spacing w:after="0" w:line="240" w:lineRule="auto"/>
              <w:jc w:val="center"/>
              <w:rPr>
                <w:rFonts w:ascii="Times New Roman" w:hAnsi="Times New Roman"/>
                <w:sz w:val="24"/>
                <w:szCs w:val="24"/>
              </w:rPr>
            </w:pPr>
          </w:p>
        </w:tc>
        <w:tc>
          <w:tcPr>
            <w:tcW w:w="992" w:type="dxa"/>
          </w:tcPr>
          <w:p w:rsidR="00B53093" w:rsidRPr="00F7256E" w:rsidRDefault="00B53093" w:rsidP="00C00922">
            <w:pPr>
              <w:suppressAutoHyphens/>
              <w:spacing w:after="0" w:line="240" w:lineRule="auto"/>
              <w:jc w:val="center"/>
              <w:rPr>
                <w:rFonts w:ascii="Times New Roman" w:hAnsi="Times New Roman"/>
                <w:sz w:val="24"/>
                <w:szCs w:val="24"/>
              </w:rPr>
            </w:pPr>
          </w:p>
        </w:tc>
        <w:tc>
          <w:tcPr>
            <w:tcW w:w="141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100%</w:t>
            </w:r>
          </w:p>
        </w:tc>
        <w:tc>
          <w:tcPr>
            <w:tcW w:w="1984"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38%</w:t>
            </w:r>
          </w:p>
        </w:tc>
        <w:tc>
          <w:tcPr>
            <w:tcW w:w="1701"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13,2%</w:t>
            </w:r>
          </w:p>
        </w:tc>
        <w:tc>
          <w:tcPr>
            <w:tcW w:w="2268" w:type="dxa"/>
          </w:tcPr>
          <w:p w:rsidR="00B53093" w:rsidRPr="00F7256E" w:rsidRDefault="00B53093" w:rsidP="00C00922">
            <w:pPr>
              <w:suppressAutoHyphens/>
              <w:spacing w:after="0" w:line="240" w:lineRule="auto"/>
              <w:jc w:val="center"/>
              <w:rPr>
                <w:rFonts w:ascii="Times New Roman" w:hAnsi="Times New Roman"/>
                <w:sz w:val="24"/>
                <w:szCs w:val="24"/>
              </w:rPr>
            </w:pPr>
            <w:r w:rsidRPr="00F7256E">
              <w:rPr>
                <w:rFonts w:ascii="Times New Roman" w:hAnsi="Times New Roman"/>
                <w:sz w:val="24"/>
                <w:szCs w:val="24"/>
              </w:rPr>
              <w:t>34%</w:t>
            </w:r>
          </w:p>
        </w:tc>
      </w:tr>
    </w:tbl>
    <w:p w:rsidR="00B53093" w:rsidRDefault="00B53093" w:rsidP="00C00922">
      <w:pPr>
        <w:suppressAutoHyphens/>
        <w:spacing w:after="0" w:line="240" w:lineRule="auto"/>
        <w:jc w:val="both"/>
        <w:rPr>
          <w:rFonts w:ascii="Times New Roman" w:hAnsi="Times New Roman"/>
          <w:sz w:val="24"/>
          <w:szCs w:val="24"/>
        </w:rPr>
      </w:pPr>
    </w:p>
    <w:p w:rsidR="00B53093" w:rsidRPr="004F4BE9" w:rsidRDefault="00B53093" w:rsidP="00C00922">
      <w:pPr>
        <w:pStyle w:val="Caption"/>
        <w:keepNext/>
        <w:suppressAutoHyphens/>
        <w:spacing w:after="0"/>
        <w:rPr>
          <w:rFonts w:ascii="Times New Roman" w:hAnsi="Times New Roman"/>
          <w:color w:val="auto"/>
          <w:sz w:val="24"/>
          <w:szCs w:val="24"/>
        </w:rPr>
      </w:pPr>
      <w:bookmarkStart w:id="44" w:name="_Ref370283521"/>
      <w:r w:rsidRPr="004F4BE9">
        <w:rPr>
          <w:rFonts w:ascii="Times New Roman" w:hAnsi="Times New Roman"/>
          <w:color w:val="auto"/>
          <w:sz w:val="24"/>
          <w:szCs w:val="24"/>
        </w:rPr>
        <w:t xml:space="preserve">Таблица </w:t>
      </w:r>
      <w:r w:rsidRPr="004F4BE9">
        <w:rPr>
          <w:rFonts w:ascii="Times New Roman" w:hAnsi="Times New Roman"/>
          <w:color w:val="auto"/>
          <w:sz w:val="24"/>
          <w:szCs w:val="24"/>
        </w:rPr>
        <w:fldChar w:fldCharType="begin"/>
      </w:r>
      <w:r w:rsidRPr="004F4BE9">
        <w:rPr>
          <w:rFonts w:ascii="Times New Roman" w:hAnsi="Times New Roman"/>
          <w:color w:val="auto"/>
          <w:sz w:val="24"/>
          <w:szCs w:val="24"/>
        </w:rPr>
        <w:instrText xml:space="preserve"> SEQ Таблица \* ARABIC </w:instrText>
      </w:r>
      <w:r w:rsidRPr="004F4BE9">
        <w:rPr>
          <w:rFonts w:ascii="Times New Roman" w:hAnsi="Times New Roman"/>
          <w:color w:val="auto"/>
          <w:sz w:val="24"/>
          <w:szCs w:val="24"/>
        </w:rPr>
        <w:fldChar w:fldCharType="separate"/>
      </w:r>
      <w:r>
        <w:rPr>
          <w:rFonts w:ascii="Times New Roman" w:hAnsi="Times New Roman"/>
          <w:noProof/>
          <w:color w:val="auto"/>
          <w:sz w:val="24"/>
          <w:szCs w:val="24"/>
        </w:rPr>
        <w:t>2</w:t>
      </w:r>
      <w:r w:rsidRPr="004F4BE9">
        <w:rPr>
          <w:rFonts w:ascii="Times New Roman" w:hAnsi="Times New Roman"/>
          <w:color w:val="auto"/>
          <w:sz w:val="24"/>
          <w:szCs w:val="24"/>
        </w:rPr>
        <w:fldChar w:fldCharType="end"/>
      </w:r>
      <w:bookmarkEnd w:id="44"/>
      <w:r w:rsidRPr="004F4BE9">
        <w:rPr>
          <w:rFonts w:ascii="Times New Roman" w:hAnsi="Times New Roman"/>
          <w:color w:val="auto"/>
          <w:sz w:val="24"/>
          <w:szCs w:val="24"/>
        </w:rPr>
        <w:t xml:space="preserve"> Количество случаев и основания применения огнестрельного оружия по службам ГУ МВД России по Свердловской области </w:t>
      </w:r>
      <w:r>
        <w:rPr>
          <w:rFonts w:ascii="Times New Roman" w:hAnsi="Times New Roman"/>
          <w:color w:val="auto"/>
          <w:sz w:val="24"/>
          <w:szCs w:val="24"/>
        </w:rPr>
        <w:t>в</w:t>
      </w:r>
      <w:bookmarkStart w:id="45" w:name="_GoBack"/>
      <w:bookmarkEnd w:id="45"/>
      <w:r w:rsidRPr="004F4BE9">
        <w:rPr>
          <w:rFonts w:ascii="Times New Roman" w:hAnsi="Times New Roman"/>
          <w:color w:val="auto"/>
          <w:sz w:val="24"/>
          <w:szCs w:val="24"/>
        </w:rPr>
        <w:t xml:space="preserve"> 2012 г.</w:t>
      </w:r>
    </w:p>
    <w:tbl>
      <w:tblPr>
        <w:tblW w:w="90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709"/>
        <w:gridCol w:w="1417"/>
        <w:gridCol w:w="851"/>
        <w:gridCol w:w="850"/>
        <w:gridCol w:w="817"/>
        <w:gridCol w:w="851"/>
        <w:gridCol w:w="1167"/>
        <w:gridCol w:w="851"/>
        <w:gridCol w:w="675"/>
        <w:gridCol w:w="884"/>
      </w:tblGrid>
      <w:tr w:rsidR="00B53093" w:rsidRPr="00CB772C" w:rsidTr="00A7358E">
        <w:trPr>
          <w:cantSplit/>
          <w:trHeight w:val="2394"/>
          <w:jc w:val="center"/>
        </w:trPr>
        <w:tc>
          <w:tcPr>
            <w:tcW w:w="709" w:type="dxa"/>
            <w:tcBorders>
              <w:top w:val="single" w:sz="4" w:space="0" w:color="auto"/>
            </w:tcBorders>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w:t>
            </w:r>
          </w:p>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п/п</w:t>
            </w:r>
          </w:p>
        </w:tc>
        <w:tc>
          <w:tcPr>
            <w:tcW w:w="1417" w:type="dxa"/>
            <w:tcBorders>
              <w:top w:val="single" w:sz="4" w:space="0" w:color="auto"/>
            </w:tcBorders>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Служба</w:t>
            </w:r>
          </w:p>
        </w:tc>
        <w:tc>
          <w:tcPr>
            <w:tcW w:w="851" w:type="dxa"/>
            <w:tcBorders>
              <w:top w:val="single" w:sz="4" w:space="0" w:color="auto"/>
            </w:tcBorders>
            <w:noWrap/>
            <w:textDirection w:val="btLr"/>
            <w:vAlign w:val="center"/>
          </w:tcPr>
          <w:p w:rsidR="00B53093" w:rsidRPr="00CB772C" w:rsidRDefault="00B53093" w:rsidP="00C00922">
            <w:pPr>
              <w:suppressAutoHyphens/>
              <w:spacing w:after="0" w:line="240" w:lineRule="auto"/>
              <w:ind w:left="113" w:right="113"/>
              <w:jc w:val="center"/>
              <w:rPr>
                <w:rFonts w:ascii="Times New Roman" w:hAnsi="Times New Roman"/>
                <w:sz w:val="24"/>
                <w:szCs w:val="24"/>
              </w:rPr>
            </w:pPr>
            <w:r>
              <w:rPr>
                <w:rFonts w:ascii="Times New Roman" w:hAnsi="Times New Roman"/>
                <w:sz w:val="24"/>
                <w:szCs w:val="24"/>
              </w:rPr>
              <w:t>Остановка транспортных средств</w:t>
            </w:r>
          </w:p>
        </w:tc>
        <w:tc>
          <w:tcPr>
            <w:tcW w:w="850" w:type="dxa"/>
            <w:tcBorders>
              <w:top w:val="single" w:sz="4" w:space="0" w:color="auto"/>
            </w:tcBorders>
            <w:noWrap/>
            <w:textDirection w:val="btLr"/>
            <w:vAlign w:val="center"/>
          </w:tcPr>
          <w:p w:rsidR="00B53093" w:rsidRPr="00CB772C" w:rsidRDefault="00B53093" w:rsidP="00C00922">
            <w:pPr>
              <w:suppressAutoHyphens/>
              <w:spacing w:after="0" w:line="240" w:lineRule="auto"/>
              <w:ind w:left="113" w:right="113"/>
              <w:jc w:val="center"/>
              <w:rPr>
                <w:rFonts w:ascii="Times New Roman" w:hAnsi="Times New Roman"/>
                <w:sz w:val="24"/>
                <w:szCs w:val="24"/>
              </w:rPr>
            </w:pPr>
            <w:r>
              <w:rPr>
                <w:rFonts w:ascii="Times New Roman" w:hAnsi="Times New Roman"/>
                <w:sz w:val="24"/>
                <w:szCs w:val="24"/>
              </w:rPr>
              <w:t>Предупреждение</w:t>
            </w:r>
          </w:p>
        </w:tc>
        <w:tc>
          <w:tcPr>
            <w:tcW w:w="817" w:type="dxa"/>
            <w:tcBorders>
              <w:top w:val="single" w:sz="4" w:space="0" w:color="auto"/>
            </w:tcBorders>
            <w:noWrap/>
            <w:textDirection w:val="btLr"/>
            <w:vAlign w:val="center"/>
          </w:tcPr>
          <w:p w:rsidR="00B53093" w:rsidRPr="00CB772C" w:rsidRDefault="00B53093" w:rsidP="00C00922">
            <w:pPr>
              <w:suppressAutoHyphens/>
              <w:spacing w:after="0" w:line="240" w:lineRule="auto"/>
              <w:ind w:left="113" w:right="113"/>
              <w:jc w:val="center"/>
              <w:rPr>
                <w:rFonts w:ascii="Times New Roman" w:hAnsi="Times New Roman"/>
                <w:sz w:val="24"/>
                <w:szCs w:val="24"/>
              </w:rPr>
            </w:pPr>
            <w:r>
              <w:rPr>
                <w:rFonts w:ascii="Times New Roman" w:hAnsi="Times New Roman"/>
                <w:sz w:val="24"/>
                <w:szCs w:val="24"/>
              </w:rPr>
              <w:t>Защита других лиц</w:t>
            </w:r>
          </w:p>
        </w:tc>
        <w:tc>
          <w:tcPr>
            <w:tcW w:w="851" w:type="dxa"/>
            <w:tcBorders>
              <w:top w:val="single" w:sz="4" w:space="0" w:color="auto"/>
            </w:tcBorders>
            <w:noWrap/>
            <w:textDirection w:val="btLr"/>
            <w:vAlign w:val="center"/>
          </w:tcPr>
          <w:p w:rsidR="00B53093" w:rsidRPr="00CB772C" w:rsidRDefault="00B53093" w:rsidP="00C00922">
            <w:pPr>
              <w:suppressAutoHyphens/>
              <w:spacing w:after="0" w:line="240" w:lineRule="auto"/>
              <w:ind w:left="113" w:right="113"/>
              <w:jc w:val="center"/>
              <w:rPr>
                <w:rFonts w:ascii="Times New Roman" w:hAnsi="Times New Roman"/>
                <w:sz w:val="24"/>
                <w:szCs w:val="24"/>
              </w:rPr>
            </w:pPr>
            <w:r>
              <w:rPr>
                <w:rFonts w:ascii="Times New Roman" w:hAnsi="Times New Roman"/>
                <w:sz w:val="24"/>
                <w:szCs w:val="24"/>
              </w:rPr>
              <w:t>По животным</w:t>
            </w:r>
          </w:p>
        </w:tc>
        <w:tc>
          <w:tcPr>
            <w:tcW w:w="1167" w:type="dxa"/>
            <w:tcBorders>
              <w:top w:val="single" w:sz="4" w:space="0" w:color="auto"/>
            </w:tcBorders>
            <w:noWrap/>
            <w:textDirection w:val="btLr"/>
            <w:vAlign w:val="center"/>
          </w:tcPr>
          <w:p w:rsidR="00B53093" w:rsidRPr="00CB772C" w:rsidRDefault="00B53093" w:rsidP="00C00922">
            <w:pPr>
              <w:suppressAutoHyphens/>
              <w:spacing w:after="0" w:line="240" w:lineRule="auto"/>
              <w:ind w:left="113" w:right="113"/>
              <w:jc w:val="center"/>
              <w:rPr>
                <w:rFonts w:ascii="Times New Roman" w:hAnsi="Times New Roman"/>
                <w:sz w:val="24"/>
                <w:szCs w:val="24"/>
              </w:rPr>
            </w:pPr>
            <w:r>
              <w:rPr>
                <w:rFonts w:ascii="Times New Roman" w:hAnsi="Times New Roman"/>
                <w:sz w:val="24"/>
                <w:szCs w:val="24"/>
              </w:rPr>
              <w:t>Задержание лиц, оказавших вооруженное сопротивление</w:t>
            </w:r>
          </w:p>
        </w:tc>
        <w:tc>
          <w:tcPr>
            <w:tcW w:w="851" w:type="dxa"/>
            <w:tcBorders>
              <w:top w:val="single" w:sz="4" w:space="0" w:color="auto"/>
            </w:tcBorders>
            <w:noWrap/>
            <w:textDirection w:val="btLr"/>
            <w:vAlign w:val="center"/>
          </w:tcPr>
          <w:p w:rsidR="00B53093" w:rsidRPr="00CB772C" w:rsidRDefault="00B53093" w:rsidP="00C00922">
            <w:pPr>
              <w:suppressAutoHyphens/>
              <w:spacing w:after="0" w:line="240" w:lineRule="auto"/>
              <w:ind w:left="113" w:right="113"/>
              <w:jc w:val="center"/>
              <w:rPr>
                <w:rFonts w:ascii="Times New Roman" w:hAnsi="Times New Roman"/>
                <w:sz w:val="24"/>
                <w:szCs w:val="24"/>
              </w:rPr>
            </w:pPr>
            <w:r>
              <w:rPr>
                <w:rFonts w:ascii="Times New Roman" w:hAnsi="Times New Roman"/>
                <w:sz w:val="24"/>
                <w:szCs w:val="24"/>
              </w:rPr>
              <w:t>Отражение нападения</w:t>
            </w:r>
          </w:p>
        </w:tc>
        <w:tc>
          <w:tcPr>
            <w:tcW w:w="675" w:type="dxa"/>
            <w:tcBorders>
              <w:top w:val="single" w:sz="4" w:space="0" w:color="auto"/>
            </w:tcBorders>
            <w:textDirection w:val="btLr"/>
            <w:vAlign w:val="center"/>
          </w:tcPr>
          <w:p w:rsidR="00B53093" w:rsidRPr="00CB772C" w:rsidRDefault="00B53093" w:rsidP="00C00922">
            <w:pPr>
              <w:suppressAutoHyphens/>
              <w:spacing w:after="0" w:line="240" w:lineRule="auto"/>
              <w:ind w:left="113" w:right="113"/>
              <w:jc w:val="center"/>
              <w:rPr>
                <w:rFonts w:ascii="Times New Roman" w:hAnsi="Times New Roman"/>
                <w:sz w:val="24"/>
                <w:szCs w:val="24"/>
              </w:rPr>
            </w:pPr>
            <w:r w:rsidRPr="00CB772C">
              <w:rPr>
                <w:rFonts w:ascii="Times New Roman" w:hAnsi="Times New Roman"/>
                <w:sz w:val="24"/>
                <w:szCs w:val="24"/>
              </w:rPr>
              <w:t>Всего</w:t>
            </w:r>
          </w:p>
        </w:tc>
        <w:tc>
          <w:tcPr>
            <w:tcW w:w="884" w:type="dxa"/>
            <w:tcBorders>
              <w:top w:val="single" w:sz="4" w:space="0" w:color="auto"/>
            </w:tcBorders>
            <w:textDirection w:val="btLr"/>
            <w:vAlign w:val="center"/>
          </w:tcPr>
          <w:p w:rsidR="00B53093" w:rsidRPr="00CB772C" w:rsidRDefault="00B53093" w:rsidP="00C00922">
            <w:pPr>
              <w:suppressAutoHyphens/>
              <w:spacing w:after="0" w:line="240" w:lineRule="auto"/>
              <w:ind w:left="113" w:right="113"/>
              <w:jc w:val="center"/>
              <w:rPr>
                <w:rFonts w:ascii="Times New Roman" w:hAnsi="Times New Roman"/>
                <w:sz w:val="24"/>
                <w:szCs w:val="24"/>
              </w:rPr>
            </w:pPr>
            <w:r w:rsidRPr="00CB772C">
              <w:rPr>
                <w:rFonts w:ascii="Times New Roman" w:hAnsi="Times New Roman"/>
                <w:sz w:val="24"/>
                <w:szCs w:val="24"/>
              </w:rPr>
              <w:t>%</w:t>
            </w:r>
          </w:p>
        </w:tc>
      </w:tr>
      <w:tr w:rsidR="00B53093" w:rsidRPr="00CB772C" w:rsidTr="00A7358E">
        <w:trPr>
          <w:trHeight w:val="255"/>
          <w:jc w:val="center"/>
        </w:trPr>
        <w:tc>
          <w:tcPr>
            <w:tcW w:w="709" w:type="dxa"/>
            <w:noWrap/>
            <w:vAlign w:val="bottom"/>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w:t>
            </w:r>
          </w:p>
        </w:tc>
        <w:tc>
          <w:tcPr>
            <w:tcW w:w="1417" w:type="dxa"/>
            <w:noWrap/>
            <w:vAlign w:val="bottom"/>
          </w:tcPr>
          <w:p w:rsidR="00B53093" w:rsidRPr="00CB772C" w:rsidRDefault="00B53093" w:rsidP="00C00922">
            <w:pPr>
              <w:suppressAutoHyphens/>
              <w:spacing w:after="0" w:line="240" w:lineRule="auto"/>
              <w:rPr>
                <w:rFonts w:ascii="Times New Roman" w:hAnsi="Times New Roman"/>
                <w:sz w:val="24"/>
                <w:szCs w:val="24"/>
              </w:rPr>
            </w:pPr>
            <w:r w:rsidRPr="00CB772C">
              <w:rPr>
                <w:rFonts w:ascii="Times New Roman" w:hAnsi="Times New Roman"/>
                <w:sz w:val="24"/>
                <w:szCs w:val="24"/>
              </w:rPr>
              <w:t>ГИБДД</w:t>
            </w: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32</w:t>
            </w:r>
          </w:p>
        </w:tc>
        <w:tc>
          <w:tcPr>
            <w:tcW w:w="850"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19</w:t>
            </w:r>
          </w:p>
        </w:tc>
        <w:tc>
          <w:tcPr>
            <w:tcW w:w="81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116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675"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5</w:t>
            </w:r>
            <w:r>
              <w:rPr>
                <w:rFonts w:ascii="Times New Roman" w:hAnsi="Times New Roman"/>
                <w:sz w:val="24"/>
                <w:szCs w:val="24"/>
              </w:rPr>
              <w:t>1</w:t>
            </w:r>
          </w:p>
        </w:tc>
        <w:tc>
          <w:tcPr>
            <w:tcW w:w="884"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58</w:t>
            </w:r>
            <w:r>
              <w:rPr>
                <w:rFonts w:ascii="Times New Roman" w:hAnsi="Times New Roman"/>
                <w:sz w:val="24"/>
                <w:szCs w:val="24"/>
              </w:rPr>
              <w:t>%</w:t>
            </w:r>
          </w:p>
        </w:tc>
      </w:tr>
      <w:tr w:rsidR="00B53093" w:rsidRPr="00CB772C" w:rsidTr="00A7358E">
        <w:trPr>
          <w:trHeight w:val="255"/>
          <w:jc w:val="center"/>
        </w:trPr>
        <w:tc>
          <w:tcPr>
            <w:tcW w:w="709" w:type="dxa"/>
            <w:noWrap/>
            <w:vAlign w:val="bottom"/>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2</w:t>
            </w:r>
          </w:p>
        </w:tc>
        <w:tc>
          <w:tcPr>
            <w:tcW w:w="1417" w:type="dxa"/>
            <w:noWrap/>
            <w:vAlign w:val="bottom"/>
          </w:tcPr>
          <w:p w:rsidR="00B53093" w:rsidRPr="00CB772C" w:rsidRDefault="00B53093" w:rsidP="00C00922">
            <w:pPr>
              <w:suppressAutoHyphens/>
              <w:spacing w:after="0" w:line="240" w:lineRule="auto"/>
              <w:rPr>
                <w:rFonts w:ascii="Times New Roman" w:hAnsi="Times New Roman"/>
                <w:sz w:val="24"/>
                <w:szCs w:val="24"/>
              </w:rPr>
            </w:pPr>
            <w:r w:rsidRPr="00CB772C">
              <w:rPr>
                <w:rFonts w:ascii="Times New Roman" w:hAnsi="Times New Roman"/>
                <w:sz w:val="24"/>
                <w:szCs w:val="24"/>
              </w:rPr>
              <w:t>ОВО</w:t>
            </w: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0"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3</w:t>
            </w:r>
          </w:p>
        </w:tc>
        <w:tc>
          <w:tcPr>
            <w:tcW w:w="81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w:t>
            </w: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w:t>
            </w:r>
          </w:p>
        </w:tc>
        <w:tc>
          <w:tcPr>
            <w:tcW w:w="116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w:t>
            </w: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675"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6</w:t>
            </w:r>
          </w:p>
        </w:tc>
        <w:tc>
          <w:tcPr>
            <w:tcW w:w="884"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6,7</w:t>
            </w:r>
            <w:r>
              <w:rPr>
                <w:rFonts w:ascii="Times New Roman" w:hAnsi="Times New Roman"/>
                <w:sz w:val="24"/>
                <w:szCs w:val="24"/>
              </w:rPr>
              <w:t>%</w:t>
            </w:r>
          </w:p>
        </w:tc>
      </w:tr>
      <w:tr w:rsidR="00B53093" w:rsidRPr="00CB772C" w:rsidTr="00A7358E">
        <w:trPr>
          <w:trHeight w:val="255"/>
          <w:jc w:val="center"/>
        </w:trPr>
        <w:tc>
          <w:tcPr>
            <w:tcW w:w="709" w:type="dxa"/>
            <w:noWrap/>
            <w:vAlign w:val="bottom"/>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3</w:t>
            </w:r>
          </w:p>
        </w:tc>
        <w:tc>
          <w:tcPr>
            <w:tcW w:w="1417" w:type="dxa"/>
            <w:noWrap/>
            <w:vAlign w:val="bottom"/>
          </w:tcPr>
          <w:p w:rsidR="00B53093" w:rsidRPr="00CB772C" w:rsidRDefault="00B53093" w:rsidP="00C00922">
            <w:pPr>
              <w:suppressAutoHyphens/>
              <w:spacing w:after="0" w:line="240" w:lineRule="auto"/>
              <w:rPr>
                <w:rFonts w:ascii="Times New Roman" w:hAnsi="Times New Roman"/>
                <w:sz w:val="24"/>
                <w:szCs w:val="24"/>
              </w:rPr>
            </w:pPr>
            <w:r w:rsidRPr="00CB772C">
              <w:rPr>
                <w:rFonts w:ascii="Times New Roman" w:hAnsi="Times New Roman"/>
                <w:sz w:val="24"/>
                <w:szCs w:val="24"/>
              </w:rPr>
              <w:t>ППСП</w:t>
            </w: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0"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3</w:t>
            </w:r>
          </w:p>
        </w:tc>
        <w:tc>
          <w:tcPr>
            <w:tcW w:w="81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w:t>
            </w: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9</w:t>
            </w:r>
          </w:p>
        </w:tc>
        <w:tc>
          <w:tcPr>
            <w:tcW w:w="116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c>
          <w:tcPr>
            <w:tcW w:w="675"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15</w:t>
            </w:r>
          </w:p>
        </w:tc>
        <w:tc>
          <w:tcPr>
            <w:tcW w:w="884"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16,8</w:t>
            </w:r>
            <w:r>
              <w:rPr>
                <w:rFonts w:ascii="Times New Roman" w:hAnsi="Times New Roman"/>
                <w:sz w:val="24"/>
                <w:szCs w:val="24"/>
              </w:rPr>
              <w:t>%</w:t>
            </w:r>
          </w:p>
        </w:tc>
      </w:tr>
      <w:tr w:rsidR="00B53093" w:rsidRPr="00CB772C" w:rsidTr="00A7358E">
        <w:trPr>
          <w:trHeight w:val="255"/>
          <w:jc w:val="center"/>
        </w:trPr>
        <w:tc>
          <w:tcPr>
            <w:tcW w:w="709" w:type="dxa"/>
            <w:noWrap/>
            <w:vAlign w:val="bottom"/>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4</w:t>
            </w:r>
          </w:p>
        </w:tc>
        <w:tc>
          <w:tcPr>
            <w:tcW w:w="1417" w:type="dxa"/>
            <w:noWrap/>
            <w:vAlign w:val="bottom"/>
          </w:tcPr>
          <w:p w:rsidR="00B53093" w:rsidRPr="00CB772C" w:rsidRDefault="00B53093" w:rsidP="00C00922">
            <w:pPr>
              <w:suppressAutoHyphens/>
              <w:spacing w:after="0" w:line="240" w:lineRule="auto"/>
              <w:rPr>
                <w:rFonts w:ascii="Times New Roman" w:hAnsi="Times New Roman"/>
                <w:sz w:val="24"/>
                <w:szCs w:val="24"/>
              </w:rPr>
            </w:pPr>
            <w:r w:rsidRPr="00CB772C">
              <w:rPr>
                <w:rFonts w:ascii="Times New Roman" w:hAnsi="Times New Roman"/>
                <w:sz w:val="24"/>
                <w:szCs w:val="24"/>
              </w:rPr>
              <w:t>УР</w:t>
            </w: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0"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3</w:t>
            </w:r>
          </w:p>
        </w:tc>
        <w:tc>
          <w:tcPr>
            <w:tcW w:w="81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2</w:t>
            </w:r>
          </w:p>
        </w:tc>
        <w:tc>
          <w:tcPr>
            <w:tcW w:w="116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w:t>
            </w: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c>
          <w:tcPr>
            <w:tcW w:w="675"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8</w:t>
            </w:r>
          </w:p>
        </w:tc>
        <w:tc>
          <w:tcPr>
            <w:tcW w:w="884"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9</w:t>
            </w:r>
            <w:r>
              <w:rPr>
                <w:rFonts w:ascii="Times New Roman" w:hAnsi="Times New Roman"/>
                <w:sz w:val="24"/>
                <w:szCs w:val="24"/>
              </w:rPr>
              <w:t>%</w:t>
            </w:r>
          </w:p>
        </w:tc>
      </w:tr>
      <w:tr w:rsidR="00B53093" w:rsidRPr="00CB772C" w:rsidTr="00A7358E">
        <w:trPr>
          <w:trHeight w:val="255"/>
          <w:jc w:val="center"/>
        </w:trPr>
        <w:tc>
          <w:tcPr>
            <w:tcW w:w="709" w:type="dxa"/>
            <w:noWrap/>
            <w:vAlign w:val="bottom"/>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5</w:t>
            </w:r>
          </w:p>
        </w:tc>
        <w:tc>
          <w:tcPr>
            <w:tcW w:w="1417" w:type="dxa"/>
            <w:noWrap/>
            <w:vAlign w:val="bottom"/>
          </w:tcPr>
          <w:p w:rsidR="00B53093" w:rsidRPr="00CB772C" w:rsidRDefault="00B53093" w:rsidP="00C00922">
            <w:pPr>
              <w:suppressAutoHyphens/>
              <w:spacing w:after="0" w:line="240" w:lineRule="auto"/>
              <w:rPr>
                <w:rFonts w:ascii="Times New Roman" w:hAnsi="Times New Roman"/>
                <w:sz w:val="24"/>
                <w:szCs w:val="24"/>
              </w:rPr>
            </w:pPr>
            <w:r w:rsidRPr="00CB772C">
              <w:rPr>
                <w:rFonts w:ascii="Times New Roman" w:hAnsi="Times New Roman"/>
                <w:sz w:val="24"/>
                <w:szCs w:val="24"/>
              </w:rPr>
              <w:t>УУП</w:t>
            </w: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0"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w:t>
            </w:r>
          </w:p>
        </w:tc>
        <w:tc>
          <w:tcPr>
            <w:tcW w:w="81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3</w:t>
            </w:r>
          </w:p>
        </w:tc>
        <w:tc>
          <w:tcPr>
            <w:tcW w:w="116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675"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4</w:t>
            </w:r>
          </w:p>
        </w:tc>
        <w:tc>
          <w:tcPr>
            <w:tcW w:w="884"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4,5</w:t>
            </w:r>
            <w:r>
              <w:rPr>
                <w:rFonts w:ascii="Times New Roman" w:hAnsi="Times New Roman"/>
                <w:sz w:val="24"/>
                <w:szCs w:val="24"/>
              </w:rPr>
              <w:t>%</w:t>
            </w:r>
          </w:p>
        </w:tc>
      </w:tr>
      <w:tr w:rsidR="00B53093" w:rsidRPr="00CB772C" w:rsidTr="00A7358E">
        <w:trPr>
          <w:trHeight w:val="255"/>
          <w:jc w:val="center"/>
        </w:trPr>
        <w:tc>
          <w:tcPr>
            <w:tcW w:w="709" w:type="dxa"/>
            <w:noWrap/>
            <w:vAlign w:val="bottom"/>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6</w:t>
            </w:r>
          </w:p>
        </w:tc>
        <w:tc>
          <w:tcPr>
            <w:tcW w:w="1417" w:type="dxa"/>
            <w:noWrap/>
            <w:vAlign w:val="bottom"/>
          </w:tcPr>
          <w:p w:rsidR="00B53093" w:rsidRPr="00CB772C" w:rsidRDefault="00B53093" w:rsidP="00C00922">
            <w:pPr>
              <w:suppressAutoHyphens/>
              <w:spacing w:after="0" w:line="240" w:lineRule="auto"/>
              <w:rPr>
                <w:rFonts w:ascii="Times New Roman" w:hAnsi="Times New Roman"/>
                <w:sz w:val="24"/>
                <w:szCs w:val="24"/>
              </w:rPr>
            </w:pPr>
            <w:r w:rsidRPr="00CB772C">
              <w:rPr>
                <w:rFonts w:ascii="Times New Roman" w:hAnsi="Times New Roman"/>
                <w:sz w:val="24"/>
                <w:szCs w:val="24"/>
              </w:rPr>
              <w:t>Тыл</w:t>
            </w: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w:t>
            </w:r>
          </w:p>
        </w:tc>
        <w:tc>
          <w:tcPr>
            <w:tcW w:w="850"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1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w:t>
            </w:r>
          </w:p>
        </w:tc>
        <w:tc>
          <w:tcPr>
            <w:tcW w:w="116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675"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2</w:t>
            </w:r>
          </w:p>
        </w:tc>
        <w:tc>
          <w:tcPr>
            <w:tcW w:w="884"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2,2</w:t>
            </w:r>
            <w:r>
              <w:rPr>
                <w:rFonts w:ascii="Times New Roman" w:hAnsi="Times New Roman"/>
                <w:sz w:val="24"/>
                <w:szCs w:val="24"/>
              </w:rPr>
              <w:t>%</w:t>
            </w:r>
          </w:p>
        </w:tc>
      </w:tr>
      <w:tr w:rsidR="00B53093" w:rsidRPr="00CB772C" w:rsidTr="00A7358E">
        <w:trPr>
          <w:trHeight w:val="255"/>
          <w:jc w:val="center"/>
        </w:trPr>
        <w:tc>
          <w:tcPr>
            <w:tcW w:w="709" w:type="dxa"/>
            <w:noWrap/>
            <w:vAlign w:val="bottom"/>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7</w:t>
            </w:r>
          </w:p>
        </w:tc>
        <w:tc>
          <w:tcPr>
            <w:tcW w:w="1417" w:type="dxa"/>
            <w:noWrap/>
            <w:vAlign w:val="bottom"/>
          </w:tcPr>
          <w:p w:rsidR="00B53093" w:rsidRPr="00CB772C" w:rsidRDefault="00B53093" w:rsidP="00C00922">
            <w:pPr>
              <w:suppressAutoHyphens/>
              <w:spacing w:after="0" w:line="240" w:lineRule="auto"/>
              <w:rPr>
                <w:rFonts w:ascii="Times New Roman" w:hAnsi="Times New Roman"/>
                <w:sz w:val="24"/>
                <w:szCs w:val="24"/>
              </w:rPr>
            </w:pPr>
            <w:r w:rsidRPr="00CB772C">
              <w:rPr>
                <w:rFonts w:ascii="Times New Roman" w:hAnsi="Times New Roman"/>
                <w:sz w:val="24"/>
                <w:szCs w:val="24"/>
              </w:rPr>
              <w:t>ДЧ</w:t>
            </w: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0"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w:t>
            </w:r>
          </w:p>
        </w:tc>
        <w:tc>
          <w:tcPr>
            <w:tcW w:w="81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w:t>
            </w:r>
          </w:p>
        </w:tc>
        <w:tc>
          <w:tcPr>
            <w:tcW w:w="116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675"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2</w:t>
            </w:r>
          </w:p>
        </w:tc>
        <w:tc>
          <w:tcPr>
            <w:tcW w:w="884"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2,2</w:t>
            </w:r>
            <w:r>
              <w:rPr>
                <w:rFonts w:ascii="Times New Roman" w:hAnsi="Times New Roman"/>
                <w:sz w:val="24"/>
                <w:szCs w:val="24"/>
              </w:rPr>
              <w:t>%</w:t>
            </w:r>
          </w:p>
        </w:tc>
      </w:tr>
      <w:tr w:rsidR="00B53093" w:rsidRPr="00CB772C" w:rsidTr="00A7358E">
        <w:trPr>
          <w:trHeight w:val="255"/>
          <w:jc w:val="center"/>
        </w:trPr>
        <w:tc>
          <w:tcPr>
            <w:tcW w:w="709" w:type="dxa"/>
            <w:noWrap/>
            <w:vAlign w:val="bottom"/>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 </w:t>
            </w:r>
          </w:p>
        </w:tc>
        <w:tc>
          <w:tcPr>
            <w:tcW w:w="1417" w:type="dxa"/>
            <w:noWrap/>
            <w:vAlign w:val="bottom"/>
          </w:tcPr>
          <w:p w:rsidR="00B53093" w:rsidRPr="00CB772C" w:rsidRDefault="00B53093" w:rsidP="00C00922">
            <w:pPr>
              <w:suppressAutoHyphens/>
              <w:spacing w:after="0" w:line="240" w:lineRule="auto"/>
              <w:rPr>
                <w:rFonts w:ascii="Times New Roman" w:hAnsi="Times New Roman"/>
                <w:sz w:val="24"/>
                <w:szCs w:val="24"/>
              </w:rPr>
            </w:pPr>
            <w:r w:rsidRPr="00CB772C">
              <w:rPr>
                <w:rFonts w:ascii="Times New Roman" w:hAnsi="Times New Roman"/>
                <w:sz w:val="24"/>
                <w:szCs w:val="24"/>
              </w:rPr>
              <w:t>Всего</w:t>
            </w: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33</w:t>
            </w:r>
          </w:p>
        </w:tc>
        <w:tc>
          <w:tcPr>
            <w:tcW w:w="850"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30</w:t>
            </w:r>
          </w:p>
        </w:tc>
        <w:tc>
          <w:tcPr>
            <w:tcW w:w="81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2</w:t>
            </w: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17</w:t>
            </w:r>
          </w:p>
        </w:tc>
        <w:tc>
          <w:tcPr>
            <w:tcW w:w="1167"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2</w:t>
            </w:r>
          </w:p>
        </w:tc>
        <w:tc>
          <w:tcPr>
            <w:tcW w:w="851" w:type="dxa"/>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Pr>
                <w:rFonts w:ascii="Times New Roman" w:hAnsi="Times New Roman"/>
                <w:sz w:val="24"/>
                <w:szCs w:val="24"/>
              </w:rPr>
              <w:t>4</w:t>
            </w:r>
          </w:p>
        </w:tc>
        <w:tc>
          <w:tcPr>
            <w:tcW w:w="675"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r>
              <w:rPr>
                <w:rFonts w:ascii="Times New Roman" w:hAnsi="Times New Roman"/>
                <w:sz w:val="24"/>
                <w:szCs w:val="24"/>
              </w:rPr>
              <w:t>88</w:t>
            </w:r>
          </w:p>
        </w:tc>
        <w:tc>
          <w:tcPr>
            <w:tcW w:w="884" w:type="dxa"/>
            <w:vAlign w:val="center"/>
          </w:tcPr>
          <w:p w:rsidR="00B53093" w:rsidRPr="00CB772C" w:rsidRDefault="00B53093" w:rsidP="00C00922">
            <w:pPr>
              <w:suppressAutoHyphens/>
              <w:spacing w:after="0" w:line="240" w:lineRule="auto"/>
              <w:jc w:val="center"/>
              <w:rPr>
                <w:rFonts w:ascii="Times New Roman" w:hAnsi="Times New Roman"/>
                <w:sz w:val="24"/>
                <w:szCs w:val="24"/>
              </w:rPr>
            </w:pPr>
          </w:p>
        </w:tc>
      </w:tr>
      <w:tr w:rsidR="00B53093" w:rsidRPr="00CB772C" w:rsidTr="00A7358E">
        <w:trPr>
          <w:trHeight w:val="255"/>
          <w:jc w:val="center"/>
        </w:trPr>
        <w:tc>
          <w:tcPr>
            <w:tcW w:w="709" w:type="dxa"/>
            <w:tcBorders>
              <w:bottom w:val="single" w:sz="4" w:space="0" w:color="auto"/>
            </w:tcBorders>
            <w:noWrap/>
            <w:vAlign w:val="bottom"/>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 </w:t>
            </w:r>
          </w:p>
        </w:tc>
        <w:tc>
          <w:tcPr>
            <w:tcW w:w="1417" w:type="dxa"/>
            <w:tcBorders>
              <w:bottom w:val="single" w:sz="4" w:space="0" w:color="auto"/>
            </w:tcBorders>
            <w:noWrap/>
            <w:vAlign w:val="bottom"/>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w:t>
            </w:r>
          </w:p>
        </w:tc>
        <w:tc>
          <w:tcPr>
            <w:tcW w:w="851" w:type="dxa"/>
            <w:tcBorders>
              <w:bottom w:val="single" w:sz="4" w:space="0" w:color="auto"/>
            </w:tcBorders>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37,</w:t>
            </w:r>
            <w:r>
              <w:rPr>
                <w:rFonts w:ascii="Times New Roman" w:hAnsi="Times New Roman"/>
                <w:sz w:val="24"/>
                <w:szCs w:val="24"/>
              </w:rPr>
              <w:t>1%</w:t>
            </w:r>
          </w:p>
        </w:tc>
        <w:tc>
          <w:tcPr>
            <w:tcW w:w="850" w:type="dxa"/>
            <w:tcBorders>
              <w:bottom w:val="single" w:sz="4" w:space="0" w:color="auto"/>
            </w:tcBorders>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33,7</w:t>
            </w:r>
            <w:r>
              <w:rPr>
                <w:rFonts w:ascii="Times New Roman" w:hAnsi="Times New Roman"/>
                <w:sz w:val="24"/>
                <w:szCs w:val="24"/>
              </w:rPr>
              <w:t>%</w:t>
            </w:r>
          </w:p>
        </w:tc>
        <w:tc>
          <w:tcPr>
            <w:tcW w:w="817" w:type="dxa"/>
            <w:tcBorders>
              <w:bottom w:val="single" w:sz="4" w:space="0" w:color="auto"/>
            </w:tcBorders>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2,</w:t>
            </w:r>
            <w:r>
              <w:rPr>
                <w:rFonts w:ascii="Times New Roman" w:hAnsi="Times New Roman"/>
                <w:sz w:val="24"/>
                <w:szCs w:val="24"/>
              </w:rPr>
              <w:t>3%</w:t>
            </w:r>
          </w:p>
        </w:tc>
        <w:tc>
          <w:tcPr>
            <w:tcW w:w="851" w:type="dxa"/>
            <w:tcBorders>
              <w:bottom w:val="single" w:sz="4" w:space="0" w:color="auto"/>
            </w:tcBorders>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19,1</w:t>
            </w:r>
            <w:r>
              <w:rPr>
                <w:rFonts w:ascii="Times New Roman" w:hAnsi="Times New Roman"/>
                <w:sz w:val="24"/>
                <w:szCs w:val="24"/>
              </w:rPr>
              <w:t>%</w:t>
            </w:r>
          </w:p>
        </w:tc>
        <w:tc>
          <w:tcPr>
            <w:tcW w:w="1167" w:type="dxa"/>
            <w:tcBorders>
              <w:bottom w:val="single" w:sz="4" w:space="0" w:color="auto"/>
            </w:tcBorders>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CB772C">
              <w:rPr>
                <w:rFonts w:ascii="Times New Roman" w:hAnsi="Times New Roman"/>
                <w:sz w:val="24"/>
                <w:szCs w:val="24"/>
              </w:rPr>
              <w:t>2,</w:t>
            </w:r>
            <w:r>
              <w:rPr>
                <w:rFonts w:ascii="Times New Roman" w:hAnsi="Times New Roman"/>
                <w:sz w:val="24"/>
                <w:szCs w:val="24"/>
              </w:rPr>
              <w:t>3%</w:t>
            </w:r>
          </w:p>
        </w:tc>
        <w:tc>
          <w:tcPr>
            <w:tcW w:w="851" w:type="dxa"/>
            <w:tcBorders>
              <w:bottom w:val="single" w:sz="4" w:space="0" w:color="auto"/>
            </w:tcBorders>
            <w:noWrap/>
            <w:vAlign w:val="center"/>
          </w:tcPr>
          <w:p w:rsidR="00B53093" w:rsidRPr="00CB772C" w:rsidRDefault="00B53093" w:rsidP="00C00922">
            <w:pPr>
              <w:suppressAutoHyphens/>
              <w:spacing w:after="0" w:line="240" w:lineRule="auto"/>
              <w:jc w:val="center"/>
              <w:rPr>
                <w:rFonts w:ascii="Times New Roman" w:hAnsi="Times New Roman"/>
                <w:sz w:val="24"/>
                <w:szCs w:val="24"/>
              </w:rPr>
            </w:pPr>
            <w:r>
              <w:rPr>
                <w:rFonts w:ascii="Times New Roman" w:hAnsi="Times New Roman"/>
                <w:sz w:val="24"/>
                <w:szCs w:val="24"/>
              </w:rPr>
              <w:t>4</w:t>
            </w:r>
            <w:r w:rsidRPr="00CB772C">
              <w:rPr>
                <w:rFonts w:ascii="Times New Roman" w:hAnsi="Times New Roman"/>
                <w:sz w:val="24"/>
                <w:szCs w:val="24"/>
              </w:rPr>
              <w:t>,</w:t>
            </w:r>
            <w:r>
              <w:rPr>
                <w:rFonts w:ascii="Times New Roman" w:hAnsi="Times New Roman"/>
                <w:sz w:val="24"/>
                <w:szCs w:val="24"/>
              </w:rPr>
              <w:t>5%</w:t>
            </w:r>
          </w:p>
        </w:tc>
        <w:tc>
          <w:tcPr>
            <w:tcW w:w="675" w:type="dxa"/>
            <w:tcBorders>
              <w:bottom w:val="single" w:sz="4" w:space="0" w:color="auto"/>
            </w:tcBorders>
            <w:vAlign w:val="center"/>
          </w:tcPr>
          <w:p w:rsidR="00B53093" w:rsidRPr="00CB772C" w:rsidRDefault="00B53093" w:rsidP="00C00922">
            <w:pPr>
              <w:suppressAutoHyphens/>
              <w:spacing w:after="0" w:line="240" w:lineRule="auto"/>
              <w:jc w:val="center"/>
              <w:rPr>
                <w:rFonts w:ascii="Times New Roman" w:hAnsi="Times New Roman"/>
                <w:sz w:val="24"/>
                <w:szCs w:val="24"/>
              </w:rPr>
            </w:pPr>
          </w:p>
        </w:tc>
        <w:tc>
          <w:tcPr>
            <w:tcW w:w="884" w:type="dxa"/>
            <w:tcBorders>
              <w:bottom w:val="single" w:sz="4" w:space="0" w:color="auto"/>
            </w:tcBorders>
            <w:vAlign w:val="center"/>
          </w:tcPr>
          <w:p w:rsidR="00B53093" w:rsidRPr="00CB772C" w:rsidRDefault="00B53093" w:rsidP="00C00922">
            <w:pPr>
              <w:suppressAutoHyphens/>
              <w:spacing w:after="0" w:line="240" w:lineRule="auto"/>
              <w:jc w:val="center"/>
              <w:rPr>
                <w:rFonts w:ascii="Times New Roman" w:hAnsi="Times New Roman"/>
                <w:sz w:val="24"/>
                <w:szCs w:val="24"/>
              </w:rPr>
            </w:pPr>
            <w:r w:rsidRPr="004F4BE9">
              <w:rPr>
                <w:rFonts w:ascii="Times New Roman" w:hAnsi="Times New Roman"/>
                <w:sz w:val="24"/>
                <w:szCs w:val="24"/>
              </w:rPr>
              <w:t>100%</w:t>
            </w:r>
          </w:p>
        </w:tc>
      </w:tr>
    </w:tbl>
    <w:p w:rsidR="00B53093" w:rsidRDefault="00B53093" w:rsidP="00C00922">
      <w:pPr>
        <w:suppressAutoHyphens/>
        <w:spacing w:after="0" w:line="360" w:lineRule="auto"/>
        <w:ind w:firstLine="708"/>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Некоторые тактические аспекты ситуаций применения сотрудниками органов внутренних дел РФ огнестрельного оружия приведены ниже (</w:t>
      </w:r>
      <w:fldSimple w:instr=" REF _Ref370285048 \h  \* MERGEFORMAT ">
        <w:r w:rsidRPr="00022B13">
          <w:rPr>
            <w:rFonts w:ascii="Times New Roman" w:hAnsi="Times New Roman"/>
            <w:sz w:val="24"/>
            <w:szCs w:val="24"/>
          </w:rPr>
          <w:t xml:space="preserve">Таблица </w:t>
        </w:r>
        <w:r>
          <w:rPr>
            <w:rFonts w:ascii="Times New Roman" w:hAnsi="Times New Roman"/>
            <w:noProof/>
            <w:sz w:val="24"/>
            <w:szCs w:val="24"/>
          </w:rPr>
          <w:t>3</w:t>
        </w:r>
      </w:fldSimple>
      <w:r>
        <w:rPr>
          <w:rFonts w:ascii="Times New Roman" w:hAnsi="Times New Roman"/>
          <w:sz w:val="28"/>
          <w:szCs w:val="28"/>
        </w:rPr>
        <w:t>).</w:t>
      </w:r>
    </w:p>
    <w:p w:rsidR="00B53093" w:rsidRPr="00022B13" w:rsidRDefault="00B53093" w:rsidP="00C00922">
      <w:pPr>
        <w:suppressAutoHyphens/>
        <w:spacing w:after="0" w:line="240" w:lineRule="auto"/>
        <w:jc w:val="both"/>
        <w:rPr>
          <w:rFonts w:ascii="Times New Roman" w:hAnsi="Times New Roman"/>
          <w:sz w:val="28"/>
          <w:szCs w:val="28"/>
        </w:rPr>
      </w:pPr>
    </w:p>
    <w:p w:rsidR="00B53093" w:rsidRPr="00022B13" w:rsidRDefault="00B53093" w:rsidP="00C00922">
      <w:pPr>
        <w:pStyle w:val="Caption"/>
        <w:keepNext/>
        <w:suppressAutoHyphens/>
        <w:rPr>
          <w:rFonts w:ascii="Times New Roman" w:hAnsi="Times New Roman"/>
          <w:color w:val="auto"/>
          <w:sz w:val="24"/>
          <w:szCs w:val="24"/>
        </w:rPr>
      </w:pPr>
      <w:bookmarkStart w:id="46" w:name="_Ref370285048"/>
      <w:r w:rsidRPr="00022B13">
        <w:rPr>
          <w:rFonts w:ascii="Times New Roman" w:hAnsi="Times New Roman"/>
          <w:color w:val="auto"/>
          <w:sz w:val="24"/>
          <w:szCs w:val="24"/>
        </w:rPr>
        <w:t xml:space="preserve">Таблица </w:t>
      </w:r>
      <w:r w:rsidRPr="00022B13">
        <w:rPr>
          <w:rFonts w:ascii="Times New Roman" w:hAnsi="Times New Roman"/>
          <w:color w:val="auto"/>
          <w:sz w:val="24"/>
          <w:szCs w:val="24"/>
        </w:rPr>
        <w:fldChar w:fldCharType="begin"/>
      </w:r>
      <w:r w:rsidRPr="00022B13">
        <w:rPr>
          <w:rFonts w:ascii="Times New Roman" w:hAnsi="Times New Roman"/>
          <w:color w:val="auto"/>
          <w:sz w:val="24"/>
          <w:szCs w:val="24"/>
        </w:rPr>
        <w:instrText xml:space="preserve"> SEQ Таблица \* ARABIC </w:instrText>
      </w:r>
      <w:r w:rsidRPr="00022B13">
        <w:rPr>
          <w:rFonts w:ascii="Times New Roman" w:hAnsi="Times New Roman"/>
          <w:color w:val="auto"/>
          <w:sz w:val="24"/>
          <w:szCs w:val="24"/>
        </w:rPr>
        <w:fldChar w:fldCharType="separate"/>
      </w:r>
      <w:r>
        <w:rPr>
          <w:rFonts w:ascii="Times New Roman" w:hAnsi="Times New Roman"/>
          <w:noProof/>
          <w:color w:val="auto"/>
          <w:sz w:val="24"/>
          <w:szCs w:val="24"/>
        </w:rPr>
        <w:t>3</w:t>
      </w:r>
      <w:r w:rsidRPr="00022B13">
        <w:rPr>
          <w:rFonts w:ascii="Times New Roman" w:hAnsi="Times New Roman"/>
          <w:color w:val="auto"/>
          <w:sz w:val="24"/>
          <w:szCs w:val="24"/>
        </w:rPr>
        <w:fldChar w:fldCharType="end"/>
      </w:r>
      <w:bookmarkEnd w:id="46"/>
      <w:r w:rsidRPr="00022B13">
        <w:rPr>
          <w:rFonts w:ascii="Times New Roman" w:hAnsi="Times New Roman"/>
          <w:color w:val="auto"/>
          <w:sz w:val="24"/>
          <w:szCs w:val="24"/>
        </w:rPr>
        <w:t xml:space="preserve"> Тактические аспекты ситуаций применения сотрудниками органов внутренних дел РФ</w:t>
      </w:r>
      <w:r>
        <w:rPr>
          <w:rFonts w:ascii="Times New Roman" w:hAnsi="Times New Roman"/>
          <w:color w:val="auto"/>
          <w:sz w:val="24"/>
          <w:szCs w:val="24"/>
        </w:rPr>
        <w:t xml:space="preserve"> оружия</w:t>
      </w:r>
    </w:p>
    <w:tbl>
      <w:tblPr>
        <w:tblW w:w="9270" w:type="dxa"/>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9"/>
        <w:gridCol w:w="1984"/>
        <w:gridCol w:w="1559"/>
        <w:gridCol w:w="1560"/>
        <w:gridCol w:w="3118"/>
      </w:tblGrid>
      <w:tr w:rsidR="00B53093" w:rsidRPr="004F4BE9" w:rsidTr="00A7358E">
        <w:trPr>
          <w:trHeight w:val="1055"/>
          <w:jc w:val="center"/>
        </w:trPr>
        <w:tc>
          <w:tcPr>
            <w:tcW w:w="1049" w:type="dxa"/>
            <w:vAlign w:val="center"/>
          </w:tcPr>
          <w:p w:rsidR="00B53093" w:rsidRPr="004F4BE9" w:rsidRDefault="00B53093" w:rsidP="00C00922">
            <w:pPr>
              <w:suppressAutoHyphens/>
              <w:autoSpaceDE w:val="0"/>
              <w:autoSpaceDN w:val="0"/>
              <w:adjustRightInd w:val="0"/>
              <w:spacing w:after="0" w:line="240" w:lineRule="auto"/>
              <w:ind w:left="-113" w:right="-113"/>
              <w:jc w:val="center"/>
              <w:rPr>
                <w:rFonts w:ascii="Times New Roman" w:hAnsi="Times New Roman"/>
                <w:sz w:val="24"/>
                <w:szCs w:val="24"/>
              </w:rPr>
            </w:pPr>
            <w:r>
              <w:rPr>
                <w:rFonts w:ascii="Times New Roman" w:hAnsi="Times New Roman"/>
                <w:sz w:val="24"/>
                <w:szCs w:val="24"/>
              </w:rPr>
              <w:t>Подразделение</w:t>
            </w:r>
          </w:p>
        </w:tc>
        <w:tc>
          <w:tcPr>
            <w:tcW w:w="1984" w:type="dxa"/>
            <w:vAlign w:val="center"/>
          </w:tcPr>
          <w:p w:rsidR="00B53093" w:rsidRPr="004F4BE9" w:rsidRDefault="00B53093" w:rsidP="00C00922">
            <w:pPr>
              <w:suppressAutoHyphens/>
              <w:autoSpaceDE w:val="0"/>
              <w:autoSpaceDN w:val="0"/>
              <w:adjustRightInd w:val="0"/>
              <w:spacing w:after="0" w:line="240" w:lineRule="auto"/>
              <w:ind w:left="-57" w:right="-57"/>
              <w:jc w:val="center"/>
              <w:rPr>
                <w:rFonts w:ascii="Times New Roman" w:hAnsi="Times New Roman"/>
                <w:sz w:val="24"/>
                <w:szCs w:val="24"/>
              </w:rPr>
            </w:pPr>
            <w:r w:rsidRPr="004F4BE9">
              <w:rPr>
                <w:rFonts w:ascii="Times New Roman" w:hAnsi="Times New Roman"/>
                <w:sz w:val="24"/>
                <w:szCs w:val="24"/>
              </w:rPr>
              <w:t>Временной характер применения</w:t>
            </w:r>
            <w:r>
              <w:rPr>
                <w:rFonts w:ascii="Times New Roman" w:hAnsi="Times New Roman"/>
                <w:sz w:val="24"/>
                <w:szCs w:val="24"/>
              </w:rPr>
              <w:t xml:space="preserve"> </w:t>
            </w:r>
            <w:r w:rsidRPr="004F4BE9">
              <w:rPr>
                <w:rFonts w:ascii="Times New Roman" w:hAnsi="Times New Roman"/>
                <w:sz w:val="24"/>
                <w:szCs w:val="24"/>
              </w:rPr>
              <w:t>оружия</w:t>
            </w:r>
          </w:p>
        </w:tc>
        <w:tc>
          <w:tcPr>
            <w:tcW w:w="1559" w:type="dxa"/>
            <w:vAlign w:val="center"/>
          </w:tcPr>
          <w:p w:rsidR="00B53093" w:rsidRPr="004F4BE9" w:rsidRDefault="00B53093" w:rsidP="00C00922">
            <w:pPr>
              <w:suppressAutoHyphens/>
              <w:autoSpaceDE w:val="0"/>
              <w:autoSpaceDN w:val="0"/>
              <w:adjustRightInd w:val="0"/>
              <w:spacing w:after="0" w:line="240" w:lineRule="auto"/>
              <w:ind w:left="-57" w:right="-57"/>
              <w:jc w:val="center"/>
              <w:rPr>
                <w:rFonts w:ascii="Times New Roman" w:hAnsi="Times New Roman"/>
                <w:spacing w:val="-2"/>
                <w:sz w:val="24"/>
                <w:szCs w:val="24"/>
              </w:rPr>
            </w:pPr>
            <w:r>
              <w:rPr>
                <w:rFonts w:ascii="Times New Roman" w:hAnsi="Times New Roman"/>
                <w:spacing w:val="-2"/>
                <w:sz w:val="24"/>
                <w:szCs w:val="24"/>
              </w:rPr>
              <w:t xml:space="preserve">Численность сотрудников </w:t>
            </w:r>
          </w:p>
        </w:tc>
        <w:tc>
          <w:tcPr>
            <w:tcW w:w="1560" w:type="dxa"/>
            <w:vAlign w:val="center"/>
          </w:tcPr>
          <w:p w:rsidR="00B53093" w:rsidRPr="004F4BE9" w:rsidRDefault="00B53093" w:rsidP="00C00922">
            <w:pPr>
              <w:suppressAutoHyphens/>
              <w:autoSpaceDE w:val="0"/>
              <w:autoSpaceDN w:val="0"/>
              <w:adjustRightInd w:val="0"/>
              <w:spacing w:after="0" w:line="240" w:lineRule="auto"/>
              <w:ind w:left="-57" w:right="-57"/>
              <w:jc w:val="center"/>
              <w:rPr>
                <w:rFonts w:ascii="Times New Roman" w:hAnsi="Times New Roman"/>
                <w:sz w:val="24"/>
                <w:szCs w:val="24"/>
              </w:rPr>
            </w:pPr>
            <w:r>
              <w:rPr>
                <w:rFonts w:ascii="Times New Roman" w:hAnsi="Times New Roman"/>
                <w:sz w:val="24"/>
                <w:szCs w:val="24"/>
              </w:rPr>
              <w:t>Вооружение</w:t>
            </w:r>
          </w:p>
        </w:tc>
        <w:tc>
          <w:tcPr>
            <w:tcW w:w="3118" w:type="dxa"/>
            <w:vAlign w:val="center"/>
          </w:tcPr>
          <w:p w:rsidR="00B53093" w:rsidRPr="004F4BE9" w:rsidRDefault="00B53093" w:rsidP="00C00922">
            <w:pPr>
              <w:suppressAutoHyphens/>
              <w:autoSpaceDE w:val="0"/>
              <w:autoSpaceDN w:val="0"/>
              <w:adjustRightInd w:val="0"/>
              <w:spacing w:after="0" w:line="240" w:lineRule="auto"/>
              <w:ind w:left="-57" w:right="-57"/>
              <w:jc w:val="center"/>
              <w:rPr>
                <w:rFonts w:ascii="Times New Roman" w:hAnsi="Times New Roman"/>
                <w:sz w:val="24"/>
                <w:szCs w:val="24"/>
              </w:rPr>
            </w:pPr>
            <w:r w:rsidRPr="004F4BE9">
              <w:rPr>
                <w:rFonts w:ascii="Times New Roman" w:hAnsi="Times New Roman"/>
                <w:sz w:val="24"/>
                <w:szCs w:val="24"/>
              </w:rPr>
              <w:t>Особенности типовых ситуаций несения службы</w:t>
            </w:r>
          </w:p>
        </w:tc>
      </w:tr>
      <w:tr w:rsidR="00B53093" w:rsidRPr="004F4BE9" w:rsidTr="00A7358E">
        <w:trPr>
          <w:cantSplit/>
          <w:trHeight w:val="1134"/>
          <w:jc w:val="center"/>
        </w:trPr>
        <w:tc>
          <w:tcPr>
            <w:tcW w:w="1049" w:type="dxa"/>
          </w:tcPr>
          <w:p w:rsidR="00B53093" w:rsidRPr="004F4BE9" w:rsidRDefault="00B53093" w:rsidP="00C00922">
            <w:pPr>
              <w:suppressAutoHyphens/>
              <w:autoSpaceDE w:val="0"/>
              <w:autoSpaceDN w:val="0"/>
              <w:adjustRightInd w:val="0"/>
              <w:spacing w:after="0" w:line="240" w:lineRule="auto"/>
              <w:ind w:left="-113" w:right="-113"/>
              <w:jc w:val="center"/>
              <w:rPr>
                <w:rFonts w:ascii="Times New Roman" w:hAnsi="Times New Roman"/>
                <w:sz w:val="24"/>
                <w:szCs w:val="24"/>
              </w:rPr>
            </w:pPr>
            <w:r w:rsidRPr="004F4BE9">
              <w:rPr>
                <w:rFonts w:ascii="Times New Roman" w:hAnsi="Times New Roman"/>
                <w:sz w:val="24"/>
                <w:szCs w:val="24"/>
              </w:rPr>
              <w:t>ППС</w:t>
            </w:r>
            <w:r>
              <w:rPr>
                <w:rFonts w:ascii="Times New Roman" w:hAnsi="Times New Roman"/>
                <w:sz w:val="24"/>
                <w:szCs w:val="24"/>
              </w:rPr>
              <w:t xml:space="preserve">П </w:t>
            </w:r>
            <w:r w:rsidRPr="004F4BE9">
              <w:rPr>
                <w:rFonts w:ascii="Times New Roman" w:hAnsi="Times New Roman"/>
                <w:sz w:val="24"/>
                <w:szCs w:val="24"/>
              </w:rPr>
              <w:t>(пеший патруль)</w:t>
            </w:r>
          </w:p>
          <w:p w:rsidR="00B53093" w:rsidRPr="004F4BE9" w:rsidRDefault="00B53093" w:rsidP="00C00922">
            <w:pPr>
              <w:suppressAutoHyphens/>
              <w:autoSpaceDE w:val="0"/>
              <w:autoSpaceDN w:val="0"/>
              <w:adjustRightInd w:val="0"/>
              <w:spacing w:after="0" w:line="240" w:lineRule="auto"/>
              <w:ind w:left="-113" w:right="-113"/>
              <w:jc w:val="center"/>
              <w:rPr>
                <w:rFonts w:ascii="Times New Roman" w:hAnsi="Times New Roman"/>
                <w:sz w:val="24"/>
                <w:szCs w:val="24"/>
              </w:rPr>
            </w:pPr>
          </w:p>
        </w:tc>
        <w:tc>
          <w:tcPr>
            <w:tcW w:w="1984" w:type="dxa"/>
          </w:tcPr>
          <w:p w:rsidR="00B53093" w:rsidRPr="004F4BE9" w:rsidRDefault="00B53093" w:rsidP="00C00922">
            <w:pPr>
              <w:suppressAutoHyphens/>
              <w:autoSpaceDE w:val="0"/>
              <w:autoSpaceDN w:val="0"/>
              <w:adjustRightInd w:val="0"/>
              <w:spacing w:after="0" w:line="240" w:lineRule="auto"/>
              <w:ind w:left="-57" w:right="-57"/>
              <w:rPr>
                <w:rFonts w:ascii="Times New Roman" w:hAnsi="Times New Roman"/>
                <w:sz w:val="24"/>
                <w:szCs w:val="24"/>
              </w:rPr>
            </w:pPr>
            <w:r w:rsidRPr="004F4BE9">
              <w:rPr>
                <w:rFonts w:ascii="Times New Roman" w:hAnsi="Times New Roman"/>
                <w:spacing w:val="-2"/>
                <w:sz w:val="24"/>
                <w:szCs w:val="24"/>
              </w:rPr>
              <w:t>В ответ на действия, предусмотренные ст.</w:t>
            </w:r>
            <w:r>
              <w:rPr>
                <w:rFonts w:ascii="Times New Roman" w:hAnsi="Times New Roman"/>
                <w:spacing w:val="-2"/>
                <w:sz w:val="24"/>
                <w:szCs w:val="24"/>
              </w:rPr>
              <w:t xml:space="preserve"> 23 ФЗ</w:t>
            </w:r>
            <w:r w:rsidRPr="004F4BE9">
              <w:rPr>
                <w:rFonts w:ascii="Times New Roman" w:hAnsi="Times New Roman"/>
                <w:spacing w:val="-2"/>
                <w:sz w:val="24"/>
                <w:szCs w:val="24"/>
              </w:rPr>
              <w:t xml:space="preserve"> РФ «</w:t>
            </w:r>
            <w:r w:rsidRPr="004F4BE9">
              <w:rPr>
                <w:rFonts w:ascii="Times New Roman" w:hAnsi="Times New Roman"/>
                <w:sz w:val="24"/>
                <w:szCs w:val="24"/>
              </w:rPr>
              <w:t xml:space="preserve">О </w:t>
            </w:r>
            <w:r>
              <w:rPr>
                <w:rFonts w:ascii="Times New Roman" w:hAnsi="Times New Roman"/>
                <w:sz w:val="24"/>
                <w:szCs w:val="24"/>
              </w:rPr>
              <w:t>полиции</w:t>
            </w:r>
            <w:r w:rsidRPr="004F4BE9">
              <w:rPr>
                <w:rFonts w:ascii="Times New Roman" w:hAnsi="Times New Roman"/>
                <w:sz w:val="24"/>
                <w:szCs w:val="24"/>
              </w:rPr>
              <w:t>»</w:t>
            </w:r>
          </w:p>
        </w:tc>
        <w:tc>
          <w:tcPr>
            <w:tcW w:w="1559"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 xml:space="preserve">Одиночно либо в составе </w:t>
            </w:r>
            <w:r>
              <w:rPr>
                <w:rFonts w:ascii="Times New Roman" w:hAnsi="Times New Roman"/>
                <w:sz w:val="24"/>
                <w:szCs w:val="24"/>
              </w:rPr>
              <w:t>группы</w:t>
            </w:r>
            <w:r w:rsidRPr="004F4BE9">
              <w:rPr>
                <w:rFonts w:ascii="Times New Roman" w:hAnsi="Times New Roman"/>
                <w:sz w:val="24"/>
                <w:szCs w:val="24"/>
              </w:rPr>
              <w:t xml:space="preserve"> из 2-3 человек</w:t>
            </w:r>
          </w:p>
        </w:tc>
        <w:tc>
          <w:tcPr>
            <w:tcW w:w="1560"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843584">
              <w:rPr>
                <w:rFonts w:ascii="Times New Roman" w:hAnsi="Times New Roman"/>
                <w:sz w:val="24"/>
                <w:szCs w:val="24"/>
              </w:rPr>
              <w:t>ПМ – 16 шт.</w:t>
            </w:r>
          </w:p>
        </w:tc>
        <w:tc>
          <w:tcPr>
            <w:tcW w:w="3118"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 вне помещений;</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 в помещениях;</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Pr>
                <w:rFonts w:ascii="Times New Roman" w:hAnsi="Times New Roman"/>
                <w:sz w:val="24"/>
                <w:szCs w:val="24"/>
              </w:rPr>
              <w:t xml:space="preserve">– </w:t>
            </w:r>
            <w:r w:rsidRPr="004F4BE9">
              <w:rPr>
                <w:rFonts w:ascii="Times New Roman" w:hAnsi="Times New Roman"/>
                <w:sz w:val="24"/>
                <w:szCs w:val="24"/>
              </w:rPr>
              <w:t>дистанция до противодействующей стороны 3–10 м;</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Pr>
                <w:rFonts w:ascii="Times New Roman" w:hAnsi="Times New Roman"/>
                <w:sz w:val="24"/>
                <w:szCs w:val="24"/>
              </w:rPr>
              <w:t xml:space="preserve">– высокая </w:t>
            </w:r>
            <w:r w:rsidRPr="004F4BE9">
              <w:rPr>
                <w:rFonts w:ascii="Times New Roman" w:hAnsi="Times New Roman"/>
                <w:sz w:val="24"/>
                <w:szCs w:val="24"/>
              </w:rPr>
              <w:t>вероятность присутствия посторонних людей</w:t>
            </w:r>
            <w:r>
              <w:rPr>
                <w:rFonts w:ascii="Times New Roman" w:hAnsi="Times New Roman"/>
                <w:sz w:val="24"/>
                <w:szCs w:val="24"/>
              </w:rPr>
              <w:t>.</w:t>
            </w:r>
          </w:p>
        </w:tc>
      </w:tr>
      <w:tr w:rsidR="00B53093" w:rsidRPr="004F4BE9" w:rsidTr="00A7358E">
        <w:trPr>
          <w:cantSplit/>
          <w:trHeight w:val="1134"/>
          <w:jc w:val="center"/>
        </w:trPr>
        <w:tc>
          <w:tcPr>
            <w:tcW w:w="1049" w:type="dxa"/>
          </w:tcPr>
          <w:p w:rsidR="00B53093" w:rsidRPr="004F4BE9" w:rsidRDefault="00B53093" w:rsidP="00C00922">
            <w:pPr>
              <w:suppressAutoHyphens/>
              <w:autoSpaceDE w:val="0"/>
              <w:autoSpaceDN w:val="0"/>
              <w:adjustRightInd w:val="0"/>
              <w:spacing w:after="0" w:line="240" w:lineRule="auto"/>
              <w:ind w:left="-113" w:right="-113"/>
              <w:jc w:val="center"/>
              <w:rPr>
                <w:rFonts w:ascii="Times New Roman" w:hAnsi="Times New Roman"/>
                <w:sz w:val="24"/>
                <w:szCs w:val="24"/>
              </w:rPr>
            </w:pPr>
            <w:r w:rsidRPr="004F4BE9">
              <w:rPr>
                <w:rFonts w:ascii="Times New Roman" w:hAnsi="Times New Roman"/>
                <w:sz w:val="24"/>
                <w:szCs w:val="24"/>
              </w:rPr>
              <w:t>ППС</w:t>
            </w:r>
            <w:r>
              <w:rPr>
                <w:rFonts w:ascii="Times New Roman" w:hAnsi="Times New Roman"/>
                <w:sz w:val="24"/>
                <w:szCs w:val="24"/>
              </w:rPr>
              <w:t xml:space="preserve">П </w:t>
            </w:r>
            <w:r w:rsidRPr="004F4BE9">
              <w:rPr>
                <w:rFonts w:ascii="Times New Roman" w:hAnsi="Times New Roman"/>
                <w:sz w:val="24"/>
                <w:szCs w:val="24"/>
              </w:rPr>
              <w:t>(на автомобиле)</w:t>
            </w:r>
          </w:p>
        </w:tc>
        <w:tc>
          <w:tcPr>
            <w:tcW w:w="1984" w:type="dxa"/>
          </w:tcPr>
          <w:p w:rsidR="00B53093" w:rsidRPr="004F4BE9" w:rsidRDefault="00B53093" w:rsidP="00C00922">
            <w:pPr>
              <w:suppressAutoHyphens/>
              <w:autoSpaceDE w:val="0"/>
              <w:autoSpaceDN w:val="0"/>
              <w:adjustRightInd w:val="0"/>
              <w:spacing w:after="0" w:line="240" w:lineRule="auto"/>
              <w:ind w:left="-85" w:right="-85"/>
              <w:jc w:val="both"/>
              <w:rPr>
                <w:rFonts w:ascii="Times New Roman" w:hAnsi="Times New Roman"/>
                <w:b/>
                <w:spacing w:val="-4"/>
                <w:sz w:val="24"/>
                <w:szCs w:val="24"/>
              </w:rPr>
            </w:pPr>
            <w:r w:rsidRPr="004F4BE9">
              <w:rPr>
                <w:rFonts w:ascii="Times New Roman" w:hAnsi="Times New Roman"/>
                <w:spacing w:val="-4"/>
                <w:sz w:val="24"/>
                <w:szCs w:val="24"/>
              </w:rPr>
              <w:t>В ответ. Возможно применение или использование на упреждение встречной угрозы</w:t>
            </w:r>
          </w:p>
        </w:tc>
        <w:tc>
          <w:tcPr>
            <w:tcW w:w="1559"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Группа сотрудников из двух и более человек</w:t>
            </w:r>
          </w:p>
        </w:tc>
        <w:tc>
          <w:tcPr>
            <w:tcW w:w="1560"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Pr>
                <w:rFonts w:ascii="Times New Roman" w:hAnsi="Times New Roman"/>
                <w:sz w:val="24"/>
                <w:szCs w:val="24"/>
              </w:rPr>
              <w:t xml:space="preserve">ПМ – </w:t>
            </w:r>
            <w:r w:rsidRPr="004F4BE9">
              <w:rPr>
                <w:rFonts w:ascii="Times New Roman" w:hAnsi="Times New Roman"/>
                <w:sz w:val="24"/>
                <w:szCs w:val="24"/>
              </w:rPr>
              <w:t>16</w:t>
            </w:r>
            <w:r>
              <w:rPr>
                <w:rFonts w:ascii="Times New Roman" w:hAnsi="Times New Roman"/>
                <w:sz w:val="24"/>
                <w:szCs w:val="24"/>
              </w:rPr>
              <w:t xml:space="preserve"> шт.;</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pacing w:val="-2"/>
                <w:sz w:val="24"/>
                <w:szCs w:val="24"/>
              </w:rPr>
              <w:t>ПП</w:t>
            </w:r>
            <w:r w:rsidRPr="004F4BE9">
              <w:rPr>
                <w:rFonts w:ascii="Times New Roman" w:hAnsi="Times New Roman"/>
                <w:sz w:val="24"/>
                <w:szCs w:val="24"/>
              </w:rPr>
              <w:t>– 50 шт.;</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АК – 60 шт.</w:t>
            </w:r>
          </w:p>
        </w:tc>
        <w:tc>
          <w:tcPr>
            <w:tcW w:w="3118"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Различного характера</w:t>
            </w:r>
          </w:p>
        </w:tc>
      </w:tr>
      <w:tr w:rsidR="00B53093" w:rsidRPr="004F4BE9" w:rsidTr="00A7358E">
        <w:trPr>
          <w:cantSplit/>
          <w:trHeight w:val="1134"/>
          <w:jc w:val="center"/>
        </w:trPr>
        <w:tc>
          <w:tcPr>
            <w:tcW w:w="1049" w:type="dxa"/>
          </w:tcPr>
          <w:p w:rsidR="00B53093" w:rsidRPr="004F4BE9" w:rsidRDefault="00B53093" w:rsidP="00C00922">
            <w:pPr>
              <w:suppressAutoHyphens/>
              <w:autoSpaceDE w:val="0"/>
              <w:autoSpaceDN w:val="0"/>
              <w:adjustRightInd w:val="0"/>
              <w:spacing w:after="0" w:line="240" w:lineRule="auto"/>
              <w:ind w:left="-57" w:right="-57"/>
              <w:jc w:val="center"/>
              <w:rPr>
                <w:rFonts w:ascii="Times New Roman" w:hAnsi="Times New Roman"/>
                <w:sz w:val="24"/>
                <w:szCs w:val="24"/>
              </w:rPr>
            </w:pPr>
            <w:r w:rsidRPr="004F4BE9">
              <w:rPr>
                <w:rFonts w:ascii="Times New Roman" w:hAnsi="Times New Roman"/>
                <w:sz w:val="24"/>
                <w:szCs w:val="24"/>
              </w:rPr>
              <w:t>УУ</w:t>
            </w:r>
            <w:r>
              <w:rPr>
                <w:rFonts w:ascii="Times New Roman" w:hAnsi="Times New Roman"/>
                <w:sz w:val="24"/>
                <w:szCs w:val="24"/>
              </w:rPr>
              <w:t>П</w:t>
            </w:r>
          </w:p>
        </w:tc>
        <w:tc>
          <w:tcPr>
            <w:tcW w:w="1984" w:type="dxa"/>
          </w:tcPr>
          <w:p w:rsidR="00B53093" w:rsidRPr="004F4BE9" w:rsidRDefault="00B53093" w:rsidP="00C00922">
            <w:pPr>
              <w:suppressAutoHyphens/>
              <w:autoSpaceDE w:val="0"/>
              <w:autoSpaceDN w:val="0"/>
              <w:adjustRightInd w:val="0"/>
              <w:spacing w:after="0" w:line="240" w:lineRule="auto"/>
              <w:ind w:left="-57" w:right="-57"/>
              <w:rPr>
                <w:rFonts w:ascii="Times New Roman" w:hAnsi="Times New Roman"/>
                <w:sz w:val="24"/>
                <w:szCs w:val="24"/>
              </w:rPr>
            </w:pPr>
            <w:r w:rsidRPr="004F4BE9">
              <w:rPr>
                <w:rFonts w:ascii="Times New Roman" w:hAnsi="Times New Roman"/>
                <w:spacing w:val="-2"/>
                <w:sz w:val="24"/>
                <w:szCs w:val="24"/>
              </w:rPr>
              <w:t>В ответ на действия, предусмотрен</w:t>
            </w:r>
            <w:r>
              <w:rPr>
                <w:rFonts w:ascii="Times New Roman" w:hAnsi="Times New Roman"/>
                <w:spacing w:val="-2"/>
                <w:sz w:val="24"/>
                <w:szCs w:val="24"/>
              </w:rPr>
              <w:t xml:space="preserve">ные </w:t>
            </w:r>
            <w:r w:rsidRPr="00022B13">
              <w:rPr>
                <w:rFonts w:ascii="Times New Roman" w:hAnsi="Times New Roman"/>
                <w:spacing w:val="-2"/>
                <w:sz w:val="24"/>
                <w:szCs w:val="24"/>
              </w:rPr>
              <w:t>ст. 23 ФЗ РФ «О полиции»</w:t>
            </w:r>
          </w:p>
        </w:tc>
        <w:tc>
          <w:tcPr>
            <w:tcW w:w="1559"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Одиночное</w:t>
            </w:r>
          </w:p>
        </w:tc>
        <w:tc>
          <w:tcPr>
            <w:tcW w:w="1560"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843584">
              <w:rPr>
                <w:rFonts w:ascii="Times New Roman" w:hAnsi="Times New Roman"/>
                <w:sz w:val="24"/>
                <w:szCs w:val="24"/>
              </w:rPr>
              <w:t>ПМ – 16 шт.</w:t>
            </w:r>
          </w:p>
        </w:tc>
        <w:tc>
          <w:tcPr>
            <w:tcW w:w="3118"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Pr>
                <w:rFonts w:ascii="Times New Roman" w:hAnsi="Times New Roman"/>
                <w:sz w:val="24"/>
                <w:szCs w:val="24"/>
              </w:rPr>
              <w:t xml:space="preserve">– </w:t>
            </w:r>
            <w:r w:rsidRPr="004F4BE9">
              <w:rPr>
                <w:rFonts w:ascii="Times New Roman" w:hAnsi="Times New Roman"/>
                <w:sz w:val="24"/>
                <w:szCs w:val="24"/>
              </w:rPr>
              <w:t>преимущественно в помещении;</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Pr>
                <w:rFonts w:ascii="Times New Roman" w:hAnsi="Times New Roman"/>
                <w:sz w:val="24"/>
                <w:szCs w:val="24"/>
              </w:rPr>
              <w:t xml:space="preserve">– </w:t>
            </w:r>
            <w:r w:rsidRPr="004F4BE9">
              <w:rPr>
                <w:rFonts w:ascii="Times New Roman" w:hAnsi="Times New Roman"/>
                <w:sz w:val="24"/>
                <w:szCs w:val="24"/>
              </w:rPr>
              <w:t>если вне, то рядом со зданиями (укрытия);</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 вероятность присутствия посторонних людей</w:t>
            </w:r>
            <w:r>
              <w:rPr>
                <w:rFonts w:ascii="Times New Roman" w:hAnsi="Times New Roman"/>
                <w:sz w:val="24"/>
                <w:szCs w:val="24"/>
              </w:rPr>
              <w:t>.</w:t>
            </w:r>
          </w:p>
        </w:tc>
      </w:tr>
      <w:tr w:rsidR="00B53093" w:rsidRPr="004F4BE9" w:rsidTr="00A7358E">
        <w:trPr>
          <w:cantSplit/>
          <w:trHeight w:val="1134"/>
          <w:jc w:val="center"/>
        </w:trPr>
        <w:tc>
          <w:tcPr>
            <w:tcW w:w="1049" w:type="dxa"/>
          </w:tcPr>
          <w:p w:rsidR="00B53093" w:rsidRPr="004F4BE9" w:rsidRDefault="00B53093" w:rsidP="00C00922">
            <w:pPr>
              <w:suppressAutoHyphens/>
              <w:autoSpaceDE w:val="0"/>
              <w:autoSpaceDN w:val="0"/>
              <w:adjustRightInd w:val="0"/>
              <w:spacing w:after="0" w:line="240" w:lineRule="auto"/>
              <w:ind w:left="-57" w:right="-57"/>
              <w:jc w:val="center"/>
              <w:rPr>
                <w:rFonts w:ascii="Times New Roman" w:hAnsi="Times New Roman"/>
                <w:sz w:val="24"/>
                <w:szCs w:val="24"/>
              </w:rPr>
            </w:pPr>
            <w:r w:rsidRPr="004F4BE9">
              <w:rPr>
                <w:rFonts w:ascii="Times New Roman" w:hAnsi="Times New Roman"/>
                <w:sz w:val="24"/>
                <w:szCs w:val="24"/>
              </w:rPr>
              <w:t>ГИБДД</w:t>
            </w:r>
          </w:p>
        </w:tc>
        <w:tc>
          <w:tcPr>
            <w:tcW w:w="1984"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В ответ. Возможно применение или использование на упреждение встречной угрозы</w:t>
            </w:r>
          </w:p>
        </w:tc>
        <w:tc>
          <w:tcPr>
            <w:tcW w:w="1559"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Наряд из двух и более человек</w:t>
            </w:r>
          </w:p>
        </w:tc>
        <w:tc>
          <w:tcPr>
            <w:tcW w:w="1560"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843584">
              <w:rPr>
                <w:rFonts w:ascii="Times New Roman" w:hAnsi="Times New Roman"/>
                <w:sz w:val="24"/>
                <w:szCs w:val="24"/>
              </w:rPr>
              <w:t>ПМ – 16 шт.</w:t>
            </w:r>
            <w:r w:rsidRPr="004F4BE9">
              <w:rPr>
                <w:rFonts w:ascii="Times New Roman" w:hAnsi="Times New Roman"/>
                <w:sz w:val="24"/>
                <w:szCs w:val="24"/>
              </w:rPr>
              <w:t>;</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843584">
              <w:rPr>
                <w:rFonts w:ascii="Times New Roman" w:hAnsi="Times New Roman"/>
                <w:color w:val="000000"/>
                <w:sz w:val="24"/>
                <w:szCs w:val="24"/>
              </w:rPr>
              <w:t>АК – 60 шт.</w:t>
            </w:r>
          </w:p>
        </w:tc>
        <w:tc>
          <w:tcPr>
            <w:tcW w:w="3118"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 вне зданий;</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 в движении;</w:t>
            </w:r>
          </w:p>
          <w:p w:rsidR="00B53093" w:rsidRPr="004F4BE9" w:rsidRDefault="00B53093" w:rsidP="00C00922">
            <w:pPr>
              <w:suppressAutoHyphens/>
              <w:autoSpaceDE w:val="0"/>
              <w:autoSpaceDN w:val="0"/>
              <w:adjustRightInd w:val="0"/>
              <w:spacing w:after="0" w:line="240" w:lineRule="auto"/>
              <w:ind w:left="-57" w:right="-57"/>
              <w:rPr>
                <w:rFonts w:ascii="Times New Roman" w:hAnsi="Times New Roman"/>
                <w:sz w:val="24"/>
                <w:szCs w:val="24"/>
              </w:rPr>
            </w:pPr>
            <w:r>
              <w:rPr>
                <w:rFonts w:ascii="Times New Roman" w:hAnsi="Times New Roman"/>
                <w:sz w:val="24"/>
                <w:szCs w:val="24"/>
              </w:rPr>
              <w:t xml:space="preserve">– </w:t>
            </w:r>
            <w:r w:rsidRPr="004F4BE9">
              <w:rPr>
                <w:rFonts w:ascii="Times New Roman" w:hAnsi="Times New Roman"/>
                <w:sz w:val="24"/>
                <w:szCs w:val="24"/>
              </w:rPr>
              <w:t>по движущимся средствам;</w:t>
            </w:r>
          </w:p>
          <w:p w:rsidR="00B53093" w:rsidRPr="004F4BE9" w:rsidRDefault="00B53093" w:rsidP="00C00922">
            <w:pPr>
              <w:suppressAutoHyphens/>
              <w:autoSpaceDE w:val="0"/>
              <w:autoSpaceDN w:val="0"/>
              <w:adjustRightInd w:val="0"/>
              <w:spacing w:after="0" w:line="240" w:lineRule="auto"/>
              <w:ind w:left="-57" w:right="-57"/>
              <w:rPr>
                <w:rFonts w:ascii="Times New Roman" w:hAnsi="Times New Roman"/>
                <w:sz w:val="24"/>
                <w:szCs w:val="24"/>
              </w:rPr>
            </w:pPr>
            <w:r>
              <w:rPr>
                <w:rFonts w:ascii="Times New Roman" w:hAnsi="Times New Roman"/>
                <w:sz w:val="24"/>
                <w:szCs w:val="24"/>
              </w:rPr>
              <w:t xml:space="preserve">– </w:t>
            </w:r>
            <w:r w:rsidRPr="004F4BE9">
              <w:rPr>
                <w:rFonts w:ascii="Times New Roman" w:hAnsi="Times New Roman"/>
                <w:sz w:val="24"/>
                <w:szCs w:val="24"/>
              </w:rPr>
              <w:t>с использованием укрытий;</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Pr>
                <w:rFonts w:ascii="Times New Roman" w:hAnsi="Times New Roman"/>
                <w:sz w:val="24"/>
                <w:szCs w:val="24"/>
              </w:rPr>
              <w:t xml:space="preserve">– </w:t>
            </w:r>
            <w:r w:rsidRPr="004F4BE9">
              <w:rPr>
                <w:rFonts w:ascii="Times New Roman" w:hAnsi="Times New Roman"/>
                <w:sz w:val="24"/>
                <w:szCs w:val="24"/>
              </w:rPr>
              <w:t>вероятность присутствия посторонних людей</w:t>
            </w:r>
            <w:r>
              <w:rPr>
                <w:rFonts w:ascii="Times New Roman" w:hAnsi="Times New Roman"/>
                <w:sz w:val="24"/>
                <w:szCs w:val="24"/>
              </w:rPr>
              <w:t>.</w:t>
            </w:r>
          </w:p>
        </w:tc>
      </w:tr>
      <w:tr w:rsidR="00B53093" w:rsidRPr="004F4BE9" w:rsidTr="00A7358E">
        <w:trPr>
          <w:cantSplit/>
          <w:trHeight w:val="1889"/>
          <w:jc w:val="center"/>
        </w:trPr>
        <w:tc>
          <w:tcPr>
            <w:tcW w:w="1049" w:type="dxa"/>
          </w:tcPr>
          <w:p w:rsidR="00B53093" w:rsidRPr="004F4BE9" w:rsidRDefault="00B53093" w:rsidP="00C00922">
            <w:pPr>
              <w:suppressAutoHyphens/>
              <w:autoSpaceDE w:val="0"/>
              <w:autoSpaceDN w:val="0"/>
              <w:adjustRightInd w:val="0"/>
              <w:spacing w:after="0" w:line="240" w:lineRule="auto"/>
              <w:ind w:left="-57" w:right="-57"/>
              <w:jc w:val="center"/>
              <w:rPr>
                <w:rFonts w:ascii="Times New Roman" w:hAnsi="Times New Roman"/>
                <w:sz w:val="24"/>
                <w:szCs w:val="24"/>
              </w:rPr>
            </w:pPr>
            <w:r w:rsidRPr="004F4BE9">
              <w:rPr>
                <w:rFonts w:ascii="Times New Roman" w:hAnsi="Times New Roman"/>
                <w:sz w:val="24"/>
                <w:szCs w:val="24"/>
              </w:rPr>
              <w:t>ОВО</w:t>
            </w:r>
          </w:p>
        </w:tc>
        <w:tc>
          <w:tcPr>
            <w:tcW w:w="1984"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В ответ. Возможно применение или использование на упреждение встречной угрозы в случае срабатывания тревожной сигнализации</w:t>
            </w:r>
          </w:p>
        </w:tc>
        <w:tc>
          <w:tcPr>
            <w:tcW w:w="1559"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Наряд из двух и более человек</w:t>
            </w:r>
          </w:p>
        </w:tc>
        <w:tc>
          <w:tcPr>
            <w:tcW w:w="1560"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843584">
              <w:rPr>
                <w:rFonts w:ascii="Times New Roman" w:hAnsi="Times New Roman"/>
                <w:sz w:val="24"/>
                <w:szCs w:val="24"/>
              </w:rPr>
              <w:t>ПМ – 16 шт.</w:t>
            </w:r>
            <w:r w:rsidRPr="004F4BE9">
              <w:rPr>
                <w:rFonts w:ascii="Times New Roman" w:hAnsi="Times New Roman"/>
                <w:sz w:val="24"/>
                <w:szCs w:val="24"/>
              </w:rPr>
              <w:t>;</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843584">
              <w:rPr>
                <w:rFonts w:ascii="Times New Roman" w:hAnsi="Times New Roman"/>
                <w:color w:val="000000"/>
                <w:sz w:val="24"/>
                <w:szCs w:val="24"/>
              </w:rPr>
              <w:t>АК – 60 шт.</w:t>
            </w:r>
          </w:p>
        </w:tc>
        <w:tc>
          <w:tcPr>
            <w:tcW w:w="3118"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 вне помещений;</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 в помещениях;</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 дистанция до противодействующей стороны 3–10 м;</w:t>
            </w:r>
          </w:p>
          <w:p w:rsidR="00B53093" w:rsidRPr="004F4BE9" w:rsidRDefault="00B53093" w:rsidP="00C00922">
            <w:pPr>
              <w:suppressAutoHyphens/>
              <w:autoSpaceDE w:val="0"/>
              <w:autoSpaceDN w:val="0"/>
              <w:adjustRightInd w:val="0"/>
              <w:spacing w:after="0" w:line="240" w:lineRule="auto"/>
              <w:ind w:left="-57" w:right="-57"/>
              <w:rPr>
                <w:rFonts w:ascii="Times New Roman" w:hAnsi="Times New Roman"/>
                <w:sz w:val="24"/>
                <w:szCs w:val="24"/>
              </w:rPr>
            </w:pPr>
            <w:r w:rsidRPr="004F4BE9">
              <w:rPr>
                <w:rFonts w:ascii="Times New Roman" w:hAnsi="Times New Roman"/>
                <w:sz w:val="24"/>
                <w:szCs w:val="24"/>
              </w:rPr>
              <w:t>– вероятность присутствия посторонних людей</w:t>
            </w:r>
          </w:p>
        </w:tc>
      </w:tr>
      <w:tr w:rsidR="00B53093" w:rsidRPr="004F4BE9" w:rsidTr="00A7358E">
        <w:trPr>
          <w:cantSplit/>
          <w:trHeight w:val="1134"/>
          <w:jc w:val="center"/>
        </w:trPr>
        <w:tc>
          <w:tcPr>
            <w:tcW w:w="1049" w:type="dxa"/>
          </w:tcPr>
          <w:p w:rsidR="00B53093" w:rsidRPr="004F4BE9" w:rsidRDefault="00B53093" w:rsidP="00C00922">
            <w:pPr>
              <w:suppressAutoHyphens/>
              <w:autoSpaceDE w:val="0"/>
              <w:autoSpaceDN w:val="0"/>
              <w:adjustRightInd w:val="0"/>
              <w:spacing w:after="0" w:line="240" w:lineRule="auto"/>
              <w:ind w:left="-113" w:right="-113"/>
              <w:jc w:val="center"/>
              <w:rPr>
                <w:rFonts w:ascii="Times New Roman" w:hAnsi="Times New Roman"/>
                <w:sz w:val="24"/>
                <w:szCs w:val="24"/>
              </w:rPr>
            </w:pPr>
            <w:r w:rsidRPr="004F4BE9">
              <w:rPr>
                <w:rFonts w:ascii="Times New Roman" w:hAnsi="Times New Roman"/>
                <w:sz w:val="24"/>
                <w:szCs w:val="24"/>
              </w:rPr>
              <w:t>ОУР (для сравнения)</w:t>
            </w:r>
          </w:p>
        </w:tc>
        <w:tc>
          <w:tcPr>
            <w:tcW w:w="1984"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По ситуации возможны варианты:</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 в ответ;</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Pr>
                <w:rFonts w:ascii="Times New Roman" w:hAnsi="Times New Roman"/>
                <w:sz w:val="24"/>
                <w:szCs w:val="24"/>
              </w:rPr>
              <w:t xml:space="preserve">– </w:t>
            </w:r>
            <w:r w:rsidRPr="004F4BE9">
              <w:rPr>
                <w:rFonts w:ascii="Times New Roman" w:hAnsi="Times New Roman"/>
                <w:sz w:val="24"/>
                <w:szCs w:val="24"/>
              </w:rPr>
              <w:t>на упреждение встречной угрозы</w:t>
            </w:r>
          </w:p>
        </w:tc>
        <w:tc>
          <w:tcPr>
            <w:tcW w:w="1559"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Групповое, одиночное</w:t>
            </w:r>
          </w:p>
        </w:tc>
        <w:tc>
          <w:tcPr>
            <w:tcW w:w="1560" w:type="dxa"/>
          </w:tcPr>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843584">
              <w:rPr>
                <w:rFonts w:ascii="Times New Roman" w:hAnsi="Times New Roman"/>
                <w:sz w:val="24"/>
                <w:szCs w:val="24"/>
              </w:rPr>
              <w:t>ПМ – 16 шт.</w:t>
            </w:r>
          </w:p>
        </w:tc>
        <w:tc>
          <w:tcPr>
            <w:tcW w:w="3118" w:type="dxa"/>
          </w:tcPr>
          <w:p w:rsidR="00B53093" w:rsidRPr="004F4BE9" w:rsidRDefault="00B53093" w:rsidP="00C00922">
            <w:pPr>
              <w:suppressAutoHyphens/>
              <w:autoSpaceDE w:val="0"/>
              <w:autoSpaceDN w:val="0"/>
              <w:adjustRightInd w:val="0"/>
              <w:spacing w:after="0" w:line="240" w:lineRule="auto"/>
              <w:ind w:left="-57" w:right="-57"/>
              <w:rPr>
                <w:rFonts w:ascii="Times New Roman" w:hAnsi="Times New Roman"/>
                <w:sz w:val="24"/>
                <w:szCs w:val="24"/>
              </w:rPr>
            </w:pPr>
            <w:r w:rsidRPr="004F4BE9">
              <w:rPr>
                <w:rFonts w:ascii="Times New Roman" w:hAnsi="Times New Roman"/>
                <w:sz w:val="24"/>
                <w:szCs w:val="24"/>
              </w:rPr>
              <w:t>– различный, но вероятностно прогнозируемый;</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 в движении;</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pacing w:val="-4"/>
                <w:sz w:val="24"/>
                <w:szCs w:val="24"/>
              </w:rPr>
            </w:pPr>
            <w:r w:rsidRPr="004F4BE9">
              <w:rPr>
                <w:rFonts w:ascii="Times New Roman" w:hAnsi="Times New Roman"/>
                <w:spacing w:val="-4"/>
                <w:sz w:val="24"/>
                <w:szCs w:val="24"/>
              </w:rPr>
              <w:t>–по движущейся цели;</w:t>
            </w:r>
          </w:p>
          <w:p w:rsidR="00B53093" w:rsidRPr="004F4BE9" w:rsidRDefault="00B53093" w:rsidP="00C00922">
            <w:pPr>
              <w:suppressAutoHyphens/>
              <w:autoSpaceDE w:val="0"/>
              <w:autoSpaceDN w:val="0"/>
              <w:adjustRightInd w:val="0"/>
              <w:spacing w:after="0" w:line="240" w:lineRule="auto"/>
              <w:ind w:left="-57" w:right="-57"/>
              <w:jc w:val="both"/>
              <w:rPr>
                <w:rFonts w:ascii="Times New Roman" w:hAnsi="Times New Roman"/>
                <w:sz w:val="24"/>
                <w:szCs w:val="24"/>
              </w:rPr>
            </w:pPr>
            <w:r w:rsidRPr="004F4BE9">
              <w:rPr>
                <w:rFonts w:ascii="Times New Roman" w:hAnsi="Times New Roman"/>
                <w:sz w:val="24"/>
                <w:szCs w:val="24"/>
              </w:rPr>
              <w:t>– из-за укрытия</w:t>
            </w:r>
          </w:p>
        </w:tc>
      </w:tr>
    </w:tbl>
    <w:p w:rsidR="00B53093" w:rsidRDefault="00B53093" w:rsidP="00C00922">
      <w:pPr>
        <w:suppressAutoHyphens/>
        <w:spacing w:after="0" w:line="240" w:lineRule="auto"/>
        <w:jc w:val="both"/>
        <w:rPr>
          <w:rFonts w:ascii="Times New Roman" w:hAnsi="Times New Roman"/>
          <w:sz w:val="24"/>
          <w:szCs w:val="24"/>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На</w:t>
      </w:r>
      <w:r w:rsidRPr="003E20B1">
        <w:rPr>
          <w:rFonts w:ascii="Times New Roman" w:hAnsi="Times New Roman"/>
          <w:sz w:val="28"/>
          <w:szCs w:val="28"/>
        </w:rPr>
        <w:t>иболее опасными</w:t>
      </w:r>
      <w:r>
        <w:rPr>
          <w:rFonts w:ascii="Times New Roman" w:hAnsi="Times New Roman"/>
          <w:sz w:val="28"/>
          <w:szCs w:val="28"/>
        </w:rPr>
        <w:t xml:space="preserve"> в отношении </w:t>
      </w:r>
      <w:r w:rsidRPr="003E20B1">
        <w:rPr>
          <w:rFonts w:ascii="Times New Roman" w:hAnsi="Times New Roman"/>
          <w:sz w:val="28"/>
          <w:szCs w:val="28"/>
        </w:rPr>
        <w:t xml:space="preserve">сотрудников органов внутренних дел выступают угрозы </w:t>
      </w:r>
      <w:r>
        <w:rPr>
          <w:rFonts w:ascii="Times New Roman" w:hAnsi="Times New Roman"/>
          <w:sz w:val="28"/>
          <w:szCs w:val="28"/>
        </w:rPr>
        <w:t xml:space="preserve">оказания вооруженного сопротивления (или нападения на них). </w:t>
      </w:r>
    </w:p>
    <w:p w:rsidR="00B53093" w:rsidRDefault="00B53093" w:rsidP="00C00922">
      <w:pPr>
        <w:suppressAutoHyphens/>
        <w:spacing w:after="0" w:line="240" w:lineRule="auto"/>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13"/>
      </w:tblGrid>
      <w:tr w:rsidR="00B53093" w:rsidRPr="00ED407C" w:rsidTr="00AC7EDB">
        <w:tc>
          <w:tcPr>
            <w:tcW w:w="0" w:type="auto"/>
          </w:tcPr>
          <w:p w:rsidR="00B53093" w:rsidRPr="00AC7EDB" w:rsidRDefault="00B53093" w:rsidP="00AC7EDB">
            <w:pPr>
              <w:suppressAutoHyphens/>
              <w:spacing w:after="0" w:line="240" w:lineRule="auto"/>
              <w:jc w:val="both"/>
              <w:rPr>
                <w:rFonts w:ascii="Times New Roman" w:hAnsi="Times New Roman"/>
                <w:i/>
                <w:sz w:val="28"/>
                <w:szCs w:val="28"/>
                <w:lang w:eastAsia="ru-RU"/>
              </w:rPr>
            </w:pPr>
            <w:r w:rsidRPr="00AC7EDB">
              <w:rPr>
                <w:rFonts w:ascii="Times New Roman" w:hAnsi="Times New Roman"/>
                <w:i/>
                <w:sz w:val="28"/>
                <w:szCs w:val="28"/>
                <w:lang w:eastAsia="ru-RU"/>
              </w:rPr>
              <w:t>Назначение пистолета - остановить схватку, которую начал кто-то другой, и почти всегда на очень короткой дистанции.</w:t>
            </w:r>
          </w:p>
          <w:p w:rsidR="00B53093" w:rsidRPr="00AC7EDB" w:rsidRDefault="00B53093" w:rsidP="00AC7EDB">
            <w:pPr>
              <w:suppressAutoHyphens/>
              <w:spacing w:after="0" w:line="240" w:lineRule="auto"/>
              <w:jc w:val="both"/>
              <w:rPr>
                <w:rFonts w:ascii="Times New Roman" w:hAnsi="Times New Roman"/>
                <w:i/>
                <w:sz w:val="28"/>
                <w:szCs w:val="28"/>
              </w:rPr>
            </w:pPr>
            <w:r w:rsidRPr="00AC7EDB">
              <w:rPr>
                <w:rFonts w:ascii="Times New Roman" w:hAnsi="Times New Roman"/>
                <w:i/>
                <w:sz w:val="28"/>
                <w:szCs w:val="28"/>
              </w:rPr>
              <w:t>Джефф Купер</w:t>
            </w:r>
          </w:p>
        </w:tc>
      </w:tr>
    </w:tbl>
    <w:p w:rsidR="00B53093" w:rsidRPr="00ED407C" w:rsidRDefault="00B53093" w:rsidP="00C00922">
      <w:pPr>
        <w:suppressAutoHyphens/>
        <w:spacing w:after="0" w:line="240" w:lineRule="auto"/>
        <w:jc w:val="both"/>
        <w:rPr>
          <w:rFonts w:ascii="Times New Roman" w:hAnsi="Times New Roman"/>
          <w:i/>
          <w:sz w:val="28"/>
          <w:szCs w:val="28"/>
        </w:rPr>
      </w:pPr>
    </w:p>
    <w:p w:rsidR="00B53093" w:rsidRDefault="00B53093" w:rsidP="00C00922">
      <w:pPr>
        <w:suppressAutoHyphens/>
        <w:autoSpaceDE w:val="0"/>
        <w:autoSpaceDN w:val="0"/>
        <w:adjustRightInd w:val="0"/>
        <w:spacing w:after="0" w:line="360" w:lineRule="auto"/>
        <w:ind w:firstLine="708"/>
        <w:jc w:val="both"/>
        <w:rPr>
          <w:rFonts w:ascii="Times New Roman" w:hAnsi="Times New Roman"/>
          <w:sz w:val="28"/>
          <w:szCs w:val="28"/>
        </w:rPr>
      </w:pPr>
      <w:r w:rsidRPr="003E20B1">
        <w:rPr>
          <w:rFonts w:ascii="Times New Roman" w:hAnsi="Times New Roman"/>
          <w:sz w:val="28"/>
          <w:szCs w:val="28"/>
        </w:rPr>
        <w:t>Институт статистики Великобритании на основе анализа более чем 25000 случаев вооруженных столкновений и преступлений, совершенных с применением оружия на территории Европы, обнародовал статистику</w:t>
      </w:r>
      <w:r w:rsidRPr="003E20B1">
        <w:rPr>
          <w:rFonts w:ascii="Times New Roman" w:hAnsi="Times New Roman"/>
          <w:sz w:val="28"/>
          <w:szCs w:val="28"/>
          <w:vertAlign w:val="superscript"/>
        </w:rPr>
        <w:footnoteReference w:id="25"/>
      </w:r>
      <w:r w:rsidRPr="003E20B1">
        <w:rPr>
          <w:rFonts w:ascii="Times New Roman" w:hAnsi="Times New Roman"/>
          <w:sz w:val="28"/>
          <w:szCs w:val="28"/>
        </w:rPr>
        <w:t xml:space="preserve"> соотношения числа преступлений с применением оружия и дистанции нападения. По этой статистике 55% нападений совершается с расстояния до 2 м, 32% – с расстояния до 5 м. Очевидно нападающий пытается сократить расстояние, чтобы исключить необходимость тщательного прицеливания, плавного нажатия на спусковой крючок. И до самого последнего момента пытается скрыть наличие у него огнестрельного оружия. Поэтому очень важно распознать такого напада</w:t>
      </w:r>
      <w:r>
        <w:rPr>
          <w:rFonts w:ascii="Times New Roman" w:hAnsi="Times New Roman"/>
          <w:sz w:val="28"/>
          <w:szCs w:val="28"/>
        </w:rPr>
        <w:t>ющего еще до момента нападения.</w:t>
      </w:r>
    </w:p>
    <w:p w:rsidR="00B53093" w:rsidRDefault="00B53093" w:rsidP="00C00922">
      <w:pPr>
        <w:suppressAutoHyphens/>
        <w:autoSpaceDE w:val="0"/>
        <w:autoSpaceDN w:val="0"/>
        <w:adjustRightInd w:val="0"/>
        <w:spacing w:after="0" w:line="240" w:lineRule="auto"/>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6"/>
        <w:gridCol w:w="2188"/>
      </w:tblGrid>
      <w:tr w:rsidR="00B53093" w:rsidTr="00AC7EDB">
        <w:trPr>
          <w:jc w:val="center"/>
        </w:trPr>
        <w:tc>
          <w:tcPr>
            <w:tcW w:w="0" w:type="auto"/>
          </w:tcPr>
          <w:p w:rsidR="00B53093" w:rsidRPr="00AC7EDB" w:rsidRDefault="00B53093" w:rsidP="00AC7EDB">
            <w:pPr>
              <w:suppressAutoHyphens/>
              <w:autoSpaceDE w:val="0"/>
              <w:autoSpaceDN w:val="0"/>
              <w:adjustRightInd w:val="0"/>
              <w:spacing w:after="0" w:line="240" w:lineRule="auto"/>
              <w:jc w:val="both"/>
              <w:rPr>
                <w:rFonts w:ascii="Times New Roman" w:hAnsi="Times New Roman"/>
                <w:sz w:val="28"/>
                <w:szCs w:val="28"/>
              </w:rPr>
            </w:pPr>
            <w:r w:rsidRPr="00643D14">
              <w:rPr>
                <w:noProof/>
                <w:lang w:eastAsia="ru-RU"/>
              </w:rPr>
              <w:pict>
                <v:shape id="Рисунок 33" o:spid="_x0000_i1058" type="#_x0000_t75" alt="http://i2.guns.ru/forums/icons/forum_pictures/001569/1569226.jpg" style="width:105pt;height:117pt;visibility:visible">
                  <v:imagedata r:id="rId50" o:title="" grayscale="t"/>
                </v:shape>
              </w:pict>
            </w:r>
          </w:p>
        </w:tc>
        <w:tc>
          <w:tcPr>
            <w:tcW w:w="0" w:type="auto"/>
          </w:tcPr>
          <w:p w:rsidR="00B53093" w:rsidRPr="00AC7EDB" w:rsidRDefault="00B53093" w:rsidP="00AC7EDB">
            <w:pPr>
              <w:keepNext/>
              <w:suppressAutoHyphens/>
              <w:autoSpaceDE w:val="0"/>
              <w:autoSpaceDN w:val="0"/>
              <w:adjustRightInd w:val="0"/>
              <w:spacing w:after="0" w:line="240" w:lineRule="auto"/>
              <w:jc w:val="both"/>
              <w:rPr>
                <w:rFonts w:ascii="Times New Roman" w:hAnsi="Times New Roman"/>
                <w:sz w:val="28"/>
                <w:szCs w:val="28"/>
              </w:rPr>
            </w:pPr>
            <w:hyperlink r:id="rId51" w:history="1">
              <w:r w:rsidRPr="00AC7EDB">
                <w:rPr>
                  <w:rFonts w:ascii="Times New Roman" w:hAnsi="Times New Roman"/>
                  <w:noProof/>
                  <w:color w:val="0000FF"/>
                  <w:sz w:val="24"/>
                  <w:szCs w:val="24"/>
                  <w:lang w:eastAsia="ru-RU"/>
                </w:rPr>
                <w:pict>
                  <v:shape id="Рисунок 34" o:spid="_x0000_i1059" type="#_x0000_t75" alt="Признаки скрытого ношения оружия " href="http://bodyguardsonline.com/uploads/posts/2013-04/1365260718_1.j" style="width:98.25pt;height:111.75pt;visibility:visible" o:button="t">
                    <v:fill o:detectmouseclick="t"/>
                    <v:imagedata r:id="rId52" o:title="" cropright="33598f" grayscale="t"/>
                  </v:shape>
                </w:pict>
              </w:r>
            </w:hyperlink>
          </w:p>
        </w:tc>
      </w:tr>
    </w:tbl>
    <w:p w:rsidR="00B53093" w:rsidRPr="00654240" w:rsidRDefault="00B53093" w:rsidP="00C00922">
      <w:pPr>
        <w:pStyle w:val="Caption"/>
        <w:suppressAutoHyphens/>
        <w:jc w:val="center"/>
        <w:rPr>
          <w:rFonts w:ascii="Times New Roman" w:hAnsi="Times New Roman"/>
          <w:color w:val="auto"/>
          <w:sz w:val="24"/>
          <w:szCs w:val="24"/>
        </w:rPr>
      </w:pPr>
      <w:bookmarkStart w:id="47" w:name="_Ref369936167"/>
      <w:bookmarkStart w:id="48" w:name="_Ref369935682"/>
      <w:r w:rsidRPr="00654240">
        <w:rPr>
          <w:rFonts w:ascii="Times New Roman" w:hAnsi="Times New Roman"/>
          <w:color w:val="auto"/>
          <w:sz w:val="24"/>
          <w:szCs w:val="24"/>
        </w:rPr>
        <w:t xml:space="preserve">Фото </w:t>
      </w:r>
      <w:r w:rsidRPr="00654240">
        <w:rPr>
          <w:rFonts w:ascii="Times New Roman" w:hAnsi="Times New Roman"/>
          <w:color w:val="auto"/>
          <w:sz w:val="24"/>
          <w:szCs w:val="24"/>
        </w:rPr>
        <w:fldChar w:fldCharType="begin"/>
      </w:r>
      <w:r w:rsidRPr="00654240">
        <w:rPr>
          <w:rFonts w:ascii="Times New Roman" w:hAnsi="Times New Roman"/>
          <w:color w:val="auto"/>
          <w:sz w:val="24"/>
          <w:szCs w:val="24"/>
        </w:rPr>
        <w:instrText xml:space="preserve"> SEQ Фото \* ARABIC </w:instrText>
      </w:r>
      <w:r w:rsidRPr="00654240">
        <w:rPr>
          <w:rFonts w:ascii="Times New Roman" w:hAnsi="Times New Roman"/>
          <w:color w:val="auto"/>
          <w:sz w:val="24"/>
          <w:szCs w:val="24"/>
        </w:rPr>
        <w:fldChar w:fldCharType="separate"/>
      </w:r>
      <w:r>
        <w:rPr>
          <w:rFonts w:ascii="Times New Roman" w:hAnsi="Times New Roman"/>
          <w:noProof/>
          <w:color w:val="auto"/>
          <w:sz w:val="24"/>
          <w:szCs w:val="24"/>
        </w:rPr>
        <w:t>23</w:t>
      </w:r>
      <w:r w:rsidRPr="00654240">
        <w:rPr>
          <w:rFonts w:ascii="Times New Roman" w:hAnsi="Times New Roman"/>
          <w:color w:val="auto"/>
          <w:sz w:val="24"/>
          <w:szCs w:val="24"/>
        </w:rPr>
        <w:fldChar w:fldCharType="end"/>
      </w:r>
      <w:bookmarkEnd w:id="47"/>
      <w:r w:rsidRPr="00654240">
        <w:rPr>
          <w:rFonts w:ascii="Times New Roman" w:hAnsi="Times New Roman"/>
          <w:color w:val="auto"/>
          <w:sz w:val="24"/>
          <w:szCs w:val="24"/>
        </w:rPr>
        <w:t xml:space="preserve"> Выхватывание оружи</w:t>
      </w:r>
      <w:r>
        <w:rPr>
          <w:rFonts w:ascii="Times New Roman" w:hAnsi="Times New Roman"/>
          <w:color w:val="auto"/>
          <w:sz w:val="24"/>
          <w:szCs w:val="24"/>
        </w:rPr>
        <w:t>я</w:t>
      </w:r>
      <w:r w:rsidRPr="00654240">
        <w:rPr>
          <w:rFonts w:ascii="Times New Roman" w:hAnsi="Times New Roman"/>
          <w:color w:val="auto"/>
          <w:sz w:val="24"/>
          <w:szCs w:val="24"/>
        </w:rPr>
        <w:t xml:space="preserve"> из </w:t>
      </w:r>
      <w:r>
        <w:rPr>
          <w:rFonts w:ascii="Times New Roman" w:hAnsi="Times New Roman"/>
          <w:color w:val="auto"/>
          <w:sz w:val="24"/>
          <w:szCs w:val="24"/>
        </w:rPr>
        <w:t>кармана</w:t>
      </w:r>
      <w:bookmarkEnd w:id="48"/>
    </w:p>
    <w:p w:rsidR="00B53093" w:rsidRPr="003E20B1" w:rsidRDefault="00B53093" w:rsidP="00C00922">
      <w:pPr>
        <w:suppressAutoHyphens/>
        <w:autoSpaceDE w:val="0"/>
        <w:autoSpaceDN w:val="0"/>
        <w:adjustRightInd w:val="0"/>
        <w:spacing w:after="0" w:line="240" w:lineRule="auto"/>
        <w:jc w:val="both"/>
        <w:rPr>
          <w:rFonts w:ascii="Times New Roman" w:hAnsi="Times New Roman"/>
          <w:color w:val="000000"/>
          <w:sz w:val="24"/>
          <w:szCs w:val="24"/>
          <w:lang w:eastAsia="ru-RU"/>
        </w:rPr>
      </w:pPr>
    </w:p>
    <w:p w:rsidR="00B53093" w:rsidRDefault="00B53093" w:rsidP="00C00922">
      <w:pPr>
        <w:suppressAutoHyphens/>
        <w:spacing w:after="0" w:line="360" w:lineRule="auto"/>
        <w:ind w:firstLine="708"/>
        <w:jc w:val="both"/>
        <w:rPr>
          <w:rFonts w:ascii="Times New Roman" w:hAnsi="Times New Roman"/>
          <w:sz w:val="28"/>
          <w:szCs w:val="28"/>
        </w:rPr>
      </w:pPr>
      <w:r w:rsidRPr="003E20B1">
        <w:rPr>
          <w:rFonts w:ascii="Times New Roman" w:hAnsi="Times New Roman"/>
          <w:sz w:val="28"/>
          <w:szCs w:val="28"/>
        </w:rPr>
        <w:t>По целому ряду признаков можно предположить наличие у лица спрятанн</w:t>
      </w:r>
      <w:r>
        <w:rPr>
          <w:rFonts w:ascii="Times New Roman" w:hAnsi="Times New Roman"/>
          <w:sz w:val="28"/>
          <w:szCs w:val="28"/>
        </w:rPr>
        <w:t>ого огнестрельного оружия.</w:t>
      </w:r>
    </w:p>
    <w:p w:rsidR="00B53093" w:rsidRPr="003E20B1" w:rsidRDefault="00B53093" w:rsidP="00C00922">
      <w:pPr>
        <w:suppressAutoHyphens/>
        <w:spacing w:after="0" w:line="360" w:lineRule="auto"/>
        <w:ind w:firstLine="708"/>
        <w:jc w:val="both"/>
        <w:rPr>
          <w:rFonts w:ascii="Times New Roman" w:hAnsi="Times New Roman"/>
          <w:sz w:val="28"/>
          <w:szCs w:val="28"/>
        </w:rPr>
      </w:pPr>
      <w:r w:rsidRPr="003E20B1">
        <w:rPr>
          <w:rFonts w:ascii="Times New Roman" w:hAnsi="Times New Roman"/>
          <w:sz w:val="28"/>
          <w:szCs w:val="28"/>
        </w:rPr>
        <w:t>Самый естественный способ скрытого от постороннего взгляда ношения оружия – под одеждой</w:t>
      </w:r>
      <w:r>
        <w:rPr>
          <w:rFonts w:ascii="Times New Roman" w:hAnsi="Times New Roman"/>
          <w:sz w:val="28"/>
          <w:szCs w:val="28"/>
        </w:rPr>
        <w:t xml:space="preserve"> (</w:t>
      </w:r>
      <w:fldSimple w:instr=" REF _Ref369936167 \h  \* MERGEFORMAT ">
        <w:r w:rsidRPr="00654240">
          <w:rPr>
            <w:rFonts w:ascii="Times New Roman" w:hAnsi="Times New Roman"/>
            <w:sz w:val="24"/>
            <w:szCs w:val="24"/>
          </w:rPr>
          <w:t xml:space="preserve">Фото </w:t>
        </w:r>
        <w:r>
          <w:rPr>
            <w:rFonts w:ascii="Times New Roman" w:hAnsi="Times New Roman"/>
            <w:noProof/>
            <w:sz w:val="24"/>
            <w:szCs w:val="24"/>
          </w:rPr>
          <w:t>23</w:t>
        </w:r>
      </w:fldSimple>
      <w:r>
        <w:rPr>
          <w:rFonts w:ascii="Times New Roman" w:hAnsi="Times New Roman"/>
          <w:sz w:val="28"/>
          <w:szCs w:val="28"/>
        </w:rPr>
        <w:t>)</w:t>
      </w:r>
      <w:r w:rsidRPr="003E20B1">
        <w:rPr>
          <w:rFonts w:ascii="Times New Roman" w:hAnsi="Times New Roman"/>
          <w:sz w:val="28"/>
          <w:szCs w:val="28"/>
        </w:rPr>
        <w:t xml:space="preserve">. Оттопыренные полы пальто или пиджака, торчащая, бугристая одежда за поясом или под плечом демаскируют места традиционного ношения оружия в кобуре. Оттянутые или перекошенные части одежды свидетельствуют о наличии оружия, положенного в карман. Одежда не по погоде или сезону – плащ или пиджак, накидка или жилет в жаркую погоду, легкая расстегнутая куртка или пальто зимой – свидетельствуют о попытке скрыть оружие в «неблагоприятное» время года. </w:t>
      </w:r>
    </w:p>
    <w:p w:rsidR="00B53093" w:rsidRPr="003E20B1" w:rsidRDefault="00B53093" w:rsidP="00C00922">
      <w:pPr>
        <w:suppressAutoHyphens/>
        <w:spacing w:after="0" w:line="360" w:lineRule="auto"/>
        <w:ind w:firstLine="708"/>
        <w:jc w:val="both"/>
        <w:rPr>
          <w:rFonts w:ascii="Times New Roman" w:hAnsi="Times New Roman"/>
          <w:sz w:val="28"/>
          <w:szCs w:val="28"/>
          <w:lang w:eastAsia="ru-RU"/>
        </w:rPr>
      </w:pPr>
      <w:r w:rsidRPr="003E20B1">
        <w:rPr>
          <w:rFonts w:ascii="Times New Roman" w:hAnsi="Times New Roman"/>
          <w:sz w:val="28"/>
          <w:szCs w:val="28"/>
          <w:lang w:eastAsia="ru-RU"/>
        </w:rPr>
        <w:t>Большое и тяжелое оружие под одеждой не спрятать. Хотя пистолет-пулемет вполне незаметно можно расположить в кобуре под плечом (</w:t>
      </w:r>
      <w:fldSimple w:instr=" REF _Ref358297486 \h  \* MERGEFORMAT ">
        <w:r w:rsidRPr="00185779">
          <w:rPr>
            <w:rFonts w:ascii="Times New Roman" w:hAnsi="Times New Roman"/>
            <w:sz w:val="24"/>
            <w:szCs w:val="24"/>
          </w:rPr>
          <w:t xml:space="preserve">Фото </w:t>
        </w:r>
        <w:r>
          <w:rPr>
            <w:rFonts w:ascii="Times New Roman" w:hAnsi="Times New Roman"/>
            <w:noProof/>
            <w:sz w:val="24"/>
            <w:szCs w:val="24"/>
          </w:rPr>
          <w:t>18</w:t>
        </w:r>
      </w:fldSimple>
      <w:r w:rsidRPr="003E20B1">
        <w:rPr>
          <w:rFonts w:ascii="Times New Roman" w:hAnsi="Times New Roman"/>
          <w:sz w:val="28"/>
          <w:szCs w:val="28"/>
          <w:lang w:eastAsia="ru-RU"/>
        </w:rPr>
        <w:t>). Для этой цели используют подходящие по размеру сумки, папки, не оружейные чехлы, футляры от музыкальных инструментов или же бесхитростно заворачивают оружие во что-нибудь, чтобы носить в виде бесформенного свертка. Неестественное, не в меру бережное обращение с ними, стремление держать их все время в руках при себе – все это может свидетельствовать о возможном наличии внутри оружия. Летом для ношения оружия используются обычные, или выглядящие внешне как обычные, малогабаритные сумки на поясе или через плечо (</w:t>
      </w:r>
      <w:fldSimple w:instr=" REF _Ref358297185 \h  \* MERGEFORMAT ">
        <w:r w:rsidRPr="00185779">
          <w:rPr>
            <w:rFonts w:ascii="Times New Roman" w:hAnsi="Times New Roman"/>
            <w:sz w:val="24"/>
            <w:szCs w:val="24"/>
          </w:rPr>
          <w:t xml:space="preserve">Фото </w:t>
        </w:r>
        <w:r>
          <w:rPr>
            <w:rFonts w:ascii="Times New Roman" w:hAnsi="Times New Roman"/>
            <w:noProof/>
            <w:sz w:val="24"/>
            <w:szCs w:val="24"/>
          </w:rPr>
          <w:t>20</w:t>
        </w:r>
      </w:fldSimple>
      <w:r w:rsidRPr="003E20B1">
        <w:rPr>
          <w:rFonts w:ascii="Times New Roman" w:hAnsi="Times New Roman"/>
          <w:sz w:val="28"/>
          <w:szCs w:val="28"/>
          <w:lang w:eastAsia="ru-RU"/>
        </w:rPr>
        <w:t>).</w:t>
      </w:r>
    </w:p>
    <w:p w:rsidR="00B53093" w:rsidRPr="003E20B1" w:rsidRDefault="00B53093" w:rsidP="00C00922">
      <w:pPr>
        <w:suppressAutoHyphens/>
        <w:autoSpaceDE w:val="0"/>
        <w:autoSpaceDN w:val="0"/>
        <w:adjustRightInd w:val="0"/>
        <w:spacing w:after="0" w:line="360" w:lineRule="auto"/>
        <w:ind w:firstLine="708"/>
        <w:jc w:val="both"/>
        <w:rPr>
          <w:rFonts w:ascii="Times New Roman" w:hAnsi="Times New Roman"/>
          <w:sz w:val="28"/>
          <w:szCs w:val="28"/>
          <w:lang w:eastAsia="ru-RU"/>
        </w:rPr>
      </w:pPr>
      <w:r w:rsidRPr="003E20B1">
        <w:rPr>
          <w:rFonts w:ascii="Times New Roman" w:hAnsi="Times New Roman"/>
          <w:sz w:val="28"/>
          <w:szCs w:val="28"/>
          <w:lang w:eastAsia="ru-RU"/>
        </w:rPr>
        <w:t>Человек с оружием под одеждой неестественно двигается. Оружие в открытой кобуре (</w:t>
      </w:r>
      <w:fldSimple w:instr=" REF _Ref358296188 \h  \* MERGEFORMAT ">
        <w:r w:rsidRPr="00365135">
          <w:rPr>
            <w:rFonts w:ascii="Times New Roman" w:hAnsi="Times New Roman"/>
            <w:sz w:val="24"/>
            <w:szCs w:val="24"/>
          </w:rPr>
          <w:t xml:space="preserve">Фото </w:t>
        </w:r>
        <w:r>
          <w:rPr>
            <w:rFonts w:ascii="Times New Roman" w:hAnsi="Times New Roman"/>
            <w:noProof/>
            <w:sz w:val="24"/>
            <w:szCs w:val="24"/>
          </w:rPr>
          <w:t>15</w:t>
        </w:r>
      </w:fldSimple>
      <w:r w:rsidRPr="003E20B1">
        <w:rPr>
          <w:rFonts w:ascii="Times New Roman" w:hAnsi="Times New Roman"/>
          <w:sz w:val="28"/>
          <w:szCs w:val="28"/>
          <w:lang w:eastAsia="ru-RU"/>
        </w:rPr>
        <w:t>) или в кармане в любом случае стесняют движение. Во время ходьбы, изменения положения кобура и оружие в ней смещаются, во время бега или наклона, резкого движения оружие может выпасть. Невольное желание придержать его, поправить в комфортное положение, удостовериться в его наличии – раскрывают укромное расположение оружия под одеждой.</w:t>
      </w:r>
    </w:p>
    <w:p w:rsidR="00B53093" w:rsidRDefault="00B53093" w:rsidP="00C00922">
      <w:pPr>
        <w:suppressAutoHyphens/>
        <w:spacing w:after="0" w:line="240" w:lineRule="auto"/>
        <w:jc w:val="both"/>
        <w:rPr>
          <w:rFonts w:ascii="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1795"/>
        <w:gridCol w:w="1833"/>
        <w:gridCol w:w="1706"/>
      </w:tblGrid>
      <w:tr w:rsidR="00B53093" w:rsidTr="00AC7EDB">
        <w:trPr>
          <w:jc w:val="center"/>
        </w:trPr>
        <w:tc>
          <w:tcPr>
            <w:tcW w:w="0" w:type="auto"/>
            <w:vAlign w:val="bottom"/>
          </w:tcPr>
          <w:p w:rsidR="00B53093" w:rsidRPr="00AC7EDB" w:rsidRDefault="00B53093" w:rsidP="00AC7EDB">
            <w:pPr>
              <w:suppressAutoHyphens/>
              <w:spacing w:after="0" w:line="240" w:lineRule="auto"/>
              <w:jc w:val="center"/>
              <w:rPr>
                <w:rFonts w:ascii="Times New Roman" w:hAnsi="Times New Roman"/>
                <w:sz w:val="28"/>
                <w:szCs w:val="28"/>
                <w:lang w:eastAsia="ru-RU"/>
              </w:rPr>
            </w:pPr>
            <w:r w:rsidRPr="00AC7EDB">
              <w:rPr>
                <w:rFonts w:ascii="Times New Roman" w:hAnsi="Times New Roman"/>
                <w:noProof/>
                <w:sz w:val="28"/>
                <w:szCs w:val="28"/>
                <w:lang w:eastAsia="ru-RU"/>
              </w:rPr>
              <w:pict>
                <v:shape id="_x0000_i1060" type="#_x0000_t75" style="width:102pt;height:80.25pt;rotation:-90;visibility:visible">
                  <v:imagedata r:id="rId53" o:title="" cropbottom="2229f" cropright="5005f" grayscale="t"/>
                </v:shape>
              </w:pict>
            </w:r>
          </w:p>
        </w:tc>
        <w:tc>
          <w:tcPr>
            <w:tcW w:w="0" w:type="auto"/>
            <w:vAlign w:val="bottom"/>
          </w:tcPr>
          <w:p w:rsidR="00B53093" w:rsidRPr="00AC7EDB" w:rsidRDefault="00B53093" w:rsidP="00AC7EDB">
            <w:pPr>
              <w:suppressAutoHyphens/>
              <w:spacing w:after="0" w:line="240" w:lineRule="auto"/>
              <w:jc w:val="center"/>
              <w:rPr>
                <w:rFonts w:ascii="Times New Roman" w:hAnsi="Times New Roman"/>
                <w:sz w:val="28"/>
                <w:szCs w:val="28"/>
                <w:lang w:eastAsia="ru-RU"/>
              </w:rPr>
            </w:pPr>
            <w:r w:rsidRPr="00AC7EDB">
              <w:rPr>
                <w:rFonts w:ascii="Times New Roman" w:hAnsi="Times New Roman"/>
                <w:noProof/>
                <w:sz w:val="28"/>
                <w:szCs w:val="28"/>
                <w:lang w:eastAsia="ru-RU"/>
              </w:rPr>
              <w:pict>
                <v:shape id="_x0000_i1061" type="#_x0000_t75" style="width:101.25pt;height:72.75pt;rotation:-90;visibility:visible">
                  <v:imagedata r:id="rId54" o:title="" croptop="7108f" cropbottom="4787f" cropleft="789f" cropright="9277f" grayscale="t"/>
                </v:shape>
              </w:pict>
            </w:r>
          </w:p>
        </w:tc>
        <w:tc>
          <w:tcPr>
            <w:tcW w:w="0" w:type="auto"/>
            <w:vAlign w:val="bottom"/>
          </w:tcPr>
          <w:p w:rsidR="00B53093" w:rsidRPr="00AC7EDB" w:rsidRDefault="00B53093" w:rsidP="00AC7EDB">
            <w:pPr>
              <w:suppressAutoHyphens/>
              <w:spacing w:after="0" w:line="240" w:lineRule="auto"/>
              <w:jc w:val="center"/>
              <w:rPr>
                <w:rFonts w:ascii="Times New Roman" w:hAnsi="Times New Roman"/>
                <w:noProof/>
                <w:sz w:val="28"/>
                <w:szCs w:val="28"/>
                <w:lang w:eastAsia="ru-RU"/>
              </w:rPr>
            </w:pPr>
            <w:r w:rsidRPr="00AC7EDB">
              <w:rPr>
                <w:rFonts w:ascii="Times New Roman" w:hAnsi="Times New Roman"/>
                <w:noProof/>
                <w:sz w:val="28"/>
                <w:szCs w:val="28"/>
                <w:lang w:eastAsia="ru-RU"/>
              </w:rPr>
              <w:pict>
                <v:shape id="_x0000_i1062" type="#_x0000_t75" style="width:102.75pt;height:78pt;rotation:-90;visibility:visible">
                  <v:imagedata r:id="rId55" o:title="" croptop="8171f" cropbottom="3617f" cropleft="4566f" cropright="8681f" grayscale="t"/>
                </v:shape>
              </w:pict>
            </w:r>
          </w:p>
        </w:tc>
        <w:tc>
          <w:tcPr>
            <w:tcW w:w="0" w:type="auto"/>
            <w:vAlign w:val="bottom"/>
          </w:tcPr>
          <w:p w:rsidR="00B53093" w:rsidRPr="00AC7EDB" w:rsidRDefault="00B53093" w:rsidP="00AC7EDB">
            <w:pPr>
              <w:suppressAutoHyphens/>
              <w:spacing w:after="0" w:line="240" w:lineRule="auto"/>
              <w:jc w:val="center"/>
              <w:rPr>
                <w:rFonts w:ascii="Times New Roman" w:hAnsi="Times New Roman"/>
                <w:noProof/>
                <w:sz w:val="28"/>
                <w:szCs w:val="28"/>
                <w:lang w:eastAsia="ru-RU"/>
              </w:rPr>
            </w:pPr>
            <w:r w:rsidRPr="00AC7EDB">
              <w:rPr>
                <w:rFonts w:ascii="Times New Roman" w:hAnsi="Times New Roman"/>
                <w:noProof/>
                <w:sz w:val="28"/>
                <w:szCs w:val="28"/>
                <w:lang w:eastAsia="ru-RU"/>
              </w:rPr>
              <w:pict>
                <v:shape id="_x0000_i1063" type="#_x0000_t75" style="width:103.5pt;height:73.5pt;rotation:-90;visibility:visible">
                  <v:imagedata r:id="rId56" o:title="" croptop="8890f" cropbottom="8537f" cropleft="4284f" cropright="11480f" grayscale="t"/>
                </v:shape>
              </w:pict>
            </w:r>
          </w:p>
        </w:tc>
      </w:tr>
      <w:tr w:rsidR="00B53093" w:rsidTr="00AC7EDB">
        <w:trPr>
          <w:jc w:val="center"/>
        </w:trPr>
        <w:tc>
          <w:tcPr>
            <w:tcW w:w="0" w:type="auto"/>
            <w:vAlign w:val="bottom"/>
          </w:tcPr>
          <w:p w:rsidR="00B53093" w:rsidRPr="00AC7EDB" w:rsidRDefault="00B53093" w:rsidP="00AC7EDB">
            <w:pPr>
              <w:suppressAutoHyphens/>
              <w:spacing w:after="0" w:line="240" w:lineRule="auto"/>
              <w:jc w:val="center"/>
              <w:rPr>
                <w:rFonts w:ascii="Times New Roman" w:hAnsi="Times New Roman"/>
                <w:noProof/>
                <w:sz w:val="28"/>
                <w:szCs w:val="28"/>
                <w:lang w:eastAsia="ru-RU"/>
              </w:rPr>
            </w:pPr>
            <w:r w:rsidRPr="00AC7EDB">
              <w:rPr>
                <w:rFonts w:ascii="Times New Roman" w:hAnsi="Times New Roman"/>
                <w:noProof/>
                <w:sz w:val="28"/>
                <w:szCs w:val="28"/>
                <w:lang w:eastAsia="ru-RU"/>
              </w:rPr>
              <w:pict>
                <v:shape id="_x0000_i1064" type="#_x0000_t75" style="width:114.75pt;height:81pt;rotation:-90;visibility:visible">
                  <v:imagedata r:id="rId57" o:title="" croptop="9002f" cropbottom="2452f" cropleft="4287f" cropright="2799f" grayscale="t"/>
                </v:shape>
              </w:pict>
            </w:r>
          </w:p>
        </w:tc>
        <w:tc>
          <w:tcPr>
            <w:tcW w:w="0" w:type="auto"/>
            <w:vAlign w:val="bottom"/>
          </w:tcPr>
          <w:p w:rsidR="00B53093" w:rsidRPr="00AC7EDB" w:rsidRDefault="00B53093" w:rsidP="00AC7EDB">
            <w:pPr>
              <w:suppressAutoHyphens/>
              <w:spacing w:after="0" w:line="240" w:lineRule="auto"/>
              <w:jc w:val="center"/>
              <w:rPr>
                <w:rFonts w:ascii="Times New Roman" w:hAnsi="Times New Roman"/>
                <w:noProof/>
                <w:sz w:val="28"/>
                <w:szCs w:val="28"/>
                <w:lang w:eastAsia="ru-RU"/>
              </w:rPr>
            </w:pPr>
            <w:r w:rsidRPr="00AC7EDB">
              <w:rPr>
                <w:rFonts w:ascii="Times New Roman" w:hAnsi="Times New Roman"/>
                <w:noProof/>
                <w:sz w:val="28"/>
                <w:szCs w:val="28"/>
                <w:lang w:eastAsia="ru-RU"/>
              </w:rPr>
              <w:pict>
                <v:shape id="_x0000_i1065" type="#_x0000_t75" style="width:100.5pt;height:78.75pt;rotation:-90;visibility:visible">
                  <v:imagedata r:id="rId58" o:title="" croptop="7251f" cropbottom="3142f" cropleft="5175f" cropright="7348f" grayscale="t"/>
                </v:shape>
              </w:pict>
            </w:r>
          </w:p>
        </w:tc>
        <w:tc>
          <w:tcPr>
            <w:tcW w:w="0" w:type="auto"/>
            <w:vAlign w:val="bottom"/>
          </w:tcPr>
          <w:p w:rsidR="00B53093" w:rsidRPr="00AC7EDB" w:rsidRDefault="00B53093" w:rsidP="00AC7EDB">
            <w:pPr>
              <w:suppressAutoHyphens/>
              <w:spacing w:after="0" w:line="240" w:lineRule="auto"/>
              <w:jc w:val="center"/>
              <w:rPr>
                <w:rFonts w:ascii="Times New Roman" w:hAnsi="Times New Roman"/>
                <w:noProof/>
                <w:sz w:val="28"/>
                <w:szCs w:val="28"/>
                <w:lang w:eastAsia="ru-RU"/>
              </w:rPr>
            </w:pPr>
            <w:r w:rsidRPr="00AC7EDB">
              <w:rPr>
                <w:rFonts w:ascii="Times New Roman" w:hAnsi="Times New Roman"/>
                <w:noProof/>
                <w:sz w:val="28"/>
                <w:szCs w:val="28"/>
                <w:lang w:eastAsia="ru-RU"/>
              </w:rPr>
              <w:pict>
                <v:shape id="_x0000_i1066" type="#_x0000_t75" style="width:114pt;height:81pt;rotation:-90;visibility:visible">
                  <v:imagedata r:id="rId59" o:title="" croptop="7932f" cropbottom="5661f" cropleft="3241f" cropright="7706f" grayscale="t"/>
                </v:shape>
              </w:pict>
            </w:r>
          </w:p>
        </w:tc>
        <w:tc>
          <w:tcPr>
            <w:tcW w:w="0" w:type="auto"/>
            <w:vAlign w:val="bottom"/>
          </w:tcPr>
          <w:p w:rsidR="00B53093" w:rsidRPr="00AC7EDB" w:rsidRDefault="00B53093" w:rsidP="00AC7EDB">
            <w:pPr>
              <w:keepNext/>
              <w:suppressAutoHyphens/>
              <w:spacing w:after="0" w:line="240" w:lineRule="auto"/>
              <w:jc w:val="center"/>
              <w:rPr>
                <w:rFonts w:ascii="Times New Roman" w:hAnsi="Times New Roman"/>
                <w:noProof/>
                <w:sz w:val="28"/>
                <w:szCs w:val="28"/>
                <w:lang w:eastAsia="ru-RU"/>
              </w:rPr>
            </w:pPr>
            <w:r w:rsidRPr="00AC7EDB">
              <w:rPr>
                <w:rFonts w:ascii="Times New Roman" w:hAnsi="Times New Roman"/>
                <w:noProof/>
                <w:color w:val="000000"/>
                <w:sz w:val="28"/>
                <w:szCs w:val="28"/>
                <w:lang w:eastAsia="ru-RU"/>
              </w:rPr>
              <w:pict>
                <v:shape id="_x0000_i1067" type="#_x0000_t75" style="width:105.75pt;height:67.5pt;rotation:-90;visibility:visible">
                  <v:imagedata r:id="rId60" o:title="" croptop="9244f" cropbottom="14587f" cropleft="5778f" cropright="10681f" grayscale="t"/>
                </v:shape>
              </w:pict>
            </w:r>
          </w:p>
        </w:tc>
      </w:tr>
    </w:tbl>
    <w:p w:rsidR="00B53093" w:rsidRPr="0059684D" w:rsidRDefault="00B53093" w:rsidP="00C00922">
      <w:pPr>
        <w:pStyle w:val="Caption"/>
        <w:suppressAutoHyphens/>
        <w:jc w:val="center"/>
        <w:rPr>
          <w:rFonts w:ascii="Times New Roman" w:hAnsi="Times New Roman"/>
          <w:color w:val="auto"/>
          <w:sz w:val="24"/>
          <w:szCs w:val="24"/>
          <w:lang w:eastAsia="ru-RU"/>
        </w:rPr>
      </w:pPr>
      <w:bookmarkStart w:id="49" w:name="_Ref369938014"/>
      <w:r w:rsidRPr="0059684D">
        <w:rPr>
          <w:rFonts w:ascii="Times New Roman" w:hAnsi="Times New Roman"/>
          <w:color w:val="auto"/>
          <w:sz w:val="24"/>
          <w:szCs w:val="24"/>
        </w:rPr>
        <w:t xml:space="preserve">Фото </w:t>
      </w:r>
      <w:r w:rsidRPr="0059684D">
        <w:rPr>
          <w:rFonts w:ascii="Times New Roman" w:hAnsi="Times New Roman"/>
          <w:color w:val="auto"/>
          <w:sz w:val="24"/>
          <w:szCs w:val="24"/>
        </w:rPr>
        <w:fldChar w:fldCharType="begin"/>
      </w:r>
      <w:r w:rsidRPr="0059684D">
        <w:rPr>
          <w:rFonts w:ascii="Times New Roman" w:hAnsi="Times New Roman"/>
          <w:color w:val="auto"/>
          <w:sz w:val="24"/>
          <w:szCs w:val="24"/>
        </w:rPr>
        <w:instrText xml:space="preserve"> SEQ Фото \* ARABIC </w:instrText>
      </w:r>
      <w:r w:rsidRPr="0059684D">
        <w:rPr>
          <w:rFonts w:ascii="Times New Roman" w:hAnsi="Times New Roman"/>
          <w:color w:val="auto"/>
          <w:sz w:val="24"/>
          <w:szCs w:val="24"/>
        </w:rPr>
        <w:fldChar w:fldCharType="separate"/>
      </w:r>
      <w:r>
        <w:rPr>
          <w:rFonts w:ascii="Times New Roman" w:hAnsi="Times New Roman"/>
          <w:noProof/>
          <w:color w:val="auto"/>
          <w:sz w:val="24"/>
          <w:szCs w:val="24"/>
        </w:rPr>
        <w:t>24</w:t>
      </w:r>
      <w:r w:rsidRPr="0059684D">
        <w:rPr>
          <w:rFonts w:ascii="Times New Roman" w:hAnsi="Times New Roman"/>
          <w:color w:val="auto"/>
          <w:sz w:val="24"/>
          <w:szCs w:val="24"/>
        </w:rPr>
        <w:fldChar w:fldCharType="end"/>
      </w:r>
      <w:bookmarkEnd w:id="49"/>
      <w:r w:rsidRPr="0059684D">
        <w:rPr>
          <w:rFonts w:ascii="Times New Roman" w:hAnsi="Times New Roman"/>
          <w:color w:val="auto"/>
          <w:sz w:val="24"/>
          <w:szCs w:val="24"/>
        </w:rPr>
        <w:t xml:space="preserve"> Уход с линии огня со сближением</w:t>
      </w:r>
    </w:p>
    <w:p w:rsidR="00B53093" w:rsidRDefault="00B53093" w:rsidP="00C00922">
      <w:pPr>
        <w:suppressAutoHyphens/>
        <w:spacing w:after="0" w:line="240" w:lineRule="auto"/>
        <w:jc w:val="both"/>
        <w:rPr>
          <w:rFonts w:ascii="Times New Roman" w:hAnsi="Times New Roman"/>
          <w:sz w:val="28"/>
          <w:szCs w:val="28"/>
          <w:lang w:eastAsia="ru-RU"/>
        </w:rPr>
      </w:pP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О</w:t>
      </w:r>
      <w:r w:rsidRPr="00577975">
        <w:rPr>
          <w:rFonts w:ascii="Times New Roman" w:hAnsi="Times New Roman"/>
          <w:sz w:val="28"/>
          <w:szCs w:val="28"/>
          <w:lang w:eastAsia="ru-RU"/>
        </w:rPr>
        <w:t>т пули, вылетевшей из ствола,</w:t>
      </w:r>
      <w:r>
        <w:rPr>
          <w:rFonts w:ascii="Times New Roman" w:hAnsi="Times New Roman"/>
          <w:sz w:val="28"/>
          <w:szCs w:val="28"/>
          <w:lang w:eastAsia="ru-RU"/>
        </w:rPr>
        <w:t xml:space="preserve"> защититься уже</w:t>
      </w:r>
      <w:r w:rsidRPr="00577975">
        <w:rPr>
          <w:rFonts w:ascii="Times New Roman" w:hAnsi="Times New Roman"/>
          <w:sz w:val="28"/>
          <w:szCs w:val="28"/>
          <w:lang w:eastAsia="ru-RU"/>
        </w:rPr>
        <w:t xml:space="preserve"> невозможно</w:t>
      </w:r>
      <w:r>
        <w:rPr>
          <w:rFonts w:ascii="Times New Roman" w:hAnsi="Times New Roman"/>
          <w:sz w:val="28"/>
          <w:szCs w:val="28"/>
          <w:lang w:eastAsia="ru-RU"/>
        </w:rPr>
        <w:t>. П</w:t>
      </w:r>
      <w:r w:rsidRPr="00577975">
        <w:rPr>
          <w:rFonts w:ascii="Times New Roman" w:hAnsi="Times New Roman"/>
          <w:sz w:val="28"/>
          <w:szCs w:val="28"/>
          <w:lang w:eastAsia="ru-RU"/>
        </w:rPr>
        <w:t xml:space="preserve">оэтому </w:t>
      </w:r>
      <w:r>
        <w:rPr>
          <w:rFonts w:ascii="Times New Roman" w:hAnsi="Times New Roman"/>
          <w:sz w:val="28"/>
          <w:szCs w:val="28"/>
          <w:lang w:eastAsia="ru-RU"/>
        </w:rPr>
        <w:t>противопоставить хоть что-то действиям</w:t>
      </w:r>
      <w:r w:rsidRPr="00577975">
        <w:rPr>
          <w:rFonts w:ascii="Times New Roman" w:hAnsi="Times New Roman"/>
          <w:sz w:val="28"/>
          <w:szCs w:val="28"/>
          <w:lang w:eastAsia="ru-RU"/>
        </w:rPr>
        <w:t xml:space="preserve"> противника, вооруженного огнестрельным оружием можно только в момент </w:t>
      </w:r>
      <w:r>
        <w:rPr>
          <w:rFonts w:ascii="Times New Roman" w:hAnsi="Times New Roman"/>
          <w:sz w:val="28"/>
          <w:szCs w:val="28"/>
          <w:lang w:eastAsia="ru-RU"/>
        </w:rPr>
        <w:t xml:space="preserve">его </w:t>
      </w:r>
      <w:r w:rsidRPr="00577975">
        <w:rPr>
          <w:rFonts w:ascii="Times New Roman" w:hAnsi="Times New Roman"/>
          <w:sz w:val="28"/>
          <w:szCs w:val="28"/>
          <w:lang w:eastAsia="ru-RU"/>
        </w:rPr>
        <w:t xml:space="preserve">подготовки к выстрелу. </w:t>
      </w:r>
      <w:r>
        <w:rPr>
          <w:rFonts w:ascii="Times New Roman" w:hAnsi="Times New Roman"/>
          <w:sz w:val="28"/>
          <w:szCs w:val="28"/>
          <w:lang w:eastAsia="ru-RU"/>
        </w:rPr>
        <w:t>При угрозе оружием в упор главным фактором выживания становиться навык ухода (увода туловища) с линии огня со сближением (</w:t>
      </w:r>
      <w:fldSimple w:instr=" REF _Ref369938014 \h  \* MERGEFORMAT ">
        <w:r w:rsidRPr="0059684D">
          <w:rPr>
            <w:rFonts w:ascii="Times New Roman" w:hAnsi="Times New Roman"/>
            <w:sz w:val="24"/>
            <w:szCs w:val="24"/>
          </w:rPr>
          <w:t xml:space="preserve">Фото </w:t>
        </w:r>
        <w:r>
          <w:rPr>
            <w:rFonts w:ascii="Times New Roman" w:hAnsi="Times New Roman"/>
            <w:noProof/>
            <w:sz w:val="24"/>
            <w:szCs w:val="24"/>
          </w:rPr>
          <w:t>24</w:t>
        </w:r>
      </w:fldSimple>
      <w:r>
        <w:rPr>
          <w:rFonts w:ascii="Times New Roman" w:hAnsi="Times New Roman"/>
          <w:sz w:val="28"/>
          <w:szCs w:val="28"/>
          <w:lang w:eastAsia="ru-RU"/>
        </w:rPr>
        <w:t>). Если противник и согнет руку, пытаясь направить оружие на сотрудника, в любом случае он останется вне зоны поражения.</w:t>
      </w: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Если вооруженную руку все же удалось схватить, то во время борьбы необходимо контролировать положение оружия.</w:t>
      </w:r>
      <w:r w:rsidRPr="00577975">
        <w:rPr>
          <w:rFonts w:ascii="Times New Roman" w:hAnsi="Times New Roman"/>
          <w:sz w:val="28"/>
          <w:szCs w:val="28"/>
          <w:lang w:eastAsia="ru-RU"/>
        </w:rPr>
        <w:t xml:space="preserve"> Если вооруженная оружием рука противника захвачена и отведена в сторону, то, делая како</w:t>
      </w:r>
      <w:r>
        <w:rPr>
          <w:rFonts w:ascii="Times New Roman" w:hAnsi="Times New Roman"/>
          <w:sz w:val="28"/>
          <w:szCs w:val="28"/>
          <w:lang w:eastAsia="ru-RU"/>
        </w:rPr>
        <w:t>е</w:t>
      </w:r>
      <w:r w:rsidRPr="00577975">
        <w:rPr>
          <w:rFonts w:ascii="Times New Roman" w:hAnsi="Times New Roman"/>
          <w:sz w:val="28"/>
          <w:szCs w:val="28"/>
          <w:lang w:eastAsia="ru-RU"/>
        </w:rPr>
        <w:t xml:space="preserve">-либо </w:t>
      </w:r>
      <w:r>
        <w:rPr>
          <w:rFonts w:ascii="Times New Roman" w:hAnsi="Times New Roman"/>
          <w:sz w:val="28"/>
          <w:szCs w:val="28"/>
          <w:lang w:eastAsia="ru-RU"/>
        </w:rPr>
        <w:t>действие</w:t>
      </w:r>
      <w:r w:rsidRPr="00577975">
        <w:rPr>
          <w:rFonts w:ascii="Times New Roman" w:hAnsi="Times New Roman"/>
          <w:sz w:val="28"/>
          <w:szCs w:val="28"/>
          <w:lang w:eastAsia="ru-RU"/>
        </w:rPr>
        <w:t xml:space="preserve">, </w:t>
      </w:r>
      <w:r>
        <w:rPr>
          <w:rFonts w:ascii="Times New Roman" w:hAnsi="Times New Roman"/>
          <w:sz w:val="28"/>
          <w:szCs w:val="28"/>
          <w:lang w:eastAsia="ru-RU"/>
        </w:rPr>
        <w:t>смертельно</w:t>
      </w:r>
      <w:r w:rsidRPr="00577975">
        <w:rPr>
          <w:rFonts w:ascii="Times New Roman" w:hAnsi="Times New Roman"/>
          <w:sz w:val="28"/>
          <w:szCs w:val="28"/>
          <w:lang w:eastAsia="ru-RU"/>
        </w:rPr>
        <w:t xml:space="preserve"> проносить ее мимо себя, так как, несмотря на</w:t>
      </w:r>
      <w:r>
        <w:rPr>
          <w:rFonts w:ascii="Times New Roman" w:hAnsi="Times New Roman"/>
          <w:sz w:val="28"/>
          <w:szCs w:val="28"/>
          <w:lang w:eastAsia="ru-RU"/>
        </w:rPr>
        <w:t xml:space="preserve"> </w:t>
      </w:r>
      <w:r w:rsidRPr="00577975">
        <w:rPr>
          <w:rFonts w:ascii="Times New Roman" w:hAnsi="Times New Roman"/>
          <w:sz w:val="28"/>
          <w:szCs w:val="28"/>
          <w:lang w:eastAsia="ru-RU"/>
        </w:rPr>
        <w:t xml:space="preserve">хват, противник, всё же может выстрелить. </w:t>
      </w:r>
      <w:r>
        <w:rPr>
          <w:rFonts w:ascii="Times New Roman" w:hAnsi="Times New Roman"/>
          <w:sz w:val="28"/>
          <w:szCs w:val="28"/>
          <w:lang w:eastAsia="ru-RU"/>
        </w:rPr>
        <w:t>Поэтому</w:t>
      </w:r>
      <w:r w:rsidRPr="00577975">
        <w:rPr>
          <w:rFonts w:ascii="Times New Roman" w:hAnsi="Times New Roman"/>
          <w:sz w:val="28"/>
          <w:szCs w:val="28"/>
          <w:lang w:eastAsia="ru-RU"/>
        </w:rPr>
        <w:t xml:space="preserve"> п</w:t>
      </w:r>
      <w:r w:rsidRPr="00577975">
        <w:rPr>
          <w:rFonts w:ascii="Times New Roman" w:hAnsi="Times New Roman"/>
          <w:bCs/>
          <w:sz w:val="28"/>
          <w:szCs w:val="28"/>
          <w:lang w:eastAsia="ru-RU"/>
        </w:rPr>
        <w:t>ри отведении вооруженной огнестрельным оружием руки противника оружие должно быть направлено вверх или вниз во избежание несчастного случая с людьми, находящимися в окружении.</w:t>
      </w:r>
      <w:r>
        <w:rPr>
          <w:rFonts w:ascii="Times New Roman" w:hAnsi="Times New Roman"/>
          <w:bCs/>
          <w:sz w:val="28"/>
          <w:szCs w:val="28"/>
          <w:lang w:eastAsia="ru-RU"/>
        </w:rPr>
        <w:t xml:space="preserve"> </w:t>
      </w:r>
      <w:r w:rsidRPr="00577975">
        <w:rPr>
          <w:rFonts w:ascii="Times New Roman" w:hAnsi="Times New Roman"/>
          <w:sz w:val="28"/>
          <w:szCs w:val="28"/>
          <w:lang w:eastAsia="ru-RU"/>
        </w:rPr>
        <w:t>Кроме того, нужно обращать внимание на свободную, невооруженную руку, так как в момент обороны нападающий может перехватить оружие в другую руку.</w:t>
      </w:r>
    </w:p>
    <w:p w:rsidR="00B53093" w:rsidRPr="00577975" w:rsidRDefault="00B53093" w:rsidP="00C00922">
      <w:pPr>
        <w:suppressAutoHyphens/>
        <w:spacing w:after="0" w:line="360" w:lineRule="auto"/>
        <w:ind w:firstLine="708"/>
        <w:jc w:val="both"/>
        <w:rPr>
          <w:rFonts w:ascii="Times New Roman" w:hAnsi="Times New Roman"/>
          <w:sz w:val="28"/>
          <w:szCs w:val="28"/>
          <w:lang w:eastAsia="ru-RU"/>
        </w:rPr>
      </w:pPr>
      <w:r w:rsidRPr="00577975">
        <w:rPr>
          <w:rFonts w:ascii="Times New Roman" w:hAnsi="Times New Roman"/>
          <w:sz w:val="28"/>
          <w:szCs w:val="28"/>
          <w:lang w:eastAsia="ru-RU"/>
        </w:rPr>
        <w:t xml:space="preserve">Отведение направленного ствола оружия в сторону, в сочетании с ударами по ногам и в туловище нападающего, является также одним из правил тактики вооруженной схватки. </w:t>
      </w:r>
      <w:r w:rsidRPr="00577975">
        <w:rPr>
          <w:rFonts w:ascii="Times New Roman" w:hAnsi="Times New Roman"/>
          <w:bCs/>
          <w:sz w:val="28"/>
          <w:szCs w:val="28"/>
          <w:lang w:eastAsia="ru-RU"/>
        </w:rPr>
        <w:t xml:space="preserve">Обычно рекомендуется для защиты от любого оружия — начальный хват, который, в силу сковывания </w:t>
      </w:r>
      <w:r>
        <w:rPr>
          <w:rFonts w:ascii="Times New Roman" w:hAnsi="Times New Roman"/>
          <w:bCs/>
          <w:sz w:val="28"/>
          <w:szCs w:val="28"/>
          <w:lang w:eastAsia="ru-RU"/>
        </w:rPr>
        <w:t xml:space="preserve">кисти </w:t>
      </w:r>
      <w:r w:rsidRPr="00577975">
        <w:rPr>
          <w:rFonts w:ascii="Times New Roman" w:hAnsi="Times New Roman"/>
          <w:bCs/>
          <w:sz w:val="28"/>
          <w:szCs w:val="28"/>
          <w:lang w:eastAsia="ru-RU"/>
        </w:rPr>
        <w:t xml:space="preserve">и отведения вооруженной руки в сторону, представляет собой как бы преддверие к тому, или иному приему, посредством которого осуществляются </w:t>
      </w:r>
      <w:r>
        <w:rPr>
          <w:rFonts w:ascii="Times New Roman" w:hAnsi="Times New Roman"/>
          <w:bCs/>
          <w:sz w:val="28"/>
          <w:szCs w:val="28"/>
          <w:lang w:eastAsia="ru-RU"/>
        </w:rPr>
        <w:t xml:space="preserve">обезоруживание и иные </w:t>
      </w:r>
      <w:r w:rsidRPr="00577975">
        <w:rPr>
          <w:rFonts w:ascii="Times New Roman" w:hAnsi="Times New Roman"/>
          <w:bCs/>
          <w:sz w:val="28"/>
          <w:szCs w:val="28"/>
          <w:lang w:eastAsia="ru-RU"/>
        </w:rPr>
        <w:t>защитные действия.</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577975">
        <w:rPr>
          <w:rFonts w:ascii="Times New Roman" w:hAnsi="Times New Roman"/>
          <w:sz w:val="28"/>
          <w:szCs w:val="28"/>
          <w:lang w:eastAsia="ru-RU"/>
        </w:rPr>
        <w:t xml:space="preserve">При противодействии противнику </w:t>
      </w:r>
      <w:r>
        <w:rPr>
          <w:rFonts w:ascii="Times New Roman" w:hAnsi="Times New Roman"/>
          <w:sz w:val="28"/>
          <w:szCs w:val="28"/>
          <w:lang w:eastAsia="ru-RU"/>
        </w:rPr>
        <w:t xml:space="preserve">угрожающему </w:t>
      </w:r>
      <w:r w:rsidRPr="00577975">
        <w:rPr>
          <w:rFonts w:ascii="Times New Roman" w:hAnsi="Times New Roman"/>
          <w:sz w:val="28"/>
          <w:szCs w:val="28"/>
          <w:lang w:eastAsia="ru-RU"/>
        </w:rPr>
        <w:t xml:space="preserve">огнестрельным оружием </w:t>
      </w:r>
      <w:r>
        <w:rPr>
          <w:rFonts w:ascii="Times New Roman" w:hAnsi="Times New Roman"/>
          <w:sz w:val="28"/>
          <w:szCs w:val="28"/>
          <w:lang w:eastAsia="ru-RU"/>
        </w:rPr>
        <w:t xml:space="preserve">не в упор, а с некоторого расстояния </w:t>
      </w:r>
      <w:r w:rsidRPr="00577975">
        <w:rPr>
          <w:rFonts w:ascii="Times New Roman" w:hAnsi="Times New Roman"/>
          <w:sz w:val="28"/>
          <w:szCs w:val="28"/>
          <w:lang w:eastAsia="ru-RU"/>
        </w:rPr>
        <w:t xml:space="preserve">голыми руками или подручными средствами очень резко возрастает необходимость </w:t>
      </w:r>
      <w:r w:rsidRPr="00577975">
        <w:rPr>
          <w:rFonts w:ascii="Times New Roman" w:hAnsi="Times New Roman"/>
          <w:iCs/>
          <w:sz w:val="28"/>
          <w:szCs w:val="28"/>
          <w:lang w:eastAsia="ru-RU"/>
        </w:rPr>
        <w:t>сближения</w:t>
      </w:r>
      <w:r w:rsidRPr="00577975">
        <w:rPr>
          <w:rFonts w:ascii="Times New Roman" w:hAnsi="Times New Roman"/>
          <w:sz w:val="28"/>
          <w:szCs w:val="28"/>
          <w:lang w:eastAsia="ru-RU"/>
        </w:rPr>
        <w:t>, так как “достать” его с расстояния нескольких метров невозможно.</w:t>
      </w:r>
      <w:r w:rsidRPr="00577975">
        <w:rPr>
          <w:rFonts w:ascii="Times New Roman" w:hAnsi="Times New Roman"/>
          <w:sz w:val="28"/>
          <w:szCs w:val="28"/>
          <w:vertAlign w:val="superscript"/>
          <w:lang w:eastAsia="ru-RU"/>
        </w:rPr>
        <w:footnoteReference w:id="26"/>
      </w:r>
      <w:r>
        <w:rPr>
          <w:rFonts w:ascii="Times New Roman" w:hAnsi="Times New Roman"/>
          <w:sz w:val="28"/>
          <w:szCs w:val="28"/>
          <w:lang w:eastAsia="ru-RU"/>
        </w:rPr>
        <w:t>При угрозе длинноствольным оружием, если до ствола 1,7-2,1 м без предварительного обучения есть шанс (63%) избежать поражения</w:t>
      </w:r>
      <w:r>
        <w:rPr>
          <w:rStyle w:val="FootnoteReference"/>
          <w:rFonts w:ascii="Times New Roman" w:hAnsi="Times New Roman"/>
          <w:sz w:val="28"/>
          <w:szCs w:val="28"/>
          <w:lang w:eastAsia="ru-RU"/>
        </w:rPr>
        <w:footnoteReference w:id="27"/>
      </w:r>
      <w:r>
        <w:rPr>
          <w:rFonts w:ascii="Times New Roman" w:hAnsi="Times New Roman"/>
          <w:sz w:val="28"/>
          <w:szCs w:val="28"/>
          <w:lang w:eastAsia="ru-RU"/>
        </w:rPr>
        <w:t>, сблизиться и схватиться за оружие. При угрозе пистолетом, вероятно, шансы остаться в живых будут ничтожными.</w:t>
      </w:r>
    </w:p>
    <w:p w:rsidR="00B53093" w:rsidRPr="00CE7207" w:rsidRDefault="00B53093" w:rsidP="00C00922">
      <w:pPr>
        <w:suppressAutoHyphens/>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Если вооруженное нападение осуществляется с более дальних расстояний, то надо принимать во внимание, что «</w:t>
      </w:r>
      <w:r w:rsidRPr="00CE7207">
        <w:rPr>
          <w:rFonts w:ascii="Times New Roman" w:hAnsi="Times New Roman"/>
          <w:color w:val="000000"/>
          <w:sz w:val="28"/>
          <w:szCs w:val="28"/>
          <w:lang w:eastAsia="ru-RU"/>
        </w:rPr>
        <w:t>на смещение, извлечение, досыл, прицеливание и производство первого выстрела уходит 0,9–1,2 сек. Даже у среднего стрелка при такой технике на производство первого выстрела уходит 1,5–1,8 сек.</w:t>
      </w:r>
      <w:r>
        <w:rPr>
          <w:rFonts w:ascii="Times New Roman" w:hAnsi="Times New Roman"/>
          <w:color w:val="000000"/>
          <w:sz w:val="28"/>
          <w:szCs w:val="28"/>
          <w:lang w:eastAsia="ru-RU"/>
        </w:rPr>
        <w:t xml:space="preserve"> </w:t>
      </w:r>
      <w:r w:rsidRPr="00CE7207">
        <w:rPr>
          <w:rFonts w:ascii="Times New Roman" w:hAnsi="Times New Roman"/>
          <w:color w:val="000000"/>
          <w:sz w:val="28"/>
          <w:szCs w:val="28"/>
          <w:lang w:eastAsia="ru-RU"/>
        </w:rPr>
        <w:t>За одну секунду средний стрелок успевает сделать один прицельный и два неприцельных выстрела (один из которых неприцельный, второй – частично прицельный). У подготовленного стрелка 1,8–2 сек. уходит на смещение, извлечение, досыл, два выстрела по цели и смену огневой позиции</w:t>
      </w:r>
      <w:r>
        <w:rPr>
          <w:rFonts w:ascii="Times New Roman" w:hAnsi="Times New Roman"/>
          <w:color w:val="000000"/>
          <w:sz w:val="28"/>
          <w:szCs w:val="28"/>
          <w:lang w:eastAsia="ru-RU"/>
        </w:rPr>
        <w:t>»</w:t>
      </w:r>
      <w:r>
        <w:rPr>
          <w:rStyle w:val="FootnoteReference"/>
          <w:rFonts w:ascii="Times New Roman" w:hAnsi="Times New Roman"/>
          <w:color w:val="000000"/>
          <w:sz w:val="28"/>
          <w:szCs w:val="28"/>
          <w:lang w:eastAsia="ru-RU"/>
        </w:rPr>
        <w:footnoteReference w:id="28"/>
      </w:r>
      <w:r w:rsidRPr="00CE7207">
        <w:rPr>
          <w:rFonts w:ascii="Times New Roman" w:hAnsi="Times New Roman"/>
          <w:color w:val="000000"/>
          <w:sz w:val="28"/>
          <w:szCs w:val="28"/>
          <w:lang w:eastAsia="ru-RU"/>
        </w:rPr>
        <w:t>.</w:t>
      </w:r>
      <w:r w:rsidRPr="00796FA8">
        <w:rPr>
          <w:rFonts w:ascii="Times New Roman" w:hAnsi="Times New Roman"/>
          <w:color w:val="000000"/>
          <w:sz w:val="28"/>
          <w:szCs w:val="28"/>
          <w:lang w:eastAsia="ru-RU"/>
        </w:rPr>
        <w:t>Статистика применения оружия сотрудниками ФБР, приведенная в бюллетене «Убитые или подвергшиеся нападению сотрудники правоохранительных органов» за 1992 год (рассматриваемый период с 1983 по1992 г. – 10 лет), говорит о том, что огневой поединок в гражданских условиях длится в среднем 2,8 с. Его участниками расходуется в среднем до поражения одной из сторон 2,7 патрона; 75% схваток происходит на расстоянии менее 7 м.</w:t>
      </w:r>
    </w:p>
    <w:p w:rsidR="00B53093" w:rsidRPr="003E20B1" w:rsidRDefault="00B53093" w:rsidP="00C00922">
      <w:pPr>
        <w:suppressAutoHyphens/>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Следовательно т</w:t>
      </w:r>
      <w:r w:rsidRPr="003E20B1">
        <w:rPr>
          <w:rFonts w:ascii="Times New Roman" w:hAnsi="Times New Roman"/>
          <w:color w:val="000000"/>
          <w:sz w:val="28"/>
          <w:szCs w:val="28"/>
          <w:lang w:eastAsia="ru-RU"/>
        </w:rPr>
        <w:t xml:space="preserve">актика обеспечения личной безопасности заключается в том, чтобы </w:t>
      </w:r>
      <w:r>
        <w:rPr>
          <w:rFonts w:ascii="Times New Roman" w:hAnsi="Times New Roman"/>
          <w:color w:val="000000"/>
          <w:sz w:val="28"/>
          <w:szCs w:val="28"/>
          <w:lang w:eastAsia="ru-RU"/>
        </w:rPr>
        <w:t xml:space="preserve">не стоять на месте более одной секунды, и как можно быстрее </w:t>
      </w:r>
      <w:r w:rsidRPr="003E20B1">
        <w:rPr>
          <w:rFonts w:ascii="Times New Roman" w:hAnsi="Times New Roman"/>
          <w:color w:val="000000"/>
          <w:sz w:val="28"/>
          <w:szCs w:val="28"/>
          <w:lang w:eastAsia="ru-RU"/>
        </w:rPr>
        <w:t xml:space="preserve">находить такие позиции, которые предоставляют максимальную защиту от огня </w:t>
      </w:r>
      <w:r>
        <w:rPr>
          <w:rFonts w:ascii="Times New Roman" w:hAnsi="Times New Roman"/>
          <w:color w:val="000000"/>
          <w:sz w:val="28"/>
          <w:szCs w:val="28"/>
          <w:lang w:eastAsia="ru-RU"/>
        </w:rPr>
        <w:t xml:space="preserve">противника и скрывают от </w:t>
      </w:r>
      <w:r w:rsidRPr="003E20B1">
        <w:rPr>
          <w:rFonts w:ascii="Times New Roman" w:hAnsi="Times New Roman"/>
          <w:color w:val="000000"/>
          <w:sz w:val="28"/>
          <w:szCs w:val="28"/>
          <w:lang w:eastAsia="ru-RU"/>
        </w:rPr>
        <w:t>обзора. И вместе с этим с возможностью</w:t>
      </w:r>
      <w:r>
        <w:rPr>
          <w:rFonts w:ascii="Times New Roman" w:hAnsi="Times New Roman"/>
          <w:color w:val="000000"/>
          <w:sz w:val="28"/>
          <w:szCs w:val="28"/>
          <w:lang w:eastAsia="ru-RU"/>
        </w:rPr>
        <w:t xml:space="preserve"> наблюдения за противником,</w:t>
      </w:r>
      <w:r w:rsidRPr="003E20B1">
        <w:rPr>
          <w:rFonts w:ascii="Times New Roman" w:hAnsi="Times New Roman"/>
          <w:color w:val="000000"/>
          <w:sz w:val="28"/>
          <w:szCs w:val="28"/>
          <w:lang w:eastAsia="ru-RU"/>
        </w:rPr>
        <w:t xml:space="preserve"> ведением эффективного ответного огня и</w:t>
      </w:r>
      <w:r>
        <w:rPr>
          <w:rFonts w:ascii="Times New Roman" w:hAnsi="Times New Roman"/>
          <w:color w:val="000000"/>
          <w:sz w:val="28"/>
          <w:szCs w:val="28"/>
          <w:lang w:eastAsia="ru-RU"/>
        </w:rPr>
        <w:t xml:space="preserve"> свободы перемещения (маневра).</w:t>
      </w:r>
    </w:p>
    <w:p w:rsidR="00B53093" w:rsidRPr="003E20B1" w:rsidRDefault="00B53093" w:rsidP="00C00922">
      <w:pPr>
        <w:suppressAutoHyphens/>
        <w:spacing w:after="0" w:line="360" w:lineRule="auto"/>
        <w:ind w:firstLine="708"/>
        <w:jc w:val="both"/>
        <w:rPr>
          <w:rFonts w:ascii="Times New Roman" w:hAnsi="Times New Roman"/>
          <w:color w:val="000000"/>
          <w:sz w:val="28"/>
          <w:szCs w:val="28"/>
          <w:lang w:eastAsia="ru-RU"/>
        </w:rPr>
      </w:pPr>
      <w:r w:rsidRPr="003E20B1">
        <w:rPr>
          <w:rFonts w:ascii="Times New Roman" w:hAnsi="Times New Roman"/>
          <w:color w:val="000000"/>
          <w:sz w:val="28"/>
          <w:szCs w:val="28"/>
          <w:lang w:eastAsia="ru-RU"/>
        </w:rPr>
        <w:t>Чтоб «правильно решать» эту задачу в</w:t>
      </w:r>
      <w:r>
        <w:rPr>
          <w:rFonts w:ascii="Times New Roman" w:hAnsi="Times New Roman"/>
          <w:color w:val="000000"/>
          <w:sz w:val="28"/>
          <w:szCs w:val="28"/>
          <w:lang w:eastAsia="ru-RU"/>
        </w:rPr>
        <w:t xml:space="preserve"> т</w:t>
      </w:r>
      <w:r w:rsidRPr="003E20B1">
        <w:rPr>
          <w:rFonts w:ascii="Times New Roman" w:hAnsi="Times New Roman"/>
          <w:color w:val="000000"/>
          <w:sz w:val="28"/>
          <w:szCs w:val="28"/>
          <w:lang w:eastAsia="ru-RU"/>
        </w:rPr>
        <w:t>о время</w:t>
      </w:r>
      <w:r>
        <w:rPr>
          <w:rFonts w:ascii="Times New Roman" w:hAnsi="Times New Roman"/>
          <w:color w:val="000000"/>
          <w:sz w:val="28"/>
          <w:szCs w:val="28"/>
          <w:lang w:eastAsia="ru-RU"/>
        </w:rPr>
        <w:t>, когда по сотруднику ведется огонь,</w:t>
      </w:r>
      <w:r w:rsidRPr="003E20B1">
        <w:rPr>
          <w:rFonts w:ascii="Times New Roman" w:hAnsi="Times New Roman"/>
          <w:color w:val="000000"/>
          <w:sz w:val="28"/>
          <w:szCs w:val="28"/>
          <w:lang w:eastAsia="ru-RU"/>
        </w:rPr>
        <w:t xml:space="preserve"> в</w:t>
      </w:r>
      <w:r w:rsidRPr="003E20B1">
        <w:rPr>
          <w:rFonts w:ascii="Times New Roman" w:hAnsi="Times New Roman"/>
          <w:bCs/>
          <w:color w:val="000000"/>
          <w:sz w:val="28"/>
          <w:szCs w:val="28"/>
          <w:lang w:eastAsia="ru-RU"/>
        </w:rPr>
        <w:t>сегда необходимо находиться в укрытии или быть замаскированным, а лучше и то и другое одновременно.</w:t>
      </w:r>
      <w:r>
        <w:rPr>
          <w:rFonts w:ascii="Times New Roman" w:hAnsi="Times New Roman"/>
          <w:bCs/>
          <w:color w:val="000000"/>
          <w:sz w:val="28"/>
          <w:szCs w:val="28"/>
          <w:lang w:eastAsia="ru-RU"/>
        </w:rPr>
        <w:t xml:space="preserve"> </w:t>
      </w:r>
      <w:r w:rsidRPr="003E20B1">
        <w:rPr>
          <w:rFonts w:ascii="Times New Roman" w:hAnsi="Times New Roman"/>
          <w:color w:val="000000"/>
          <w:sz w:val="28"/>
          <w:szCs w:val="28"/>
          <w:lang w:eastAsia="ru-RU"/>
        </w:rPr>
        <w:t>Если противник визуально не видит цель, то он и не сможет вести по ней точно стрелять. В том случае даже, если он и знает, где находится цель, надёжное укрытие защитит её.</w:t>
      </w:r>
    </w:p>
    <w:p w:rsidR="00B53093" w:rsidRPr="003E20B1" w:rsidRDefault="00B53093" w:rsidP="00C00922">
      <w:pPr>
        <w:suppressAutoHyphens/>
        <w:spacing w:after="0" w:line="360" w:lineRule="auto"/>
        <w:ind w:firstLine="708"/>
        <w:jc w:val="both"/>
        <w:rPr>
          <w:rFonts w:ascii="Times New Roman" w:hAnsi="Times New Roman"/>
          <w:color w:val="000000"/>
          <w:sz w:val="28"/>
          <w:szCs w:val="28"/>
          <w:lang w:eastAsia="ru-RU"/>
        </w:rPr>
      </w:pPr>
      <w:r w:rsidRPr="003E20B1">
        <w:rPr>
          <w:rFonts w:ascii="Times New Roman" w:hAnsi="Times New Roman"/>
          <w:bCs/>
          <w:color w:val="000000"/>
          <w:sz w:val="28"/>
          <w:szCs w:val="28"/>
          <w:lang w:eastAsia="ru-RU"/>
        </w:rPr>
        <w:t>Маскировочное укрытие – это всё, что скрывает от глаз противника и не представляет собой хоть какую-то преграду для пуль.</w:t>
      </w:r>
      <w:r>
        <w:rPr>
          <w:rFonts w:ascii="Times New Roman" w:hAnsi="Times New Roman"/>
          <w:bCs/>
          <w:color w:val="000000"/>
          <w:sz w:val="28"/>
          <w:szCs w:val="28"/>
          <w:lang w:eastAsia="ru-RU"/>
        </w:rPr>
        <w:t xml:space="preserve"> </w:t>
      </w:r>
      <w:r w:rsidRPr="003E20B1">
        <w:rPr>
          <w:rFonts w:ascii="Times New Roman" w:hAnsi="Times New Roman"/>
          <w:color w:val="000000"/>
          <w:sz w:val="28"/>
          <w:szCs w:val="28"/>
          <w:lang w:eastAsia="ru-RU"/>
        </w:rPr>
        <w:t>Обычно, это трава, кусты, тонкий металл (мусорных баков, бочек, дверей автомобилей, витрин), дерево заборов или штакетников, мебель, подавляющее большинство современных строительных материалов, использующихся для возведения стен, переборок. В условиях недостаточного освещения (темное время суток) от глаз противника надежно скроет густая тень.</w:t>
      </w:r>
    </w:p>
    <w:p w:rsidR="00B53093" w:rsidRDefault="00B53093" w:rsidP="00C00922">
      <w:pPr>
        <w:suppressAutoHyphens/>
        <w:spacing w:after="0" w:line="240" w:lineRule="auto"/>
        <w:jc w:val="both"/>
        <w:rPr>
          <w:rFonts w:ascii="Times New Roman" w:hAnsi="Times New Roman"/>
          <w:color w:val="00000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1"/>
        <w:gridCol w:w="2517"/>
        <w:gridCol w:w="1785"/>
      </w:tblGrid>
      <w:tr w:rsidR="00B53093" w:rsidTr="00AC7EDB">
        <w:trPr>
          <w:jc w:val="center"/>
        </w:trPr>
        <w:tc>
          <w:tcPr>
            <w:tcW w:w="0" w:type="auto"/>
            <w:vAlign w:val="bottom"/>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643D14">
              <w:rPr>
                <w:noProof/>
                <w:lang w:eastAsia="ru-RU"/>
              </w:rPr>
              <w:pict>
                <v:shape id="_x0000_i1068" type="#_x0000_t75" alt="http://znanya.com.ua/pars_docs/refs/2/1360/1360_html_m393c1daf.jpg" style="width:131.25pt;height:99.75pt;visibility:visible">
                  <v:imagedata r:id="rId61" o:title=""/>
                </v:shape>
              </w:pict>
            </w:r>
          </w:p>
        </w:tc>
        <w:tc>
          <w:tcPr>
            <w:tcW w:w="0" w:type="auto"/>
            <w:vAlign w:val="bottom"/>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643D14">
              <w:rPr>
                <w:noProof/>
                <w:lang w:eastAsia="ru-RU"/>
              </w:rPr>
              <w:pict>
                <v:shape id="Рисунок 26" o:spid="_x0000_i1069" type="#_x0000_t75" alt="http://www.defensereview.com/1_31_2004/corner_shot_07.jpg" style="width:114.75pt;height:96pt;visibility:visible">
                  <v:imagedata r:id="rId62" o:title="" grayscale="t"/>
                </v:shape>
              </w:pict>
            </w:r>
          </w:p>
        </w:tc>
        <w:tc>
          <w:tcPr>
            <w:tcW w:w="0" w:type="auto"/>
            <w:vAlign w:val="bottom"/>
          </w:tcPr>
          <w:p w:rsidR="00B53093" w:rsidRPr="00AC7EDB" w:rsidRDefault="00B53093" w:rsidP="00AC7EDB">
            <w:pPr>
              <w:keepNext/>
              <w:suppressAutoHyphens/>
              <w:spacing w:after="0" w:line="240" w:lineRule="auto"/>
              <w:jc w:val="center"/>
              <w:rPr>
                <w:rFonts w:ascii="Times New Roman" w:hAnsi="Times New Roman"/>
                <w:color w:val="000000"/>
                <w:sz w:val="24"/>
                <w:szCs w:val="24"/>
                <w:lang w:eastAsia="ru-RU"/>
              </w:rPr>
            </w:pPr>
            <w:r w:rsidRPr="00643D14">
              <w:rPr>
                <w:noProof/>
                <w:lang w:eastAsia="ru-RU"/>
              </w:rPr>
              <w:pict>
                <v:shape id="Рисунок 35" o:spid="_x0000_i1070" type="#_x0000_t75" alt="http://www.veteran.kiev.ua/nphoto2/2647.jpg" style="width:78.75pt;height:108pt;visibility:visible">
                  <v:imagedata r:id="rId63" o:title="" grayscale="t"/>
                </v:shape>
              </w:pict>
            </w:r>
          </w:p>
        </w:tc>
      </w:tr>
    </w:tbl>
    <w:p w:rsidR="00B53093" w:rsidRPr="0038787E" w:rsidRDefault="00B53093" w:rsidP="00C00922">
      <w:pPr>
        <w:pStyle w:val="Caption"/>
        <w:suppressAutoHyphens/>
        <w:jc w:val="center"/>
        <w:rPr>
          <w:rFonts w:ascii="Times New Roman" w:hAnsi="Times New Roman"/>
          <w:color w:val="auto"/>
          <w:sz w:val="24"/>
          <w:szCs w:val="24"/>
          <w:lang w:eastAsia="ru-RU"/>
        </w:rPr>
      </w:pPr>
      <w:r w:rsidRPr="0038787E">
        <w:rPr>
          <w:rFonts w:ascii="Times New Roman" w:hAnsi="Times New Roman"/>
          <w:color w:val="auto"/>
          <w:sz w:val="24"/>
          <w:szCs w:val="24"/>
        </w:rPr>
        <w:t xml:space="preserve">Фото </w:t>
      </w:r>
      <w:r w:rsidRPr="0038787E">
        <w:rPr>
          <w:rFonts w:ascii="Times New Roman" w:hAnsi="Times New Roman"/>
          <w:color w:val="auto"/>
          <w:sz w:val="24"/>
          <w:szCs w:val="24"/>
        </w:rPr>
        <w:fldChar w:fldCharType="begin"/>
      </w:r>
      <w:r w:rsidRPr="0038787E">
        <w:rPr>
          <w:rFonts w:ascii="Times New Roman" w:hAnsi="Times New Roman"/>
          <w:color w:val="auto"/>
          <w:sz w:val="24"/>
          <w:szCs w:val="24"/>
        </w:rPr>
        <w:instrText xml:space="preserve"> SEQ Фото \* ARABIC </w:instrText>
      </w:r>
      <w:r w:rsidRPr="0038787E">
        <w:rPr>
          <w:rFonts w:ascii="Times New Roman" w:hAnsi="Times New Roman"/>
          <w:color w:val="auto"/>
          <w:sz w:val="24"/>
          <w:szCs w:val="24"/>
        </w:rPr>
        <w:fldChar w:fldCharType="separate"/>
      </w:r>
      <w:r>
        <w:rPr>
          <w:rFonts w:ascii="Times New Roman" w:hAnsi="Times New Roman"/>
          <w:noProof/>
          <w:color w:val="auto"/>
          <w:sz w:val="24"/>
          <w:szCs w:val="24"/>
        </w:rPr>
        <w:t>25</w:t>
      </w:r>
      <w:r w:rsidRPr="0038787E">
        <w:rPr>
          <w:rFonts w:ascii="Times New Roman" w:hAnsi="Times New Roman"/>
          <w:color w:val="auto"/>
          <w:sz w:val="24"/>
          <w:szCs w:val="24"/>
        </w:rPr>
        <w:fldChar w:fldCharType="end"/>
      </w:r>
      <w:r w:rsidRPr="0038787E">
        <w:rPr>
          <w:rFonts w:ascii="Times New Roman" w:hAnsi="Times New Roman"/>
          <w:color w:val="auto"/>
          <w:sz w:val="24"/>
          <w:szCs w:val="24"/>
        </w:rPr>
        <w:t xml:space="preserve"> Примеры укрытий</w:t>
      </w:r>
    </w:p>
    <w:p w:rsidR="00B53093" w:rsidRPr="003E20B1" w:rsidRDefault="00B53093" w:rsidP="00C00922">
      <w:pPr>
        <w:suppressAutoHyphens/>
        <w:spacing w:after="0" w:line="240" w:lineRule="auto"/>
        <w:jc w:val="both"/>
        <w:rPr>
          <w:rFonts w:ascii="Times New Roman" w:hAnsi="Times New Roman"/>
          <w:color w:val="000000"/>
          <w:sz w:val="28"/>
          <w:szCs w:val="28"/>
          <w:lang w:eastAsia="ru-RU"/>
        </w:rPr>
      </w:pPr>
    </w:p>
    <w:p w:rsidR="00B53093" w:rsidRDefault="00B53093" w:rsidP="00C00922">
      <w:pPr>
        <w:suppressAutoHyphens/>
        <w:spacing w:after="0" w:line="360" w:lineRule="auto"/>
        <w:ind w:firstLine="708"/>
        <w:jc w:val="both"/>
        <w:rPr>
          <w:rFonts w:ascii="Times New Roman" w:hAnsi="Times New Roman"/>
          <w:color w:val="000000"/>
          <w:sz w:val="28"/>
          <w:szCs w:val="28"/>
          <w:lang w:eastAsia="ru-RU"/>
        </w:rPr>
      </w:pPr>
      <w:r w:rsidRPr="003E20B1">
        <w:rPr>
          <w:rFonts w:ascii="Times New Roman" w:hAnsi="Times New Roman"/>
          <w:bCs/>
          <w:color w:val="000000"/>
          <w:sz w:val="28"/>
          <w:szCs w:val="28"/>
          <w:lang w:eastAsia="ru-RU"/>
        </w:rPr>
        <w:t xml:space="preserve">Укрытием может быть любой естественный или искусственный объект (барьер), который не пробивается пулей. </w:t>
      </w:r>
      <w:r>
        <w:rPr>
          <w:rFonts w:ascii="Times New Roman" w:hAnsi="Times New Roman"/>
          <w:bCs/>
          <w:color w:val="000000"/>
          <w:sz w:val="28"/>
          <w:szCs w:val="28"/>
          <w:lang w:eastAsia="ru-RU"/>
        </w:rPr>
        <w:t xml:space="preserve">Надежными укрытиями будут </w:t>
      </w:r>
      <w:r w:rsidRPr="003E20B1">
        <w:rPr>
          <w:rFonts w:ascii="Times New Roman" w:hAnsi="Times New Roman"/>
          <w:color w:val="000000"/>
          <w:sz w:val="28"/>
          <w:szCs w:val="28"/>
          <w:lang w:eastAsia="ru-RU"/>
        </w:rPr>
        <w:t xml:space="preserve">кирпичные или бетонные стены, стволы деревьев, двигательные и тормозные блоки автомашин; шкафы, набитые бумагами или книгами, баллистические щиты. Очевидно, надежность укрытия зависит от мощности </w:t>
      </w:r>
      <w:r>
        <w:rPr>
          <w:rFonts w:ascii="Times New Roman" w:hAnsi="Times New Roman"/>
          <w:color w:val="000000"/>
          <w:sz w:val="28"/>
          <w:szCs w:val="28"/>
          <w:lang w:eastAsia="ru-RU"/>
        </w:rPr>
        <w:t xml:space="preserve">применяемого противной стороной </w:t>
      </w:r>
      <w:r w:rsidRPr="003E20B1">
        <w:rPr>
          <w:rFonts w:ascii="Times New Roman" w:hAnsi="Times New Roman"/>
          <w:color w:val="000000"/>
          <w:sz w:val="28"/>
          <w:szCs w:val="28"/>
          <w:lang w:eastAsia="ru-RU"/>
        </w:rPr>
        <w:t>оружия.</w:t>
      </w:r>
    </w:p>
    <w:p w:rsidR="00B53093" w:rsidRDefault="00B53093" w:rsidP="00C00922">
      <w:pPr>
        <w:suppressAutoHyphens/>
        <w:spacing w:after="0" w:line="360" w:lineRule="auto"/>
        <w:jc w:val="both"/>
        <w:rPr>
          <w:rFonts w:ascii="Times New Roman" w:hAnsi="Times New Roman"/>
          <w:color w:val="000000"/>
          <w:sz w:val="28"/>
          <w:szCs w:val="28"/>
          <w:lang w:eastAsia="ru-RU"/>
        </w:rPr>
      </w:pPr>
    </w:p>
    <w:p w:rsidR="00B53093" w:rsidRPr="006463A3" w:rsidRDefault="00B53093" w:rsidP="00C00922">
      <w:pPr>
        <w:suppressAutoHyphens/>
        <w:spacing w:after="0" w:line="360" w:lineRule="auto"/>
        <w:jc w:val="both"/>
        <w:rPr>
          <w:rFonts w:ascii="Times New Roman" w:hAnsi="Times New Roman"/>
          <w:b/>
          <w:sz w:val="28"/>
          <w:szCs w:val="28"/>
        </w:rPr>
      </w:pPr>
      <w:r w:rsidRPr="006463A3">
        <w:rPr>
          <w:rFonts w:ascii="Times New Roman" w:hAnsi="Times New Roman"/>
          <w:b/>
          <w:sz w:val="28"/>
          <w:szCs w:val="28"/>
        </w:rPr>
        <w:t>Вопросы для контроля и самопроверки:</w:t>
      </w:r>
    </w:p>
    <w:p w:rsidR="00B53093" w:rsidRDefault="00B53093" w:rsidP="00C00922">
      <w:pPr>
        <w:pStyle w:val="ListParagraph"/>
        <w:numPr>
          <w:ilvl w:val="0"/>
          <w:numId w:val="31"/>
        </w:numPr>
        <w:suppressAutoHyphens/>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Объясните структуру и содержание статистики применения сотрудниками органов внутренних дел огнестрельного оружия?</w:t>
      </w:r>
    </w:p>
    <w:p w:rsidR="00B53093" w:rsidRDefault="00B53093" w:rsidP="00C00922">
      <w:pPr>
        <w:pStyle w:val="ListParagraph"/>
        <w:numPr>
          <w:ilvl w:val="0"/>
          <w:numId w:val="31"/>
        </w:numPr>
        <w:suppressAutoHyphens/>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Охарактеризуйте типичные условия применения огнестрельного оружия, характерные для оперативно-служебной деятельности вашего подразделения?</w:t>
      </w:r>
    </w:p>
    <w:p w:rsidR="00B53093" w:rsidRDefault="00B53093" w:rsidP="00C00922">
      <w:pPr>
        <w:pStyle w:val="ListParagraph"/>
        <w:numPr>
          <w:ilvl w:val="0"/>
          <w:numId w:val="31"/>
        </w:numPr>
        <w:suppressAutoHyphens/>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Охарактеризуйте смысл технико-тактические приёмов обезоруживания противника угрожающего применением огнестрельного оружия в упор?</w:t>
      </w:r>
    </w:p>
    <w:p w:rsidR="00B53093" w:rsidRDefault="00B53093" w:rsidP="00C00922">
      <w:pPr>
        <w:pStyle w:val="ListParagraph"/>
        <w:numPr>
          <w:ilvl w:val="0"/>
          <w:numId w:val="31"/>
        </w:numPr>
        <w:suppressAutoHyphens/>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Приведите примеры укрытий?</w:t>
      </w:r>
    </w:p>
    <w:p w:rsidR="00B53093" w:rsidRPr="00F23A1C" w:rsidRDefault="00B53093" w:rsidP="00C00922">
      <w:pPr>
        <w:pStyle w:val="ListParagraph"/>
        <w:numPr>
          <w:ilvl w:val="0"/>
          <w:numId w:val="31"/>
        </w:numPr>
        <w:suppressAutoHyphens/>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Какова основная тактическая линия при огневом столкновении?</w:t>
      </w:r>
    </w:p>
    <w:p w:rsidR="00B53093" w:rsidRPr="003E20B1" w:rsidRDefault="00B53093" w:rsidP="00C00922">
      <w:pPr>
        <w:suppressAutoHyphens/>
        <w:spacing w:after="0" w:line="240" w:lineRule="auto"/>
        <w:ind w:firstLine="708"/>
        <w:jc w:val="both"/>
        <w:rPr>
          <w:rFonts w:ascii="Times New Roman" w:hAnsi="Times New Roman"/>
          <w:color w:val="000000"/>
          <w:sz w:val="28"/>
          <w:szCs w:val="28"/>
          <w:lang w:eastAsia="ru-RU"/>
        </w:rPr>
      </w:pPr>
    </w:p>
    <w:p w:rsidR="00B53093" w:rsidRDefault="00B53093" w:rsidP="00C00922">
      <w:pPr>
        <w:pStyle w:val="Heading2"/>
        <w:suppressAutoHyphens/>
        <w:spacing w:before="0" w:beforeAutospacing="0" w:after="0" w:afterAutospacing="0"/>
      </w:pPr>
      <w:bookmarkStart w:id="50" w:name="_Toc368391619"/>
      <w:bookmarkStart w:id="51" w:name="_Toc380578881"/>
      <w:r w:rsidRPr="00166809">
        <w:t>§</w:t>
      </w:r>
      <w:r>
        <w:t>3.3Порядок и тактические приёмы обращения к гражданам (подозрительным лицам) и проверки у них документов</w:t>
      </w:r>
      <w:bookmarkEnd w:id="50"/>
      <w:bookmarkEnd w:id="51"/>
    </w:p>
    <w:p w:rsidR="00B53093" w:rsidRDefault="00B53093" w:rsidP="00C00922">
      <w:pPr>
        <w:shd w:val="clear" w:color="auto" w:fill="FFFFFF"/>
        <w:suppressAutoHyphens/>
        <w:spacing w:after="0" w:line="240" w:lineRule="auto"/>
        <w:jc w:val="both"/>
        <w:rPr>
          <w:rFonts w:ascii="Times New Roman" w:hAnsi="Times New Roman"/>
          <w:sz w:val="24"/>
          <w:szCs w:val="24"/>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3"/>
      </w:tblGrid>
      <w:tr w:rsidR="00B53093" w:rsidRPr="00365135" w:rsidTr="007B2E98">
        <w:trPr>
          <w:jc w:val="center"/>
        </w:trPr>
        <w:tc>
          <w:tcPr>
            <w:tcW w:w="9463" w:type="dxa"/>
          </w:tcPr>
          <w:p w:rsidR="00B53093" w:rsidRPr="00270511" w:rsidRDefault="00B53093" w:rsidP="00C00922">
            <w:pPr>
              <w:suppressAutoHyphens/>
              <w:spacing w:after="0" w:line="240" w:lineRule="auto"/>
              <w:jc w:val="both"/>
              <w:rPr>
                <w:rFonts w:ascii="Times New Roman" w:hAnsi="Times New Roman"/>
                <w:i/>
                <w:sz w:val="24"/>
                <w:szCs w:val="24"/>
              </w:rPr>
            </w:pPr>
            <w:r w:rsidRPr="00270511">
              <w:rPr>
                <w:rFonts w:ascii="Times New Roman" w:hAnsi="Times New Roman"/>
                <w:i/>
                <w:sz w:val="24"/>
                <w:szCs w:val="24"/>
              </w:rPr>
              <w:t>28 октября в 21.25 в службу «02» поступило сообщение от жителя района Южное Тушино о том, что в  подъезде дома, где он проживает, дерутся четверо с ножами.</w:t>
            </w:r>
          </w:p>
          <w:p w:rsidR="00B53093" w:rsidRPr="00270511" w:rsidRDefault="00B53093" w:rsidP="00C00922">
            <w:pPr>
              <w:suppressAutoHyphens/>
              <w:spacing w:after="0" w:line="240" w:lineRule="auto"/>
              <w:jc w:val="both"/>
              <w:rPr>
                <w:rFonts w:ascii="Times New Roman" w:hAnsi="Times New Roman"/>
                <w:i/>
                <w:sz w:val="24"/>
                <w:szCs w:val="24"/>
              </w:rPr>
            </w:pPr>
            <w:r w:rsidRPr="00270511">
              <w:rPr>
                <w:rFonts w:ascii="Times New Roman" w:hAnsi="Times New Roman"/>
                <w:i/>
                <w:sz w:val="24"/>
                <w:szCs w:val="24"/>
              </w:rPr>
              <w:t>Наряд группы немедленного реагирования, прибывший на место происшествия, обнаружил на лестничной клетке одного из дебоширов. На законную просьбу сотрудника полиции предъявить документы, удостоверяющие личность, мужчина отреагировал агрессивно: накинулся с ножом на полицейского. Благодаря профессиональным действиям сотрудников полиции, злоумышленника задержали.</w:t>
            </w:r>
          </w:p>
          <w:p w:rsidR="00B53093" w:rsidRPr="009F404F" w:rsidRDefault="00B53093" w:rsidP="00C00922">
            <w:pPr>
              <w:suppressAutoHyphens/>
              <w:spacing w:after="0" w:line="240" w:lineRule="auto"/>
              <w:jc w:val="both"/>
              <w:rPr>
                <w:rFonts w:ascii="Times New Roman" w:hAnsi="Times New Roman"/>
                <w:sz w:val="24"/>
                <w:szCs w:val="24"/>
              </w:rPr>
            </w:pPr>
            <w:r w:rsidRPr="00270511">
              <w:rPr>
                <w:rFonts w:ascii="Times New Roman" w:hAnsi="Times New Roman"/>
                <w:i/>
                <w:sz w:val="24"/>
                <w:szCs w:val="24"/>
              </w:rPr>
              <w:t>(Источник: http://petrovka38.ru/news/40956/)</w:t>
            </w:r>
          </w:p>
        </w:tc>
      </w:tr>
    </w:tbl>
    <w:p w:rsidR="00B53093" w:rsidRDefault="00B53093" w:rsidP="00C00922">
      <w:pPr>
        <w:shd w:val="clear" w:color="auto" w:fill="FFFFFF"/>
        <w:suppressAutoHyphens/>
        <w:spacing w:after="0" w:line="240" w:lineRule="auto"/>
        <w:jc w:val="both"/>
        <w:rPr>
          <w:rFonts w:ascii="Times New Roman" w:hAnsi="Times New Roman"/>
          <w:sz w:val="24"/>
          <w:szCs w:val="24"/>
        </w:rPr>
      </w:pPr>
    </w:p>
    <w:p w:rsidR="00B53093" w:rsidRPr="006B30D8" w:rsidRDefault="00B53093" w:rsidP="00C00922">
      <w:pPr>
        <w:suppressAutoHyphens/>
        <w:spacing w:after="0" w:line="360" w:lineRule="auto"/>
        <w:ind w:firstLine="708"/>
        <w:jc w:val="both"/>
        <w:rPr>
          <w:rFonts w:ascii="Times New Roman" w:hAnsi="Times New Roman"/>
          <w:sz w:val="28"/>
          <w:szCs w:val="28"/>
        </w:rPr>
      </w:pPr>
      <w:r w:rsidRPr="00270511">
        <w:rPr>
          <w:rFonts w:ascii="Times New Roman" w:hAnsi="Times New Roman"/>
          <w:sz w:val="28"/>
          <w:szCs w:val="28"/>
        </w:rPr>
        <w:t>Сотрудники полиции имеют право обратиться к гражданину с целью проверки у него различного рода документов.</w:t>
      </w:r>
      <w:r>
        <w:rPr>
          <w:rFonts w:ascii="Times New Roman" w:hAnsi="Times New Roman"/>
          <w:sz w:val="28"/>
          <w:szCs w:val="28"/>
        </w:rPr>
        <w:t xml:space="preserve"> </w:t>
      </w:r>
      <w:r w:rsidRPr="006B30D8">
        <w:rPr>
          <w:rFonts w:ascii="Times New Roman" w:hAnsi="Times New Roman"/>
          <w:sz w:val="28"/>
          <w:szCs w:val="28"/>
        </w:rPr>
        <w:t>В каждом случае при выполнении обязанностей и реализации прав, возложенных на сотрудников полиции, при обращении к гражданину сотрудник полиции обязан назвать свои должность, звание, фамилию, предъявить по требованию гражданина служебное удостоверение, разъяснить ему причину и основания применения таких мер, а также, возникающие в связи с этим, его права и обязанности</w:t>
      </w:r>
      <w:r w:rsidRPr="006B30D8">
        <w:rPr>
          <w:rFonts w:ascii="Times New Roman" w:hAnsi="Times New Roman"/>
          <w:sz w:val="28"/>
          <w:szCs w:val="28"/>
          <w:vertAlign w:val="superscript"/>
        </w:rPr>
        <w:footnoteReference w:id="29"/>
      </w:r>
      <w:r w:rsidRPr="006B30D8">
        <w:rPr>
          <w:rFonts w:ascii="Times New Roman" w:hAnsi="Times New Roman"/>
          <w:sz w:val="28"/>
          <w:szCs w:val="28"/>
        </w:rPr>
        <w:t xml:space="preserve">. </w:t>
      </w:r>
    </w:p>
    <w:p w:rsidR="00B53093" w:rsidRDefault="00B53093" w:rsidP="00C00922">
      <w:pPr>
        <w:pStyle w:val="u"/>
        <w:suppressAutoHyphens/>
        <w:spacing w:before="0" w:beforeAutospacing="0" w:after="0" w:afterAutospacing="0" w:line="360" w:lineRule="auto"/>
        <w:ind w:firstLine="708"/>
        <w:jc w:val="both"/>
        <w:rPr>
          <w:sz w:val="28"/>
          <w:szCs w:val="28"/>
        </w:rPr>
      </w:pPr>
      <w:r>
        <w:rPr>
          <w:sz w:val="28"/>
          <w:szCs w:val="28"/>
        </w:rPr>
        <w:t>Правовой основой деятельности сотрудников полиции по проверке документов, является, прежде всего, ФЗ «О полиции»</w:t>
      </w:r>
      <w:r>
        <w:rPr>
          <w:rStyle w:val="FootnoteReference"/>
          <w:sz w:val="28"/>
          <w:szCs w:val="28"/>
        </w:rPr>
        <w:footnoteReference w:id="30"/>
      </w:r>
      <w:r>
        <w:rPr>
          <w:sz w:val="28"/>
          <w:szCs w:val="28"/>
        </w:rPr>
        <w:t>. Сотрудники ГИБДД имеют право остановить транспортное средство с целью проверки документов и по другим основаниям</w:t>
      </w:r>
      <w:r>
        <w:rPr>
          <w:rStyle w:val="FootnoteReference"/>
          <w:sz w:val="28"/>
          <w:szCs w:val="28"/>
        </w:rPr>
        <w:footnoteReference w:id="31"/>
      </w:r>
      <w:r>
        <w:rPr>
          <w:sz w:val="28"/>
          <w:szCs w:val="28"/>
        </w:rPr>
        <w:t xml:space="preserve">. Кроме этих оснований только на стационарных постах ДПС сотрудники ГИБДД имеют право проверить документы, </w:t>
      </w:r>
      <w:r w:rsidRPr="006B5268">
        <w:rPr>
          <w:sz w:val="28"/>
          <w:szCs w:val="28"/>
        </w:rPr>
        <w:t>удостоверяющих личность водителя и пассажиров</w:t>
      </w:r>
      <w:r>
        <w:rPr>
          <w:sz w:val="28"/>
          <w:szCs w:val="28"/>
        </w:rPr>
        <w:t xml:space="preserve">, </w:t>
      </w:r>
      <w:r w:rsidRPr="006B5268">
        <w:rPr>
          <w:sz w:val="28"/>
          <w:szCs w:val="28"/>
        </w:rPr>
        <w:t xml:space="preserve">на право </w:t>
      </w:r>
      <w:r>
        <w:rPr>
          <w:sz w:val="28"/>
          <w:szCs w:val="28"/>
        </w:rPr>
        <w:t xml:space="preserve">водителя </w:t>
      </w:r>
      <w:r w:rsidRPr="006B5268">
        <w:rPr>
          <w:sz w:val="28"/>
          <w:szCs w:val="28"/>
        </w:rPr>
        <w:t>пользова</w:t>
      </w:r>
      <w:r>
        <w:rPr>
          <w:sz w:val="28"/>
          <w:szCs w:val="28"/>
        </w:rPr>
        <w:t xml:space="preserve">ться </w:t>
      </w:r>
      <w:r w:rsidRPr="006B5268">
        <w:rPr>
          <w:sz w:val="28"/>
          <w:szCs w:val="28"/>
        </w:rPr>
        <w:t>и управл</w:t>
      </w:r>
      <w:r>
        <w:rPr>
          <w:sz w:val="28"/>
          <w:szCs w:val="28"/>
        </w:rPr>
        <w:t>ять</w:t>
      </w:r>
      <w:r w:rsidRPr="006B5268">
        <w:rPr>
          <w:sz w:val="28"/>
          <w:szCs w:val="28"/>
        </w:rPr>
        <w:t xml:space="preserve"> транспортным средством, на </w:t>
      </w:r>
      <w:r>
        <w:rPr>
          <w:sz w:val="28"/>
          <w:szCs w:val="28"/>
        </w:rPr>
        <w:t xml:space="preserve">само </w:t>
      </w:r>
      <w:r w:rsidRPr="006B5268">
        <w:rPr>
          <w:sz w:val="28"/>
          <w:szCs w:val="28"/>
        </w:rPr>
        <w:t>транспортное средство и перевозимый груз</w:t>
      </w:r>
      <w:r>
        <w:rPr>
          <w:sz w:val="28"/>
          <w:szCs w:val="28"/>
        </w:rPr>
        <w:t>.</w:t>
      </w:r>
    </w:p>
    <w:p w:rsidR="00B53093" w:rsidRDefault="00B53093" w:rsidP="00C00922">
      <w:pPr>
        <w:pStyle w:val="u"/>
        <w:suppressAutoHyphens/>
        <w:spacing w:before="0" w:beforeAutospacing="0" w:after="0" w:afterAutospacing="0" w:line="360" w:lineRule="auto"/>
        <w:ind w:firstLine="708"/>
        <w:jc w:val="both"/>
        <w:rPr>
          <w:sz w:val="28"/>
          <w:szCs w:val="28"/>
        </w:rPr>
      </w:pPr>
      <w:bookmarkStart w:id="52" w:name="p76"/>
      <w:bookmarkEnd w:id="52"/>
      <w:r>
        <w:rPr>
          <w:sz w:val="28"/>
          <w:szCs w:val="28"/>
        </w:rPr>
        <w:t xml:space="preserve">Сама по себе проверка документов в своей сущности заключается, во-первых, в установлении его подлинности, а, во-вторых, в установлении принадлежности его предъявителю. </w:t>
      </w:r>
      <w:r w:rsidRPr="00BD70C3">
        <w:rPr>
          <w:sz w:val="28"/>
          <w:szCs w:val="28"/>
        </w:rPr>
        <w:t>Результат проверки документов может повлечь за собой определенные как для проверяющего, так и для проверяемого лица последствий.</w:t>
      </w:r>
      <w:r>
        <w:rPr>
          <w:sz w:val="28"/>
          <w:szCs w:val="28"/>
        </w:rPr>
        <w:t xml:space="preserve"> Например, </w:t>
      </w:r>
      <w:r w:rsidRPr="00C15B97">
        <w:rPr>
          <w:sz w:val="28"/>
          <w:szCs w:val="28"/>
        </w:rPr>
        <w:t>задержание и доставление в отделение, если фамилия, имя и отчество совпадают с такими же данными разыскиваемого лица</w:t>
      </w:r>
      <w:r>
        <w:rPr>
          <w:sz w:val="28"/>
          <w:szCs w:val="28"/>
        </w:rPr>
        <w:t>.</w:t>
      </w:r>
    </w:p>
    <w:p w:rsidR="00B53093" w:rsidRDefault="00B53093" w:rsidP="00C00922">
      <w:pPr>
        <w:pStyle w:val="u"/>
        <w:suppressAutoHyphens/>
        <w:spacing w:before="0" w:beforeAutospacing="0" w:after="0" w:afterAutospacing="0" w:line="360" w:lineRule="auto"/>
        <w:ind w:firstLine="708"/>
        <w:jc w:val="both"/>
        <w:rPr>
          <w:sz w:val="28"/>
          <w:szCs w:val="28"/>
        </w:rPr>
      </w:pPr>
      <w:r>
        <w:rPr>
          <w:sz w:val="28"/>
          <w:szCs w:val="28"/>
        </w:rPr>
        <w:t xml:space="preserve">Установление подлинности документа осуществляется путем оценки достоверности его реквизитов: формы </w:t>
      </w:r>
      <w:r w:rsidRPr="00E80BC2">
        <w:rPr>
          <w:sz w:val="28"/>
          <w:szCs w:val="28"/>
        </w:rPr>
        <w:t>бланка, вид</w:t>
      </w:r>
      <w:r>
        <w:rPr>
          <w:sz w:val="28"/>
          <w:szCs w:val="28"/>
        </w:rPr>
        <w:t>а</w:t>
      </w:r>
      <w:r w:rsidRPr="00E80BC2">
        <w:rPr>
          <w:sz w:val="28"/>
          <w:szCs w:val="28"/>
        </w:rPr>
        <w:t xml:space="preserve"> бумаги, и её защитны</w:t>
      </w:r>
      <w:r>
        <w:rPr>
          <w:sz w:val="28"/>
          <w:szCs w:val="28"/>
        </w:rPr>
        <w:t>х элементов (водяных знаков, текстуры, различного рода вкраплений и т.п.),</w:t>
      </w:r>
      <w:r w:rsidRPr="00E80BC2">
        <w:rPr>
          <w:sz w:val="28"/>
          <w:szCs w:val="28"/>
        </w:rPr>
        <w:t xml:space="preserve"> обозначени</w:t>
      </w:r>
      <w:r>
        <w:rPr>
          <w:sz w:val="28"/>
          <w:szCs w:val="28"/>
        </w:rPr>
        <w:t>я</w:t>
      </w:r>
      <w:r w:rsidRPr="00E80BC2">
        <w:rPr>
          <w:sz w:val="28"/>
          <w:szCs w:val="28"/>
        </w:rPr>
        <w:t xml:space="preserve"> серии</w:t>
      </w:r>
      <w:r>
        <w:rPr>
          <w:sz w:val="28"/>
          <w:szCs w:val="28"/>
        </w:rPr>
        <w:t xml:space="preserve"> и</w:t>
      </w:r>
      <w:r w:rsidRPr="00E80BC2">
        <w:rPr>
          <w:sz w:val="28"/>
          <w:szCs w:val="28"/>
        </w:rPr>
        <w:t xml:space="preserve"> номера</w:t>
      </w:r>
      <w:r>
        <w:rPr>
          <w:sz w:val="28"/>
          <w:szCs w:val="28"/>
        </w:rPr>
        <w:t>,</w:t>
      </w:r>
      <w:r w:rsidRPr="00E80BC2">
        <w:rPr>
          <w:sz w:val="28"/>
          <w:szCs w:val="28"/>
        </w:rPr>
        <w:t xml:space="preserve"> фотокарточки установленного образца</w:t>
      </w:r>
      <w:r>
        <w:rPr>
          <w:sz w:val="28"/>
          <w:szCs w:val="28"/>
        </w:rPr>
        <w:t>,</w:t>
      </w:r>
      <w:r w:rsidRPr="00E80BC2">
        <w:rPr>
          <w:sz w:val="28"/>
          <w:szCs w:val="28"/>
        </w:rPr>
        <w:t xml:space="preserve"> наличи</w:t>
      </w:r>
      <w:r>
        <w:rPr>
          <w:sz w:val="28"/>
          <w:szCs w:val="28"/>
        </w:rPr>
        <w:t>я</w:t>
      </w:r>
      <w:r w:rsidRPr="00E80BC2">
        <w:rPr>
          <w:sz w:val="28"/>
          <w:szCs w:val="28"/>
        </w:rPr>
        <w:t>, вид</w:t>
      </w:r>
      <w:r>
        <w:rPr>
          <w:sz w:val="28"/>
          <w:szCs w:val="28"/>
        </w:rPr>
        <w:t>а</w:t>
      </w:r>
      <w:r w:rsidRPr="00E80BC2">
        <w:rPr>
          <w:sz w:val="28"/>
          <w:szCs w:val="28"/>
        </w:rPr>
        <w:t xml:space="preserve"> и содержани</w:t>
      </w:r>
      <w:r>
        <w:rPr>
          <w:sz w:val="28"/>
          <w:szCs w:val="28"/>
        </w:rPr>
        <w:t>я</w:t>
      </w:r>
      <w:r w:rsidRPr="00E80BC2">
        <w:rPr>
          <w:sz w:val="28"/>
          <w:szCs w:val="28"/>
        </w:rPr>
        <w:t xml:space="preserve"> оттисков печатей, штампов, подписей должностных лиц и записей, выполненных надлежащим красителем</w:t>
      </w:r>
      <w:r>
        <w:rPr>
          <w:sz w:val="28"/>
          <w:szCs w:val="28"/>
        </w:rPr>
        <w:t xml:space="preserve">, </w:t>
      </w:r>
      <w:r w:rsidRPr="00E80BC2">
        <w:rPr>
          <w:sz w:val="28"/>
          <w:szCs w:val="28"/>
        </w:rPr>
        <w:t>наименовани</w:t>
      </w:r>
      <w:r>
        <w:rPr>
          <w:sz w:val="28"/>
          <w:szCs w:val="28"/>
        </w:rPr>
        <w:t>я</w:t>
      </w:r>
      <w:r w:rsidRPr="00E80BC2">
        <w:rPr>
          <w:sz w:val="28"/>
          <w:szCs w:val="28"/>
        </w:rPr>
        <w:t xml:space="preserve"> организации, выдавшей документ </w:t>
      </w:r>
      <w:r>
        <w:rPr>
          <w:sz w:val="28"/>
          <w:szCs w:val="28"/>
        </w:rPr>
        <w:t xml:space="preserve">и его </w:t>
      </w:r>
      <w:r w:rsidRPr="00E80BC2">
        <w:rPr>
          <w:sz w:val="28"/>
          <w:szCs w:val="28"/>
        </w:rPr>
        <w:t>срока действия.</w:t>
      </w:r>
    </w:p>
    <w:p w:rsidR="00B53093" w:rsidRPr="00BC6D7A" w:rsidRDefault="00B53093" w:rsidP="00C00922">
      <w:pPr>
        <w:pStyle w:val="u"/>
        <w:suppressAutoHyphens/>
        <w:spacing w:before="0" w:beforeAutospacing="0" w:after="0" w:afterAutospacing="0" w:line="360" w:lineRule="auto"/>
        <w:ind w:firstLine="708"/>
        <w:jc w:val="both"/>
        <w:rPr>
          <w:sz w:val="28"/>
          <w:szCs w:val="28"/>
        </w:rPr>
      </w:pPr>
      <w:r w:rsidRPr="0004408C">
        <w:rPr>
          <w:sz w:val="28"/>
          <w:szCs w:val="28"/>
        </w:rPr>
        <w:t>Поддельными называются специально изготовленные или умышленно измененные документы, содержание которых не соответствует действительности.</w:t>
      </w:r>
      <w:r>
        <w:rPr>
          <w:sz w:val="28"/>
          <w:szCs w:val="28"/>
        </w:rPr>
        <w:t xml:space="preserve"> </w:t>
      </w:r>
      <w:r w:rsidRPr="00F02868">
        <w:rPr>
          <w:sz w:val="28"/>
          <w:szCs w:val="28"/>
        </w:rPr>
        <w:t>Подделка документов может частичной или полной.</w:t>
      </w:r>
      <w:r>
        <w:rPr>
          <w:sz w:val="28"/>
          <w:szCs w:val="28"/>
        </w:rPr>
        <w:t xml:space="preserve"> </w:t>
      </w:r>
      <w:r w:rsidRPr="00BC6D7A">
        <w:rPr>
          <w:sz w:val="28"/>
          <w:szCs w:val="28"/>
        </w:rPr>
        <w:t>При полной подделке в документе воспроизводятся все реквизиты подлинного документа. При частичной – подделываются (изменяются) лишь отдельные реквизиты подлинных документов, например, переклеивается фотография, вытравливается или подделывается подпись и т.д.</w:t>
      </w:r>
    </w:p>
    <w:p w:rsidR="00B53093" w:rsidRPr="002631BC" w:rsidRDefault="00B53093" w:rsidP="00C00922">
      <w:pPr>
        <w:pStyle w:val="u"/>
        <w:suppressAutoHyphens/>
        <w:spacing w:before="0" w:beforeAutospacing="0" w:after="0" w:afterAutospacing="0" w:line="360" w:lineRule="auto"/>
        <w:ind w:firstLine="708"/>
        <w:jc w:val="both"/>
        <w:rPr>
          <w:sz w:val="28"/>
          <w:szCs w:val="28"/>
        </w:rPr>
      </w:pPr>
      <w:r>
        <w:rPr>
          <w:sz w:val="28"/>
          <w:szCs w:val="28"/>
        </w:rPr>
        <w:t xml:space="preserve">В условиях оперативно-служебной деятельности установление этих признаков в большинстве случаев без специального оборудования, знаний и навыков ограниченно. Однако признаки «грубой» подделки основных документов, удостоверяющих личность, надо уметь выявлять. </w:t>
      </w:r>
      <w:r w:rsidRPr="002631BC">
        <w:rPr>
          <w:sz w:val="28"/>
          <w:szCs w:val="28"/>
        </w:rPr>
        <w:t>В паспорте наиболее часто встречаются частичные подделки, к которым относятся следующие:</w:t>
      </w:r>
    </w:p>
    <w:p w:rsidR="00B53093" w:rsidRPr="002631BC" w:rsidRDefault="00B53093" w:rsidP="00C00922">
      <w:pPr>
        <w:pStyle w:val="u"/>
        <w:numPr>
          <w:ilvl w:val="0"/>
          <w:numId w:val="23"/>
        </w:numPr>
        <w:suppressAutoHyphens/>
        <w:spacing w:before="0" w:beforeAutospacing="0" w:after="0" w:afterAutospacing="0" w:line="360" w:lineRule="auto"/>
        <w:jc w:val="both"/>
        <w:rPr>
          <w:sz w:val="28"/>
          <w:szCs w:val="28"/>
        </w:rPr>
      </w:pPr>
      <w:r w:rsidRPr="002631BC">
        <w:rPr>
          <w:sz w:val="28"/>
          <w:szCs w:val="28"/>
        </w:rPr>
        <w:t>смывание записей, выполненных обычными чернилами, оттисков штампов;</w:t>
      </w:r>
    </w:p>
    <w:p w:rsidR="00B53093" w:rsidRPr="002631BC" w:rsidRDefault="00B53093" w:rsidP="00C00922">
      <w:pPr>
        <w:pStyle w:val="u"/>
        <w:numPr>
          <w:ilvl w:val="0"/>
          <w:numId w:val="23"/>
        </w:numPr>
        <w:suppressAutoHyphens/>
        <w:spacing w:before="0" w:beforeAutospacing="0" w:after="0" w:afterAutospacing="0" w:line="360" w:lineRule="auto"/>
        <w:jc w:val="both"/>
        <w:rPr>
          <w:sz w:val="28"/>
          <w:szCs w:val="28"/>
        </w:rPr>
      </w:pPr>
      <w:r w:rsidRPr="002631BC">
        <w:rPr>
          <w:sz w:val="28"/>
          <w:szCs w:val="28"/>
        </w:rPr>
        <w:t>травление (обесцвечивание с помощью химических реактивов) записей и оттисков штампов;</w:t>
      </w:r>
    </w:p>
    <w:p w:rsidR="00B53093" w:rsidRPr="002631BC" w:rsidRDefault="00B53093" w:rsidP="00C00922">
      <w:pPr>
        <w:pStyle w:val="u"/>
        <w:numPr>
          <w:ilvl w:val="0"/>
          <w:numId w:val="23"/>
        </w:numPr>
        <w:suppressAutoHyphens/>
        <w:spacing w:before="0" w:beforeAutospacing="0" w:after="0" w:afterAutospacing="0" w:line="360" w:lineRule="auto"/>
        <w:jc w:val="both"/>
        <w:rPr>
          <w:sz w:val="28"/>
          <w:szCs w:val="28"/>
        </w:rPr>
      </w:pPr>
      <w:r w:rsidRPr="002631BC">
        <w:rPr>
          <w:sz w:val="28"/>
          <w:szCs w:val="28"/>
        </w:rPr>
        <w:t>изменение содержания первоначальных записей путем их дописки (например, в фамилии изменяется окончание было Петров, стало Петровский);</w:t>
      </w:r>
    </w:p>
    <w:p w:rsidR="00B53093" w:rsidRPr="002631BC" w:rsidRDefault="00B53093" w:rsidP="00C00922">
      <w:pPr>
        <w:pStyle w:val="u"/>
        <w:numPr>
          <w:ilvl w:val="0"/>
          <w:numId w:val="23"/>
        </w:numPr>
        <w:suppressAutoHyphens/>
        <w:spacing w:before="0" w:beforeAutospacing="0" w:after="0" w:afterAutospacing="0" w:line="360" w:lineRule="auto"/>
        <w:jc w:val="both"/>
        <w:rPr>
          <w:sz w:val="28"/>
          <w:szCs w:val="28"/>
        </w:rPr>
      </w:pPr>
      <w:r w:rsidRPr="002631BC">
        <w:rPr>
          <w:sz w:val="28"/>
          <w:szCs w:val="28"/>
        </w:rPr>
        <w:t>внесение в свободные графы бланка новых записей;</w:t>
      </w:r>
    </w:p>
    <w:p w:rsidR="00B53093" w:rsidRPr="002631BC" w:rsidRDefault="00B53093" w:rsidP="00C00922">
      <w:pPr>
        <w:pStyle w:val="u"/>
        <w:numPr>
          <w:ilvl w:val="0"/>
          <w:numId w:val="23"/>
        </w:numPr>
        <w:suppressAutoHyphens/>
        <w:spacing w:before="0" w:beforeAutospacing="0" w:after="0" w:afterAutospacing="0" w:line="360" w:lineRule="auto"/>
        <w:jc w:val="both"/>
        <w:rPr>
          <w:sz w:val="28"/>
          <w:szCs w:val="28"/>
        </w:rPr>
      </w:pPr>
      <w:r w:rsidRPr="002631BC">
        <w:rPr>
          <w:sz w:val="28"/>
          <w:szCs w:val="28"/>
        </w:rPr>
        <w:t>замена фотографии;</w:t>
      </w:r>
    </w:p>
    <w:p w:rsidR="00B53093" w:rsidRPr="002631BC" w:rsidRDefault="00B53093" w:rsidP="00C00922">
      <w:pPr>
        <w:pStyle w:val="u"/>
        <w:numPr>
          <w:ilvl w:val="0"/>
          <w:numId w:val="23"/>
        </w:numPr>
        <w:suppressAutoHyphens/>
        <w:spacing w:before="0" w:beforeAutospacing="0" w:after="0" w:afterAutospacing="0" w:line="360" w:lineRule="auto"/>
        <w:jc w:val="both"/>
        <w:rPr>
          <w:sz w:val="28"/>
          <w:szCs w:val="28"/>
        </w:rPr>
      </w:pPr>
      <w:r w:rsidRPr="002631BC">
        <w:rPr>
          <w:sz w:val="28"/>
          <w:szCs w:val="28"/>
        </w:rPr>
        <w:t>замена листов паспортной книжки; использование оттисков поддельных печатей или штампов, имитация оттисков (например, применяя навыки технику, путем рисования).</w:t>
      </w:r>
    </w:p>
    <w:p w:rsidR="00B53093" w:rsidRDefault="00B53093" w:rsidP="00C00922">
      <w:pPr>
        <w:pStyle w:val="u"/>
        <w:suppressAutoHyphens/>
        <w:spacing w:before="0" w:beforeAutospacing="0" w:after="0" w:afterAutospacing="0" w:line="360" w:lineRule="auto"/>
        <w:ind w:firstLine="708"/>
        <w:jc w:val="both"/>
        <w:rPr>
          <w:b/>
        </w:rPr>
      </w:pPr>
      <w:r w:rsidRPr="00F02868">
        <w:rPr>
          <w:sz w:val="28"/>
          <w:szCs w:val="28"/>
        </w:rPr>
        <w:t>От поддельных документов следует отличать фиктивные документы.</w:t>
      </w:r>
      <w:r>
        <w:rPr>
          <w:sz w:val="28"/>
          <w:szCs w:val="28"/>
        </w:rPr>
        <w:t xml:space="preserve"> </w:t>
      </w:r>
      <w:r w:rsidRPr="00F02868">
        <w:rPr>
          <w:sz w:val="28"/>
          <w:szCs w:val="28"/>
        </w:rPr>
        <w:t>Главное,</w:t>
      </w:r>
      <w:r>
        <w:rPr>
          <w:sz w:val="28"/>
          <w:szCs w:val="28"/>
        </w:rPr>
        <w:t xml:space="preserve"> </w:t>
      </w:r>
      <w:r w:rsidRPr="00F02868">
        <w:rPr>
          <w:sz w:val="28"/>
          <w:szCs w:val="28"/>
        </w:rPr>
        <w:t>что их отличает от подлинных</w:t>
      </w:r>
      <w:r>
        <w:rPr>
          <w:sz w:val="28"/>
          <w:szCs w:val="28"/>
        </w:rPr>
        <w:t xml:space="preserve"> документов</w:t>
      </w:r>
      <w:r w:rsidRPr="00F02868">
        <w:rPr>
          <w:sz w:val="28"/>
          <w:szCs w:val="28"/>
        </w:rPr>
        <w:t xml:space="preserve">, </w:t>
      </w:r>
      <w:r>
        <w:rPr>
          <w:sz w:val="28"/>
          <w:szCs w:val="28"/>
        </w:rPr>
        <w:t xml:space="preserve">так </w:t>
      </w:r>
      <w:r w:rsidRPr="00F02868">
        <w:rPr>
          <w:sz w:val="28"/>
          <w:szCs w:val="28"/>
        </w:rPr>
        <w:t>это их заведомо ложное содержание, не соответствующее действительности.</w:t>
      </w:r>
      <w:r>
        <w:rPr>
          <w:sz w:val="28"/>
          <w:szCs w:val="28"/>
        </w:rPr>
        <w:t xml:space="preserve"> Установление принадлежности документа предъявителю заключается в </w:t>
      </w:r>
      <w:r w:rsidRPr="00A6145E">
        <w:rPr>
          <w:sz w:val="28"/>
          <w:szCs w:val="28"/>
        </w:rPr>
        <w:t>сравнении признаков внешности лица, изображенного на фотографии, с соответствующими признаками предъявителя документа.</w:t>
      </w:r>
      <w:r>
        <w:rPr>
          <w:sz w:val="28"/>
          <w:szCs w:val="28"/>
        </w:rPr>
        <w:t xml:space="preserve"> </w:t>
      </w:r>
      <w:r w:rsidRPr="00BA5F40">
        <w:rPr>
          <w:sz w:val="28"/>
          <w:szCs w:val="28"/>
        </w:rPr>
        <w:t>Явное несоответствие обозначенной должности внешнему облику, возрасту предъявителя.</w:t>
      </w:r>
      <w:r w:rsidRPr="00F02868">
        <w:rPr>
          <w:sz w:val="28"/>
          <w:szCs w:val="28"/>
        </w:rPr>
        <w:t xml:space="preserve"> Оформленные вымышленными или уже не существующими организациями, составленные (заверенные) не тем учреждением и не тем лицом от кого они должны исходить по их содержанию. При этом могут использоваться подлинные, но похищенные бланки, печати и штампы.</w:t>
      </w:r>
    </w:p>
    <w:p w:rsidR="00B53093" w:rsidRPr="00FF1C9E" w:rsidRDefault="00B53093" w:rsidP="00C00922">
      <w:pPr>
        <w:suppressAutoHyphens/>
        <w:spacing w:after="0" w:line="360" w:lineRule="auto"/>
        <w:ind w:firstLine="708"/>
        <w:jc w:val="both"/>
        <w:rPr>
          <w:rFonts w:ascii="Times New Roman" w:hAnsi="Times New Roman"/>
          <w:color w:val="000000"/>
          <w:sz w:val="28"/>
          <w:szCs w:val="28"/>
        </w:rPr>
      </w:pPr>
      <w:r>
        <w:rPr>
          <w:rFonts w:ascii="Times New Roman" w:hAnsi="Times New Roman"/>
          <w:sz w:val="28"/>
          <w:szCs w:val="28"/>
        </w:rPr>
        <w:t xml:space="preserve">Для проверки документов у подозрительных лиц </w:t>
      </w:r>
      <w:r w:rsidRPr="00A043F4">
        <w:rPr>
          <w:rFonts w:ascii="Times New Roman" w:hAnsi="Times New Roman"/>
          <w:color w:val="000000"/>
          <w:sz w:val="28"/>
          <w:szCs w:val="28"/>
          <w:lang w:eastAsia="ru-RU"/>
        </w:rPr>
        <w:t>по возможности, выбираются хорошо освещенные</w:t>
      </w:r>
      <w:r>
        <w:rPr>
          <w:rFonts w:ascii="Times New Roman" w:hAnsi="Times New Roman"/>
          <w:color w:val="000000"/>
          <w:sz w:val="28"/>
          <w:szCs w:val="28"/>
          <w:lang w:eastAsia="ru-RU"/>
        </w:rPr>
        <w:t xml:space="preserve"> </w:t>
      </w:r>
      <w:r w:rsidRPr="00A043F4">
        <w:rPr>
          <w:rFonts w:ascii="Times New Roman" w:hAnsi="Times New Roman"/>
          <w:color w:val="000000"/>
          <w:sz w:val="28"/>
          <w:szCs w:val="28"/>
          <w:lang w:eastAsia="ru-RU"/>
        </w:rPr>
        <w:t>места</w:t>
      </w:r>
      <w:r>
        <w:rPr>
          <w:rFonts w:ascii="Times New Roman" w:hAnsi="Times New Roman"/>
          <w:color w:val="000000"/>
          <w:sz w:val="28"/>
          <w:szCs w:val="28"/>
        </w:rPr>
        <w:t xml:space="preserve">, </w:t>
      </w:r>
      <w:r w:rsidRPr="00FF1C9E">
        <w:rPr>
          <w:rFonts w:ascii="Times New Roman" w:hAnsi="Times New Roman"/>
          <w:sz w:val="28"/>
          <w:szCs w:val="28"/>
        </w:rPr>
        <w:t>на некотором удалении от посторонних лиц, по возможности в служебном помещении.</w:t>
      </w:r>
    </w:p>
    <w:p w:rsidR="00B53093" w:rsidRDefault="00B53093" w:rsidP="00C00922">
      <w:pPr>
        <w:pStyle w:val="u"/>
        <w:suppressAutoHyphens/>
        <w:spacing w:before="0" w:beforeAutospacing="0" w:after="0" w:afterAutospacing="0" w:line="360" w:lineRule="auto"/>
        <w:ind w:firstLine="708"/>
        <w:jc w:val="both"/>
        <w:rPr>
          <w:sz w:val="28"/>
          <w:szCs w:val="28"/>
        </w:rPr>
      </w:pPr>
      <w:r>
        <w:rPr>
          <w:sz w:val="28"/>
          <w:szCs w:val="28"/>
        </w:rPr>
        <w:t>За весьма непродолжительное время проверки документов необходимо составить истинное представление о документе и, предъявившим его, человеке. Поэтому т</w:t>
      </w:r>
      <w:r w:rsidRPr="002779C0">
        <w:rPr>
          <w:sz w:val="28"/>
          <w:szCs w:val="28"/>
        </w:rPr>
        <w:t>актически целесообразнее сначала нужно изучить реквизиты документа, а затем признаки внешности его предъявителя, а не наоборот. Дело в том, что обратив внимание сначала на признаки внешности и убедившись в их совпадении, как правило</w:t>
      </w:r>
      <w:r>
        <w:rPr>
          <w:sz w:val="28"/>
          <w:szCs w:val="28"/>
        </w:rPr>
        <w:t>,</w:t>
      </w:r>
      <w:r w:rsidRPr="002779C0">
        <w:rPr>
          <w:sz w:val="28"/>
          <w:szCs w:val="28"/>
        </w:rPr>
        <w:t xml:space="preserve"> менее внимательно изучаются реквизиты документа, а фотоснимок, </w:t>
      </w:r>
      <w:r>
        <w:rPr>
          <w:sz w:val="28"/>
          <w:szCs w:val="28"/>
        </w:rPr>
        <w:t>например</w:t>
      </w:r>
      <w:r w:rsidRPr="002779C0">
        <w:rPr>
          <w:sz w:val="28"/>
          <w:szCs w:val="28"/>
        </w:rPr>
        <w:t>, может быть переклеен.</w:t>
      </w:r>
      <w:r>
        <w:rPr>
          <w:sz w:val="28"/>
          <w:szCs w:val="28"/>
        </w:rPr>
        <w:t xml:space="preserve"> Вместе с этим такая последовательность проверки документа позволяет одновременно с этим, и </w:t>
      </w:r>
      <w:r w:rsidRPr="002779C0">
        <w:rPr>
          <w:sz w:val="28"/>
          <w:szCs w:val="28"/>
        </w:rPr>
        <w:t>наблюдать за поведением человека, предъявляющего документ</w:t>
      </w:r>
      <w:r>
        <w:rPr>
          <w:sz w:val="28"/>
          <w:szCs w:val="28"/>
        </w:rPr>
        <w:t xml:space="preserve">, </w:t>
      </w:r>
      <w:r w:rsidRPr="007727F9">
        <w:rPr>
          <w:sz w:val="28"/>
          <w:szCs w:val="28"/>
        </w:rPr>
        <w:t>которое может вызвать подозрение и побудить к более тщательному изучению документа, а также личности его владельца.</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Тактически правильней задавать дополнительные вопросы после получения документов. Ведь попытка скрыться без документов подозреваемым существенно снижается.</w:t>
      </w:r>
    </w:p>
    <w:p w:rsidR="00B53093" w:rsidRPr="00C34423" w:rsidRDefault="00B53093" w:rsidP="00C00922">
      <w:pPr>
        <w:shd w:val="clear" w:color="auto" w:fill="FFFFFF"/>
        <w:suppressAutoHyphens/>
        <w:spacing w:after="0" w:line="360" w:lineRule="auto"/>
        <w:ind w:firstLine="708"/>
        <w:jc w:val="both"/>
        <w:rPr>
          <w:rFonts w:ascii="Times New Roman" w:hAnsi="Times New Roman"/>
          <w:sz w:val="28"/>
          <w:szCs w:val="28"/>
        </w:rPr>
      </w:pPr>
      <w:r>
        <w:rPr>
          <w:rFonts w:ascii="Times New Roman" w:hAnsi="Times New Roman"/>
          <w:color w:val="000000"/>
          <w:sz w:val="28"/>
          <w:szCs w:val="28"/>
        </w:rPr>
        <w:t>Задавая вопросы,</w:t>
      </w:r>
      <w:r w:rsidRPr="00D04FE3">
        <w:rPr>
          <w:rFonts w:ascii="Times New Roman" w:hAnsi="Times New Roman"/>
          <w:color w:val="000000"/>
          <w:sz w:val="28"/>
          <w:szCs w:val="28"/>
          <w:lang w:eastAsia="ru-RU"/>
        </w:rPr>
        <w:t xml:space="preserve"> необходимо учитывать возраст, пол, национальность, психологи</w:t>
      </w:r>
      <w:r>
        <w:rPr>
          <w:rFonts w:ascii="Times New Roman" w:hAnsi="Times New Roman"/>
          <w:color w:val="000000"/>
          <w:sz w:val="28"/>
          <w:szCs w:val="28"/>
        </w:rPr>
        <w:t xml:space="preserve">ческий тип, уровень интеллекта. </w:t>
      </w:r>
      <w:r w:rsidRPr="00C34423">
        <w:rPr>
          <w:rFonts w:ascii="Times New Roman" w:hAnsi="Times New Roman"/>
          <w:sz w:val="28"/>
          <w:szCs w:val="28"/>
        </w:rPr>
        <w:t>Тактически естественно</w:t>
      </w:r>
      <w:r w:rsidRPr="00C34423">
        <w:rPr>
          <w:rFonts w:ascii="Times New Roman" w:hAnsi="Times New Roman"/>
          <w:sz w:val="28"/>
          <w:szCs w:val="28"/>
          <w:lang w:eastAsia="ru-RU"/>
        </w:rPr>
        <w:t xml:space="preserve"> поинтересоваться временем и целью </w:t>
      </w:r>
      <w:r w:rsidRPr="00C34423">
        <w:rPr>
          <w:rFonts w:ascii="Times New Roman" w:hAnsi="Times New Roman"/>
          <w:sz w:val="28"/>
          <w:szCs w:val="28"/>
        </w:rPr>
        <w:t>нахождения в месте</w:t>
      </w:r>
      <w:r>
        <w:rPr>
          <w:rFonts w:ascii="Times New Roman" w:hAnsi="Times New Roman"/>
          <w:sz w:val="28"/>
          <w:szCs w:val="28"/>
        </w:rPr>
        <w:t xml:space="preserve"> (объекте)</w:t>
      </w:r>
      <w:r w:rsidRPr="00C34423">
        <w:rPr>
          <w:rFonts w:ascii="Times New Roman" w:hAnsi="Times New Roman"/>
          <w:sz w:val="28"/>
          <w:szCs w:val="28"/>
        </w:rPr>
        <w:t xml:space="preserve"> проверки документов, целью </w:t>
      </w:r>
      <w:r w:rsidRPr="00C34423">
        <w:rPr>
          <w:rFonts w:ascii="Times New Roman" w:hAnsi="Times New Roman"/>
          <w:sz w:val="28"/>
          <w:szCs w:val="28"/>
          <w:lang w:eastAsia="ru-RU"/>
        </w:rPr>
        <w:t xml:space="preserve">приезда, </w:t>
      </w:r>
      <w:r w:rsidRPr="00C34423">
        <w:rPr>
          <w:rFonts w:ascii="Times New Roman" w:hAnsi="Times New Roman"/>
          <w:sz w:val="28"/>
          <w:szCs w:val="28"/>
        </w:rPr>
        <w:t>местом</w:t>
      </w:r>
      <w:r>
        <w:rPr>
          <w:rFonts w:ascii="Times New Roman" w:hAnsi="Times New Roman"/>
          <w:sz w:val="28"/>
          <w:szCs w:val="28"/>
        </w:rPr>
        <w:t xml:space="preserve"> </w:t>
      </w:r>
      <w:r w:rsidRPr="00C34423">
        <w:rPr>
          <w:rFonts w:ascii="Times New Roman" w:hAnsi="Times New Roman"/>
          <w:sz w:val="28"/>
          <w:szCs w:val="28"/>
        </w:rPr>
        <w:t>прописки (</w:t>
      </w:r>
      <w:r w:rsidRPr="00C34423">
        <w:rPr>
          <w:rFonts w:ascii="Times New Roman" w:hAnsi="Times New Roman"/>
          <w:sz w:val="28"/>
          <w:szCs w:val="28"/>
          <w:lang w:eastAsia="ru-RU"/>
        </w:rPr>
        <w:t>проживания</w:t>
      </w:r>
      <w:r w:rsidRPr="00C34423">
        <w:rPr>
          <w:rFonts w:ascii="Times New Roman" w:hAnsi="Times New Roman"/>
          <w:sz w:val="28"/>
          <w:szCs w:val="28"/>
        </w:rPr>
        <w:t>)</w:t>
      </w:r>
      <w:r w:rsidRPr="00C34423">
        <w:rPr>
          <w:rFonts w:ascii="Times New Roman" w:hAnsi="Times New Roman"/>
          <w:sz w:val="28"/>
          <w:szCs w:val="28"/>
          <w:lang w:eastAsia="ru-RU"/>
        </w:rPr>
        <w:t>, местом рождения, семейным положением, образованием, родом занятий и т.д.</w:t>
      </w:r>
      <w:r w:rsidRPr="00C34423">
        <w:rPr>
          <w:rFonts w:ascii="Times New Roman" w:hAnsi="Times New Roman"/>
          <w:sz w:val="28"/>
          <w:szCs w:val="28"/>
        </w:rPr>
        <w:t>, а также переспросить, уточнив информацию, отраженную в документе, должность, название организации, выдавшей документ и т.п.</w:t>
      </w:r>
      <w:r w:rsidRPr="00C34423">
        <w:rPr>
          <w:rFonts w:ascii="Times New Roman" w:hAnsi="Times New Roman"/>
          <w:sz w:val="28"/>
          <w:szCs w:val="28"/>
          <w:lang w:eastAsia="ru-RU"/>
        </w:rPr>
        <w:t xml:space="preserve"> Рекомендуется также задавать вопросы, на которые </w:t>
      </w:r>
      <w:r w:rsidRPr="00C34423">
        <w:rPr>
          <w:rFonts w:ascii="Times New Roman" w:hAnsi="Times New Roman"/>
          <w:sz w:val="28"/>
          <w:szCs w:val="28"/>
        </w:rPr>
        <w:t>у сотрудников полиции имеется правильный</w:t>
      </w:r>
      <w:r w:rsidRPr="00C34423">
        <w:rPr>
          <w:rFonts w:ascii="Times New Roman" w:hAnsi="Times New Roman"/>
          <w:sz w:val="28"/>
          <w:szCs w:val="28"/>
          <w:lang w:eastAsia="ru-RU"/>
        </w:rPr>
        <w:t xml:space="preserve"> ответ.</w:t>
      </w:r>
    </w:p>
    <w:p w:rsidR="00B53093" w:rsidRDefault="00B53093" w:rsidP="00C00922">
      <w:pPr>
        <w:shd w:val="clear" w:color="auto" w:fill="FFFFFF"/>
        <w:suppressAutoHyphens/>
        <w:spacing w:after="0" w:line="360" w:lineRule="auto"/>
        <w:ind w:firstLine="708"/>
        <w:jc w:val="both"/>
        <w:rPr>
          <w:rFonts w:ascii="Times New Roman" w:hAnsi="Times New Roman"/>
          <w:sz w:val="28"/>
          <w:szCs w:val="28"/>
        </w:rPr>
      </w:pPr>
      <w:r w:rsidRPr="00C34423">
        <w:rPr>
          <w:rFonts w:ascii="Times New Roman" w:hAnsi="Times New Roman"/>
          <w:sz w:val="28"/>
          <w:szCs w:val="28"/>
          <w:lang w:eastAsia="ru-RU"/>
        </w:rPr>
        <w:t xml:space="preserve">Страх разоблачения вынуждает </w:t>
      </w:r>
      <w:r>
        <w:rPr>
          <w:rFonts w:ascii="Times New Roman" w:hAnsi="Times New Roman"/>
          <w:sz w:val="28"/>
          <w:szCs w:val="28"/>
        </w:rPr>
        <w:t>подозреваемого</w:t>
      </w:r>
      <w:r w:rsidRPr="00C34423">
        <w:rPr>
          <w:rFonts w:ascii="Times New Roman" w:hAnsi="Times New Roman"/>
          <w:sz w:val="28"/>
          <w:szCs w:val="28"/>
          <w:lang w:eastAsia="ru-RU"/>
        </w:rPr>
        <w:t xml:space="preserve"> тщательно (с паузами) подбирать слова к ответу, уклоняться от прямых ответов, </w:t>
      </w:r>
      <w:r>
        <w:rPr>
          <w:rFonts w:ascii="Times New Roman" w:hAnsi="Times New Roman"/>
          <w:sz w:val="28"/>
          <w:szCs w:val="28"/>
        </w:rPr>
        <w:t xml:space="preserve">лгать, </w:t>
      </w:r>
      <w:r w:rsidRPr="00C34423">
        <w:rPr>
          <w:rFonts w:ascii="Times New Roman" w:hAnsi="Times New Roman"/>
          <w:sz w:val="28"/>
          <w:szCs w:val="28"/>
          <w:lang w:eastAsia="ru-RU"/>
        </w:rPr>
        <w:t>совершать речевые ошибки.</w:t>
      </w:r>
    </w:p>
    <w:p w:rsidR="00B53093" w:rsidRDefault="00B53093" w:rsidP="00C00922">
      <w:pPr>
        <w:shd w:val="clear" w:color="auto" w:fill="FFFFFF"/>
        <w:suppressAutoHyphens/>
        <w:spacing w:after="0" w:line="360" w:lineRule="auto"/>
        <w:ind w:firstLine="708"/>
        <w:jc w:val="both"/>
        <w:rPr>
          <w:rFonts w:ascii="Times New Roman" w:hAnsi="Times New Roman"/>
          <w:sz w:val="28"/>
          <w:szCs w:val="28"/>
        </w:rPr>
      </w:pPr>
      <w:r>
        <w:rPr>
          <w:rFonts w:ascii="Times New Roman" w:hAnsi="Times New Roman"/>
          <w:sz w:val="28"/>
          <w:szCs w:val="28"/>
        </w:rPr>
        <w:t xml:space="preserve">При проверке документов необходимо соблюдать меры безопасности. </w:t>
      </w:r>
      <w:r w:rsidRPr="00DE051B">
        <w:rPr>
          <w:rFonts w:ascii="Times New Roman" w:hAnsi="Times New Roman"/>
          <w:sz w:val="28"/>
          <w:szCs w:val="28"/>
        </w:rPr>
        <w:t>Даже при проверке документов у лица, совершившего незначительное правонарушение и отсутствии каких-либо признаков агрессивности, тем не менее, должны в этих случаях действовать, принимая во внимание возможность с их стороны, а также стороны других лиц, находящихся поблизости оказание неповиновения, сопротивления или нападения.</w:t>
      </w:r>
    </w:p>
    <w:p w:rsidR="00B53093" w:rsidRDefault="00B53093" w:rsidP="00C00922">
      <w:pPr>
        <w:shd w:val="clear" w:color="auto" w:fill="FFFFFF"/>
        <w:suppressAutoHyphens/>
        <w:spacing w:after="0" w:line="240" w:lineRule="auto"/>
        <w:jc w:val="both"/>
        <w:rPr>
          <w:rFonts w:ascii="Times New Roman" w:hAnsi="Times New Roman"/>
          <w:i/>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3"/>
      </w:tblGrid>
      <w:tr w:rsidR="00B53093" w:rsidTr="00AC7EDB">
        <w:trPr>
          <w:jc w:val="center"/>
        </w:trPr>
        <w:tc>
          <w:tcPr>
            <w:tcW w:w="9463" w:type="dxa"/>
          </w:tcPr>
          <w:p w:rsidR="00B53093" w:rsidRPr="00AC7EDB" w:rsidRDefault="00B53093" w:rsidP="00AC7EDB">
            <w:pPr>
              <w:suppressAutoHyphens/>
              <w:spacing w:after="0" w:line="240" w:lineRule="auto"/>
              <w:jc w:val="both"/>
              <w:rPr>
                <w:rFonts w:ascii="Times New Roman" w:hAnsi="Times New Roman"/>
                <w:b/>
                <w:i/>
                <w:sz w:val="24"/>
                <w:szCs w:val="24"/>
              </w:rPr>
            </w:pPr>
            <w:r w:rsidRPr="00AC7EDB">
              <w:rPr>
                <w:rFonts w:ascii="Times New Roman" w:hAnsi="Times New Roman"/>
                <w:b/>
                <w:i/>
                <w:sz w:val="24"/>
                <w:szCs w:val="24"/>
              </w:rPr>
              <w:t>Пассажир остановленной для проверки автомашины выстрелил в сотрудника полиции из пистолета</w:t>
            </w:r>
          </w:p>
          <w:p w:rsidR="00B53093" w:rsidRPr="00AC7EDB" w:rsidRDefault="00B53093" w:rsidP="00AC7EDB">
            <w:pPr>
              <w:suppressAutoHyphens/>
              <w:spacing w:after="0" w:line="240" w:lineRule="auto"/>
              <w:jc w:val="both"/>
              <w:rPr>
                <w:rFonts w:ascii="Times New Roman" w:hAnsi="Times New Roman"/>
                <w:i/>
                <w:sz w:val="24"/>
                <w:szCs w:val="24"/>
              </w:rPr>
            </w:pPr>
            <w:r w:rsidRPr="00AC7EDB">
              <w:rPr>
                <w:rFonts w:ascii="Times New Roman" w:hAnsi="Times New Roman"/>
                <w:i/>
                <w:sz w:val="24"/>
                <w:szCs w:val="24"/>
              </w:rPr>
              <w:t>Пассажир остановленной для проверки автомашины выстрелил в сотрудника дорожной полиции из пистолета «Байкал». Об этом сообщили корреспонденту Казинформа в пресс-службе УДП ДВД Акмолинской области.</w:t>
            </w:r>
          </w:p>
          <w:p w:rsidR="00B53093" w:rsidRPr="00AC7EDB" w:rsidRDefault="00B53093" w:rsidP="00AC7EDB">
            <w:pPr>
              <w:suppressAutoHyphens/>
              <w:spacing w:after="0" w:line="240" w:lineRule="auto"/>
              <w:jc w:val="both"/>
              <w:rPr>
                <w:rFonts w:ascii="Times New Roman" w:hAnsi="Times New Roman"/>
                <w:i/>
                <w:sz w:val="24"/>
                <w:szCs w:val="24"/>
              </w:rPr>
            </w:pPr>
            <w:r w:rsidRPr="00AC7EDB">
              <w:rPr>
                <w:rFonts w:ascii="Times New Roman" w:hAnsi="Times New Roman"/>
                <w:i/>
                <w:sz w:val="24"/>
                <w:szCs w:val="24"/>
              </w:rPr>
              <w:t>Так, 23 сентября, в 05:00 утра, двое сотрудников УДП Акмолинской области, патрулировавших автодорогу, остановили автомашину «Мазда-626» 24-летнего жителя г.Щучинск. Во время проверки документов пассажир остановленной автомашины выстрелил в сотрудника дорожной полиции из пистолета «Байкал» калибра 9 мм.</w:t>
            </w:r>
          </w:p>
          <w:p w:rsidR="00B53093" w:rsidRPr="00AC7EDB" w:rsidRDefault="00B53093" w:rsidP="00AC7EDB">
            <w:pPr>
              <w:suppressAutoHyphens/>
              <w:spacing w:after="0" w:line="240" w:lineRule="auto"/>
              <w:jc w:val="both"/>
              <w:rPr>
                <w:rFonts w:ascii="Times New Roman" w:hAnsi="Times New Roman"/>
                <w:i/>
                <w:sz w:val="24"/>
                <w:szCs w:val="24"/>
              </w:rPr>
            </w:pPr>
            <w:r w:rsidRPr="00AC7EDB">
              <w:rPr>
                <w:rFonts w:ascii="Times New Roman" w:hAnsi="Times New Roman"/>
                <w:i/>
                <w:sz w:val="24"/>
                <w:szCs w:val="24"/>
              </w:rPr>
              <w:t>Сотрудник дорожной полиции был доставлен в Акмолинскую областную больницу с диагнозом «пулевое ранение из травматического оружия в область левой щеки». На данный момент состояние стража закона стабильное, угрозы его жизни нет.</w:t>
            </w:r>
          </w:p>
          <w:p w:rsidR="00B53093" w:rsidRPr="00AC7EDB" w:rsidRDefault="00B53093" w:rsidP="00AC7EDB">
            <w:pPr>
              <w:suppressAutoHyphens/>
              <w:spacing w:after="0" w:line="240" w:lineRule="auto"/>
              <w:jc w:val="both"/>
              <w:rPr>
                <w:rFonts w:ascii="Times New Roman" w:hAnsi="Times New Roman"/>
                <w:sz w:val="28"/>
                <w:szCs w:val="28"/>
              </w:rPr>
            </w:pPr>
            <w:r w:rsidRPr="00AC7EDB">
              <w:rPr>
                <w:rFonts w:ascii="Times New Roman" w:hAnsi="Times New Roman"/>
                <w:i/>
                <w:sz w:val="24"/>
                <w:szCs w:val="24"/>
              </w:rPr>
              <w:t>Источник: http://www.meta.kz/novosti/kazakhstan/736256-passazhir-ostanovlennoy-dlya-proverki-avtomashiny-vystrelil-v-sotrudnika-policii-iz-pistoleta.html</w:t>
            </w:r>
          </w:p>
        </w:tc>
      </w:tr>
    </w:tbl>
    <w:p w:rsidR="00B53093" w:rsidRDefault="00B53093" w:rsidP="00C00922">
      <w:pPr>
        <w:shd w:val="clear" w:color="auto" w:fill="FFFFFF"/>
        <w:suppressAutoHyphens/>
        <w:spacing w:after="0" w:line="240" w:lineRule="auto"/>
        <w:jc w:val="both"/>
        <w:rPr>
          <w:rFonts w:ascii="Times New Roman" w:hAnsi="Times New Roman"/>
          <w:i/>
          <w:sz w:val="28"/>
          <w:szCs w:val="28"/>
        </w:rPr>
      </w:pPr>
    </w:p>
    <w:p w:rsidR="00B53093" w:rsidRDefault="00B53093" w:rsidP="00C00922">
      <w:pPr>
        <w:shd w:val="clear" w:color="auto" w:fill="FFFFFF"/>
        <w:suppressAutoHyphens/>
        <w:spacing w:after="0" w:line="360" w:lineRule="auto"/>
        <w:ind w:firstLine="708"/>
        <w:jc w:val="both"/>
        <w:rPr>
          <w:rFonts w:ascii="Times New Roman" w:hAnsi="Times New Roman"/>
          <w:sz w:val="28"/>
          <w:szCs w:val="28"/>
        </w:rPr>
      </w:pPr>
      <w:r>
        <w:rPr>
          <w:rFonts w:ascii="Times New Roman" w:hAnsi="Times New Roman"/>
          <w:sz w:val="28"/>
          <w:szCs w:val="28"/>
        </w:rPr>
        <w:t>Необходимо, обеспечить поддержку со стороны другого сотрудника – проверять документы как минимум вдвоём. Один проверяет другой страхует, ведет наблюдение за окружающими лицами.</w:t>
      </w:r>
    </w:p>
    <w:p w:rsidR="00B53093" w:rsidRDefault="00B53093" w:rsidP="00C00922">
      <w:pPr>
        <w:shd w:val="clear" w:color="auto" w:fill="FFFFFF"/>
        <w:suppressAutoHyphens/>
        <w:spacing w:after="0" w:line="360" w:lineRule="auto"/>
        <w:ind w:firstLine="709"/>
        <w:jc w:val="both"/>
        <w:rPr>
          <w:rFonts w:ascii="Times New Roman" w:hAnsi="Times New Roman"/>
          <w:sz w:val="28"/>
          <w:szCs w:val="28"/>
        </w:rPr>
      </w:pPr>
      <w:r>
        <w:rPr>
          <w:rFonts w:ascii="Times New Roman" w:hAnsi="Times New Roman"/>
          <w:sz w:val="28"/>
          <w:szCs w:val="28"/>
        </w:rPr>
        <w:t>Стоять на расстоянии и в таком взаимоположении, исключающим непосредственный захват сотрудника, попытку завладения его оружием, специальным средством, или нанесение удара без сближения. Пресекать попытки приблизиться.</w:t>
      </w:r>
    </w:p>
    <w:p w:rsidR="00B53093" w:rsidRDefault="00B53093" w:rsidP="00C00922">
      <w:pPr>
        <w:shd w:val="clear" w:color="auto" w:fill="FFFFFF"/>
        <w:suppressAutoHyphens/>
        <w:spacing w:after="0" w:line="360" w:lineRule="auto"/>
        <w:ind w:firstLine="709"/>
        <w:jc w:val="both"/>
        <w:rPr>
          <w:rFonts w:ascii="Times New Roman" w:hAnsi="Times New Roman"/>
          <w:sz w:val="28"/>
          <w:szCs w:val="28"/>
        </w:rPr>
      </w:pPr>
      <w:r>
        <w:rPr>
          <w:rFonts w:ascii="Times New Roman" w:hAnsi="Times New Roman"/>
          <w:sz w:val="28"/>
          <w:szCs w:val="28"/>
        </w:rPr>
        <w:t>Не терять из виду предъявившего документ. Не поворачиваться к нему спиной. Самому не поднимать упавшие документы или вкладыши. Отслеживать двигательные, речевые, мимические признаки нарастания агрессивности и подготовки к нападению (см.</w:t>
      </w:r>
      <w:fldSimple w:instr=" REF _Ref370126364 \h  \* MERGEFORMAT ">
        <w:r w:rsidRPr="00F2434F">
          <w:rPr>
            <w:rFonts w:ascii="Times New Roman" w:hAnsi="Times New Roman"/>
            <w:sz w:val="24"/>
            <w:szCs w:val="24"/>
          </w:rPr>
          <w:t>§3.1 Тактические приёмы отражения физического нападения</w:t>
        </w:r>
      </w:fldSimple>
      <w:r>
        <w:rPr>
          <w:rFonts w:ascii="Times New Roman" w:hAnsi="Times New Roman"/>
          <w:sz w:val="28"/>
          <w:szCs w:val="28"/>
        </w:rPr>
        <w:t>). Особенно бдительным надо быть в момент доставания документов из внутренних карманов одежды, т.к. под этим предлогом может быть взято оружие (</w:t>
      </w:r>
      <w:r>
        <w:rPr>
          <w:rFonts w:ascii="Times New Roman" w:hAnsi="Times New Roman"/>
          <w:sz w:val="28"/>
          <w:szCs w:val="28"/>
        </w:rPr>
        <w:fldChar w:fldCharType="begin"/>
      </w:r>
      <w:r>
        <w:rPr>
          <w:rFonts w:ascii="Times New Roman" w:hAnsi="Times New Roman"/>
          <w:sz w:val="28"/>
          <w:szCs w:val="28"/>
        </w:rPr>
        <w:instrText xml:space="preserve"> REF _Ref369935682 \h </w:instrText>
      </w:r>
      <w:r w:rsidRPr="00F2434F">
        <w:rPr>
          <w:rFonts w:ascii="Times New Roman" w:hAnsi="Times New Roman"/>
          <w:sz w:val="28"/>
          <w:szCs w:val="28"/>
        </w:rPr>
      </w:r>
      <w:r>
        <w:rPr>
          <w:rFonts w:ascii="Times New Roman" w:hAnsi="Times New Roman"/>
          <w:sz w:val="28"/>
          <w:szCs w:val="28"/>
        </w:rPr>
        <w:fldChar w:fldCharType="separate"/>
      </w:r>
      <w:r w:rsidRPr="00654240">
        <w:rPr>
          <w:rFonts w:ascii="Times New Roman" w:hAnsi="Times New Roman"/>
          <w:sz w:val="24"/>
          <w:szCs w:val="24"/>
        </w:rPr>
        <w:t xml:space="preserve">Фото </w:t>
      </w:r>
      <w:r>
        <w:rPr>
          <w:rFonts w:ascii="Times New Roman" w:hAnsi="Times New Roman"/>
          <w:noProof/>
          <w:sz w:val="24"/>
          <w:szCs w:val="24"/>
        </w:rPr>
        <w:t>23</w:t>
      </w:r>
      <w:r w:rsidRPr="00654240">
        <w:rPr>
          <w:rFonts w:ascii="Times New Roman" w:hAnsi="Times New Roman"/>
          <w:sz w:val="24"/>
          <w:szCs w:val="24"/>
        </w:rPr>
        <w:t xml:space="preserve"> Выхватывание оружи</w:t>
      </w:r>
      <w:r>
        <w:rPr>
          <w:rFonts w:ascii="Times New Roman" w:hAnsi="Times New Roman"/>
          <w:sz w:val="24"/>
          <w:szCs w:val="24"/>
        </w:rPr>
        <w:t>я</w:t>
      </w:r>
      <w:r w:rsidRPr="00654240">
        <w:rPr>
          <w:rFonts w:ascii="Times New Roman" w:hAnsi="Times New Roman"/>
          <w:sz w:val="24"/>
          <w:szCs w:val="24"/>
        </w:rPr>
        <w:t xml:space="preserve"> из </w:t>
      </w:r>
      <w:r>
        <w:rPr>
          <w:rFonts w:ascii="Times New Roman" w:hAnsi="Times New Roman"/>
          <w:sz w:val="24"/>
          <w:szCs w:val="24"/>
        </w:rPr>
        <w:t>кармана</w:t>
      </w:r>
      <w:r>
        <w:rPr>
          <w:rFonts w:ascii="Times New Roman" w:hAnsi="Times New Roman"/>
          <w:sz w:val="28"/>
          <w:szCs w:val="28"/>
        </w:rPr>
        <w:fldChar w:fldCharType="end"/>
      </w:r>
      <w:r>
        <w:rPr>
          <w:rFonts w:ascii="Times New Roman" w:hAnsi="Times New Roman"/>
          <w:sz w:val="28"/>
          <w:szCs w:val="28"/>
        </w:rPr>
        <w:t>).</w:t>
      </w:r>
    </w:p>
    <w:p w:rsidR="00B53093" w:rsidRDefault="00B53093" w:rsidP="00C00922">
      <w:pPr>
        <w:shd w:val="clear" w:color="auto" w:fill="FFFFFF"/>
        <w:suppressAutoHyphens/>
        <w:spacing w:after="0" w:line="360" w:lineRule="auto"/>
        <w:ind w:firstLine="709"/>
        <w:jc w:val="both"/>
        <w:rPr>
          <w:rFonts w:ascii="Times New Roman" w:hAnsi="Times New Roman"/>
          <w:sz w:val="28"/>
          <w:szCs w:val="28"/>
        </w:rPr>
      </w:pPr>
      <w:r>
        <w:rPr>
          <w:rFonts w:ascii="Times New Roman" w:hAnsi="Times New Roman"/>
          <w:sz w:val="28"/>
          <w:szCs w:val="28"/>
        </w:rPr>
        <w:t>Принимая документы, целесообразно сместиться в сторону той руки, которой гражданин достает документы. Так как такое положение сбоку существенно затрудняет попытку нанести удар и свободной рукой, и рукой с документами.</w:t>
      </w:r>
    </w:p>
    <w:p w:rsidR="00B53093" w:rsidRDefault="00B53093" w:rsidP="00C00922">
      <w:pPr>
        <w:shd w:val="clear" w:color="auto" w:fill="FFFFFF"/>
        <w:suppressAutoHyphens/>
        <w:spacing w:after="0" w:line="360" w:lineRule="auto"/>
        <w:ind w:firstLine="708"/>
        <w:jc w:val="both"/>
        <w:rPr>
          <w:rFonts w:ascii="Times New Roman" w:hAnsi="Times New Roman"/>
          <w:sz w:val="28"/>
          <w:szCs w:val="28"/>
        </w:rPr>
      </w:pPr>
      <w:r>
        <w:rPr>
          <w:rFonts w:ascii="Times New Roman" w:hAnsi="Times New Roman"/>
          <w:sz w:val="28"/>
          <w:szCs w:val="28"/>
        </w:rPr>
        <w:t>В случае, если существует необходимость проверки документов у группы граждан, то не позволять им окружать себя. Необходимо поочередно приглашать граждан к себе, соблюдая выше указанные меры безопасности. Другие граждане должны находиться на безопасном для сотрудников расстоянии.</w:t>
      </w:r>
    </w:p>
    <w:p w:rsidR="00B53093" w:rsidRDefault="00B53093" w:rsidP="00C00922">
      <w:pPr>
        <w:suppressAutoHyphens/>
        <w:spacing w:after="0" w:line="240" w:lineRule="auto"/>
        <w:rPr>
          <w:rFonts w:ascii="Times New Roman" w:hAnsi="Times New Roman"/>
          <w:sz w:val="28"/>
          <w:szCs w:val="28"/>
        </w:rPr>
      </w:pPr>
    </w:p>
    <w:p w:rsidR="00B53093" w:rsidRPr="006463A3" w:rsidRDefault="00B53093" w:rsidP="00C00922">
      <w:pPr>
        <w:suppressAutoHyphens/>
        <w:spacing w:after="0" w:line="360" w:lineRule="auto"/>
        <w:jc w:val="both"/>
        <w:rPr>
          <w:rFonts w:ascii="Times New Roman" w:hAnsi="Times New Roman"/>
          <w:b/>
          <w:sz w:val="28"/>
          <w:szCs w:val="28"/>
        </w:rPr>
      </w:pPr>
      <w:r w:rsidRPr="006463A3">
        <w:rPr>
          <w:rFonts w:ascii="Times New Roman" w:hAnsi="Times New Roman"/>
          <w:b/>
          <w:sz w:val="28"/>
          <w:szCs w:val="28"/>
        </w:rPr>
        <w:t>Вопросы для контроля и самопроверки:</w:t>
      </w:r>
    </w:p>
    <w:p w:rsidR="00B53093" w:rsidRDefault="00B53093" w:rsidP="00C00922">
      <w:pPr>
        <w:pStyle w:val="ListParagraph"/>
        <w:numPr>
          <w:ilvl w:val="0"/>
          <w:numId w:val="33"/>
        </w:numPr>
        <w:suppressAutoHyphens/>
        <w:spacing w:after="0" w:line="360" w:lineRule="auto"/>
        <w:rPr>
          <w:rFonts w:ascii="Times New Roman" w:hAnsi="Times New Roman"/>
          <w:sz w:val="28"/>
          <w:szCs w:val="28"/>
        </w:rPr>
      </w:pPr>
      <w:r>
        <w:rPr>
          <w:rFonts w:ascii="Times New Roman" w:hAnsi="Times New Roman"/>
          <w:sz w:val="28"/>
          <w:szCs w:val="28"/>
        </w:rPr>
        <w:t>Каков порядок обращения сотрудника полиции к гражданину?</w:t>
      </w:r>
    </w:p>
    <w:p w:rsidR="00B53093" w:rsidRDefault="00B53093" w:rsidP="00C00922">
      <w:pPr>
        <w:pStyle w:val="ListParagraph"/>
        <w:numPr>
          <w:ilvl w:val="0"/>
          <w:numId w:val="33"/>
        </w:numPr>
        <w:suppressAutoHyphens/>
        <w:spacing w:after="0" w:line="360" w:lineRule="auto"/>
        <w:rPr>
          <w:rFonts w:ascii="Times New Roman" w:hAnsi="Times New Roman"/>
          <w:sz w:val="28"/>
          <w:szCs w:val="28"/>
        </w:rPr>
      </w:pPr>
      <w:r>
        <w:rPr>
          <w:rFonts w:ascii="Times New Roman" w:hAnsi="Times New Roman"/>
          <w:sz w:val="28"/>
          <w:szCs w:val="28"/>
        </w:rPr>
        <w:t>В чем сущность проверки документов?</w:t>
      </w:r>
    </w:p>
    <w:p w:rsidR="00B53093" w:rsidRDefault="00B53093" w:rsidP="00C00922">
      <w:pPr>
        <w:pStyle w:val="ListParagraph"/>
        <w:numPr>
          <w:ilvl w:val="0"/>
          <w:numId w:val="33"/>
        </w:numPr>
        <w:suppressAutoHyphens/>
        <w:spacing w:after="0" w:line="360" w:lineRule="auto"/>
        <w:rPr>
          <w:rFonts w:ascii="Times New Roman" w:hAnsi="Times New Roman"/>
          <w:sz w:val="28"/>
          <w:szCs w:val="28"/>
        </w:rPr>
      </w:pPr>
      <w:r>
        <w:rPr>
          <w:rFonts w:ascii="Times New Roman" w:hAnsi="Times New Roman"/>
          <w:sz w:val="28"/>
          <w:szCs w:val="28"/>
        </w:rPr>
        <w:t>Приведите примеры грубой подделки паспорта гражданина России?</w:t>
      </w:r>
    </w:p>
    <w:p w:rsidR="00B53093" w:rsidRDefault="00B53093" w:rsidP="00C00922">
      <w:pPr>
        <w:pStyle w:val="ListParagraph"/>
        <w:numPr>
          <w:ilvl w:val="0"/>
          <w:numId w:val="33"/>
        </w:numPr>
        <w:suppressAutoHyphens/>
        <w:spacing w:after="0" w:line="360" w:lineRule="auto"/>
        <w:rPr>
          <w:rFonts w:ascii="Times New Roman" w:hAnsi="Times New Roman"/>
          <w:sz w:val="28"/>
          <w:szCs w:val="28"/>
        </w:rPr>
      </w:pPr>
      <w:r>
        <w:rPr>
          <w:rFonts w:ascii="Times New Roman" w:hAnsi="Times New Roman"/>
          <w:sz w:val="28"/>
          <w:szCs w:val="28"/>
        </w:rPr>
        <w:t>Какие документы называются фиктивными?</w:t>
      </w:r>
    </w:p>
    <w:p w:rsidR="00B53093" w:rsidRPr="001234AF" w:rsidRDefault="00B53093" w:rsidP="00C00922">
      <w:pPr>
        <w:pStyle w:val="ListParagraph"/>
        <w:numPr>
          <w:ilvl w:val="0"/>
          <w:numId w:val="33"/>
        </w:numPr>
        <w:suppressAutoHyphens/>
        <w:spacing w:after="0" w:line="360" w:lineRule="auto"/>
        <w:rPr>
          <w:rFonts w:ascii="Times New Roman" w:hAnsi="Times New Roman"/>
          <w:sz w:val="28"/>
          <w:szCs w:val="28"/>
        </w:rPr>
      </w:pPr>
      <w:r>
        <w:rPr>
          <w:rFonts w:ascii="Times New Roman" w:hAnsi="Times New Roman"/>
          <w:sz w:val="28"/>
          <w:szCs w:val="28"/>
        </w:rPr>
        <w:t>Охарактеризуйте меры личной безопасности при проверке документов?</w:t>
      </w:r>
    </w:p>
    <w:p w:rsidR="00B53093" w:rsidRDefault="00B53093" w:rsidP="00C00922">
      <w:pPr>
        <w:suppressAutoHyphens/>
        <w:spacing w:after="0" w:line="360" w:lineRule="auto"/>
        <w:rPr>
          <w:rFonts w:ascii="Times New Roman" w:hAnsi="Times New Roman"/>
          <w:sz w:val="28"/>
          <w:szCs w:val="28"/>
        </w:rPr>
      </w:pPr>
    </w:p>
    <w:p w:rsidR="00B53093" w:rsidRDefault="00B53093" w:rsidP="00C00922">
      <w:pPr>
        <w:pStyle w:val="Heading2"/>
        <w:suppressAutoHyphens/>
        <w:spacing w:before="0" w:beforeAutospacing="0" w:after="0" w:afterAutospacing="0"/>
      </w:pPr>
      <w:bookmarkStart w:id="53" w:name="_Toc380578882"/>
      <w:r w:rsidRPr="00166809">
        <w:t>§</w:t>
      </w:r>
      <w:r>
        <w:t>3.4Тактические приёмы оперативно-служебных действий при остановке транспортных средств</w:t>
      </w:r>
      <w:bookmarkEnd w:id="53"/>
    </w:p>
    <w:p w:rsidR="00B53093" w:rsidRDefault="00B53093" w:rsidP="00C00922">
      <w:pPr>
        <w:suppressAutoHyphens/>
        <w:spacing w:after="0" w:line="240" w:lineRule="auto"/>
        <w:jc w:val="both"/>
        <w:rPr>
          <w:rFonts w:ascii="Times New Roman" w:hAnsi="Times New Roman"/>
          <w:sz w:val="28"/>
          <w:szCs w:val="28"/>
        </w:rPr>
      </w:pPr>
    </w:p>
    <w:p w:rsidR="00B53093" w:rsidRPr="00B34901" w:rsidRDefault="00B53093" w:rsidP="00C00922">
      <w:pPr>
        <w:suppressAutoHyphens/>
        <w:spacing w:after="0" w:line="360" w:lineRule="auto"/>
        <w:ind w:firstLine="708"/>
        <w:jc w:val="both"/>
        <w:rPr>
          <w:rFonts w:ascii="Times New Roman" w:hAnsi="Times New Roman"/>
          <w:sz w:val="28"/>
          <w:szCs w:val="28"/>
        </w:rPr>
      </w:pPr>
      <w:r w:rsidRPr="00B34901">
        <w:rPr>
          <w:rFonts w:ascii="Times New Roman" w:hAnsi="Times New Roman"/>
          <w:sz w:val="28"/>
          <w:szCs w:val="28"/>
        </w:rPr>
        <w:t>Тактические приёмы оперативно-служебных действий при остановке транспортных средств включа</w:t>
      </w:r>
      <w:r>
        <w:rPr>
          <w:rFonts w:ascii="Times New Roman" w:hAnsi="Times New Roman"/>
          <w:sz w:val="28"/>
          <w:szCs w:val="28"/>
        </w:rPr>
        <w:t>ю</w:t>
      </w:r>
      <w:r w:rsidRPr="00B34901">
        <w:rPr>
          <w:rFonts w:ascii="Times New Roman" w:hAnsi="Times New Roman"/>
          <w:sz w:val="28"/>
          <w:szCs w:val="28"/>
        </w:rPr>
        <w:t>т в себя следующие аспекты:</w:t>
      </w:r>
    </w:p>
    <w:p w:rsidR="00B53093" w:rsidRPr="00B34901" w:rsidRDefault="00B53093" w:rsidP="00C00922">
      <w:pPr>
        <w:numPr>
          <w:ilvl w:val="0"/>
          <w:numId w:val="1"/>
        </w:numPr>
        <w:suppressAutoHyphens/>
        <w:spacing w:after="0" w:line="360" w:lineRule="auto"/>
        <w:contextualSpacing/>
        <w:jc w:val="both"/>
        <w:rPr>
          <w:rFonts w:ascii="Times New Roman" w:hAnsi="Times New Roman"/>
          <w:sz w:val="28"/>
          <w:szCs w:val="28"/>
        </w:rPr>
      </w:pPr>
      <w:r w:rsidRPr="00B34901">
        <w:rPr>
          <w:rFonts w:ascii="Times New Roman" w:hAnsi="Times New Roman"/>
          <w:sz w:val="28"/>
          <w:szCs w:val="28"/>
        </w:rPr>
        <w:t>правовые основания остановки и оперативно-служебных действий;</w:t>
      </w:r>
    </w:p>
    <w:p w:rsidR="00B53093" w:rsidRPr="00B34901" w:rsidRDefault="00B53093" w:rsidP="00C00922">
      <w:pPr>
        <w:numPr>
          <w:ilvl w:val="0"/>
          <w:numId w:val="1"/>
        </w:numPr>
        <w:suppressAutoHyphens/>
        <w:spacing w:after="0" w:line="360" w:lineRule="auto"/>
        <w:contextualSpacing/>
        <w:jc w:val="both"/>
        <w:rPr>
          <w:rFonts w:ascii="Times New Roman" w:hAnsi="Times New Roman"/>
          <w:sz w:val="28"/>
          <w:szCs w:val="28"/>
        </w:rPr>
      </w:pPr>
      <w:r w:rsidRPr="00B34901">
        <w:rPr>
          <w:rFonts w:ascii="Times New Roman" w:hAnsi="Times New Roman"/>
          <w:sz w:val="28"/>
          <w:szCs w:val="28"/>
        </w:rPr>
        <w:t>цель остановки;</w:t>
      </w:r>
    </w:p>
    <w:p w:rsidR="00B53093" w:rsidRPr="00B34901" w:rsidRDefault="00B53093" w:rsidP="00C00922">
      <w:pPr>
        <w:numPr>
          <w:ilvl w:val="0"/>
          <w:numId w:val="1"/>
        </w:numPr>
        <w:suppressAutoHyphens/>
        <w:spacing w:after="0" w:line="360" w:lineRule="auto"/>
        <w:contextualSpacing/>
        <w:jc w:val="both"/>
        <w:rPr>
          <w:rFonts w:ascii="Times New Roman" w:hAnsi="Times New Roman"/>
          <w:sz w:val="28"/>
          <w:szCs w:val="28"/>
        </w:rPr>
      </w:pPr>
      <w:r w:rsidRPr="00B34901">
        <w:rPr>
          <w:rFonts w:ascii="Times New Roman" w:hAnsi="Times New Roman"/>
          <w:sz w:val="28"/>
          <w:szCs w:val="28"/>
        </w:rPr>
        <w:t>тактические приёмы обеспечения личной безопасности;</w:t>
      </w:r>
    </w:p>
    <w:p w:rsidR="00B53093" w:rsidRPr="00B34901" w:rsidRDefault="00B53093" w:rsidP="00C00922">
      <w:pPr>
        <w:numPr>
          <w:ilvl w:val="0"/>
          <w:numId w:val="1"/>
        </w:numPr>
        <w:suppressAutoHyphens/>
        <w:spacing w:after="0" w:line="360" w:lineRule="auto"/>
        <w:contextualSpacing/>
        <w:jc w:val="both"/>
        <w:rPr>
          <w:rFonts w:ascii="Times New Roman" w:hAnsi="Times New Roman"/>
          <w:sz w:val="28"/>
          <w:szCs w:val="28"/>
        </w:rPr>
      </w:pPr>
      <w:r w:rsidRPr="00B34901">
        <w:rPr>
          <w:rFonts w:ascii="Times New Roman" w:hAnsi="Times New Roman"/>
          <w:sz w:val="28"/>
          <w:szCs w:val="28"/>
        </w:rPr>
        <w:t>тактические приёмы достижения целей остановки транспортных средств.</w:t>
      </w:r>
    </w:p>
    <w:p w:rsidR="00B53093" w:rsidRDefault="00B53093" w:rsidP="00C00922">
      <w:pPr>
        <w:suppressAutoHyphens/>
        <w:spacing w:after="0" w:line="360" w:lineRule="auto"/>
        <w:ind w:firstLine="708"/>
        <w:jc w:val="both"/>
        <w:rPr>
          <w:rFonts w:ascii="Times New Roman" w:hAnsi="Times New Roman"/>
          <w:sz w:val="28"/>
          <w:szCs w:val="28"/>
        </w:rPr>
      </w:pPr>
      <w:r w:rsidRPr="00A578CB">
        <w:rPr>
          <w:rFonts w:ascii="Times New Roman" w:hAnsi="Times New Roman"/>
          <w:sz w:val="28"/>
          <w:szCs w:val="28"/>
        </w:rPr>
        <w:t>Сотрудники полиции имеют право оста</w:t>
      </w:r>
      <w:r>
        <w:rPr>
          <w:rFonts w:ascii="Times New Roman" w:hAnsi="Times New Roman"/>
          <w:sz w:val="28"/>
          <w:szCs w:val="28"/>
        </w:rPr>
        <w:t>навливать транспортные средства</w:t>
      </w:r>
      <w:r w:rsidRPr="00A578CB">
        <w:rPr>
          <w:rStyle w:val="FootnoteReference"/>
          <w:rFonts w:ascii="Times New Roman" w:hAnsi="Times New Roman"/>
          <w:sz w:val="28"/>
          <w:szCs w:val="28"/>
        </w:rPr>
        <w:footnoteReference w:id="32"/>
      </w:r>
      <w:r w:rsidRPr="00A578CB">
        <w:rPr>
          <w:rFonts w:ascii="Times New Roman" w:hAnsi="Times New Roman"/>
          <w:sz w:val="28"/>
          <w:szCs w:val="28"/>
        </w:rPr>
        <w:t>. Оперативно-служебными целями остановки автотранспортных средств являются:</w:t>
      </w:r>
    </w:p>
    <w:p w:rsidR="00B53093" w:rsidRPr="00B34901" w:rsidRDefault="00B53093" w:rsidP="00C00922">
      <w:pPr>
        <w:numPr>
          <w:ilvl w:val="0"/>
          <w:numId w:val="2"/>
        </w:numPr>
        <w:suppressAutoHyphens/>
        <w:spacing w:after="0" w:line="360" w:lineRule="auto"/>
        <w:contextualSpacing/>
        <w:jc w:val="both"/>
        <w:rPr>
          <w:rFonts w:ascii="Times New Roman" w:hAnsi="Times New Roman"/>
          <w:sz w:val="28"/>
          <w:szCs w:val="28"/>
        </w:rPr>
      </w:pPr>
      <w:r w:rsidRPr="00B34901">
        <w:rPr>
          <w:rFonts w:ascii="Times New Roman" w:hAnsi="Times New Roman"/>
          <w:sz w:val="28"/>
          <w:szCs w:val="28"/>
        </w:rPr>
        <w:t>проверка документов</w:t>
      </w:r>
      <w:r>
        <w:rPr>
          <w:rStyle w:val="FootnoteReference"/>
          <w:rFonts w:ascii="Times New Roman" w:hAnsi="Times New Roman"/>
          <w:sz w:val="28"/>
          <w:szCs w:val="28"/>
        </w:rPr>
        <w:footnoteReference w:id="33"/>
      </w:r>
      <w:r w:rsidRPr="00B34901">
        <w:rPr>
          <w:rFonts w:ascii="Times New Roman" w:hAnsi="Times New Roman"/>
          <w:sz w:val="28"/>
          <w:szCs w:val="28"/>
        </w:rPr>
        <w:t>, удостоверяющих личность водителя, пассажиров, на право владения и управления автотранспортным средством, на перевозимые грузы;</w:t>
      </w:r>
    </w:p>
    <w:p w:rsidR="00B53093" w:rsidRPr="00B34901" w:rsidRDefault="00B53093" w:rsidP="00C00922">
      <w:pPr>
        <w:numPr>
          <w:ilvl w:val="0"/>
          <w:numId w:val="2"/>
        </w:numPr>
        <w:suppressAutoHyphens/>
        <w:spacing w:after="0" w:line="360" w:lineRule="auto"/>
        <w:contextualSpacing/>
        <w:jc w:val="both"/>
        <w:rPr>
          <w:rFonts w:ascii="Times New Roman" w:hAnsi="Times New Roman"/>
          <w:sz w:val="28"/>
          <w:szCs w:val="28"/>
        </w:rPr>
      </w:pPr>
      <w:r w:rsidRPr="00B34901">
        <w:rPr>
          <w:rFonts w:ascii="Times New Roman" w:hAnsi="Times New Roman"/>
          <w:sz w:val="28"/>
          <w:szCs w:val="28"/>
        </w:rPr>
        <w:t>осмотр и (или) досмотр</w:t>
      </w:r>
      <w:r>
        <w:rPr>
          <w:rStyle w:val="FootnoteReference"/>
          <w:rFonts w:ascii="Times New Roman" w:hAnsi="Times New Roman"/>
          <w:sz w:val="28"/>
          <w:szCs w:val="28"/>
        </w:rPr>
        <w:footnoteReference w:id="34"/>
      </w:r>
      <w:r w:rsidRPr="00B34901">
        <w:rPr>
          <w:rFonts w:ascii="Times New Roman" w:hAnsi="Times New Roman"/>
          <w:sz w:val="28"/>
          <w:szCs w:val="28"/>
          <w:lang w:eastAsia="ru-RU"/>
        </w:rPr>
        <w:t>водителя и пассажиров (а также вещей, находящихся при них)</w:t>
      </w:r>
      <w:r w:rsidRPr="00B34901">
        <w:rPr>
          <w:rFonts w:ascii="Times New Roman" w:hAnsi="Times New Roman"/>
          <w:sz w:val="24"/>
          <w:szCs w:val="24"/>
          <w:lang w:eastAsia="ru-RU"/>
        </w:rPr>
        <w:t>,</w:t>
      </w:r>
      <w:r w:rsidRPr="00B34901">
        <w:rPr>
          <w:rFonts w:ascii="Times New Roman" w:hAnsi="Times New Roman"/>
          <w:sz w:val="28"/>
          <w:szCs w:val="28"/>
        </w:rPr>
        <w:t xml:space="preserve"> автотранспортного средства с целью установления признаков нарушений требований в области обеспечения безопасности дорожного движения, использования его в противоправных целях (проверка обоснованного предположения о наличии у лиц, находящихся в транспортном средстве и самом транспортном средстве оружия, боеприпасов, взрывчатых веществ, взрывных устройств, наркотических средств или психотропных веществ, других вещей, предметов и веществ, изъятых из гражданского оборота и находящихся при них или в автотранспортном средстве без специального разрешения, орудий совершения либо предметов административного правонарушения или преступления) или оснований полагать, что оно находится в розыске;</w:t>
      </w:r>
    </w:p>
    <w:p w:rsidR="00B53093" w:rsidRPr="00B34901" w:rsidRDefault="00B53093" w:rsidP="00C00922">
      <w:pPr>
        <w:numPr>
          <w:ilvl w:val="0"/>
          <w:numId w:val="2"/>
        </w:numPr>
        <w:suppressAutoHyphens/>
        <w:spacing w:after="0" w:line="360" w:lineRule="auto"/>
        <w:contextualSpacing/>
        <w:jc w:val="both"/>
        <w:rPr>
          <w:rFonts w:ascii="Times New Roman" w:hAnsi="Times New Roman"/>
          <w:sz w:val="28"/>
          <w:szCs w:val="28"/>
        </w:rPr>
      </w:pPr>
      <w:r w:rsidRPr="00B34901">
        <w:rPr>
          <w:rFonts w:ascii="Times New Roman" w:hAnsi="Times New Roman"/>
          <w:sz w:val="28"/>
          <w:szCs w:val="28"/>
        </w:rPr>
        <w:t>в соответствии с целями специальных мероприятий.</w:t>
      </w:r>
    </w:p>
    <w:p w:rsidR="00B53093" w:rsidRDefault="00B53093" w:rsidP="00C00922">
      <w:pPr>
        <w:suppressAutoHyphens/>
        <w:spacing w:after="0" w:line="240" w:lineRule="auto"/>
        <w:jc w:val="both"/>
        <w:rPr>
          <w:rFonts w:ascii="Times New Roman" w:hAnsi="Times New Roman"/>
          <w:sz w:val="28"/>
          <w:szCs w:val="28"/>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21"/>
      </w:tblGrid>
      <w:tr w:rsidR="00B53093" w:rsidRPr="00365135" w:rsidTr="007B2E98">
        <w:trPr>
          <w:jc w:val="center"/>
        </w:trPr>
        <w:tc>
          <w:tcPr>
            <w:tcW w:w="9321" w:type="dxa"/>
          </w:tcPr>
          <w:p w:rsidR="00B53093" w:rsidRPr="00270511" w:rsidRDefault="00B53093" w:rsidP="00C00922">
            <w:pPr>
              <w:suppressAutoHyphens/>
              <w:spacing w:after="0" w:line="240" w:lineRule="auto"/>
              <w:jc w:val="both"/>
              <w:rPr>
                <w:rFonts w:ascii="Times New Roman" w:hAnsi="Times New Roman"/>
                <w:i/>
                <w:sz w:val="24"/>
                <w:szCs w:val="24"/>
              </w:rPr>
            </w:pPr>
            <w:r w:rsidRPr="00270511">
              <w:rPr>
                <w:rFonts w:ascii="Times New Roman" w:hAnsi="Times New Roman"/>
                <w:i/>
                <w:sz w:val="24"/>
                <w:szCs w:val="24"/>
              </w:rPr>
              <w:t>Как сообщили в УМВД по Приморскому краю, около двух часов ночи в районе улицы Советская в городе Спасск-Дальний сотрудники ГИБДД остановили автомобилиста, который нарушил правила дорожного движения, совершив запрещенный знаками маневр.</w:t>
            </w:r>
          </w:p>
          <w:p w:rsidR="00B53093" w:rsidRPr="00270511" w:rsidRDefault="00B53093" w:rsidP="00C00922">
            <w:pPr>
              <w:suppressAutoHyphens/>
              <w:spacing w:after="0" w:line="240" w:lineRule="auto"/>
              <w:jc w:val="both"/>
              <w:rPr>
                <w:rFonts w:ascii="Times New Roman" w:hAnsi="Times New Roman"/>
                <w:i/>
                <w:sz w:val="24"/>
                <w:szCs w:val="24"/>
              </w:rPr>
            </w:pPr>
            <w:r w:rsidRPr="00270511">
              <w:rPr>
                <w:rFonts w:ascii="Times New Roman" w:hAnsi="Times New Roman"/>
                <w:i/>
                <w:sz w:val="24"/>
                <w:szCs w:val="24"/>
              </w:rPr>
              <w:t>Поведение 30-летнего мужчины, управлявшего автомобилем, позволяло предположить, что он находится в состоянии алкогольного опьянения, отметили в УМВД. Однако, от прохождения медосвидетельствования он отказался. Кроме того, нарушитель принялся оскорблять стражей правопорядка нецензурной бранью и, выйдя из авто, нанес одному из инспекторов удар ногой, но был задержан. В результате нападения сотрудник Госавтоинспекции получил серьезные увечья.</w:t>
            </w:r>
          </w:p>
          <w:p w:rsidR="00B53093" w:rsidRPr="00365135" w:rsidRDefault="00B53093" w:rsidP="00C00922">
            <w:pPr>
              <w:suppressAutoHyphens/>
              <w:spacing w:after="0" w:line="240" w:lineRule="auto"/>
              <w:jc w:val="both"/>
              <w:rPr>
                <w:rFonts w:ascii="Times New Roman" w:hAnsi="Times New Roman"/>
                <w:sz w:val="28"/>
                <w:szCs w:val="28"/>
              </w:rPr>
            </w:pPr>
            <w:r w:rsidRPr="00270511">
              <w:rPr>
                <w:rFonts w:ascii="Times New Roman" w:hAnsi="Times New Roman"/>
                <w:i/>
                <w:sz w:val="24"/>
                <w:szCs w:val="24"/>
              </w:rPr>
              <w:t>Источник: http:</w:t>
            </w:r>
            <w:r>
              <w:rPr>
                <w:rFonts w:ascii="Times New Roman" w:hAnsi="Times New Roman"/>
                <w:i/>
                <w:sz w:val="24"/>
                <w:szCs w:val="24"/>
              </w:rPr>
              <w:t>//www.otvprim.ru/news36623.html</w:t>
            </w:r>
          </w:p>
        </w:tc>
      </w:tr>
    </w:tbl>
    <w:p w:rsidR="00B53093" w:rsidRDefault="00B53093" w:rsidP="00C00922">
      <w:pPr>
        <w:suppressAutoHyphens/>
        <w:spacing w:after="0" w:line="240" w:lineRule="auto"/>
        <w:jc w:val="both"/>
        <w:rPr>
          <w:rFonts w:ascii="Times New Roman" w:hAnsi="Times New Roman"/>
          <w:sz w:val="28"/>
          <w:szCs w:val="28"/>
        </w:rPr>
      </w:pPr>
    </w:p>
    <w:p w:rsidR="00B53093" w:rsidRPr="00B34901" w:rsidRDefault="00B53093" w:rsidP="00C00922">
      <w:pPr>
        <w:suppressAutoHyphens/>
        <w:spacing w:after="0" w:line="360" w:lineRule="auto"/>
        <w:ind w:firstLine="708"/>
        <w:jc w:val="both"/>
        <w:rPr>
          <w:rFonts w:ascii="Times New Roman" w:hAnsi="Times New Roman"/>
          <w:sz w:val="28"/>
          <w:szCs w:val="28"/>
        </w:rPr>
      </w:pPr>
      <w:r w:rsidRPr="00B34901">
        <w:rPr>
          <w:rFonts w:ascii="Times New Roman" w:hAnsi="Times New Roman"/>
          <w:sz w:val="28"/>
          <w:szCs w:val="28"/>
        </w:rPr>
        <w:t>Типичны</w:t>
      </w:r>
      <w:r>
        <w:rPr>
          <w:rFonts w:ascii="Times New Roman" w:hAnsi="Times New Roman"/>
          <w:sz w:val="28"/>
          <w:szCs w:val="28"/>
        </w:rPr>
        <w:t xml:space="preserve">ми </w:t>
      </w:r>
      <w:r w:rsidRPr="00B34901">
        <w:rPr>
          <w:rFonts w:ascii="Times New Roman" w:hAnsi="Times New Roman"/>
          <w:sz w:val="28"/>
          <w:szCs w:val="28"/>
        </w:rPr>
        <w:t>угроз</w:t>
      </w:r>
      <w:r>
        <w:rPr>
          <w:rFonts w:ascii="Times New Roman" w:hAnsi="Times New Roman"/>
          <w:sz w:val="28"/>
          <w:szCs w:val="28"/>
        </w:rPr>
        <w:t>ами безопасности сотрудника при остановке транспортных средств, выступают</w:t>
      </w:r>
      <w:r w:rsidRPr="00B34901">
        <w:rPr>
          <w:rFonts w:ascii="Times New Roman" w:hAnsi="Times New Roman"/>
          <w:sz w:val="28"/>
          <w:szCs w:val="28"/>
        </w:rPr>
        <w:t>:</w:t>
      </w:r>
    </w:p>
    <w:p w:rsidR="00B53093" w:rsidRDefault="00B53093" w:rsidP="00C00922">
      <w:pPr>
        <w:numPr>
          <w:ilvl w:val="0"/>
          <w:numId w:val="3"/>
        </w:numPr>
        <w:suppressAutoHyphens/>
        <w:spacing w:after="0" w:line="360" w:lineRule="auto"/>
        <w:contextualSpacing/>
        <w:jc w:val="both"/>
        <w:rPr>
          <w:rFonts w:ascii="Times New Roman" w:hAnsi="Times New Roman"/>
          <w:sz w:val="28"/>
          <w:szCs w:val="28"/>
        </w:rPr>
      </w:pPr>
      <w:r>
        <w:rPr>
          <w:rFonts w:ascii="Times New Roman" w:hAnsi="Times New Roman"/>
          <w:sz w:val="28"/>
          <w:szCs w:val="28"/>
        </w:rPr>
        <w:t>дорожно-транспортное происшествие;</w:t>
      </w:r>
    </w:p>
    <w:p w:rsidR="00B53093" w:rsidRPr="00B34901" w:rsidRDefault="00B53093" w:rsidP="00C00922">
      <w:pPr>
        <w:numPr>
          <w:ilvl w:val="0"/>
          <w:numId w:val="3"/>
        </w:numPr>
        <w:suppressAutoHyphens/>
        <w:spacing w:after="0" w:line="360" w:lineRule="auto"/>
        <w:contextualSpacing/>
        <w:jc w:val="both"/>
        <w:rPr>
          <w:rFonts w:ascii="Times New Roman" w:hAnsi="Times New Roman"/>
          <w:sz w:val="28"/>
          <w:szCs w:val="28"/>
        </w:rPr>
      </w:pPr>
      <w:r w:rsidRPr="00B34901">
        <w:rPr>
          <w:rFonts w:ascii="Times New Roman" w:hAnsi="Times New Roman"/>
          <w:sz w:val="28"/>
          <w:szCs w:val="28"/>
        </w:rPr>
        <w:t>физическое нападение;</w:t>
      </w:r>
    </w:p>
    <w:p w:rsidR="00B53093" w:rsidRPr="00B34901" w:rsidRDefault="00B53093" w:rsidP="00C00922">
      <w:pPr>
        <w:numPr>
          <w:ilvl w:val="0"/>
          <w:numId w:val="3"/>
        </w:numPr>
        <w:suppressAutoHyphens/>
        <w:spacing w:after="0" w:line="360" w:lineRule="auto"/>
        <w:contextualSpacing/>
        <w:jc w:val="both"/>
        <w:rPr>
          <w:rFonts w:ascii="Times New Roman" w:hAnsi="Times New Roman"/>
          <w:sz w:val="28"/>
          <w:szCs w:val="28"/>
        </w:rPr>
      </w:pPr>
      <w:r w:rsidRPr="00B34901">
        <w:rPr>
          <w:rFonts w:ascii="Times New Roman" w:hAnsi="Times New Roman"/>
          <w:sz w:val="28"/>
          <w:szCs w:val="28"/>
        </w:rPr>
        <w:t>нападение с применением огнестрельного оружия</w:t>
      </w:r>
    </w:p>
    <w:p w:rsidR="00B53093" w:rsidRPr="00B34901" w:rsidRDefault="00B53093" w:rsidP="00C00922">
      <w:pPr>
        <w:numPr>
          <w:ilvl w:val="0"/>
          <w:numId w:val="3"/>
        </w:numPr>
        <w:suppressAutoHyphens/>
        <w:spacing w:after="0" w:line="360" w:lineRule="auto"/>
        <w:contextualSpacing/>
        <w:jc w:val="both"/>
        <w:rPr>
          <w:rFonts w:ascii="Times New Roman" w:hAnsi="Times New Roman"/>
          <w:sz w:val="28"/>
          <w:szCs w:val="28"/>
        </w:rPr>
      </w:pPr>
      <w:r w:rsidRPr="00B34901">
        <w:rPr>
          <w:rFonts w:ascii="Times New Roman" w:hAnsi="Times New Roman"/>
          <w:sz w:val="28"/>
          <w:szCs w:val="28"/>
        </w:rPr>
        <w:t>подрыв взрывчатых веществ.</w:t>
      </w:r>
    </w:p>
    <w:p w:rsidR="00B53093" w:rsidRPr="00B34901" w:rsidRDefault="00B53093" w:rsidP="00C00922">
      <w:pPr>
        <w:suppressAutoHyphens/>
        <w:spacing w:after="0" w:line="360" w:lineRule="auto"/>
        <w:ind w:firstLine="708"/>
        <w:jc w:val="both"/>
        <w:rPr>
          <w:rFonts w:ascii="Times New Roman" w:hAnsi="Times New Roman"/>
          <w:sz w:val="28"/>
          <w:szCs w:val="28"/>
        </w:rPr>
      </w:pPr>
      <w:r w:rsidRPr="00B34901">
        <w:rPr>
          <w:rFonts w:ascii="Times New Roman" w:hAnsi="Times New Roman"/>
          <w:sz w:val="28"/>
          <w:szCs w:val="28"/>
        </w:rPr>
        <w:t>Характерными, именно, для ситуации остановки автотранспортных средств угрозами являются</w:t>
      </w:r>
      <w:r>
        <w:rPr>
          <w:rFonts w:ascii="Times New Roman" w:hAnsi="Times New Roman"/>
          <w:sz w:val="28"/>
          <w:szCs w:val="28"/>
        </w:rPr>
        <w:t>:</w:t>
      </w:r>
    </w:p>
    <w:p w:rsidR="00B53093" w:rsidRPr="00846FF9" w:rsidRDefault="00B53093" w:rsidP="00C00922">
      <w:pPr>
        <w:pStyle w:val="ListParagraph"/>
        <w:numPr>
          <w:ilvl w:val="0"/>
          <w:numId w:val="4"/>
        </w:numPr>
        <w:suppressAutoHyphens/>
        <w:spacing w:after="0" w:line="360" w:lineRule="auto"/>
        <w:jc w:val="both"/>
        <w:rPr>
          <w:rFonts w:ascii="Times New Roman" w:hAnsi="Times New Roman"/>
          <w:sz w:val="28"/>
          <w:szCs w:val="28"/>
        </w:rPr>
      </w:pPr>
      <w:r w:rsidRPr="00846FF9">
        <w:rPr>
          <w:rFonts w:ascii="Times New Roman" w:hAnsi="Times New Roman"/>
          <w:sz w:val="28"/>
          <w:szCs w:val="28"/>
        </w:rPr>
        <w:t>падение на проезжей части</w:t>
      </w:r>
      <w:r>
        <w:rPr>
          <w:rFonts w:ascii="Times New Roman" w:hAnsi="Times New Roman"/>
          <w:sz w:val="28"/>
          <w:szCs w:val="28"/>
        </w:rPr>
        <w:t>;</w:t>
      </w:r>
    </w:p>
    <w:p w:rsidR="00B53093" w:rsidRPr="00846FF9" w:rsidRDefault="00B53093" w:rsidP="00C00922">
      <w:pPr>
        <w:pStyle w:val="ListParagraph"/>
        <w:numPr>
          <w:ilvl w:val="0"/>
          <w:numId w:val="4"/>
        </w:numPr>
        <w:suppressAutoHyphens/>
        <w:spacing w:after="0" w:line="360" w:lineRule="auto"/>
        <w:jc w:val="both"/>
        <w:rPr>
          <w:rFonts w:ascii="Times New Roman" w:hAnsi="Times New Roman"/>
          <w:sz w:val="28"/>
          <w:szCs w:val="28"/>
        </w:rPr>
      </w:pPr>
      <w:r w:rsidRPr="00846FF9">
        <w:rPr>
          <w:rFonts w:ascii="Times New Roman" w:hAnsi="Times New Roman"/>
          <w:sz w:val="28"/>
          <w:szCs w:val="28"/>
        </w:rPr>
        <w:t>наезд проезжающими транспортными средствами</w:t>
      </w:r>
      <w:r>
        <w:rPr>
          <w:rFonts w:ascii="Times New Roman" w:hAnsi="Times New Roman"/>
          <w:sz w:val="28"/>
          <w:szCs w:val="28"/>
        </w:rPr>
        <w:t>;</w:t>
      </w:r>
    </w:p>
    <w:p w:rsidR="00B53093" w:rsidRPr="00846FF9" w:rsidRDefault="00B53093" w:rsidP="00C00922">
      <w:pPr>
        <w:pStyle w:val="ListParagraph"/>
        <w:numPr>
          <w:ilvl w:val="0"/>
          <w:numId w:val="4"/>
        </w:numPr>
        <w:suppressAutoHyphens/>
        <w:spacing w:after="0" w:line="360" w:lineRule="auto"/>
        <w:jc w:val="both"/>
        <w:rPr>
          <w:rFonts w:ascii="Times New Roman" w:hAnsi="Times New Roman"/>
          <w:sz w:val="28"/>
          <w:szCs w:val="28"/>
        </w:rPr>
      </w:pPr>
      <w:r w:rsidRPr="00846FF9">
        <w:rPr>
          <w:rFonts w:ascii="Times New Roman" w:hAnsi="Times New Roman"/>
          <w:sz w:val="28"/>
          <w:szCs w:val="28"/>
        </w:rPr>
        <w:t>наезд, остановленным транспортным средством</w:t>
      </w:r>
      <w:r>
        <w:rPr>
          <w:rFonts w:ascii="Times New Roman" w:hAnsi="Times New Roman"/>
          <w:sz w:val="28"/>
          <w:szCs w:val="28"/>
        </w:rPr>
        <w:t>.</w:t>
      </w:r>
    </w:p>
    <w:p w:rsidR="00B53093" w:rsidRDefault="00B53093" w:rsidP="00C00922">
      <w:pPr>
        <w:suppressAutoHyphens/>
        <w:spacing w:after="0" w:line="360" w:lineRule="auto"/>
        <w:ind w:firstLine="708"/>
        <w:jc w:val="both"/>
        <w:rPr>
          <w:rFonts w:ascii="Times New Roman" w:hAnsi="Times New Roman"/>
          <w:sz w:val="28"/>
          <w:szCs w:val="28"/>
        </w:rPr>
      </w:pPr>
      <w:r w:rsidRPr="00B34901">
        <w:rPr>
          <w:rFonts w:ascii="Times New Roman" w:hAnsi="Times New Roman"/>
          <w:sz w:val="28"/>
          <w:szCs w:val="28"/>
        </w:rPr>
        <w:t>Скользкая проезжая часть</w:t>
      </w:r>
      <w:r>
        <w:rPr>
          <w:rFonts w:ascii="Times New Roman" w:hAnsi="Times New Roman"/>
          <w:sz w:val="28"/>
          <w:szCs w:val="28"/>
        </w:rPr>
        <w:t>, о</w:t>
      </w:r>
      <w:r w:rsidRPr="00B34901">
        <w:rPr>
          <w:rFonts w:ascii="Times New Roman" w:hAnsi="Times New Roman"/>
          <w:sz w:val="28"/>
          <w:szCs w:val="28"/>
        </w:rPr>
        <w:t xml:space="preserve">граниченная видимость </w:t>
      </w:r>
      <w:r>
        <w:rPr>
          <w:rFonts w:ascii="Times New Roman" w:hAnsi="Times New Roman"/>
          <w:sz w:val="28"/>
          <w:szCs w:val="28"/>
        </w:rPr>
        <w:t xml:space="preserve">в </w:t>
      </w:r>
      <w:r w:rsidRPr="00B34901">
        <w:rPr>
          <w:rFonts w:ascii="Times New Roman" w:hAnsi="Times New Roman"/>
          <w:sz w:val="28"/>
          <w:szCs w:val="28"/>
        </w:rPr>
        <w:t xml:space="preserve">темное время суток, </w:t>
      </w:r>
      <w:r>
        <w:rPr>
          <w:rFonts w:ascii="Times New Roman" w:hAnsi="Times New Roman"/>
          <w:sz w:val="28"/>
          <w:szCs w:val="28"/>
        </w:rPr>
        <w:t xml:space="preserve">или же в неблагоприятных </w:t>
      </w:r>
      <w:r w:rsidRPr="00B34901">
        <w:rPr>
          <w:rFonts w:ascii="Times New Roman" w:hAnsi="Times New Roman"/>
          <w:sz w:val="28"/>
          <w:szCs w:val="28"/>
        </w:rPr>
        <w:t>погодны</w:t>
      </w:r>
      <w:r>
        <w:rPr>
          <w:rFonts w:ascii="Times New Roman" w:hAnsi="Times New Roman"/>
          <w:sz w:val="28"/>
          <w:szCs w:val="28"/>
        </w:rPr>
        <w:t>х</w:t>
      </w:r>
      <w:r w:rsidRPr="00B34901">
        <w:rPr>
          <w:rFonts w:ascii="Times New Roman" w:hAnsi="Times New Roman"/>
          <w:sz w:val="28"/>
          <w:szCs w:val="28"/>
        </w:rPr>
        <w:t xml:space="preserve"> условия</w:t>
      </w:r>
      <w:r>
        <w:rPr>
          <w:rFonts w:ascii="Times New Roman" w:hAnsi="Times New Roman"/>
          <w:sz w:val="28"/>
          <w:szCs w:val="28"/>
        </w:rPr>
        <w:t>х (дождь, снегопад, туман)</w:t>
      </w:r>
      <w:r w:rsidRPr="00B34901">
        <w:rPr>
          <w:rFonts w:ascii="Times New Roman" w:hAnsi="Times New Roman"/>
          <w:sz w:val="28"/>
          <w:szCs w:val="28"/>
        </w:rPr>
        <w:t>, слабая осв</w:t>
      </w:r>
      <w:r>
        <w:rPr>
          <w:rFonts w:ascii="Times New Roman" w:hAnsi="Times New Roman"/>
          <w:sz w:val="28"/>
          <w:szCs w:val="28"/>
        </w:rPr>
        <w:t>ещенность проезжей части дороги, и</w:t>
      </w:r>
      <w:r w:rsidRPr="00B34901">
        <w:rPr>
          <w:rFonts w:ascii="Times New Roman" w:hAnsi="Times New Roman"/>
          <w:sz w:val="28"/>
          <w:szCs w:val="28"/>
        </w:rPr>
        <w:t xml:space="preserve">нтенсивное движение </w:t>
      </w:r>
      <w:r>
        <w:rPr>
          <w:rFonts w:ascii="Times New Roman" w:hAnsi="Times New Roman"/>
          <w:sz w:val="28"/>
          <w:szCs w:val="28"/>
        </w:rPr>
        <w:t>обусловливают повышение оценку степени риска при осуществлении оперативно-служебных действий.</w:t>
      </w:r>
    </w:p>
    <w:p w:rsidR="00B53093" w:rsidRPr="005F5B4E"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 xml:space="preserve">При остановке автотранспортных средств необходимо не </w:t>
      </w:r>
      <w:r w:rsidRPr="005F5B4E">
        <w:rPr>
          <w:rFonts w:ascii="Times New Roman" w:hAnsi="Times New Roman"/>
          <w:sz w:val="28"/>
          <w:szCs w:val="28"/>
        </w:rPr>
        <w:t xml:space="preserve">создавать помех и предпосылок </w:t>
      </w:r>
      <w:r>
        <w:rPr>
          <w:rFonts w:ascii="Times New Roman" w:hAnsi="Times New Roman"/>
          <w:sz w:val="28"/>
          <w:szCs w:val="28"/>
        </w:rPr>
        <w:t xml:space="preserve">дорожно-транспортных </w:t>
      </w:r>
      <w:r w:rsidRPr="005F5B4E">
        <w:rPr>
          <w:rFonts w:ascii="Times New Roman" w:hAnsi="Times New Roman"/>
          <w:sz w:val="28"/>
          <w:szCs w:val="28"/>
        </w:rPr>
        <w:t>происшествий для других участников дорожного движения.</w:t>
      </w:r>
      <w:r>
        <w:rPr>
          <w:rFonts w:ascii="Times New Roman" w:hAnsi="Times New Roman"/>
          <w:sz w:val="28"/>
          <w:szCs w:val="28"/>
        </w:rPr>
        <w:t xml:space="preserve"> Поэтому:</w:t>
      </w:r>
    </w:p>
    <w:p w:rsidR="00B53093" w:rsidRPr="005F5B4E" w:rsidRDefault="00B53093" w:rsidP="00C00922">
      <w:pPr>
        <w:pStyle w:val="ListParagraph"/>
        <w:numPr>
          <w:ilvl w:val="0"/>
          <w:numId w:val="6"/>
        </w:numPr>
        <w:suppressAutoHyphens/>
        <w:spacing w:after="0" w:line="360" w:lineRule="auto"/>
        <w:jc w:val="both"/>
        <w:rPr>
          <w:rFonts w:ascii="Times New Roman" w:hAnsi="Times New Roman"/>
          <w:sz w:val="28"/>
          <w:szCs w:val="28"/>
        </w:rPr>
      </w:pPr>
      <w:r w:rsidRPr="005F5B4E">
        <w:rPr>
          <w:rFonts w:ascii="Times New Roman" w:hAnsi="Times New Roman"/>
          <w:sz w:val="28"/>
          <w:szCs w:val="28"/>
        </w:rPr>
        <w:t>Останавливая транспортное средство, необходимо следить за поведением других участников дорожного движения, и направлением их движения.</w:t>
      </w:r>
    </w:p>
    <w:p w:rsidR="00B53093" w:rsidRPr="005F5B4E" w:rsidRDefault="00B53093" w:rsidP="00C00922">
      <w:pPr>
        <w:pStyle w:val="ListParagraph"/>
        <w:numPr>
          <w:ilvl w:val="0"/>
          <w:numId w:val="6"/>
        </w:numPr>
        <w:suppressAutoHyphens/>
        <w:spacing w:after="0" w:line="360" w:lineRule="auto"/>
        <w:jc w:val="both"/>
        <w:rPr>
          <w:rFonts w:ascii="Times New Roman" w:hAnsi="Times New Roman"/>
          <w:sz w:val="28"/>
          <w:szCs w:val="28"/>
        </w:rPr>
      </w:pPr>
      <w:r w:rsidRPr="005F5B4E">
        <w:rPr>
          <w:rFonts w:ascii="Times New Roman" w:hAnsi="Times New Roman"/>
          <w:sz w:val="28"/>
          <w:szCs w:val="28"/>
        </w:rPr>
        <w:t>Останавливать транспортные средства следует в местах, где условия видимости дают возможность другим участникам дорожного движения заблаговременно увидеть его, а ширина проезжей части позволяет беспрепятственно объехать остановленное транспортное средство, в результате чего они могут быть вынуждены резко изменить направление движения и создать опасную ситуацию для сотрудников, несущих службу на посту или в патруле</w:t>
      </w:r>
    </w:p>
    <w:p w:rsidR="00B53093" w:rsidRPr="005F5B4E" w:rsidRDefault="00B53093" w:rsidP="00C00922">
      <w:pPr>
        <w:pStyle w:val="ListParagraph"/>
        <w:numPr>
          <w:ilvl w:val="0"/>
          <w:numId w:val="6"/>
        </w:numPr>
        <w:suppressAutoHyphens/>
        <w:spacing w:after="0" w:line="360" w:lineRule="auto"/>
        <w:jc w:val="both"/>
        <w:rPr>
          <w:rFonts w:ascii="Times New Roman" w:hAnsi="Times New Roman"/>
          <w:sz w:val="28"/>
          <w:szCs w:val="28"/>
        </w:rPr>
      </w:pPr>
      <w:r w:rsidRPr="005F5B4E">
        <w:rPr>
          <w:rFonts w:ascii="Times New Roman" w:hAnsi="Times New Roman"/>
          <w:sz w:val="28"/>
          <w:szCs w:val="28"/>
        </w:rPr>
        <w:t>В случае если водитель останавливаемого транспортного средства остановился с нарушением правил дорожного движения или затруднил движение других транспортных средств необходимо предложить переставить транспортное средство ближе к обочине или тротуару.</w:t>
      </w:r>
    </w:p>
    <w:p w:rsidR="00B53093" w:rsidRDefault="00B53093" w:rsidP="00C00922">
      <w:pPr>
        <w:suppressAutoHyphens/>
        <w:spacing w:after="0" w:line="240" w:lineRule="auto"/>
        <w:jc w:val="both"/>
        <w:rPr>
          <w:rFonts w:ascii="Times New Roman" w:hAnsi="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3"/>
      </w:tblGrid>
      <w:tr w:rsidR="00B53093" w:rsidRPr="00365135" w:rsidTr="007B2E98">
        <w:trPr>
          <w:jc w:val="center"/>
        </w:trPr>
        <w:tc>
          <w:tcPr>
            <w:tcW w:w="9463" w:type="dxa"/>
          </w:tcPr>
          <w:p w:rsidR="00B53093" w:rsidRDefault="00B53093" w:rsidP="00C00922">
            <w:pPr>
              <w:suppressAutoHyphens/>
              <w:spacing w:after="0" w:line="240" w:lineRule="auto"/>
              <w:jc w:val="both"/>
              <w:rPr>
                <w:rFonts w:ascii="Times New Roman" w:hAnsi="Times New Roman"/>
                <w:i/>
                <w:sz w:val="24"/>
                <w:szCs w:val="24"/>
              </w:rPr>
            </w:pPr>
            <w:r w:rsidRPr="00B9456C">
              <w:rPr>
                <w:rFonts w:ascii="Times New Roman" w:hAnsi="Times New Roman"/>
                <w:b/>
                <w:i/>
                <w:sz w:val="24"/>
                <w:szCs w:val="24"/>
              </w:rPr>
              <w:t>Наезд на инспектора был совершен 5 апреля 2013 года.</w:t>
            </w:r>
          </w:p>
          <w:p w:rsidR="00B53093" w:rsidRPr="00365135" w:rsidRDefault="00B53093" w:rsidP="00C00922">
            <w:pPr>
              <w:suppressAutoHyphens/>
              <w:spacing w:after="0" w:line="240" w:lineRule="auto"/>
              <w:jc w:val="both"/>
              <w:rPr>
                <w:rFonts w:ascii="Times New Roman" w:hAnsi="Times New Roman"/>
                <w:i/>
                <w:sz w:val="24"/>
                <w:szCs w:val="24"/>
              </w:rPr>
            </w:pPr>
            <w:r w:rsidRPr="00365135">
              <w:rPr>
                <w:rFonts w:ascii="Times New Roman" w:hAnsi="Times New Roman"/>
                <w:i/>
                <w:sz w:val="24"/>
                <w:szCs w:val="24"/>
              </w:rPr>
              <w:t>Тем вечером сотрудник ДПС попытался остановить за нарушение ПДД белый Мерседес с приметным номером О388МР98. На требования инспектора нарушитель отреагировал нестандартно: он наехал на сотрудника ДПС, провез его несколько метров на капоте автомобиля, скинул на дорогу, после чего показал неприличный жест и уехал. Попытки задержать преступника не увенчались успехом: водитель Мерседеса попал в пробку на Невском проспекте, бросил автомобиль и убежал. По факту наезда на инспектора возбуждено уголовное дело.</w:t>
            </w:r>
          </w:p>
          <w:p w:rsidR="00B53093" w:rsidRPr="00365135" w:rsidRDefault="00B53093" w:rsidP="00C00922">
            <w:pPr>
              <w:suppressAutoHyphens/>
              <w:spacing w:after="0" w:line="240" w:lineRule="auto"/>
              <w:jc w:val="both"/>
              <w:rPr>
                <w:rFonts w:ascii="Times New Roman" w:hAnsi="Times New Roman"/>
                <w:i/>
                <w:sz w:val="28"/>
                <w:szCs w:val="28"/>
              </w:rPr>
            </w:pPr>
            <w:r w:rsidRPr="00365135">
              <w:rPr>
                <w:rFonts w:ascii="Times New Roman" w:hAnsi="Times New Roman"/>
                <w:i/>
                <w:sz w:val="24"/>
                <w:szCs w:val="24"/>
              </w:rPr>
              <w:t>Источник: http://zet-news.ru/news/v-naezde-na-sotrudnika-gibdd-podozrevaetsja-sozdatel-populjarnoj-soc-seti</w:t>
            </w:r>
          </w:p>
        </w:tc>
      </w:tr>
    </w:tbl>
    <w:p w:rsidR="00B53093" w:rsidRDefault="00B53093" w:rsidP="00C00922">
      <w:pPr>
        <w:suppressAutoHyphens/>
        <w:spacing w:after="0" w:line="240" w:lineRule="auto"/>
        <w:jc w:val="both"/>
        <w:rPr>
          <w:rFonts w:ascii="Times New Roman" w:hAnsi="Times New Roman"/>
          <w:sz w:val="28"/>
          <w:szCs w:val="28"/>
        </w:rPr>
      </w:pPr>
    </w:p>
    <w:p w:rsidR="00B53093" w:rsidRPr="00B34901" w:rsidRDefault="00B53093" w:rsidP="00C00922">
      <w:pPr>
        <w:suppressAutoHyphens/>
        <w:spacing w:after="0" w:line="360" w:lineRule="auto"/>
        <w:ind w:firstLine="708"/>
        <w:jc w:val="both"/>
        <w:rPr>
          <w:rFonts w:ascii="Times New Roman" w:hAnsi="Times New Roman"/>
          <w:sz w:val="28"/>
          <w:szCs w:val="28"/>
        </w:rPr>
      </w:pPr>
      <w:r w:rsidRPr="00956A82">
        <w:rPr>
          <w:rFonts w:ascii="Times New Roman" w:hAnsi="Times New Roman"/>
          <w:sz w:val="28"/>
          <w:szCs w:val="28"/>
        </w:rPr>
        <w:t>Чтобы не оказаться под колесами, проезжающих автомобилей</w:t>
      </w:r>
      <w:r>
        <w:rPr>
          <w:rFonts w:ascii="Times New Roman" w:hAnsi="Times New Roman"/>
          <w:sz w:val="28"/>
          <w:szCs w:val="28"/>
        </w:rPr>
        <w:t xml:space="preserve"> необходимо придерживаться следующих рекомендаций.</w:t>
      </w:r>
    </w:p>
    <w:p w:rsidR="00B53093" w:rsidRPr="00956A82" w:rsidRDefault="00B53093" w:rsidP="00C00922">
      <w:pPr>
        <w:pStyle w:val="ListParagraph"/>
        <w:numPr>
          <w:ilvl w:val="0"/>
          <w:numId w:val="5"/>
        </w:numPr>
        <w:suppressAutoHyphens/>
        <w:spacing w:after="0" w:line="360" w:lineRule="auto"/>
        <w:jc w:val="both"/>
        <w:rPr>
          <w:rFonts w:ascii="Times New Roman" w:hAnsi="Times New Roman"/>
          <w:sz w:val="28"/>
          <w:szCs w:val="28"/>
        </w:rPr>
      </w:pPr>
      <w:r w:rsidRPr="00956A82">
        <w:rPr>
          <w:rFonts w:ascii="Times New Roman" w:hAnsi="Times New Roman"/>
          <w:sz w:val="28"/>
          <w:szCs w:val="28"/>
        </w:rPr>
        <w:t xml:space="preserve">В светлое время суток необходимо находиться в таких местах, в которых патрульный автомобиль и сотрудник, находящийся вне его, были бы хорошо видны с достаточного </w:t>
      </w:r>
      <w:r>
        <w:rPr>
          <w:rFonts w:ascii="Times New Roman" w:hAnsi="Times New Roman"/>
          <w:sz w:val="28"/>
          <w:szCs w:val="28"/>
        </w:rPr>
        <w:t>(</w:t>
      </w:r>
      <w:r w:rsidRPr="00956A82">
        <w:rPr>
          <w:rFonts w:ascii="Times New Roman" w:hAnsi="Times New Roman"/>
          <w:sz w:val="28"/>
          <w:szCs w:val="28"/>
        </w:rPr>
        <w:t>200-300 м</w:t>
      </w:r>
      <w:r>
        <w:rPr>
          <w:rFonts w:ascii="Times New Roman" w:hAnsi="Times New Roman"/>
          <w:sz w:val="28"/>
          <w:szCs w:val="28"/>
        </w:rPr>
        <w:t>)</w:t>
      </w:r>
      <w:r w:rsidRPr="00956A82">
        <w:rPr>
          <w:rFonts w:ascii="Times New Roman" w:hAnsi="Times New Roman"/>
          <w:sz w:val="28"/>
          <w:szCs w:val="28"/>
        </w:rPr>
        <w:t xml:space="preserve"> расстояния. В темное время суток или в условиях плохой видимости необходимо находиться на хорошо освещенных участках дорог на широкой разделительной полосе, островках безопасности или тротуаре.</w:t>
      </w:r>
      <w:r>
        <w:rPr>
          <w:rFonts w:ascii="Times New Roman" w:hAnsi="Times New Roman"/>
          <w:sz w:val="28"/>
          <w:szCs w:val="28"/>
        </w:rPr>
        <w:t xml:space="preserve"> Использовать светящийся жезл или насадку на тактический фонарь (</w:t>
      </w:r>
      <w:fldSimple w:instr=" REF _Ref370126287 \h  \* MERGEFORMAT ">
        <w:r w:rsidRPr="004C062E">
          <w:rPr>
            <w:rFonts w:ascii="Times New Roman" w:hAnsi="Times New Roman"/>
            <w:sz w:val="24"/>
            <w:szCs w:val="24"/>
          </w:rPr>
          <w:t xml:space="preserve">Фото </w:t>
        </w:r>
        <w:r>
          <w:rPr>
            <w:rFonts w:ascii="Times New Roman" w:hAnsi="Times New Roman"/>
            <w:noProof/>
            <w:sz w:val="24"/>
            <w:szCs w:val="24"/>
          </w:rPr>
          <w:t>6</w:t>
        </w:r>
        <w:r w:rsidRPr="004C062E">
          <w:rPr>
            <w:rFonts w:ascii="Times New Roman" w:hAnsi="Times New Roman"/>
            <w:noProof/>
            <w:sz w:val="24"/>
            <w:szCs w:val="24"/>
          </w:rPr>
          <w:t>.</w:t>
        </w:r>
        <w:r w:rsidRPr="004C062E">
          <w:rPr>
            <w:rFonts w:ascii="Times New Roman" w:hAnsi="Times New Roman"/>
            <w:sz w:val="24"/>
            <w:szCs w:val="24"/>
          </w:rPr>
          <w:t xml:space="preserve"> Тактический фонарь FLT-3AAA Trex 3 в комплекте с красным конусом</w:t>
        </w:r>
      </w:fldSimple>
      <w:r>
        <w:rPr>
          <w:rFonts w:ascii="Times New Roman" w:hAnsi="Times New Roman"/>
          <w:sz w:val="28"/>
          <w:szCs w:val="28"/>
        </w:rPr>
        <w:t>).</w:t>
      </w:r>
    </w:p>
    <w:p w:rsidR="00B53093" w:rsidRPr="00956A82" w:rsidRDefault="00B53093" w:rsidP="00C00922">
      <w:pPr>
        <w:pStyle w:val="ListParagraph"/>
        <w:numPr>
          <w:ilvl w:val="0"/>
          <w:numId w:val="5"/>
        </w:numPr>
        <w:suppressAutoHyphens/>
        <w:spacing w:after="0" w:line="360" w:lineRule="auto"/>
        <w:jc w:val="both"/>
        <w:rPr>
          <w:rFonts w:ascii="Times New Roman" w:hAnsi="Times New Roman"/>
          <w:sz w:val="28"/>
          <w:szCs w:val="28"/>
        </w:rPr>
      </w:pPr>
      <w:r w:rsidRPr="00956A82">
        <w:rPr>
          <w:rFonts w:ascii="Times New Roman" w:hAnsi="Times New Roman"/>
          <w:sz w:val="28"/>
          <w:szCs w:val="28"/>
        </w:rPr>
        <w:t xml:space="preserve">Выходить и перемещаться по проезжей части дороги только убедившись в собственной безопасности. </w:t>
      </w:r>
    </w:p>
    <w:p w:rsidR="00B53093" w:rsidRDefault="00B53093" w:rsidP="00C00922">
      <w:pPr>
        <w:pStyle w:val="ListParagraph"/>
        <w:numPr>
          <w:ilvl w:val="0"/>
          <w:numId w:val="5"/>
        </w:numPr>
        <w:suppressAutoHyphens/>
        <w:spacing w:after="0" w:line="360" w:lineRule="auto"/>
        <w:jc w:val="both"/>
        <w:rPr>
          <w:rFonts w:ascii="Times New Roman" w:hAnsi="Times New Roman"/>
          <w:sz w:val="28"/>
          <w:szCs w:val="28"/>
        </w:rPr>
      </w:pPr>
      <w:r w:rsidRPr="00956A82">
        <w:rPr>
          <w:rFonts w:ascii="Times New Roman" w:hAnsi="Times New Roman"/>
          <w:sz w:val="28"/>
          <w:szCs w:val="28"/>
        </w:rPr>
        <w:t>Передвигаться по обочине или тротуару. В любом случае крайне опасно передвигаться по разделительной полосе, выделенной только линией разметки, особенно в ночное время или на скользком дорожном покрытии</w:t>
      </w:r>
      <w:r>
        <w:rPr>
          <w:rFonts w:ascii="Times New Roman" w:hAnsi="Times New Roman"/>
          <w:sz w:val="28"/>
          <w:szCs w:val="28"/>
        </w:rPr>
        <w:t xml:space="preserve"> (</w:t>
      </w:r>
      <w:fldSimple w:instr=" REF _Ref369179541 \h  \* MERGEFORMAT ">
        <w:r w:rsidRPr="00BC15EF">
          <w:rPr>
            <w:rFonts w:ascii="Times New Roman" w:hAnsi="Times New Roman"/>
            <w:sz w:val="24"/>
            <w:szCs w:val="24"/>
          </w:rPr>
          <w:t xml:space="preserve">Фото </w:t>
        </w:r>
        <w:r>
          <w:rPr>
            <w:rFonts w:ascii="Times New Roman" w:hAnsi="Times New Roman"/>
            <w:noProof/>
            <w:sz w:val="24"/>
            <w:szCs w:val="24"/>
          </w:rPr>
          <w:t>26</w:t>
        </w:r>
      </w:fldSimple>
      <w:r>
        <w:rPr>
          <w:rFonts w:ascii="Times New Roman" w:hAnsi="Times New Roman"/>
          <w:sz w:val="28"/>
          <w:szCs w:val="28"/>
        </w:rPr>
        <w:t>)</w:t>
      </w:r>
      <w:r w:rsidRPr="00956A82">
        <w:rPr>
          <w:rFonts w:ascii="Times New Roman" w:hAnsi="Times New Roman"/>
          <w:sz w:val="28"/>
          <w:szCs w:val="28"/>
        </w:rPr>
        <w:t>.</w:t>
      </w:r>
    </w:p>
    <w:p w:rsidR="00B53093" w:rsidRDefault="00B53093" w:rsidP="00C00922">
      <w:pPr>
        <w:suppressAutoHyphens/>
        <w:spacing w:after="0" w:line="240" w:lineRule="auto"/>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8"/>
        <w:gridCol w:w="3313"/>
      </w:tblGrid>
      <w:tr w:rsidR="00B53093" w:rsidTr="00AC7EDB">
        <w:trPr>
          <w:jc w:val="center"/>
        </w:trPr>
        <w:tc>
          <w:tcPr>
            <w:tcW w:w="0" w:type="auto"/>
            <w:vAlign w:val="bottom"/>
          </w:tcPr>
          <w:p w:rsidR="00B53093" w:rsidRPr="00AC7EDB" w:rsidRDefault="00B53093" w:rsidP="00AC7EDB">
            <w:pPr>
              <w:suppressAutoHyphens/>
              <w:spacing w:after="0" w:line="240" w:lineRule="auto"/>
              <w:jc w:val="center"/>
              <w:rPr>
                <w:rFonts w:ascii="Times New Roman" w:hAnsi="Times New Roman"/>
                <w:sz w:val="28"/>
                <w:szCs w:val="28"/>
              </w:rPr>
            </w:pPr>
            <w:r w:rsidRPr="00643D14">
              <w:rPr>
                <w:noProof/>
                <w:lang w:eastAsia="ru-RU"/>
              </w:rPr>
              <w:pict>
                <v:shape id="_x0000_i1071" type="#_x0000_t75" alt="http://dorgor.ru/wp-content/uploads/2010/11/159296521.jpg" style="width:3in;height:122.25pt;visibility:visible">
                  <v:imagedata r:id="rId64" o:title="" grayscale="t"/>
                </v:shape>
              </w:pict>
            </w:r>
          </w:p>
        </w:tc>
        <w:tc>
          <w:tcPr>
            <w:tcW w:w="0" w:type="auto"/>
            <w:vAlign w:val="bottom"/>
          </w:tcPr>
          <w:p w:rsidR="00B53093" w:rsidRPr="00AC7EDB" w:rsidRDefault="00B53093" w:rsidP="00AC7EDB">
            <w:pPr>
              <w:suppressAutoHyphens/>
              <w:spacing w:after="0" w:line="240" w:lineRule="auto"/>
              <w:jc w:val="center"/>
              <w:rPr>
                <w:rFonts w:ascii="Times New Roman" w:hAnsi="Times New Roman"/>
                <w:sz w:val="28"/>
                <w:szCs w:val="28"/>
              </w:rPr>
            </w:pPr>
            <w:r w:rsidRPr="00643D14">
              <w:rPr>
                <w:noProof/>
                <w:lang w:eastAsia="ru-RU"/>
              </w:rPr>
              <w:pict>
                <v:shape id="Рисунок 50" o:spid="_x0000_i1072" type="#_x0000_t75" alt="Описание: http://img.nk-time.com/uploads/2011-01-24/2801-9.jpg" style="width:154.5pt;height:102.75pt;visibility:visible">
                  <v:imagedata r:id="rId65" o:title="" grayscale="t"/>
                </v:shape>
              </w:pict>
            </w:r>
          </w:p>
        </w:tc>
      </w:tr>
    </w:tbl>
    <w:p w:rsidR="00B53093" w:rsidRDefault="00B53093" w:rsidP="00C00922">
      <w:pPr>
        <w:keepNext/>
        <w:suppressAutoHyphens/>
        <w:spacing w:after="0" w:line="240" w:lineRule="auto"/>
        <w:jc w:val="center"/>
      </w:pPr>
    </w:p>
    <w:p w:rsidR="00B53093" w:rsidRPr="00BC15EF" w:rsidRDefault="00B53093" w:rsidP="00C00922">
      <w:pPr>
        <w:pStyle w:val="Caption"/>
        <w:suppressAutoHyphens/>
        <w:spacing w:after="0"/>
        <w:jc w:val="center"/>
        <w:rPr>
          <w:rFonts w:ascii="Times New Roman" w:hAnsi="Times New Roman"/>
          <w:color w:val="auto"/>
          <w:sz w:val="24"/>
          <w:szCs w:val="24"/>
        </w:rPr>
      </w:pPr>
      <w:bookmarkStart w:id="54" w:name="_Ref369179541"/>
      <w:r w:rsidRPr="00BC15EF">
        <w:rPr>
          <w:rFonts w:ascii="Times New Roman" w:hAnsi="Times New Roman"/>
          <w:color w:val="auto"/>
          <w:sz w:val="24"/>
          <w:szCs w:val="24"/>
        </w:rPr>
        <w:t xml:space="preserve">Фото </w:t>
      </w:r>
      <w:r w:rsidRPr="00BC15EF">
        <w:rPr>
          <w:rFonts w:ascii="Times New Roman" w:hAnsi="Times New Roman"/>
          <w:color w:val="auto"/>
          <w:sz w:val="24"/>
          <w:szCs w:val="24"/>
        </w:rPr>
        <w:fldChar w:fldCharType="begin"/>
      </w:r>
      <w:r w:rsidRPr="00BC15EF">
        <w:rPr>
          <w:rFonts w:ascii="Times New Roman" w:hAnsi="Times New Roman"/>
          <w:color w:val="auto"/>
          <w:sz w:val="24"/>
          <w:szCs w:val="24"/>
        </w:rPr>
        <w:instrText xml:space="preserve"> SEQ Фото \* ARABIC </w:instrText>
      </w:r>
      <w:r w:rsidRPr="00BC15EF">
        <w:rPr>
          <w:rFonts w:ascii="Times New Roman" w:hAnsi="Times New Roman"/>
          <w:color w:val="auto"/>
          <w:sz w:val="24"/>
          <w:szCs w:val="24"/>
        </w:rPr>
        <w:fldChar w:fldCharType="separate"/>
      </w:r>
      <w:r>
        <w:rPr>
          <w:rFonts w:ascii="Times New Roman" w:hAnsi="Times New Roman"/>
          <w:noProof/>
          <w:color w:val="auto"/>
          <w:sz w:val="24"/>
          <w:szCs w:val="24"/>
        </w:rPr>
        <w:t>26</w:t>
      </w:r>
      <w:r w:rsidRPr="00BC15EF">
        <w:rPr>
          <w:rFonts w:ascii="Times New Roman" w:hAnsi="Times New Roman"/>
          <w:color w:val="auto"/>
          <w:sz w:val="24"/>
          <w:szCs w:val="24"/>
        </w:rPr>
        <w:fldChar w:fldCharType="end"/>
      </w:r>
      <w:bookmarkEnd w:id="54"/>
      <w:r w:rsidRPr="00BC15EF">
        <w:rPr>
          <w:rFonts w:ascii="Times New Roman" w:hAnsi="Times New Roman"/>
          <w:color w:val="auto"/>
          <w:sz w:val="24"/>
          <w:szCs w:val="24"/>
        </w:rPr>
        <w:t xml:space="preserve"> Небезопасное положение сотрудников ДПС </w:t>
      </w:r>
      <w:r>
        <w:rPr>
          <w:rFonts w:ascii="Times New Roman" w:hAnsi="Times New Roman"/>
          <w:color w:val="auto"/>
          <w:sz w:val="24"/>
          <w:szCs w:val="24"/>
        </w:rPr>
        <w:t xml:space="preserve">и </w:t>
      </w:r>
      <w:r w:rsidRPr="00BC15EF">
        <w:rPr>
          <w:rFonts w:ascii="Times New Roman" w:hAnsi="Times New Roman"/>
          <w:color w:val="auto"/>
          <w:sz w:val="24"/>
          <w:szCs w:val="24"/>
        </w:rPr>
        <w:t>служебного автомобиля на проезжей части</w:t>
      </w:r>
      <w:r>
        <w:rPr>
          <w:rFonts w:ascii="Times New Roman" w:hAnsi="Times New Roman"/>
          <w:color w:val="auto"/>
          <w:sz w:val="24"/>
          <w:szCs w:val="24"/>
        </w:rPr>
        <w:t xml:space="preserve"> дороги</w:t>
      </w:r>
    </w:p>
    <w:p w:rsidR="00B53093" w:rsidRPr="00BC15EF" w:rsidRDefault="00B53093" w:rsidP="00C00922">
      <w:pPr>
        <w:suppressAutoHyphens/>
        <w:spacing w:after="0" w:line="240" w:lineRule="auto"/>
        <w:jc w:val="both"/>
        <w:rPr>
          <w:rFonts w:ascii="Times New Roman" w:hAnsi="Times New Roman"/>
          <w:sz w:val="28"/>
          <w:szCs w:val="28"/>
        </w:rPr>
      </w:pPr>
    </w:p>
    <w:p w:rsidR="00B53093" w:rsidRPr="00956A82" w:rsidRDefault="00B53093" w:rsidP="00C00922">
      <w:pPr>
        <w:pStyle w:val="ListParagraph"/>
        <w:numPr>
          <w:ilvl w:val="0"/>
          <w:numId w:val="5"/>
        </w:numPr>
        <w:suppressAutoHyphens/>
        <w:spacing w:after="0" w:line="360" w:lineRule="auto"/>
        <w:jc w:val="both"/>
        <w:rPr>
          <w:rFonts w:ascii="Times New Roman" w:hAnsi="Times New Roman"/>
          <w:sz w:val="28"/>
          <w:szCs w:val="28"/>
        </w:rPr>
      </w:pPr>
      <w:r w:rsidRPr="00956A82">
        <w:rPr>
          <w:rFonts w:ascii="Times New Roman" w:hAnsi="Times New Roman"/>
          <w:sz w:val="28"/>
          <w:szCs w:val="28"/>
        </w:rPr>
        <w:t>После остановки транспортного средства автомобиль сотрудника ГИБДД необходимо остановить сзади её и левее, чтобы препятствовать наезду проезжающими транспортными средствами на сотрудника и водителя, находящихся на проезжей части. В ночное время такое взаиморасположение автомобилей позволяет осветить остановленный автомобиль светом фар патрульного автомобиля. В случае остановки патрульного автомобиля впереди машины нарушителя, следует принять правее.</w:t>
      </w:r>
    </w:p>
    <w:p w:rsidR="00B53093" w:rsidRPr="00956A82" w:rsidRDefault="00B53093" w:rsidP="00C00922">
      <w:pPr>
        <w:pStyle w:val="ListParagraph"/>
        <w:numPr>
          <w:ilvl w:val="0"/>
          <w:numId w:val="5"/>
        </w:numPr>
        <w:suppressAutoHyphens/>
        <w:spacing w:after="0" w:line="360" w:lineRule="auto"/>
        <w:jc w:val="both"/>
        <w:rPr>
          <w:rFonts w:ascii="Times New Roman" w:hAnsi="Times New Roman"/>
          <w:sz w:val="28"/>
          <w:szCs w:val="28"/>
        </w:rPr>
      </w:pPr>
      <w:r w:rsidRPr="00956A82">
        <w:rPr>
          <w:rFonts w:ascii="Times New Roman" w:hAnsi="Times New Roman"/>
          <w:sz w:val="28"/>
          <w:szCs w:val="28"/>
        </w:rPr>
        <w:t xml:space="preserve">Обходя остановленное транспортное средство необходимо принимать во внимание, что водитель может неожиданно начать движение назад, пытаясь подъехать ближе, или продолжить движение вперед, игнорируя указания сотрудника </w:t>
      </w:r>
      <w:r>
        <w:rPr>
          <w:rFonts w:ascii="Times New Roman" w:hAnsi="Times New Roman"/>
          <w:sz w:val="28"/>
          <w:szCs w:val="28"/>
        </w:rPr>
        <w:t>ГИБДД или неправильно их поняв.</w:t>
      </w:r>
    </w:p>
    <w:p w:rsidR="00B53093" w:rsidRPr="00956A82" w:rsidRDefault="00B53093" w:rsidP="00C00922">
      <w:pPr>
        <w:pStyle w:val="ListParagraph"/>
        <w:numPr>
          <w:ilvl w:val="0"/>
          <w:numId w:val="5"/>
        </w:numPr>
        <w:suppressAutoHyphens/>
        <w:spacing w:after="0" w:line="360" w:lineRule="auto"/>
        <w:jc w:val="both"/>
        <w:rPr>
          <w:rFonts w:ascii="Times New Roman" w:hAnsi="Times New Roman"/>
          <w:sz w:val="28"/>
          <w:szCs w:val="28"/>
        </w:rPr>
      </w:pPr>
      <w:r w:rsidRPr="00956A82">
        <w:rPr>
          <w:rFonts w:ascii="Times New Roman" w:hAnsi="Times New Roman"/>
          <w:sz w:val="28"/>
          <w:szCs w:val="28"/>
        </w:rPr>
        <w:t>На скользком дорожном покрытии, заснеженной проезжей части дороги и обочине во избежание наезда транспортными средствами, потерявшими управление, необходимо находиться на участках дороги, позволяющих непрерывно держать в поле зрения других участников дорожного движения, а так же быстро уйти с опасного направления или места.</w:t>
      </w:r>
    </w:p>
    <w:p w:rsidR="00B53093" w:rsidRPr="00956A82" w:rsidRDefault="00B53093" w:rsidP="00C00922">
      <w:pPr>
        <w:pStyle w:val="ListParagraph"/>
        <w:numPr>
          <w:ilvl w:val="0"/>
          <w:numId w:val="5"/>
        </w:numPr>
        <w:suppressAutoHyphens/>
        <w:spacing w:after="0" w:line="360" w:lineRule="auto"/>
        <w:jc w:val="both"/>
        <w:rPr>
          <w:rFonts w:ascii="Times New Roman" w:hAnsi="Times New Roman"/>
          <w:sz w:val="28"/>
          <w:szCs w:val="28"/>
        </w:rPr>
      </w:pPr>
      <w:r w:rsidRPr="00956A82">
        <w:rPr>
          <w:rFonts w:ascii="Times New Roman" w:hAnsi="Times New Roman"/>
          <w:sz w:val="28"/>
          <w:szCs w:val="28"/>
        </w:rPr>
        <w:t>В ситуациях возможного нападения со стороны водителя или пассажиров избегать положения между ними и проезжей частью дороги, чтобы не быть вытолкнутым на неё.</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Одними из главных тактических приёмов, обеспечивающих упреждение и пресечение угроз, выступает возможность лучше видеть действия водителя и пассажиров. С этой целью необходимо:</w:t>
      </w:r>
    </w:p>
    <w:p w:rsidR="00B53093" w:rsidRPr="000210C6" w:rsidRDefault="00B53093" w:rsidP="00C00922">
      <w:pPr>
        <w:pStyle w:val="ListParagraph"/>
        <w:numPr>
          <w:ilvl w:val="0"/>
          <w:numId w:val="7"/>
        </w:numPr>
        <w:suppressAutoHyphens/>
        <w:spacing w:after="0" w:line="360" w:lineRule="auto"/>
        <w:jc w:val="both"/>
        <w:rPr>
          <w:rFonts w:ascii="Times New Roman" w:hAnsi="Times New Roman"/>
          <w:sz w:val="28"/>
          <w:szCs w:val="28"/>
        </w:rPr>
      </w:pPr>
      <w:r w:rsidRPr="000210C6">
        <w:rPr>
          <w:rFonts w:ascii="Times New Roman" w:hAnsi="Times New Roman"/>
          <w:sz w:val="28"/>
          <w:szCs w:val="28"/>
        </w:rPr>
        <w:t>по возможности останавливать транспортное средство на стационарных постах ГИБДД или в хорошо освещенных местах;</w:t>
      </w:r>
    </w:p>
    <w:p w:rsidR="00B53093" w:rsidRPr="000210C6" w:rsidRDefault="00B53093" w:rsidP="00C00922">
      <w:pPr>
        <w:pStyle w:val="ListParagraph"/>
        <w:numPr>
          <w:ilvl w:val="0"/>
          <w:numId w:val="7"/>
        </w:numPr>
        <w:suppressAutoHyphens/>
        <w:spacing w:after="0" w:line="360" w:lineRule="auto"/>
        <w:jc w:val="both"/>
        <w:rPr>
          <w:rFonts w:ascii="Times New Roman" w:hAnsi="Times New Roman"/>
          <w:sz w:val="28"/>
          <w:szCs w:val="28"/>
        </w:rPr>
      </w:pPr>
      <w:r w:rsidRPr="000210C6">
        <w:rPr>
          <w:rFonts w:ascii="Times New Roman" w:hAnsi="Times New Roman"/>
          <w:sz w:val="28"/>
          <w:szCs w:val="28"/>
        </w:rPr>
        <w:t>осветить фарами служебного автомобиля место остановки транспортного средства;</w:t>
      </w:r>
    </w:p>
    <w:p w:rsidR="00B53093" w:rsidRPr="000210C6" w:rsidRDefault="00B53093" w:rsidP="00C00922">
      <w:pPr>
        <w:pStyle w:val="ListParagraph"/>
        <w:numPr>
          <w:ilvl w:val="0"/>
          <w:numId w:val="7"/>
        </w:numPr>
        <w:suppressAutoHyphens/>
        <w:spacing w:after="0" w:line="360" w:lineRule="auto"/>
        <w:jc w:val="both"/>
        <w:rPr>
          <w:rFonts w:ascii="Times New Roman" w:hAnsi="Times New Roman"/>
          <w:sz w:val="28"/>
          <w:szCs w:val="28"/>
        </w:rPr>
      </w:pPr>
      <w:r w:rsidRPr="000210C6">
        <w:rPr>
          <w:rFonts w:ascii="Times New Roman" w:hAnsi="Times New Roman"/>
          <w:sz w:val="28"/>
          <w:szCs w:val="28"/>
        </w:rPr>
        <w:t>в условиях ограниченной видимости попросить водителя включить стоп-сигнал и внутреннее освещение автомобиля;</w:t>
      </w:r>
    </w:p>
    <w:p w:rsidR="00B53093" w:rsidRDefault="00B53093" w:rsidP="00C00922">
      <w:pPr>
        <w:pStyle w:val="ListParagraph"/>
        <w:numPr>
          <w:ilvl w:val="0"/>
          <w:numId w:val="7"/>
        </w:numPr>
        <w:suppressAutoHyphens/>
        <w:spacing w:after="0" w:line="360" w:lineRule="auto"/>
        <w:jc w:val="both"/>
        <w:rPr>
          <w:rFonts w:ascii="Times New Roman" w:hAnsi="Times New Roman"/>
          <w:sz w:val="28"/>
          <w:szCs w:val="28"/>
        </w:rPr>
      </w:pPr>
      <w:r w:rsidRPr="000210C6">
        <w:rPr>
          <w:rFonts w:ascii="Times New Roman" w:hAnsi="Times New Roman"/>
          <w:sz w:val="28"/>
          <w:szCs w:val="28"/>
        </w:rPr>
        <w:t>в темное время суток использовать тактический фонарь</w:t>
      </w:r>
      <w:r>
        <w:rPr>
          <w:rFonts w:ascii="Times New Roman" w:hAnsi="Times New Roman"/>
          <w:sz w:val="28"/>
          <w:szCs w:val="28"/>
        </w:rPr>
        <w:t>;</w:t>
      </w:r>
    </w:p>
    <w:p w:rsidR="00B53093" w:rsidRPr="000210C6" w:rsidRDefault="00B53093" w:rsidP="00C00922">
      <w:pPr>
        <w:pStyle w:val="ListParagraph"/>
        <w:numPr>
          <w:ilvl w:val="0"/>
          <w:numId w:val="7"/>
        </w:numPr>
        <w:suppressAutoHyphens/>
        <w:spacing w:after="0" w:line="360" w:lineRule="auto"/>
        <w:jc w:val="both"/>
        <w:rPr>
          <w:rFonts w:ascii="Times New Roman" w:hAnsi="Times New Roman"/>
          <w:sz w:val="28"/>
          <w:szCs w:val="28"/>
        </w:rPr>
      </w:pPr>
      <w:r>
        <w:rPr>
          <w:rFonts w:ascii="Times New Roman" w:hAnsi="Times New Roman"/>
          <w:sz w:val="28"/>
          <w:szCs w:val="28"/>
        </w:rPr>
        <w:t>проверяя документы, осматривая транспортное средство и груз, сверяя номера агрегатов не на мгновение не терять из виду водителя и пассажиров, окружающих (посторонних) лиц</w:t>
      </w:r>
      <w:r w:rsidRPr="000210C6">
        <w:rPr>
          <w:rFonts w:ascii="Times New Roman" w:hAnsi="Times New Roman"/>
          <w:sz w:val="28"/>
          <w:szCs w:val="28"/>
        </w:rPr>
        <w:t>.</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Чтобы исключить использование автотранспортного средства в качестве средства нападения (преднамеренного наезда) на сотрудника необходимо следовать следующим тактическим приёмам:</w:t>
      </w:r>
    </w:p>
    <w:p w:rsidR="00B53093" w:rsidRPr="00B747DE" w:rsidRDefault="00B53093" w:rsidP="00C00922">
      <w:pPr>
        <w:pStyle w:val="ListParagraph"/>
        <w:numPr>
          <w:ilvl w:val="0"/>
          <w:numId w:val="8"/>
        </w:numPr>
        <w:suppressAutoHyphens/>
        <w:spacing w:after="0" w:line="360" w:lineRule="auto"/>
        <w:jc w:val="both"/>
        <w:rPr>
          <w:rFonts w:ascii="Times New Roman" w:hAnsi="Times New Roman"/>
          <w:sz w:val="28"/>
          <w:szCs w:val="28"/>
        </w:rPr>
      </w:pPr>
      <w:r w:rsidRPr="00B747DE">
        <w:rPr>
          <w:rFonts w:ascii="Times New Roman" w:hAnsi="Times New Roman"/>
          <w:sz w:val="28"/>
          <w:szCs w:val="28"/>
        </w:rPr>
        <w:t>после остановки автомобиля предложить водителю заглушить двигатель и поставить его на стояночный тормоз;</w:t>
      </w:r>
    </w:p>
    <w:p w:rsidR="00B53093" w:rsidRPr="00B747DE" w:rsidRDefault="00B53093" w:rsidP="00C00922">
      <w:pPr>
        <w:pStyle w:val="ListParagraph"/>
        <w:numPr>
          <w:ilvl w:val="0"/>
          <w:numId w:val="8"/>
        </w:numPr>
        <w:suppressAutoHyphens/>
        <w:spacing w:after="0" w:line="360" w:lineRule="auto"/>
        <w:jc w:val="both"/>
        <w:rPr>
          <w:rFonts w:ascii="Times New Roman" w:hAnsi="Times New Roman"/>
          <w:sz w:val="28"/>
          <w:szCs w:val="28"/>
        </w:rPr>
      </w:pPr>
      <w:r w:rsidRPr="00B747DE">
        <w:rPr>
          <w:rFonts w:ascii="Times New Roman" w:hAnsi="Times New Roman"/>
          <w:sz w:val="28"/>
          <w:szCs w:val="28"/>
        </w:rPr>
        <w:t>приближаясь к автомобилю необходимо принимать во внимание возможность нанесения удара дверью;</w:t>
      </w:r>
    </w:p>
    <w:p w:rsidR="00B53093" w:rsidRPr="00B747DE" w:rsidRDefault="00B53093" w:rsidP="00C00922">
      <w:pPr>
        <w:pStyle w:val="ListParagraph"/>
        <w:numPr>
          <w:ilvl w:val="0"/>
          <w:numId w:val="8"/>
        </w:numPr>
        <w:suppressAutoHyphens/>
        <w:spacing w:after="0" w:line="360" w:lineRule="auto"/>
        <w:jc w:val="both"/>
        <w:rPr>
          <w:rFonts w:ascii="Times New Roman" w:hAnsi="Times New Roman"/>
          <w:sz w:val="28"/>
          <w:szCs w:val="28"/>
        </w:rPr>
      </w:pPr>
      <w:r w:rsidRPr="00B747DE">
        <w:rPr>
          <w:rFonts w:ascii="Times New Roman" w:hAnsi="Times New Roman"/>
          <w:sz w:val="28"/>
          <w:szCs w:val="28"/>
        </w:rPr>
        <w:t>предложить водителю и пассажирам выйти из кабины (салона) автомобиля и отойти в сторону.</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Использование следующих тактических приёмов, обеспечивает снижение вероятности внезапного нападения на сотрудника:</w:t>
      </w:r>
    </w:p>
    <w:p w:rsidR="00B53093" w:rsidRPr="00DD1C37" w:rsidRDefault="00B53093" w:rsidP="00C00922">
      <w:pPr>
        <w:pStyle w:val="ListParagraph"/>
        <w:numPr>
          <w:ilvl w:val="0"/>
          <w:numId w:val="9"/>
        </w:numPr>
        <w:suppressAutoHyphens/>
        <w:spacing w:after="0" w:line="360" w:lineRule="auto"/>
        <w:jc w:val="both"/>
        <w:rPr>
          <w:rFonts w:ascii="Times New Roman" w:hAnsi="Times New Roman"/>
          <w:sz w:val="28"/>
          <w:szCs w:val="28"/>
        </w:rPr>
      </w:pPr>
      <w:r w:rsidRPr="00DD1C37">
        <w:rPr>
          <w:rFonts w:ascii="Times New Roman" w:hAnsi="Times New Roman"/>
          <w:sz w:val="28"/>
          <w:szCs w:val="28"/>
        </w:rPr>
        <w:t>обеспечить необходимую освещенность и непрерывность наблюдения места остановки транспортного средства, его салона и действий водителя и пассажиров;</w:t>
      </w:r>
    </w:p>
    <w:p w:rsidR="00B53093" w:rsidRDefault="00B53093" w:rsidP="00C00922">
      <w:pPr>
        <w:pStyle w:val="ListParagraph"/>
        <w:numPr>
          <w:ilvl w:val="0"/>
          <w:numId w:val="9"/>
        </w:numPr>
        <w:suppressAutoHyphens/>
        <w:spacing w:after="0" w:line="360" w:lineRule="auto"/>
        <w:jc w:val="both"/>
        <w:rPr>
          <w:rFonts w:ascii="Times New Roman" w:hAnsi="Times New Roman"/>
          <w:sz w:val="28"/>
          <w:szCs w:val="28"/>
        </w:rPr>
      </w:pPr>
      <w:r w:rsidRPr="00DD1C37">
        <w:rPr>
          <w:rFonts w:ascii="Times New Roman" w:hAnsi="Times New Roman"/>
          <w:sz w:val="28"/>
          <w:szCs w:val="28"/>
        </w:rPr>
        <w:t>исключить использование транспортного средства в качестве орудия нападения;</w:t>
      </w:r>
    </w:p>
    <w:p w:rsidR="00B53093" w:rsidRPr="00DD1C37" w:rsidRDefault="00B53093" w:rsidP="00C00922">
      <w:pPr>
        <w:pStyle w:val="ListParagraph"/>
        <w:numPr>
          <w:ilvl w:val="0"/>
          <w:numId w:val="9"/>
        </w:numPr>
        <w:suppressAutoHyphens/>
        <w:spacing w:after="0" w:line="360" w:lineRule="auto"/>
        <w:jc w:val="both"/>
        <w:rPr>
          <w:rFonts w:ascii="Times New Roman" w:hAnsi="Times New Roman"/>
          <w:sz w:val="28"/>
          <w:szCs w:val="28"/>
        </w:rPr>
      </w:pPr>
      <w:r>
        <w:rPr>
          <w:rFonts w:ascii="Times New Roman" w:hAnsi="Times New Roman"/>
          <w:sz w:val="28"/>
          <w:szCs w:val="28"/>
        </w:rPr>
        <w:t>приближаться к транспортному средству с направления затрудняющим применение огнестрельного оружия;</w:t>
      </w:r>
    </w:p>
    <w:p w:rsidR="00B53093" w:rsidRDefault="00B53093" w:rsidP="00C00922">
      <w:pPr>
        <w:pStyle w:val="ListParagraph"/>
        <w:numPr>
          <w:ilvl w:val="0"/>
          <w:numId w:val="9"/>
        </w:numPr>
        <w:suppressAutoHyphens/>
        <w:spacing w:after="0" w:line="360" w:lineRule="auto"/>
        <w:jc w:val="both"/>
        <w:rPr>
          <w:rFonts w:ascii="Times New Roman" w:hAnsi="Times New Roman"/>
          <w:sz w:val="28"/>
          <w:szCs w:val="28"/>
        </w:rPr>
      </w:pPr>
      <w:r w:rsidRPr="00DD1C37">
        <w:rPr>
          <w:rFonts w:ascii="Times New Roman" w:hAnsi="Times New Roman"/>
          <w:sz w:val="28"/>
          <w:szCs w:val="28"/>
        </w:rPr>
        <w:t>ограничить свободу действий (передвижения) водителя и пассажиров: не позволять им покидать салон изменять положение (позу), двигаться с указанного места, а также без естественных причин предпринимать какие-либо действия, например: доставать что-либо из карманов одежды, бардачка, полостей двери, брать в руки какие-либо предметы;</w:t>
      </w:r>
    </w:p>
    <w:p w:rsidR="00B53093" w:rsidRDefault="00B53093" w:rsidP="00C00922">
      <w:pPr>
        <w:pStyle w:val="ListParagraph"/>
        <w:numPr>
          <w:ilvl w:val="0"/>
          <w:numId w:val="9"/>
        </w:numPr>
        <w:suppressAutoHyphens/>
        <w:spacing w:after="0" w:line="360" w:lineRule="auto"/>
        <w:jc w:val="both"/>
        <w:rPr>
          <w:rFonts w:ascii="Times New Roman" w:hAnsi="Times New Roman"/>
          <w:sz w:val="28"/>
          <w:szCs w:val="28"/>
        </w:rPr>
      </w:pPr>
      <w:r w:rsidRPr="00DD1C37">
        <w:rPr>
          <w:rFonts w:ascii="Times New Roman" w:hAnsi="Times New Roman"/>
          <w:sz w:val="28"/>
          <w:szCs w:val="28"/>
        </w:rPr>
        <w:t>не протягивать руку (руки), например, при проверке документов и наклоняться внутрь салона;</w:t>
      </w:r>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240" w:lineRule="auto"/>
        <w:jc w:val="both"/>
        <w:rPr>
          <w:rFonts w:ascii="Times New Roman" w:hAnsi="Times New Roman"/>
          <w:sz w:val="28"/>
          <w:szCs w:val="28"/>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21"/>
      </w:tblGrid>
      <w:tr w:rsidR="00B53093" w:rsidRPr="00365135" w:rsidTr="007B2E98">
        <w:trPr>
          <w:jc w:val="center"/>
        </w:trPr>
        <w:tc>
          <w:tcPr>
            <w:tcW w:w="9321" w:type="dxa"/>
          </w:tcPr>
          <w:p w:rsidR="00B53093" w:rsidRPr="00365135" w:rsidRDefault="00B53093" w:rsidP="00C00922">
            <w:pPr>
              <w:suppressAutoHyphens/>
              <w:spacing w:after="0" w:line="240" w:lineRule="auto"/>
              <w:jc w:val="both"/>
              <w:rPr>
                <w:rFonts w:ascii="Times New Roman" w:hAnsi="Times New Roman"/>
                <w:b/>
                <w:i/>
                <w:color w:val="000000"/>
                <w:sz w:val="24"/>
                <w:szCs w:val="24"/>
                <w:shd w:val="clear" w:color="auto" w:fill="FFFFFF"/>
              </w:rPr>
            </w:pPr>
            <w:r w:rsidRPr="00365135">
              <w:rPr>
                <w:rFonts w:ascii="Times New Roman" w:hAnsi="Times New Roman"/>
                <w:b/>
                <w:i/>
                <w:color w:val="000000"/>
                <w:sz w:val="24"/>
                <w:szCs w:val="24"/>
                <w:shd w:val="clear" w:color="auto" w:fill="FFFFFF"/>
              </w:rPr>
              <w:t>В Астрахани, пытаясь задержать угонщика, пострадал инспектор ГИБДД</w:t>
            </w:r>
          </w:p>
          <w:p w:rsidR="00B53093" w:rsidRPr="00365135" w:rsidRDefault="00B53093" w:rsidP="00C00922">
            <w:pPr>
              <w:suppressAutoHyphens/>
              <w:spacing w:after="0" w:line="240" w:lineRule="auto"/>
              <w:jc w:val="both"/>
              <w:rPr>
                <w:rFonts w:ascii="Times New Roman" w:hAnsi="Times New Roman"/>
                <w:i/>
                <w:color w:val="000000"/>
                <w:sz w:val="24"/>
                <w:szCs w:val="24"/>
                <w:shd w:val="clear" w:color="auto" w:fill="FFFFFF"/>
              </w:rPr>
            </w:pPr>
            <w:r w:rsidRPr="00365135">
              <w:rPr>
                <w:rFonts w:ascii="Times New Roman" w:hAnsi="Times New Roman"/>
                <w:i/>
                <w:color w:val="000000"/>
                <w:sz w:val="24"/>
                <w:szCs w:val="24"/>
                <w:shd w:val="clear" w:color="auto" w:fill="FFFFFF"/>
              </w:rPr>
              <w:t>28 декабря примерно в 3 часа ночи при несении дежурства сотрудниками ДПС были остановлены две автомашины. При визуальном осмотре автомобиля «ВАЗ-21099» полицейские обнаружили явные механические повреждения в замке зажигания.</w:t>
            </w:r>
          </w:p>
          <w:p w:rsidR="00B53093" w:rsidRPr="00365135" w:rsidRDefault="00B53093" w:rsidP="00C00922">
            <w:pPr>
              <w:suppressAutoHyphens/>
              <w:spacing w:after="0" w:line="240" w:lineRule="auto"/>
              <w:jc w:val="both"/>
              <w:rPr>
                <w:rFonts w:ascii="Times New Roman" w:hAnsi="Times New Roman"/>
                <w:i/>
                <w:color w:val="000000"/>
                <w:sz w:val="24"/>
                <w:szCs w:val="24"/>
                <w:shd w:val="clear" w:color="auto" w:fill="FFFFFF"/>
              </w:rPr>
            </w:pPr>
            <w:r w:rsidRPr="00365135">
              <w:rPr>
                <w:rFonts w:ascii="Times New Roman" w:hAnsi="Times New Roman"/>
                <w:i/>
                <w:color w:val="000000"/>
                <w:sz w:val="24"/>
                <w:szCs w:val="24"/>
                <w:shd w:val="clear" w:color="auto" w:fill="FFFFFF"/>
              </w:rPr>
              <w:t>Водитель проигнорировал законное требование предъявить документы и, включив заднюю передачу, предпринял попытку скрыться.</w:t>
            </w:r>
          </w:p>
          <w:p w:rsidR="00B53093" w:rsidRPr="00365135" w:rsidRDefault="00B53093" w:rsidP="00C00922">
            <w:pPr>
              <w:suppressAutoHyphens/>
              <w:spacing w:after="0" w:line="240" w:lineRule="auto"/>
              <w:jc w:val="both"/>
              <w:rPr>
                <w:rFonts w:ascii="Times New Roman" w:hAnsi="Times New Roman"/>
                <w:i/>
                <w:color w:val="000000"/>
                <w:sz w:val="24"/>
                <w:szCs w:val="24"/>
                <w:shd w:val="clear" w:color="auto" w:fill="FFFFFF"/>
              </w:rPr>
            </w:pPr>
            <w:r w:rsidRPr="00365135">
              <w:rPr>
                <w:rFonts w:ascii="Times New Roman" w:hAnsi="Times New Roman"/>
                <w:i/>
                <w:color w:val="000000"/>
                <w:sz w:val="24"/>
                <w:szCs w:val="24"/>
                <w:shd w:val="clear" w:color="auto" w:fill="FFFFFF"/>
              </w:rPr>
              <w:t>С целью задержания правонарушителя, лейтенант полиции Василий Спицын попытался заглушить двигатель через опущенное стекло двери автомобиля, однако злоумышленник продолжил движение, протащив инспектора ДПС ещё около 70 метров, а также ударив кулаком в область головы.</w:t>
            </w:r>
          </w:p>
          <w:p w:rsidR="00B53093" w:rsidRPr="00365135" w:rsidRDefault="00B53093" w:rsidP="00C00922">
            <w:pPr>
              <w:suppressAutoHyphens/>
              <w:spacing w:after="0" w:line="240" w:lineRule="auto"/>
              <w:jc w:val="both"/>
              <w:rPr>
                <w:rFonts w:ascii="Times New Roman" w:hAnsi="Times New Roman"/>
                <w:sz w:val="28"/>
                <w:szCs w:val="28"/>
              </w:rPr>
            </w:pPr>
            <w:r w:rsidRPr="00365135">
              <w:rPr>
                <w:rFonts w:ascii="Times New Roman" w:hAnsi="Times New Roman"/>
                <w:i/>
                <w:color w:val="000000"/>
                <w:sz w:val="24"/>
                <w:szCs w:val="24"/>
                <w:shd w:val="clear" w:color="auto" w:fill="FFFFFF"/>
              </w:rPr>
              <w:t>(Источник: Пресс-служба УМВД России по Астраханской области; 28 Декабря 2012; 09:39</w:t>
            </w:r>
          </w:p>
        </w:tc>
      </w:tr>
    </w:tbl>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pStyle w:val="ListParagraph"/>
        <w:numPr>
          <w:ilvl w:val="0"/>
          <w:numId w:val="9"/>
        </w:numPr>
        <w:suppressAutoHyphens/>
        <w:spacing w:after="0" w:line="360" w:lineRule="auto"/>
        <w:jc w:val="both"/>
        <w:rPr>
          <w:rFonts w:ascii="Times New Roman" w:hAnsi="Times New Roman"/>
          <w:sz w:val="28"/>
          <w:szCs w:val="28"/>
        </w:rPr>
      </w:pPr>
      <w:r w:rsidRPr="00DD1C37">
        <w:rPr>
          <w:rFonts w:ascii="Times New Roman" w:hAnsi="Times New Roman"/>
          <w:sz w:val="28"/>
          <w:szCs w:val="28"/>
        </w:rPr>
        <w:t>не садиться в транспортное средство;</w:t>
      </w:r>
    </w:p>
    <w:p w:rsidR="00B53093" w:rsidRDefault="00B53093" w:rsidP="00C00922">
      <w:pPr>
        <w:pStyle w:val="ListParagraph"/>
        <w:numPr>
          <w:ilvl w:val="0"/>
          <w:numId w:val="9"/>
        </w:numPr>
        <w:suppressAutoHyphens/>
        <w:spacing w:after="0" w:line="360" w:lineRule="auto"/>
        <w:jc w:val="both"/>
        <w:rPr>
          <w:rFonts w:ascii="Times New Roman" w:hAnsi="Times New Roman"/>
          <w:sz w:val="28"/>
          <w:szCs w:val="28"/>
        </w:rPr>
      </w:pPr>
      <w:r>
        <w:rPr>
          <w:rFonts w:ascii="Times New Roman" w:hAnsi="Times New Roman"/>
          <w:sz w:val="28"/>
          <w:szCs w:val="28"/>
        </w:rPr>
        <w:t>при необходимости составления протокола перед посадкой в служебный (патрульный) автомобиль необходимо провести личный досмотр лица, и сажать его только на переднее сиденье;</w:t>
      </w:r>
    </w:p>
    <w:p w:rsidR="00B53093" w:rsidRDefault="00B53093" w:rsidP="00C00922">
      <w:pPr>
        <w:pStyle w:val="ListParagraph"/>
        <w:suppressAutoHyphens/>
        <w:spacing w:after="0" w:line="240" w:lineRule="auto"/>
        <w:ind w:left="360"/>
        <w:jc w:val="both"/>
        <w:rPr>
          <w:rFonts w:ascii="Times New Roman" w:hAnsi="Times New Roman"/>
          <w:sz w:val="28"/>
          <w:szCs w:val="28"/>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1"/>
      </w:tblGrid>
      <w:tr w:rsidR="00B53093" w:rsidRPr="00365135" w:rsidTr="007B2E98">
        <w:trPr>
          <w:jc w:val="center"/>
        </w:trPr>
        <w:tc>
          <w:tcPr>
            <w:tcW w:w="9211" w:type="dxa"/>
          </w:tcPr>
          <w:p w:rsidR="00B53093" w:rsidRPr="00A266BD" w:rsidRDefault="00B53093" w:rsidP="00C00922">
            <w:pPr>
              <w:suppressAutoHyphens/>
              <w:spacing w:after="0" w:line="240" w:lineRule="auto"/>
              <w:jc w:val="both"/>
              <w:rPr>
                <w:rFonts w:ascii="Times New Roman" w:hAnsi="Times New Roman"/>
                <w:b/>
                <w:i/>
                <w:sz w:val="24"/>
                <w:szCs w:val="24"/>
              </w:rPr>
            </w:pPr>
            <w:r w:rsidRPr="00A266BD">
              <w:rPr>
                <w:rFonts w:ascii="Times New Roman" w:hAnsi="Times New Roman"/>
                <w:b/>
                <w:i/>
                <w:sz w:val="24"/>
                <w:szCs w:val="24"/>
              </w:rPr>
              <w:t>Пьяный водитель, врезавшийся в автобусную остановку в Уссурийске Приморского края, напал на сотрудника ГИБДД, сообщает пресс-центр МВД 17/ 11/ 2012</w:t>
            </w:r>
          </w:p>
          <w:p w:rsidR="00B53093" w:rsidRPr="00365135" w:rsidRDefault="00B53093" w:rsidP="00C00922">
            <w:pPr>
              <w:pStyle w:val="ListParagraph"/>
              <w:suppressAutoHyphens/>
              <w:spacing w:after="0" w:line="240" w:lineRule="auto"/>
              <w:ind w:left="0"/>
              <w:jc w:val="both"/>
              <w:rPr>
                <w:rFonts w:ascii="Times New Roman" w:hAnsi="Times New Roman"/>
                <w:sz w:val="28"/>
                <w:szCs w:val="28"/>
              </w:rPr>
            </w:pPr>
            <w:r w:rsidRPr="00A266BD">
              <w:rPr>
                <w:rFonts w:ascii="Times New Roman" w:hAnsi="Times New Roman"/>
                <w:i/>
                <w:sz w:val="24"/>
                <w:szCs w:val="24"/>
              </w:rPr>
              <w:t>По данным ведомства, ДТП произошло на улице Некрасова в четверг в 20:20. Прибывшие на место происшествия сотрудники ГИБДД обнаружили, что мужчина 1987 г.р. в состоянии алкогольного опьянения протаранил автобусную остановку на автомобиле MazdaDemio. Водителю предложили сесть на заднее сиденье патрульной машины, оказавшись в автомобиле, он бросился на полицейского и начал его избивать.</w:t>
            </w:r>
          </w:p>
        </w:tc>
      </w:tr>
    </w:tbl>
    <w:p w:rsidR="00B53093" w:rsidRDefault="00B53093" w:rsidP="00C00922">
      <w:pPr>
        <w:pStyle w:val="ListParagraph"/>
        <w:suppressAutoHyphens/>
        <w:spacing w:after="0" w:line="240" w:lineRule="auto"/>
        <w:ind w:left="360"/>
        <w:jc w:val="both"/>
        <w:rPr>
          <w:rFonts w:ascii="Times New Roman" w:hAnsi="Times New Roman"/>
          <w:sz w:val="28"/>
          <w:szCs w:val="28"/>
        </w:rPr>
      </w:pPr>
    </w:p>
    <w:p w:rsidR="00B53093" w:rsidRPr="00DD1C37" w:rsidRDefault="00B53093" w:rsidP="00C00922">
      <w:pPr>
        <w:pStyle w:val="ListParagraph"/>
        <w:numPr>
          <w:ilvl w:val="0"/>
          <w:numId w:val="9"/>
        </w:numPr>
        <w:suppressAutoHyphens/>
        <w:spacing w:after="0" w:line="360" w:lineRule="auto"/>
        <w:jc w:val="both"/>
        <w:rPr>
          <w:rFonts w:ascii="Times New Roman" w:hAnsi="Times New Roman"/>
          <w:sz w:val="28"/>
          <w:szCs w:val="28"/>
        </w:rPr>
      </w:pPr>
      <w:r w:rsidRPr="00DD1C37">
        <w:rPr>
          <w:rFonts w:ascii="Times New Roman" w:hAnsi="Times New Roman"/>
          <w:sz w:val="28"/>
          <w:szCs w:val="28"/>
        </w:rPr>
        <w:t>соблюдать общие рекомендации по обеспечению личной безопасности (</w:t>
      </w:r>
      <w:r>
        <w:rPr>
          <w:rFonts w:ascii="Times New Roman" w:hAnsi="Times New Roman"/>
          <w:sz w:val="28"/>
          <w:szCs w:val="28"/>
        </w:rPr>
        <w:t xml:space="preserve">см. </w:t>
      </w:r>
      <w:fldSimple w:instr=" REF _Ref370126364 \h  \* MERGEFORMAT ">
        <w:r w:rsidRPr="00F2434F">
          <w:rPr>
            <w:rFonts w:ascii="Times New Roman" w:hAnsi="Times New Roman"/>
            <w:sz w:val="24"/>
            <w:szCs w:val="24"/>
          </w:rPr>
          <w:t>§3.1 Тактические приёмы отражения физического</w:t>
        </w:r>
        <w:r>
          <w:t xml:space="preserve"> нападения</w:t>
        </w:r>
      </w:fldSimple>
      <w:r w:rsidRPr="00DD1C37">
        <w:rPr>
          <w:rFonts w:ascii="Times New Roman" w:hAnsi="Times New Roman"/>
          <w:sz w:val="28"/>
          <w:szCs w:val="28"/>
        </w:rPr>
        <w:t>).</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Определяющим фактором обеспечения безопасности и противодействия тактическим вызовам, выступает обеспечение численного превосходства над подозреваемыми, обеспечение поддержки, прикрытия.</w:t>
      </w:r>
    </w:p>
    <w:p w:rsidR="00B53093" w:rsidRDefault="00B53093" w:rsidP="00C00922">
      <w:pPr>
        <w:suppressAutoHyphens/>
        <w:spacing w:after="0" w:line="360" w:lineRule="auto"/>
        <w:jc w:val="both"/>
        <w:rPr>
          <w:rFonts w:ascii="Times New Roman" w:hAnsi="Times New Roman"/>
          <w:b/>
          <w:sz w:val="28"/>
          <w:szCs w:val="28"/>
        </w:rPr>
      </w:pPr>
    </w:p>
    <w:p w:rsidR="00B53093" w:rsidRPr="006463A3" w:rsidRDefault="00B53093" w:rsidP="00C00922">
      <w:pPr>
        <w:suppressAutoHyphens/>
        <w:spacing w:after="0" w:line="360" w:lineRule="auto"/>
        <w:jc w:val="both"/>
        <w:rPr>
          <w:rFonts w:ascii="Times New Roman" w:hAnsi="Times New Roman"/>
          <w:b/>
          <w:sz w:val="28"/>
          <w:szCs w:val="28"/>
        </w:rPr>
      </w:pPr>
      <w:r w:rsidRPr="006463A3">
        <w:rPr>
          <w:rFonts w:ascii="Times New Roman" w:hAnsi="Times New Roman"/>
          <w:b/>
          <w:sz w:val="28"/>
          <w:szCs w:val="28"/>
        </w:rPr>
        <w:t>Вопросы для контроля и самопроверки:</w:t>
      </w:r>
    </w:p>
    <w:p w:rsidR="00B53093" w:rsidRDefault="00B53093" w:rsidP="00C00922">
      <w:pPr>
        <w:pStyle w:val="ListParagraph"/>
        <w:numPr>
          <w:ilvl w:val="0"/>
          <w:numId w:val="34"/>
        </w:numPr>
        <w:suppressAutoHyphens/>
        <w:spacing w:after="0" w:line="360" w:lineRule="auto"/>
        <w:rPr>
          <w:rFonts w:ascii="Times New Roman" w:hAnsi="Times New Roman"/>
          <w:sz w:val="28"/>
          <w:szCs w:val="28"/>
        </w:rPr>
      </w:pPr>
      <w:r>
        <w:rPr>
          <w:rFonts w:ascii="Times New Roman" w:hAnsi="Times New Roman"/>
          <w:sz w:val="28"/>
          <w:szCs w:val="28"/>
        </w:rPr>
        <w:t>Охарактеризуйте номенклатуру угроз, характерных для ситуации остановки автотранспортных средств?</w:t>
      </w:r>
    </w:p>
    <w:p w:rsidR="00B53093" w:rsidRDefault="00B53093" w:rsidP="00C00922">
      <w:pPr>
        <w:pStyle w:val="ListParagraph"/>
        <w:numPr>
          <w:ilvl w:val="0"/>
          <w:numId w:val="34"/>
        </w:numPr>
        <w:suppressAutoHyphens/>
        <w:spacing w:after="0" w:line="360" w:lineRule="auto"/>
        <w:rPr>
          <w:rFonts w:ascii="Times New Roman" w:hAnsi="Times New Roman"/>
          <w:sz w:val="28"/>
          <w:szCs w:val="28"/>
        </w:rPr>
      </w:pPr>
      <w:r>
        <w:rPr>
          <w:rFonts w:ascii="Times New Roman" w:hAnsi="Times New Roman"/>
          <w:sz w:val="28"/>
          <w:szCs w:val="28"/>
        </w:rPr>
        <w:t>Какие тактические приёмы в ситуации остановки автотранспортных средств обеспечивают профилактику дорожно-транспортных происшествий?</w:t>
      </w:r>
    </w:p>
    <w:p w:rsidR="00B53093" w:rsidRDefault="00B53093" w:rsidP="00C00922">
      <w:pPr>
        <w:pStyle w:val="ListParagraph"/>
        <w:numPr>
          <w:ilvl w:val="0"/>
          <w:numId w:val="34"/>
        </w:numPr>
        <w:suppressAutoHyphens/>
        <w:spacing w:after="0" w:line="360" w:lineRule="auto"/>
        <w:rPr>
          <w:rFonts w:ascii="Times New Roman" w:hAnsi="Times New Roman"/>
          <w:sz w:val="28"/>
          <w:szCs w:val="28"/>
        </w:rPr>
      </w:pPr>
      <w:r>
        <w:rPr>
          <w:rFonts w:ascii="Times New Roman" w:hAnsi="Times New Roman"/>
          <w:sz w:val="28"/>
          <w:szCs w:val="28"/>
        </w:rPr>
        <w:t>Какие тактические приёмы обеспечивают снижение вероятности внезапного нападения на сотрудника дорожно-патрульной службы?</w:t>
      </w:r>
    </w:p>
    <w:p w:rsidR="00B53093" w:rsidRPr="006F261C" w:rsidRDefault="00B53093" w:rsidP="00C00922">
      <w:pPr>
        <w:suppressAutoHyphens/>
        <w:spacing w:after="0" w:line="240" w:lineRule="auto"/>
        <w:rPr>
          <w:rFonts w:ascii="Times New Roman" w:hAnsi="Times New Roman"/>
          <w:sz w:val="28"/>
          <w:szCs w:val="28"/>
        </w:rPr>
      </w:pPr>
    </w:p>
    <w:p w:rsidR="00B53093" w:rsidRDefault="00B53093" w:rsidP="00C00922">
      <w:pPr>
        <w:pStyle w:val="Heading2"/>
        <w:suppressAutoHyphens/>
        <w:spacing w:before="0" w:beforeAutospacing="0" w:after="0" w:afterAutospacing="0"/>
      </w:pPr>
      <w:bookmarkStart w:id="55" w:name="_Ref380483332"/>
      <w:bookmarkStart w:id="56" w:name="_Ref380483342"/>
      <w:bookmarkStart w:id="57" w:name="_Ref380483355"/>
      <w:bookmarkStart w:id="58" w:name="_Toc380578883"/>
      <w:r w:rsidRPr="00166809">
        <w:t>§</w:t>
      </w:r>
      <w:r>
        <w:t>3.5Тактические приёмы ограничения свободы передвижения</w:t>
      </w:r>
      <w:bookmarkEnd w:id="55"/>
      <w:bookmarkEnd w:id="56"/>
      <w:bookmarkEnd w:id="57"/>
      <w:bookmarkEnd w:id="58"/>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 xml:space="preserve">Физическое ограничение свободы передвижения осуществляется сотрудниками полиции в одиночку </w:t>
      </w:r>
      <w:r w:rsidRPr="0048148D">
        <w:rPr>
          <w:rFonts w:ascii="Times New Roman" w:hAnsi="Times New Roman"/>
          <w:sz w:val="28"/>
          <w:szCs w:val="28"/>
        </w:rPr>
        <w:t xml:space="preserve">или в составе подразделения (группы), если несиловые способы не обеспечивают выполнения возложенных на </w:t>
      </w:r>
      <w:r>
        <w:rPr>
          <w:rFonts w:ascii="Times New Roman" w:hAnsi="Times New Roman"/>
          <w:sz w:val="28"/>
          <w:szCs w:val="28"/>
        </w:rPr>
        <w:t>них</w:t>
      </w:r>
      <w:r w:rsidRPr="0048148D">
        <w:rPr>
          <w:rFonts w:ascii="Times New Roman" w:hAnsi="Times New Roman"/>
          <w:sz w:val="28"/>
          <w:szCs w:val="28"/>
        </w:rPr>
        <w:t xml:space="preserve"> обязанностей</w:t>
      </w:r>
      <w:r>
        <w:rPr>
          <w:rStyle w:val="FootnoteReference"/>
          <w:rFonts w:ascii="Times New Roman" w:hAnsi="Times New Roman"/>
          <w:sz w:val="28"/>
          <w:szCs w:val="28"/>
        </w:rPr>
        <w:footnoteReference w:id="35"/>
      </w:r>
      <w:r>
        <w:rPr>
          <w:rFonts w:ascii="Times New Roman" w:hAnsi="Times New Roman"/>
          <w:sz w:val="28"/>
          <w:szCs w:val="28"/>
        </w:rPr>
        <w:t>.</w:t>
      </w:r>
    </w:p>
    <w:p w:rsidR="00B53093" w:rsidRPr="006B30D8" w:rsidRDefault="00B53093" w:rsidP="00C00922">
      <w:pPr>
        <w:suppressAutoHyphens/>
        <w:spacing w:after="0" w:line="360" w:lineRule="auto"/>
        <w:ind w:firstLine="708"/>
        <w:jc w:val="both"/>
        <w:rPr>
          <w:rFonts w:ascii="Times New Roman" w:hAnsi="Times New Roman"/>
          <w:sz w:val="28"/>
          <w:szCs w:val="28"/>
          <w:lang w:eastAsia="ru-RU"/>
        </w:rPr>
      </w:pPr>
      <w:r w:rsidRPr="006B30D8">
        <w:rPr>
          <w:rFonts w:ascii="Times New Roman" w:hAnsi="Times New Roman"/>
          <w:sz w:val="28"/>
          <w:szCs w:val="28"/>
          <w:lang w:eastAsia="ru-RU"/>
        </w:rPr>
        <w:t xml:space="preserve">Все многообразие </w:t>
      </w:r>
      <w:r>
        <w:rPr>
          <w:rFonts w:ascii="Times New Roman" w:hAnsi="Times New Roman"/>
          <w:sz w:val="28"/>
          <w:szCs w:val="28"/>
          <w:lang w:eastAsia="ru-RU"/>
        </w:rPr>
        <w:t xml:space="preserve">оснований, </w:t>
      </w:r>
      <w:r w:rsidRPr="006B30D8">
        <w:rPr>
          <w:rFonts w:ascii="Times New Roman" w:hAnsi="Times New Roman"/>
          <w:sz w:val="28"/>
          <w:szCs w:val="28"/>
          <w:lang w:eastAsia="ru-RU"/>
        </w:rPr>
        <w:t>обстоятельств</w:t>
      </w:r>
      <w:r>
        <w:rPr>
          <w:rFonts w:ascii="Times New Roman" w:hAnsi="Times New Roman"/>
          <w:sz w:val="28"/>
          <w:szCs w:val="28"/>
          <w:lang w:eastAsia="ru-RU"/>
        </w:rPr>
        <w:t xml:space="preserve">, </w:t>
      </w:r>
      <w:r w:rsidRPr="006B30D8">
        <w:rPr>
          <w:rFonts w:ascii="Times New Roman" w:hAnsi="Times New Roman"/>
          <w:sz w:val="28"/>
          <w:szCs w:val="28"/>
          <w:lang w:eastAsia="ru-RU"/>
        </w:rPr>
        <w:t xml:space="preserve">условий и </w:t>
      </w:r>
      <w:r>
        <w:rPr>
          <w:rFonts w:ascii="Times New Roman" w:hAnsi="Times New Roman"/>
          <w:sz w:val="28"/>
          <w:szCs w:val="28"/>
          <w:lang w:eastAsia="ru-RU"/>
        </w:rPr>
        <w:t xml:space="preserve">факторов </w:t>
      </w:r>
      <w:r w:rsidRPr="006B30D8">
        <w:rPr>
          <w:rFonts w:ascii="Times New Roman" w:hAnsi="Times New Roman"/>
          <w:sz w:val="28"/>
          <w:szCs w:val="28"/>
          <w:lang w:eastAsia="ru-RU"/>
        </w:rPr>
        <w:t xml:space="preserve">применения сотрудниками полиции силы в своей сущности </w:t>
      </w:r>
      <w:r>
        <w:rPr>
          <w:rFonts w:ascii="Times New Roman" w:hAnsi="Times New Roman"/>
          <w:sz w:val="28"/>
          <w:szCs w:val="28"/>
          <w:lang w:eastAsia="ru-RU"/>
        </w:rPr>
        <w:t xml:space="preserve">представляется </w:t>
      </w:r>
      <w:r w:rsidRPr="006B30D8">
        <w:rPr>
          <w:rFonts w:ascii="Times New Roman" w:hAnsi="Times New Roman"/>
          <w:sz w:val="28"/>
          <w:szCs w:val="28"/>
          <w:lang w:eastAsia="ru-RU"/>
        </w:rPr>
        <w:t xml:space="preserve">достаточно небольшим количеством </w:t>
      </w:r>
      <w:r>
        <w:rPr>
          <w:rFonts w:ascii="Times New Roman" w:hAnsi="Times New Roman"/>
          <w:sz w:val="28"/>
          <w:szCs w:val="28"/>
          <w:lang w:eastAsia="ru-RU"/>
        </w:rPr>
        <w:t>аспектов</w:t>
      </w:r>
      <w:r w:rsidRPr="006B30D8">
        <w:rPr>
          <w:rFonts w:ascii="Times New Roman" w:hAnsi="Times New Roman"/>
          <w:sz w:val="28"/>
          <w:szCs w:val="28"/>
          <w:lang w:eastAsia="ru-RU"/>
        </w:rPr>
        <w:t xml:space="preserve"> (</w:t>
      </w:r>
      <w:fldSimple w:instr=" REF _Ref271007785 \h  \* MERGEFORMAT ">
        <w:r w:rsidRPr="00F2434F">
          <w:rPr>
            <w:rFonts w:ascii="Times New Roman" w:hAnsi="Times New Roman"/>
            <w:bCs/>
            <w:sz w:val="24"/>
            <w:szCs w:val="24"/>
            <w:lang w:eastAsia="ru-RU"/>
          </w:rPr>
          <w:t xml:space="preserve">Рисунок </w:t>
        </w:r>
        <w:r w:rsidRPr="00F2434F">
          <w:rPr>
            <w:rFonts w:ascii="Times New Roman" w:hAnsi="Times New Roman"/>
            <w:bCs/>
            <w:noProof/>
            <w:sz w:val="24"/>
            <w:szCs w:val="24"/>
            <w:lang w:eastAsia="ru-RU"/>
          </w:rPr>
          <w:t>6</w:t>
        </w:r>
      </w:fldSimple>
      <w:r w:rsidRPr="006B30D8">
        <w:rPr>
          <w:rFonts w:ascii="Times New Roman" w:hAnsi="Times New Roman"/>
          <w:sz w:val="28"/>
          <w:szCs w:val="28"/>
          <w:lang w:eastAsia="ru-RU"/>
        </w:rPr>
        <w:t>).</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6B30D8">
        <w:rPr>
          <w:rFonts w:ascii="Times New Roman" w:hAnsi="Times New Roman"/>
          <w:sz w:val="28"/>
          <w:szCs w:val="28"/>
          <w:lang w:eastAsia="ru-RU"/>
        </w:rPr>
        <w:t xml:space="preserve">Каждый из этих признаков в практических ситуациях </w:t>
      </w:r>
      <w:r>
        <w:rPr>
          <w:rFonts w:ascii="Times New Roman" w:hAnsi="Times New Roman"/>
          <w:sz w:val="28"/>
          <w:szCs w:val="28"/>
          <w:lang w:eastAsia="ru-RU"/>
        </w:rPr>
        <w:t>имеет множество проявлений</w:t>
      </w:r>
      <w:r w:rsidRPr="006B30D8">
        <w:rPr>
          <w:rFonts w:ascii="Times New Roman" w:hAnsi="Times New Roman"/>
          <w:sz w:val="28"/>
          <w:szCs w:val="28"/>
          <w:lang w:eastAsia="ru-RU"/>
        </w:rPr>
        <w:t xml:space="preserve">. Конкретная комбинаторика </w:t>
      </w:r>
      <w:r>
        <w:rPr>
          <w:rFonts w:ascii="Times New Roman" w:hAnsi="Times New Roman"/>
          <w:sz w:val="28"/>
          <w:szCs w:val="28"/>
          <w:lang w:eastAsia="ru-RU"/>
        </w:rPr>
        <w:t xml:space="preserve">этих </w:t>
      </w:r>
      <w:r w:rsidRPr="006B30D8">
        <w:rPr>
          <w:rFonts w:ascii="Times New Roman" w:hAnsi="Times New Roman"/>
          <w:sz w:val="28"/>
          <w:szCs w:val="28"/>
          <w:lang w:eastAsia="ru-RU"/>
        </w:rPr>
        <w:t xml:space="preserve">проявлений, собственно, и образует номенклатуру </w:t>
      </w:r>
      <w:r>
        <w:rPr>
          <w:rFonts w:ascii="Times New Roman" w:hAnsi="Times New Roman"/>
          <w:sz w:val="28"/>
          <w:szCs w:val="28"/>
          <w:lang w:eastAsia="ru-RU"/>
        </w:rPr>
        <w:t>тактических вызовов при решении сотрудниками полиции задачи ограничения свободы передвижения.</w:t>
      </w:r>
    </w:p>
    <w:p w:rsidR="00B53093" w:rsidRDefault="00B53093" w:rsidP="00C00922">
      <w:pPr>
        <w:suppressAutoHyphens/>
        <w:spacing w:after="0" w:line="240" w:lineRule="auto"/>
        <w:jc w:val="both"/>
        <w:rPr>
          <w:rFonts w:ascii="Times New Roman" w:hAnsi="Times New Roman"/>
          <w:sz w:val="28"/>
          <w:szCs w:val="28"/>
          <w:lang w:eastAsia="ru-RU"/>
        </w:rPr>
      </w:pPr>
    </w:p>
    <w:p w:rsidR="00B53093" w:rsidRPr="006B30D8" w:rsidRDefault="00B53093" w:rsidP="00C00922">
      <w:pPr>
        <w:keepNext/>
        <w:suppressAutoHyphens/>
        <w:spacing w:after="0" w:line="240" w:lineRule="auto"/>
        <w:jc w:val="center"/>
        <w:rPr>
          <w:rFonts w:ascii="Times New Roman" w:hAnsi="Times New Roman"/>
          <w:b/>
          <w:bCs/>
          <w:sz w:val="24"/>
          <w:szCs w:val="24"/>
          <w:lang w:eastAsia="ru-RU"/>
        </w:rPr>
      </w:pPr>
      <w:bookmarkStart w:id="59" w:name="_Ref271007785"/>
      <w:bookmarkStart w:id="60" w:name="_Ref339613840"/>
      <w:r w:rsidRPr="006B30D8">
        <w:rPr>
          <w:rFonts w:ascii="Times New Roman" w:hAnsi="Times New Roman"/>
          <w:b/>
          <w:bCs/>
          <w:sz w:val="24"/>
          <w:szCs w:val="24"/>
          <w:lang w:eastAsia="ru-RU"/>
        </w:rPr>
        <w:t xml:space="preserve">Рисунок </w:t>
      </w:r>
      <w:r w:rsidRPr="006B30D8">
        <w:rPr>
          <w:rFonts w:ascii="Times New Roman" w:hAnsi="Times New Roman"/>
          <w:b/>
          <w:bCs/>
          <w:sz w:val="24"/>
          <w:szCs w:val="24"/>
          <w:lang w:eastAsia="ru-RU"/>
        </w:rPr>
        <w:fldChar w:fldCharType="begin"/>
      </w:r>
      <w:r w:rsidRPr="006B30D8">
        <w:rPr>
          <w:rFonts w:ascii="Times New Roman" w:hAnsi="Times New Roman"/>
          <w:b/>
          <w:bCs/>
          <w:sz w:val="24"/>
          <w:szCs w:val="24"/>
          <w:lang w:eastAsia="ru-RU"/>
        </w:rPr>
        <w:instrText xml:space="preserve"> SEQ Рисунок \* ARABIC </w:instrText>
      </w:r>
      <w:r w:rsidRPr="006B30D8">
        <w:rPr>
          <w:rFonts w:ascii="Times New Roman" w:hAnsi="Times New Roman"/>
          <w:b/>
          <w:bCs/>
          <w:sz w:val="24"/>
          <w:szCs w:val="24"/>
          <w:lang w:eastAsia="ru-RU"/>
        </w:rPr>
        <w:fldChar w:fldCharType="separate"/>
      </w:r>
      <w:r>
        <w:rPr>
          <w:rFonts w:ascii="Times New Roman" w:hAnsi="Times New Roman"/>
          <w:b/>
          <w:bCs/>
          <w:noProof/>
          <w:sz w:val="24"/>
          <w:szCs w:val="24"/>
          <w:lang w:eastAsia="ru-RU"/>
        </w:rPr>
        <w:t>6</w:t>
      </w:r>
      <w:r w:rsidRPr="006B30D8">
        <w:rPr>
          <w:rFonts w:ascii="Times New Roman" w:hAnsi="Times New Roman"/>
          <w:b/>
          <w:bCs/>
          <w:sz w:val="24"/>
          <w:szCs w:val="24"/>
          <w:lang w:eastAsia="ru-RU"/>
        </w:rPr>
        <w:fldChar w:fldCharType="end"/>
      </w:r>
      <w:bookmarkEnd w:id="59"/>
      <w:bookmarkEnd w:id="60"/>
      <w:r w:rsidRPr="006B30D8">
        <w:rPr>
          <w:rFonts w:ascii="Times New Roman" w:hAnsi="Times New Roman"/>
          <w:b/>
          <w:bCs/>
          <w:sz w:val="24"/>
          <w:szCs w:val="24"/>
          <w:lang w:eastAsia="ru-RU"/>
        </w:rPr>
        <w:t>. Типизирующие признаки ситуаций применения сотрудниками полиции силы</w:t>
      </w:r>
    </w:p>
    <w:p w:rsidR="00B53093" w:rsidRPr="006B30D8" w:rsidRDefault="00B53093" w:rsidP="00C00922">
      <w:pPr>
        <w:keepNext/>
        <w:suppressAutoHyphens/>
        <w:spacing w:after="0" w:line="240" w:lineRule="auto"/>
        <w:jc w:val="center"/>
      </w:pPr>
      <w:r w:rsidRPr="00643D14">
        <w:rPr>
          <w:noProof/>
          <w:lang w:eastAsia="ru-RU"/>
        </w:rPr>
        <w:pict>
          <v:shape id="Схема 5" o:spid="_x0000_i1073" type="#_x0000_t75" style="width:438.75pt;height:270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">
            <v:imagedata r:id="rId66" o:title="" croptop="-713f" cropbottom="-135f"/>
            <o:lock v:ext="edit" aspectratio="f"/>
          </v:shape>
        </w:pict>
      </w:r>
    </w:p>
    <w:p w:rsidR="00B53093" w:rsidRPr="006B30D8" w:rsidRDefault="00B53093" w:rsidP="00C00922">
      <w:pPr>
        <w:suppressAutoHyphens/>
        <w:spacing w:after="0" w:line="240" w:lineRule="auto"/>
        <w:jc w:val="both"/>
        <w:rPr>
          <w:rFonts w:ascii="Times New Roman" w:hAnsi="Times New Roman"/>
          <w:sz w:val="28"/>
          <w:szCs w:val="28"/>
          <w:lang w:eastAsia="ru-RU"/>
        </w:rPr>
      </w:pPr>
    </w:p>
    <w:p w:rsidR="00B53093" w:rsidRDefault="00B53093" w:rsidP="00C00922">
      <w:pPr>
        <w:suppressAutoHyphens/>
        <w:spacing w:after="0" w:line="360" w:lineRule="auto"/>
        <w:ind w:firstLine="708"/>
        <w:jc w:val="both"/>
        <w:rPr>
          <w:rFonts w:ascii="Times New Roman" w:hAnsi="Times New Roman"/>
          <w:sz w:val="28"/>
          <w:szCs w:val="28"/>
        </w:rPr>
      </w:pPr>
      <w:r w:rsidRPr="006B30D8">
        <w:rPr>
          <w:rFonts w:ascii="Times New Roman" w:hAnsi="Times New Roman"/>
          <w:sz w:val="28"/>
          <w:szCs w:val="28"/>
        </w:rPr>
        <w:t xml:space="preserve">Говоря о готовности сотрудника полиции к отражению нападения или преодолению сопротивления важно указать, что она слагается из нескольких факторов. Однако, наиболее важными из них, являются всего два: возможность видеть момент начала нападения и возможность подготовиться к его отражению принятием стойки, обеспечивающей наиболее эффективное начало защитных и атакующих </w:t>
      </w:r>
      <w:r>
        <w:rPr>
          <w:rFonts w:ascii="Times New Roman" w:hAnsi="Times New Roman"/>
          <w:sz w:val="28"/>
          <w:szCs w:val="28"/>
        </w:rPr>
        <w:t>действий – т.е. боевой стойки.</w:t>
      </w:r>
    </w:p>
    <w:p w:rsidR="00B53093" w:rsidRDefault="00B53093" w:rsidP="00F2434F">
      <w:pPr>
        <w:spacing w:line="360" w:lineRule="auto"/>
        <w:ind w:firstLine="708"/>
        <w:jc w:val="both"/>
      </w:pPr>
      <w:r w:rsidRPr="006B30D8">
        <w:rPr>
          <w:rFonts w:ascii="Times New Roman" w:hAnsi="Times New Roman"/>
          <w:sz w:val="28"/>
          <w:szCs w:val="28"/>
        </w:rPr>
        <w:t xml:space="preserve">В отличие от спортивных противоборств, момент начала нападения </w:t>
      </w:r>
      <w:r>
        <w:rPr>
          <w:rFonts w:ascii="Times New Roman" w:hAnsi="Times New Roman"/>
          <w:sz w:val="28"/>
          <w:szCs w:val="28"/>
        </w:rPr>
        <w:t xml:space="preserve">на сотрудника </w:t>
      </w:r>
      <w:r w:rsidRPr="006B30D8">
        <w:rPr>
          <w:rFonts w:ascii="Times New Roman" w:hAnsi="Times New Roman"/>
          <w:sz w:val="28"/>
          <w:szCs w:val="28"/>
        </w:rPr>
        <w:t>может быть весьма и весьма неочевидным</w:t>
      </w:r>
      <w:r>
        <w:rPr>
          <w:rFonts w:ascii="Times New Roman" w:hAnsi="Times New Roman"/>
          <w:sz w:val="28"/>
          <w:szCs w:val="28"/>
        </w:rPr>
        <w:t xml:space="preserve"> (</w:t>
      </w:r>
      <w:r w:rsidRPr="002425A5">
        <w:rPr>
          <w:rFonts w:ascii="Times New Roman" w:hAnsi="Times New Roman"/>
          <w:sz w:val="24"/>
          <w:szCs w:val="24"/>
        </w:rPr>
        <w:fldChar w:fldCharType="begin"/>
      </w:r>
      <w:r w:rsidRPr="002425A5">
        <w:rPr>
          <w:rFonts w:ascii="Times New Roman" w:hAnsi="Times New Roman"/>
          <w:sz w:val="24"/>
          <w:szCs w:val="24"/>
        </w:rPr>
        <w:instrText xml:space="preserve"> REF _Ref369686343 \h  \* MERGEFORMAT </w:instrText>
      </w:r>
      <w:r w:rsidRPr="00F2434F">
        <w:rPr>
          <w:sz w:val="24"/>
          <w:szCs w:val="24"/>
        </w:rPr>
      </w:r>
      <w:r w:rsidRPr="002425A5">
        <w:rPr>
          <w:rFonts w:ascii="Times New Roman" w:hAnsi="Times New Roman"/>
          <w:sz w:val="24"/>
          <w:szCs w:val="24"/>
        </w:rPr>
        <w:fldChar w:fldCharType="separate"/>
      </w:r>
      <w:r w:rsidRPr="00F2434F">
        <w:rPr>
          <w:rFonts w:ascii="Times New Roman" w:hAnsi="Times New Roman"/>
          <w:sz w:val="24"/>
          <w:szCs w:val="24"/>
        </w:rPr>
        <w:t>Глава 3: Тактические приёмы оперативно-служебной деятельности</w:t>
      </w:r>
      <w:r>
        <w:t xml:space="preserve"> в типовых ситуация несения службы</w:t>
      </w:r>
    </w:p>
    <w:p w:rsidR="00B53093" w:rsidRDefault="00B53093" w:rsidP="00C00922">
      <w:pPr>
        <w:pStyle w:val="Heading2"/>
        <w:suppressAutoHyphens/>
        <w:spacing w:before="0" w:beforeAutospacing="0" w:after="0" w:afterAutospacing="0"/>
      </w:pPr>
    </w:p>
    <w:p w:rsidR="00B53093" w:rsidRDefault="00B53093" w:rsidP="00C00922">
      <w:pPr>
        <w:suppressAutoHyphens/>
        <w:spacing w:after="0" w:line="360" w:lineRule="auto"/>
        <w:ind w:firstLine="708"/>
        <w:jc w:val="both"/>
        <w:rPr>
          <w:rFonts w:ascii="Times New Roman" w:hAnsi="Times New Roman"/>
          <w:sz w:val="28"/>
          <w:szCs w:val="28"/>
        </w:rPr>
      </w:pPr>
      <w:r w:rsidRPr="00166809">
        <w:t>§</w:t>
      </w:r>
      <w:r>
        <w:t>3.1 Тактические приёмы отражения физического нападения</w:t>
      </w:r>
      <w:r w:rsidRPr="002425A5">
        <w:rPr>
          <w:rFonts w:ascii="Times New Roman" w:hAnsi="Times New Roman"/>
          <w:sz w:val="24"/>
          <w:szCs w:val="24"/>
        </w:rPr>
        <w:fldChar w:fldCharType="end"/>
      </w:r>
      <w:r>
        <w:rPr>
          <w:rFonts w:ascii="Times New Roman" w:hAnsi="Times New Roman"/>
          <w:sz w:val="28"/>
          <w:szCs w:val="28"/>
        </w:rPr>
        <w:t>)</w:t>
      </w:r>
      <w:r w:rsidRPr="006B30D8">
        <w:rPr>
          <w:rFonts w:ascii="Times New Roman" w:hAnsi="Times New Roman"/>
          <w:sz w:val="28"/>
          <w:szCs w:val="28"/>
        </w:rPr>
        <w:t>.</w:t>
      </w:r>
    </w:p>
    <w:p w:rsidR="00B53093" w:rsidRPr="006B30D8" w:rsidRDefault="00B53093" w:rsidP="00C00922">
      <w:pPr>
        <w:suppressAutoHyphens/>
        <w:spacing w:after="0" w:line="240" w:lineRule="auto"/>
        <w:jc w:val="both"/>
        <w:rPr>
          <w:rFonts w:ascii="Times New Roman" w:hAnsi="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3"/>
      </w:tblGrid>
      <w:tr w:rsidR="00B53093" w:rsidTr="00AC7EDB">
        <w:trPr>
          <w:jc w:val="center"/>
        </w:trPr>
        <w:tc>
          <w:tcPr>
            <w:tcW w:w="9463" w:type="dxa"/>
          </w:tcPr>
          <w:p w:rsidR="00B53093" w:rsidRPr="00AC7EDB" w:rsidRDefault="00B53093" w:rsidP="00AC7EDB">
            <w:pPr>
              <w:suppressAutoHyphens/>
              <w:spacing w:after="0" w:line="240" w:lineRule="auto"/>
              <w:jc w:val="both"/>
              <w:rPr>
                <w:rFonts w:ascii="Times New Roman" w:hAnsi="Times New Roman"/>
                <w:i/>
                <w:sz w:val="24"/>
                <w:szCs w:val="24"/>
                <w:lang w:eastAsia="ru-RU"/>
              </w:rPr>
            </w:pPr>
            <w:r w:rsidRPr="00AC7EDB">
              <w:rPr>
                <w:rFonts w:ascii="Times New Roman" w:hAnsi="Times New Roman"/>
                <w:b/>
                <w:i/>
                <w:sz w:val="24"/>
                <w:szCs w:val="24"/>
                <w:lang w:eastAsia="ru-RU"/>
              </w:rPr>
              <w:t>Московская полиция разыскивает злоумышленника, ранившего ножом полицейского на востоке столицы</w:t>
            </w:r>
            <w:r w:rsidRPr="00AC7EDB">
              <w:rPr>
                <w:rFonts w:ascii="Times New Roman" w:hAnsi="Times New Roman"/>
                <w:i/>
                <w:sz w:val="24"/>
                <w:szCs w:val="24"/>
                <w:lang w:eastAsia="ru-RU"/>
              </w:rPr>
              <w:t>.</w:t>
            </w:r>
          </w:p>
          <w:p w:rsidR="00B53093" w:rsidRPr="00AC7EDB" w:rsidRDefault="00B53093" w:rsidP="00AC7EDB">
            <w:pPr>
              <w:suppressAutoHyphens/>
              <w:spacing w:after="0" w:line="240" w:lineRule="auto"/>
              <w:jc w:val="both"/>
              <w:rPr>
                <w:rFonts w:ascii="Times New Roman" w:hAnsi="Times New Roman"/>
                <w:i/>
                <w:sz w:val="24"/>
                <w:szCs w:val="24"/>
                <w:lang w:eastAsia="ru-RU"/>
              </w:rPr>
            </w:pPr>
            <w:r w:rsidRPr="00AC7EDB">
              <w:rPr>
                <w:rFonts w:ascii="Times New Roman" w:hAnsi="Times New Roman"/>
                <w:i/>
                <w:sz w:val="24"/>
                <w:szCs w:val="24"/>
                <w:lang w:eastAsia="ru-RU"/>
              </w:rPr>
              <w:t xml:space="preserve">Об этом сообщает </w:t>
            </w:r>
            <w:hyperlink r:id="rId67" w:tgtFrame="_blank" w:history="1">
              <w:r w:rsidRPr="00AC7EDB">
                <w:rPr>
                  <w:rFonts w:ascii="Times New Roman" w:hAnsi="Times New Roman"/>
                  <w:i/>
                  <w:sz w:val="24"/>
                  <w:szCs w:val="24"/>
                  <w:lang w:eastAsia="ru-RU"/>
                </w:rPr>
                <w:t>РИА Новости</w:t>
              </w:r>
            </w:hyperlink>
            <w:r w:rsidRPr="00AC7EDB">
              <w:rPr>
                <w:rFonts w:ascii="Times New Roman" w:hAnsi="Times New Roman"/>
                <w:i/>
                <w:sz w:val="24"/>
                <w:szCs w:val="24"/>
                <w:lang w:eastAsia="ru-RU"/>
              </w:rPr>
              <w:t xml:space="preserve"> со ссылкой на ГУМВД России по Москве.</w:t>
            </w:r>
          </w:p>
          <w:p w:rsidR="00B53093" w:rsidRPr="00AC7EDB" w:rsidRDefault="00B53093" w:rsidP="00AC7EDB">
            <w:pPr>
              <w:suppressAutoHyphens/>
              <w:spacing w:after="0" w:line="240" w:lineRule="auto"/>
              <w:jc w:val="both"/>
              <w:rPr>
                <w:rFonts w:ascii="Times New Roman" w:hAnsi="Times New Roman"/>
                <w:i/>
                <w:sz w:val="24"/>
                <w:szCs w:val="24"/>
                <w:lang w:eastAsia="ru-RU"/>
              </w:rPr>
            </w:pPr>
            <w:r w:rsidRPr="00AC7EDB">
              <w:rPr>
                <w:rFonts w:ascii="Times New Roman" w:hAnsi="Times New Roman"/>
                <w:i/>
                <w:sz w:val="24"/>
                <w:szCs w:val="24"/>
                <w:lang w:eastAsia="ru-RU"/>
              </w:rPr>
              <w:t>Инцидент произошел сегодня, 1 ноября, в 04.00 на улице Молостовых, 8А. Неизвестный подошел к сотруднику, охранявшему здание ОМВД по району Ивановское, задал вопрос, после чего беспричинно нанес ножевое ранение в область шеи и скрылся.</w:t>
            </w:r>
          </w:p>
          <w:p w:rsidR="00B53093" w:rsidRPr="00AC7EDB" w:rsidRDefault="00B53093" w:rsidP="00AC7EDB">
            <w:pPr>
              <w:suppressAutoHyphens/>
              <w:spacing w:after="0" w:line="240" w:lineRule="auto"/>
              <w:jc w:val="both"/>
              <w:rPr>
                <w:sz w:val="28"/>
                <w:szCs w:val="28"/>
              </w:rPr>
            </w:pPr>
            <w:r w:rsidRPr="00AC7EDB">
              <w:rPr>
                <w:rFonts w:ascii="Times New Roman" w:hAnsi="Times New Roman"/>
                <w:i/>
                <w:sz w:val="24"/>
                <w:szCs w:val="24"/>
                <w:lang w:eastAsia="ru-RU"/>
              </w:rPr>
              <w:t xml:space="preserve">Источник: </w:t>
            </w:r>
            <w:hyperlink r:id="rId68" w:history="1">
              <w:r w:rsidRPr="00AC7EDB">
                <w:rPr>
                  <w:rFonts w:ascii="Times New Roman" w:hAnsi="Times New Roman"/>
                  <w:i/>
                  <w:sz w:val="24"/>
                  <w:szCs w:val="24"/>
                  <w:lang w:eastAsia="ru-RU"/>
                </w:rPr>
                <w:t>http://www.rg.ru/2012/11/01/rozisk-anons.html</w:t>
              </w:r>
            </w:hyperlink>
          </w:p>
        </w:tc>
      </w:tr>
    </w:tbl>
    <w:p w:rsidR="00B53093" w:rsidRPr="006B30D8" w:rsidRDefault="00B53093" w:rsidP="00C00922">
      <w:pPr>
        <w:suppressAutoHyphens/>
        <w:spacing w:after="0" w:line="240" w:lineRule="auto"/>
        <w:jc w:val="both"/>
        <w:rPr>
          <w:rFonts w:ascii="Times New Roman" w:hAnsi="Times New Roman"/>
          <w:sz w:val="28"/>
          <w:szCs w:val="28"/>
        </w:rPr>
      </w:pPr>
    </w:p>
    <w:p w:rsidR="00B53093" w:rsidRPr="006B30D8" w:rsidRDefault="00B53093" w:rsidP="00C00922">
      <w:pPr>
        <w:suppressAutoHyphens/>
        <w:spacing w:after="0" w:line="360" w:lineRule="auto"/>
        <w:ind w:firstLine="708"/>
        <w:jc w:val="both"/>
        <w:rPr>
          <w:rFonts w:ascii="Times New Roman" w:hAnsi="Times New Roman"/>
          <w:sz w:val="28"/>
          <w:szCs w:val="28"/>
        </w:rPr>
      </w:pPr>
      <w:r w:rsidRPr="006B30D8">
        <w:rPr>
          <w:rFonts w:ascii="Times New Roman" w:hAnsi="Times New Roman"/>
          <w:sz w:val="28"/>
          <w:szCs w:val="28"/>
        </w:rPr>
        <w:t xml:space="preserve">Маскировка (мимикой, жестами, ненапряженной – «естественной» позой, ровным голосом и дыханием и т.д.) момента начала атакующих действий </w:t>
      </w:r>
      <w:r>
        <w:rPr>
          <w:rFonts w:ascii="Times New Roman" w:hAnsi="Times New Roman"/>
          <w:sz w:val="28"/>
          <w:szCs w:val="28"/>
        </w:rPr>
        <w:t xml:space="preserve">зачастую </w:t>
      </w:r>
      <w:r w:rsidRPr="006B30D8">
        <w:rPr>
          <w:rFonts w:ascii="Times New Roman" w:hAnsi="Times New Roman"/>
          <w:sz w:val="28"/>
          <w:szCs w:val="28"/>
        </w:rPr>
        <w:t xml:space="preserve">лишает </w:t>
      </w:r>
      <w:r>
        <w:rPr>
          <w:rFonts w:ascii="Times New Roman" w:hAnsi="Times New Roman"/>
          <w:sz w:val="28"/>
          <w:szCs w:val="28"/>
        </w:rPr>
        <w:t>сотрудника полиции возможности</w:t>
      </w:r>
      <w:r w:rsidRPr="006B30D8">
        <w:rPr>
          <w:rFonts w:ascii="Times New Roman" w:hAnsi="Times New Roman"/>
          <w:sz w:val="28"/>
          <w:szCs w:val="28"/>
        </w:rPr>
        <w:t xml:space="preserve"> как-то подготовится к противодействию и его отражению. Что, является одним из важных факторов преимущества, </w:t>
      </w:r>
      <w:r>
        <w:rPr>
          <w:rFonts w:ascii="Times New Roman" w:hAnsi="Times New Roman"/>
          <w:sz w:val="28"/>
          <w:szCs w:val="28"/>
        </w:rPr>
        <w:t>злоумышленника,</w:t>
      </w:r>
      <w:r w:rsidRPr="006B30D8">
        <w:rPr>
          <w:rFonts w:ascii="Times New Roman" w:hAnsi="Times New Roman"/>
          <w:sz w:val="28"/>
          <w:szCs w:val="28"/>
        </w:rPr>
        <w:t xml:space="preserve"> и, в конечном счете, в значительной степени определяет исход нападения в </w:t>
      </w:r>
      <w:r>
        <w:rPr>
          <w:rFonts w:ascii="Times New Roman" w:hAnsi="Times New Roman"/>
          <w:sz w:val="28"/>
          <w:szCs w:val="28"/>
        </w:rPr>
        <w:t>его</w:t>
      </w:r>
      <w:r w:rsidRPr="006B30D8">
        <w:rPr>
          <w:rFonts w:ascii="Times New Roman" w:hAnsi="Times New Roman"/>
          <w:sz w:val="28"/>
          <w:szCs w:val="28"/>
        </w:rPr>
        <w:t xml:space="preserve"> пользу.</w:t>
      </w:r>
    </w:p>
    <w:p w:rsidR="00B53093" w:rsidRPr="006B30D8" w:rsidRDefault="00B53093" w:rsidP="00C00922">
      <w:pPr>
        <w:suppressAutoHyphens/>
        <w:spacing w:after="0" w:line="360" w:lineRule="auto"/>
        <w:jc w:val="both"/>
        <w:rPr>
          <w:rFonts w:ascii="Times New Roman" w:hAnsi="Times New Roman"/>
          <w:sz w:val="28"/>
          <w:szCs w:val="28"/>
        </w:rPr>
      </w:pPr>
    </w:p>
    <w:p w:rsidR="00B53093" w:rsidRDefault="00B53093" w:rsidP="00C00922">
      <w:pPr>
        <w:keepNext/>
        <w:suppressAutoHyphens/>
        <w:spacing w:after="0" w:line="240" w:lineRule="auto"/>
        <w:jc w:val="center"/>
      </w:pPr>
      <w:r w:rsidRPr="00AC7EDB">
        <w:rPr>
          <w:rFonts w:ascii="Times New Roman" w:hAnsi="Times New Roman"/>
          <w:noProof/>
          <w:sz w:val="28"/>
          <w:szCs w:val="28"/>
          <w:lang w:eastAsia="ru-RU"/>
        </w:rPr>
        <w:pict>
          <v:shape id="Схема 6" o:spid="_x0000_i1074" type="#_x0000_t75" style="width:6in;height:383.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">
            <v:imagedata r:id="rId69" o:title="" cropleft="-6338f" cropright="-6247f"/>
            <o:lock v:ext="edit" aspectratio="f"/>
          </v:shape>
        </w:pict>
      </w:r>
    </w:p>
    <w:p w:rsidR="00B53093" w:rsidRPr="006B30D8" w:rsidRDefault="00B53093" w:rsidP="00C00922">
      <w:pPr>
        <w:pStyle w:val="Caption"/>
        <w:suppressAutoHyphens/>
        <w:spacing w:after="0"/>
        <w:jc w:val="center"/>
        <w:rPr>
          <w:rFonts w:ascii="Times New Roman" w:hAnsi="Times New Roman"/>
          <w:color w:val="auto"/>
          <w:sz w:val="24"/>
          <w:szCs w:val="24"/>
        </w:rPr>
      </w:pPr>
      <w:bookmarkStart w:id="61" w:name="_Ref369686692"/>
      <w:r w:rsidRPr="001C68F6">
        <w:rPr>
          <w:rFonts w:ascii="Times New Roman" w:hAnsi="Times New Roman"/>
          <w:color w:val="auto"/>
          <w:sz w:val="24"/>
          <w:szCs w:val="24"/>
        </w:rPr>
        <w:t xml:space="preserve">Рисунок </w:t>
      </w:r>
      <w:r w:rsidRPr="001C68F6">
        <w:rPr>
          <w:rFonts w:ascii="Times New Roman" w:hAnsi="Times New Roman"/>
          <w:color w:val="auto"/>
          <w:sz w:val="24"/>
          <w:szCs w:val="24"/>
        </w:rPr>
        <w:fldChar w:fldCharType="begin"/>
      </w:r>
      <w:r w:rsidRPr="001C68F6">
        <w:rPr>
          <w:rFonts w:ascii="Times New Roman" w:hAnsi="Times New Roman"/>
          <w:color w:val="auto"/>
          <w:sz w:val="24"/>
          <w:szCs w:val="24"/>
        </w:rPr>
        <w:instrText xml:space="preserve"> SEQ Рисунок \* ARABIC </w:instrText>
      </w:r>
      <w:r w:rsidRPr="001C68F6">
        <w:rPr>
          <w:rFonts w:ascii="Times New Roman" w:hAnsi="Times New Roman"/>
          <w:color w:val="auto"/>
          <w:sz w:val="24"/>
          <w:szCs w:val="24"/>
        </w:rPr>
        <w:fldChar w:fldCharType="separate"/>
      </w:r>
      <w:r>
        <w:rPr>
          <w:rFonts w:ascii="Times New Roman" w:hAnsi="Times New Roman"/>
          <w:noProof/>
          <w:color w:val="auto"/>
          <w:sz w:val="24"/>
          <w:szCs w:val="24"/>
        </w:rPr>
        <w:t>7</w:t>
      </w:r>
      <w:r w:rsidRPr="001C68F6">
        <w:rPr>
          <w:rFonts w:ascii="Times New Roman" w:hAnsi="Times New Roman"/>
          <w:color w:val="auto"/>
          <w:sz w:val="24"/>
          <w:szCs w:val="24"/>
        </w:rPr>
        <w:fldChar w:fldCharType="end"/>
      </w:r>
      <w:bookmarkEnd w:id="61"/>
      <w:r w:rsidRPr="001C68F6">
        <w:rPr>
          <w:rFonts w:ascii="Times New Roman" w:hAnsi="Times New Roman"/>
          <w:color w:val="auto"/>
          <w:sz w:val="24"/>
          <w:szCs w:val="24"/>
        </w:rPr>
        <w:t xml:space="preserve"> Степень готовности к противодействию</w:t>
      </w:r>
    </w:p>
    <w:p w:rsidR="00B53093" w:rsidRPr="006B30D8" w:rsidRDefault="00B53093" w:rsidP="00C00922">
      <w:pPr>
        <w:suppressAutoHyphens/>
        <w:spacing w:after="0" w:line="240" w:lineRule="auto"/>
        <w:jc w:val="both"/>
        <w:rPr>
          <w:rFonts w:ascii="Times New Roman" w:hAnsi="Times New Roman"/>
          <w:sz w:val="28"/>
          <w:szCs w:val="28"/>
        </w:rPr>
      </w:pPr>
    </w:p>
    <w:p w:rsidR="00B53093" w:rsidRPr="006B30D8" w:rsidRDefault="00B53093" w:rsidP="00C00922">
      <w:pPr>
        <w:suppressAutoHyphens/>
        <w:overflowPunct w:val="0"/>
        <w:autoSpaceDE w:val="0"/>
        <w:autoSpaceDN w:val="0"/>
        <w:adjustRightInd w:val="0"/>
        <w:spacing w:after="0" w:line="360" w:lineRule="auto"/>
        <w:ind w:firstLine="708"/>
        <w:jc w:val="both"/>
        <w:textAlignment w:val="baseline"/>
        <w:rPr>
          <w:rFonts w:ascii="Times New Roman" w:hAnsi="Times New Roman"/>
          <w:sz w:val="28"/>
          <w:szCs w:val="28"/>
          <w:lang w:eastAsia="ru-RU"/>
        </w:rPr>
      </w:pPr>
      <w:r w:rsidRPr="006B30D8">
        <w:rPr>
          <w:rFonts w:ascii="Times New Roman" w:hAnsi="Times New Roman"/>
          <w:sz w:val="28"/>
          <w:szCs w:val="28"/>
          <w:lang w:eastAsia="ru-RU"/>
        </w:rPr>
        <w:t>Поэтому, характеризуя степень готовности к противодействию, будем различать исходное положение врасплох, а также естественную и боевую стойки (</w:t>
      </w:r>
      <w:fldSimple w:instr=" REF _Ref369686692 \h  \* MERGEFORMAT ">
        <w:r w:rsidRPr="001C68F6">
          <w:rPr>
            <w:rFonts w:ascii="Times New Roman" w:hAnsi="Times New Roman"/>
            <w:sz w:val="24"/>
            <w:szCs w:val="24"/>
          </w:rPr>
          <w:t xml:space="preserve">Рисунок </w:t>
        </w:r>
        <w:r>
          <w:rPr>
            <w:rFonts w:ascii="Times New Roman" w:hAnsi="Times New Roman"/>
            <w:noProof/>
            <w:sz w:val="24"/>
            <w:szCs w:val="24"/>
          </w:rPr>
          <w:t>7</w:t>
        </w:r>
      </w:fldSimple>
      <w:r w:rsidRPr="006B30D8">
        <w:rPr>
          <w:rFonts w:ascii="Times New Roman" w:hAnsi="Times New Roman"/>
          <w:sz w:val="28"/>
          <w:szCs w:val="28"/>
          <w:lang w:eastAsia="ru-RU"/>
        </w:rPr>
        <w:t>).</w:t>
      </w:r>
    </w:p>
    <w:p w:rsidR="00B53093" w:rsidRPr="006B30D8" w:rsidRDefault="00B53093" w:rsidP="00C00922">
      <w:pPr>
        <w:suppressAutoHyphens/>
        <w:spacing w:after="0" w:line="360" w:lineRule="auto"/>
        <w:ind w:firstLine="708"/>
        <w:jc w:val="both"/>
        <w:rPr>
          <w:rFonts w:ascii="Times New Roman" w:hAnsi="Times New Roman"/>
          <w:sz w:val="28"/>
          <w:szCs w:val="28"/>
        </w:rPr>
      </w:pPr>
      <w:r w:rsidRPr="006B30D8">
        <w:rPr>
          <w:rFonts w:ascii="Times New Roman" w:hAnsi="Times New Roman"/>
          <w:sz w:val="28"/>
          <w:szCs w:val="28"/>
        </w:rPr>
        <w:t>Положение врасплох. Отличительным признаком этого положения является то обстоятельство, что атакуемый лишен возможности видеть момент начала нападения.</w:t>
      </w:r>
    </w:p>
    <w:p w:rsidR="00B53093" w:rsidRPr="006B30D8" w:rsidRDefault="00B53093" w:rsidP="00C00922">
      <w:pPr>
        <w:suppressAutoHyphens/>
        <w:spacing w:after="0" w:line="360" w:lineRule="auto"/>
        <w:ind w:firstLine="708"/>
        <w:jc w:val="both"/>
        <w:rPr>
          <w:rFonts w:ascii="Times New Roman" w:hAnsi="Times New Roman"/>
          <w:sz w:val="28"/>
          <w:szCs w:val="28"/>
        </w:rPr>
      </w:pPr>
      <w:r w:rsidRPr="006B30D8">
        <w:rPr>
          <w:rFonts w:ascii="Times New Roman" w:hAnsi="Times New Roman"/>
          <w:sz w:val="28"/>
          <w:szCs w:val="28"/>
        </w:rPr>
        <w:t>Так называемая – естественная стойка. Здесь под естественностью понимается в целом очевидная непринужденность позы, положения. Действия обусловлены естественным ходом событий, обстоятельств и не носят угрожающего характера.</w:t>
      </w:r>
    </w:p>
    <w:p w:rsidR="00B53093" w:rsidRPr="006B30D8" w:rsidRDefault="00B53093" w:rsidP="00C00922">
      <w:pPr>
        <w:suppressAutoHyphens/>
        <w:spacing w:after="0" w:line="360" w:lineRule="auto"/>
        <w:ind w:firstLine="708"/>
        <w:jc w:val="both"/>
        <w:rPr>
          <w:rFonts w:ascii="Times New Roman" w:hAnsi="Times New Roman"/>
          <w:sz w:val="28"/>
          <w:szCs w:val="28"/>
        </w:rPr>
      </w:pPr>
      <w:r w:rsidRPr="006B30D8">
        <w:rPr>
          <w:rFonts w:ascii="Times New Roman" w:hAnsi="Times New Roman"/>
          <w:sz w:val="28"/>
          <w:szCs w:val="28"/>
        </w:rPr>
        <w:t>Боевая стойка – произвольная</w:t>
      </w:r>
      <w:r>
        <w:rPr>
          <w:rFonts w:ascii="Times New Roman" w:hAnsi="Times New Roman"/>
          <w:sz w:val="28"/>
          <w:szCs w:val="28"/>
        </w:rPr>
        <w:t xml:space="preserve"> (т.е. любая)</w:t>
      </w:r>
      <w:r w:rsidRPr="006B30D8">
        <w:rPr>
          <w:rFonts w:ascii="Times New Roman" w:hAnsi="Times New Roman"/>
          <w:sz w:val="28"/>
          <w:szCs w:val="28"/>
        </w:rPr>
        <w:t xml:space="preserve"> стойка</w:t>
      </w:r>
      <w:r>
        <w:rPr>
          <w:rFonts w:ascii="Times New Roman" w:hAnsi="Times New Roman"/>
          <w:sz w:val="28"/>
          <w:szCs w:val="28"/>
        </w:rPr>
        <w:t xml:space="preserve"> (положение)</w:t>
      </w:r>
      <w:r w:rsidRPr="006B30D8">
        <w:rPr>
          <w:rFonts w:ascii="Times New Roman" w:hAnsi="Times New Roman"/>
          <w:sz w:val="28"/>
          <w:szCs w:val="28"/>
        </w:rPr>
        <w:t>, обуславливающая эффективное и рациональное начало атакующих и защитных действий.</w:t>
      </w:r>
    </w:p>
    <w:p w:rsidR="00B53093" w:rsidRPr="006B30D8" w:rsidRDefault="00B53093" w:rsidP="00C00922">
      <w:pPr>
        <w:suppressAutoHyphens/>
        <w:spacing w:after="0" w:line="360" w:lineRule="auto"/>
        <w:ind w:firstLine="708"/>
        <w:jc w:val="both"/>
        <w:rPr>
          <w:rFonts w:ascii="Times New Roman" w:hAnsi="Times New Roman"/>
          <w:sz w:val="28"/>
          <w:szCs w:val="28"/>
        </w:rPr>
      </w:pPr>
      <w:r w:rsidRPr="006B30D8">
        <w:rPr>
          <w:rFonts w:ascii="Times New Roman" w:hAnsi="Times New Roman"/>
          <w:sz w:val="28"/>
          <w:szCs w:val="28"/>
        </w:rPr>
        <w:t>Одним из главных признаков ситуаций является признак – характер и сила сопротивления. Они в целом зависят от ожесточенности, упорства и степени владения приёмов из различных видов единоборств. Самое слабое и неупорное сопротивление – ненасильственное пассивного характера. Самое сильное и упорное, крайне опасное сопротивление, оказывают лица в составе группы с применением оружия (</w:t>
      </w:r>
      <w:fldSimple w:instr=" REF _Ref369686783 \h  \* MERGEFORMAT ">
        <w:r w:rsidRPr="001C68F6">
          <w:rPr>
            <w:rFonts w:ascii="Times New Roman" w:hAnsi="Times New Roman"/>
            <w:sz w:val="24"/>
            <w:szCs w:val="24"/>
          </w:rPr>
          <w:t xml:space="preserve">Рисунок </w:t>
        </w:r>
        <w:r>
          <w:rPr>
            <w:rFonts w:ascii="Times New Roman" w:hAnsi="Times New Roman"/>
            <w:noProof/>
            <w:sz w:val="24"/>
            <w:szCs w:val="24"/>
          </w:rPr>
          <w:t>8</w:t>
        </w:r>
      </w:fldSimple>
      <w:r w:rsidRPr="006B30D8">
        <w:rPr>
          <w:rFonts w:ascii="Times New Roman" w:hAnsi="Times New Roman"/>
          <w:sz w:val="28"/>
          <w:szCs w:val="28"/>
        </w:rPr>
        <w:t>).</w:t>
      </w:r>
    </w:p>
    <w:p w:rsidR="00B53093" w:rsidRPr="006B30D8"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Н</w:t>
      </w:r>
      <w:r w:rsidRPr="006B30D8">
        <w:rPr>
          <w:rFonts w:ascii="Times New Roman" w:hAnsi="Times New Roman"/>
          <w:sz w:val="28"/>
          <w:szCs w:val="28"/>
          <w:lang w:eastAsia="ru-RU"/>
        </w:rPr>
        <w:t>енасильственно</w:t>
      </w:r>
      <w:r>
        <w:rPr>
          <w:rFonts w:ascii="Times New Roman" w:hAnsi="Times New Roman"/>
          <w:sz w:val="28"/>
          <w:szCs w:val="28"/>
          <w:lang w:eastAsia="ru-RU"/>
        </w:rPr>
        <w:t xml:space="preserve">е </w:t>
      </w:r>
      <w:r w:rsidRPr="006B30D8">
        <w:rPr>
          <w:rFonts w:ascii="Times New Roman" w:hAnsi="Times New Roman"/>
          <w:sz w:val="28"/>
          <w:szCs w:val="28"/>
          <w:lang w:eastAsia="ru-RU"/>
        </w:rPr>
        <w:t>сопротивлени</w:t>
      </w:r>
      <w:r>
        <w:rPr>
          <w:rFonts w:ascii="Times New Roman" w:hAnsi="Times New Roman"/>
          <w:sz w:val="28"/>
          <w:szCs w:val="28"/>
          <w:lang w:eastAsia="ru-RU"/>
        </w:rPr>
        <w:t>е</w:t>
      </w:r>
      <w:r w:rsidRPr="006B30D8">
        <w:rPr>
          <w:rFonts w:ascii="Times New Roman" w:hAnsi="Times New Roman"/>
          <w:sz w:val="28"/>
          <w:szCs w:val="28"/>
          <w:lang w:eastAsia="ru-RU"/>
        </w:rPr>
        <w:t xml:space="preserve"> пассивного характера начинается из естественной стойки, в ответ на действия сотрудника полиции применить силу (в т.ч. боевой приём борьбы), и осуществляется поворотами туловища, наклонами, мышечным напряжением, захваченной сотрудником полиции, конечности.</w:t>
      </w:r>
    </w:p>
    <w:p w:rsidR="00B53093" w:rsidRPr="006B30D8" w:rsidRDefault="00B53093" w:rsidP="00C00922">
      <w:pPr>
        <w:suppressAutoHyphens/>
        <w:spacing w:after="0" w:line="360" w:lineRule="auto"/>
        <w:jc w:val="both"/>
        <w:rPr>
          <w:rFonts w:ascii="Times New Roman" w:hAnsi="Times New Roman"/>
          <w:sz w:val="28"/>
          <w:szCs w:val="28"/>
        </w:rPr>
      </w:pPr>
    </w:p>
    <w:p w:rsidR="00B53093" w:rsidRDefault="00B53093" w:rsidP="00C00922">
      <w:pPr>
        <w:keepNext/>
        <w:suppressAutoHyphens/>
        <w:spacing w:after="0" w:line="240" w:lineRule="auto"/>
        <w:jc w:val="center"/>
      </w:pPr>
      <w:r w:rsidRPr="00AC7EDB">
        <w:rPr>
          <w:rFonts w:ascii="Times New Roman" w:hAnsi="Times New Roman"/>
          <w:noProof/>
          <w:sz w:val="28"/>
          <w:szCs w:val="28"/>
          <w:lang w:eastAsia="ru-RU"/>
        </w:rPr>
        <w:pict>
          <v:shape id="Схема 7" o:spid="_x0000_i1075" type="#_x0000_t75" style="width:427.5pt;height:429.7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">
            <v:imagedata r:id="rId70" o:title="" cropleft="-6762f" cropright="-6762f"/>
            <o:lock v:ext="edit" aspectratio="f"/>
          </v:shape>
        </w:pict>
      </w:r>
    </w:p>
    <w:p w:rsidR="00B53093" w:rsidRPr="006B30D8" w:rsidRDefault="00B53093" w:rsidP="00C00922">
      <w:pPr>
        <w:pStyle w:val="Caption"/>
        <w:suppressAutoHyphens/>
        <w:spacing w:after="0"/>
        <w:jc w:val="center"/>
        <w:rPr>
          <w:rFonts w:ascii="Times New Roman" w:hAnsi="Times New Roman"/>
          <w:color w:val="auto"/>
          <w:sz w:val="24"/>
          <w:szCs w:val="24"/>
          <w:lang w:eastAsia="ru-RU"/>
        </w:rPr>
      </w:pPr>
      <w:bookmarkStart w:id="62" w:name="_Ref369686783"/>
      <w:r w:rsidRPr="001C68F6">
        <w:rPr>
          <w:rFonts w:ascii="Times New Roman" w:hAnsi="Times New Roman"/>
          <w:color w:val="auto"/>
          <w:sz w:val="24"/>
          <w:szCs w:val="24"/>
        </w:rPr>
        <w:t xml:space="preserve">Рисунок </w:t>
      </w:r>
      <w:r w:rsidRPr="001C68F6">
        <w:rPr>
          <w:rFonts w:ascii="Times New Roman" w:hAnsi="Times New Roman"/>
          <w:color w:val="auto"/>
          <w:sz w:val="24"/>
          <w:szCs w:val="24"/>
        </w:rPr>
        <w:fldChar w:fldCharType="begin"/>
      </w:r>
      <w:r w:rsidRPr="001C68F6">
        <w:rPr>
          <w:rFonts w:ascii="Times New Roman" w:hAnsi="Times New Roman"/>
          <w:color w:val="auto"/>
          <w:sz w:val="24"/>
          <w:szCs w:val="24"/>
        </w:rPr>
        <w:instrText xml:space="preserve"> SEQ Рисунок \* ARABIC </w:instrText>
      </w:r>
      <w:r w:rsidRPr="001C68F6">
        <w:rPr>
          <w:rFonts w:ascii="Times New Roman" w:hAnsi="Times New Roman"/>
          <w:color w:val="auto"/>
          <w:sz w:val="24"/>
          <w:szCs w:val="24"/>
        </w:rPr>
        <w:fldChar w:fldCharType="separate"/>
      </w:r>
      <w:r>
        <w:rPr>
          <w:rFonts w:ascii="Times New Roman" w:hAnsi="Times New Roman"/>
          <w:noProof/>
          <w:color w:val="auto"/>
          <w:sz w:val="24"/>
          <w:szCs w:val="24"/>
        </w:rPr>
        <w:t>8</w:t>
      </w:r>
      <w:r w:rsidRPr="001C68F6">
        <w:rPr>
          <w:rFonts w:ascii="Times New Roman" w:hAnsi="Times New Roman"/>
          <w:color w:val="auto"/>
          <w:sz w:val="24"/>
          <w:szCs w:val="24"/>
        </w:rPr>
        <w:fldChar w:fldCharType="end"/>
      </w:r>
      <w:bookmarkEnd w:id="62"/>
      <w:r w:rsidRPr="001C68F6">
        <w:rPr>
          <w:rFonts w:ascii="Times New Roman" w:hAnsi="Times New Roman"/>
          <w:color w:val="auto"/>
          <w:sz w:val="24"/>
          <w:szCs w:val="24"/>
        </w:rPr>
        <w:t xml:space="preserve"> Сила сопротивления</w:t>
      </w:r>
    </w:p>
    <w:p w:rsidR="00B53093" w:rsidRPr="006B30D8" w:rsidRDefault="00B53093" w:rsidP="00C00922">
      <w:pPr>
        <w:suppressAutoHyphens/>
        <w:spacing w:after="0" w:line="240" w:lineRule="auto"/>
        <w:jc w:val="both"/>
        <w:rPr>
          <w:rFonts w:ascii="Times New Roman" w:hAnsi="Times New Roman"/>
          <w:sz w:val="28"/>
          <w:szCs w:val="28"/>
          <w:lang w:eastAsia="ru-RU"/>
        </w:rPr>
      </w:pPr>
    </w:p>
    <w:p w:rsidR="00B53093" w:rsidRPr="006B30D8"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Нен</w:t>
      </w:r>
      <w:r w:rsidRPr="006B30D8">
        <w:rPr>
          <w:rFonts w:ascii="Times New Roman" w:hAnsi="Times New Roman"/>
          <w:sz w:val="28"/>
          <w:szCs w:val="28"/>
          <w:lang w:eastAsia="ru-RU"/>
        </w:rPr>
        <w:t>асильственного сопротивлени</w:t>
      </w:r>
      <w:r>
        <w:rPr>
          <w:rFonts w:ascii="Times New Roman" w:hAnsi="Times New Roman"/>
          <w:sz w:val="28"/>
          <w:szCs w:val="28"/>
          <w:lang w:eastAsia="ru-RU"/>
        </w:rPr>
        <w:t>е</w:t>
      </w:r>
      <w:r w:rsidRPr="006B30D8">
        <w:rPr>
          <w:rFonts w:ascii="Times New Roman" w:hAnsi="Times New Roman"/>
          <w:sz w:val="28"/>
          <w:szCs w:val="28"/>
          <w:lang w:eastAsia="ru-RU"/>
        </w:rPr>
        <w:t xml:space="preserve"> активного характера и осуществляется </w:t>
      </w:r>
      <w:r>
        <w:rPr>
          <w:rFonts w:ascii="Times New Roman" w:hAnsi="Times New Roman"/>
          <w:sz w:val="28"/>
          <w:szCs w:val="28"/>
          <w:lang w:eastAsia="ru-RU"/>
        </w:rPr>
        <w:t xml:space="preserve">значительным мышечным напряжением, </w:t>
      </w:r>
      <w:r w:rsidRPr="006B30D8">
        <w:rPr>
          <w:rFonts w:ascii="Times New Roman" w:hAnsi="Times New Roman"/>
          <w:sz w:val="28"/>
          <w:szCs w:val="28"/>
          <w:lang w:eastAsia="ru-RU"/>
        </w:rPr>
        <w:t>резкими поворотами туловища, перемещениями</w:t>
      </w:r>
      <w:r>
        <w:rPr>
          <w:rFonts w:ascii="Times New Roman" w:hAnsi="Times New Roman"/>
          <w:sz w:val="28"/>
          <w:szCs w:val="28"/>
          <w:lang w:eastAsia="ru-RU"/>
        </w:rPr>
        <w:t xml:space="preserve"> из стороны в сторону</w:t>
      </w:r>
      <w:r w:rsidRPr="006B30D8">
        <w:rPr>
          <w:rFonts w:ascii="Times New Roman" w:hAnsi="Times New Roman"/>
          <w:sz w:val="28"/>
          <w:szCs w:val="28"/>
          <w:lang w:eastAsia="ru-RU"/>
        </w:rPr>
        <w:t>, переходами в положение седа или лежа, хватами за предметы (в т.ч. в условиях группового сопротивления образуя хватами «цепь»), усиления мышечного напряжения захваченной конечности удерживая её другой рукой.</w:t>
      </w:r>
    </w:p>
    <w:p w:rsidR="00B53093" w:rsidRPr="006B30D8"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П</w:t>
      </w:r>
      <w:r w:rsidRPr="006B30D8">
        <w:rPr>
          <w:rFonts w:ascii="Times New Roman" w:hAnsi="Times New Roman"/>
          <w:sz w:val="28"/>
          <w:szCs w:val="28"/>
          <w:lang w:eastAsia="ru-RU"/>
        </w:rPr>
        <w:t>ротиводействи</w:t>
      </w:r>
      <w:r>
        <w:rPr>
          <w:rFonts w:ascii="Times New Roman" w:hAnsi="Times New Roman"/>
          <w:sz w:val="28"/>
          <w:szCs w:val="28"/>
          <w:lang w:eastAsia="ru-RU"/>
        </w:rPr>
        <w:t>е</w:t>
      </w:r>
      <w:r w:rsidRPr="006B30D8">
        <w:rPr>
          <w:rFonts w:ascii="Times New Roman" w:hAnsi="Times New Roman"/>
          <w:sz w:val="28"/>
          <w:szCs w:val="28"/>
          <w:lang w:eastAsia="ru-RU"/>
        </w:rPr>
        <w:t xml:space="preserve"> защитными действиями начинается из естественной или боевой стойки в ответ на попытку сотрудника полиции применить силу (в т.ч. боевой приём борьбы), и осуществляется перемещением, уклонами, нырками, подставками (предплечий, плеч) под удары, хватами атакующей конечности с целью сковать возможность движения ею или сорвать хват.</w:t>
      </w:r>
    </w:p>
    <w:p w:rsidR="00B53093" w:rsidRPr="006B30D8" w:rsidRDefault="00B53093" w:rsidP="00C00922">
      <w:pPr>
        <w:suppressAutoHyphens/>
        <w:spacing w:after="0" w:line="360" w:lineRule="auto"/>
        <w:ind w:firstLine="708"/>
        <w:jc w:val="both"/>
        <w:rPr>
          <w:rFonts w:ascii="Times New Roman" w:hAnsi="Times New Roman"/>
          <w:sz w:val="28"/>
          <w:szCs w:val="28"/>
          <w:lang w:eastAsia="ru-RU"/>
        </w:rPr>
      </w:pPr>
      <w:r w:rsidRPr="006B30D8">
        <w:rPr>
          <w:rFonts w:ascii="Times New Roman" w:hAnsi="Times New Roman"/>
          <w:sz w:val="28"/>
          <w:szCs w:val="28"/>
          <w:lang w:eastAsia="ru-RU"/>
        </w:rPr>
        <w:t xml:space="preserve">Как нападение на сотрудника полиции расцениваются следующие действия: решительное наступательное сближением с ним, попытка навязать свой (или обоюдный, т.е. в ответ на хват сотрудника полиции) хват, попытка быстро что-то достать из карманов одежды, или взять (поднять) в руки подручный предмет (подготовить оружие), </w:t>
      </w:r>
      <w:r>
        <w:rPr>
          <w:rFonts w:ascii="Times New Roman" w:hAnsi="Times New Roman"/>
          <w:sz w:val="28"/>
          <w:szCs w:val="28"/>
          <w:lang w:eastAsia="ru-RU"/>
        </w:rPr>
        <w:t xml:space="preserve">действительно </w:t>
      </w:r>
      <w:r w:rsidRPr="006B30D8">
        <w:rPr>
          <w:rFonts w:ascii="Times New Roman" w:hAnsi="Times New Roman"/>
          <w:sz w:val="28"/>
          <w:szCs w:val="28"/>
          <w:lang w:eastAsia="ru-RU"/>
        </w:rPr>
        <w:t>осуществляющаяся попытка нанести, удар, применить приём борьбы.</w:t>
      </w:r>
    </w:p>
    <w:p w:rsidR="00B53093" w:rsidRPr="006B30D8" w:rsidRDefault="00B53093" w:rsidP="00C00922">
      <w:pPr>
        <w:suppressAutoHyphens/>
        <w:spacing w:after="0" w:line="360" w:lineRule="auto"/>
        <w:ind w:firstLine="708"/>
        <w:jc w:val="both"/>
        <w:rPr>
          <w:rFonts w:ascii="Times New Roman" w:hAnsi="Times New Roman"/>
          <w:sz w:val="28"/>
          <w:szCs w:val="28"/>
          <w:lang w:eastAsia="ru-RU"/>
        </w:rPr>
      </w:pPr>
      <w:r w:rsidRPr="006B30D8">
        <w:rPr>
          <w:rFonts w:ascii="Times New Roman" w:hAnsi="Times New Roman"/>
          <w:sz w:val="28"/>
          <w:szCs w:val="28"/>
          <w:lang w:eastAsia="ru-RU"/>
        </w:rPr>
        <w:t>Бесспорно, самыми опасными формами сопротивления выступают групповое и (или) вооруженное нападение.</w:t>
      </w: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По некоторым оценкам</w:t>
      </w:r>
      <w:r>
        <w:rPr>
          <w:rStyle w:val="FootnoteReference"/>
          <w:rFonts w:ascii="Times New Roman" w:hAnsi="Times New Roman"/>
          <w:sz w:val="28"/>
          <w:szCs w:val="28"/>
          <w:lang w:eastAsia="ru-RU"/>
        </w:rPr>
        <w:footnoteReference w:id="36"/>
      </w:r>
      <w:r>
        <w:rPr>
          <w:rFonts w:ascii="Times New Roman" w:hAnsi="Times New Roman"/>
          <w:sz w:val="28"/>
          <w:szCs w:val="28"/>
          <w:lang w:eastAsia="ru-RU"/>
        </w:rPr>
        <w:t xml:space="preserve"> статистика, оказываемого сотрудникам органов внутренних дел России, силы сопротивления такова:</w:t>
      </w:r>
    </w:p>
    <w:p w:rsidR="00B53093" w:rsidRPr="0033559A" w:rsidRDefault="00B53093" w:rsidP="00C00922">
      <w:pPr>
        <w:numPr>
          <w:ilvl w:val="0"/>
          <w:numId w:val="35"/>
        </w:numPr>
        <w:suppressAutoHyphens/>
        <w:spacing w:after="0" w:line="360" w:lineRule="auto"/>
        <w:rPr>
          <w:rFonts w:ascii="Times New Roman" w:hAnsi="Times New Roman"/>
          <w:sz w:val="28"/>
          <w:szCs w:val="28"/>
        </w:rPr>
      </w:pPr>
      <w:r w:rsidRPr="0033559A">
        <w:rPr>
          <w:rFonts w:ascii="Times New Roman" w:hAnsi="Times New Roman"/>
          <w:sz w:val="28"/>
          <w:szCs w:val="28"/>
        </w:rPr>
        <w:t>пассивное неповиновение</w:t>
      </w:r>
      <w:r>
        <w:rPr>
          <w:rFonts w:ascii="Times New Roman" w:hAnsi="Times New Roman"/>
          <w:sz w:val="28"/>
          <w:szCs w:val="28"/>
        </w:rPr>
        <w:t xml:space="preserve">, оказывается в </w:t>
      </w:r>
      <w:r w:rsidRPr="0033559A">
        <w:rPr>
          <w:rFonts w:ascii="Times New Roman" w:hAnsi="Times New Roman"/>
          <w:sz w:val="28"/>
          <w:szCs w:val="28"/>
        </w:rPr>
        <w:t>30.5%</w:t>
      </w:r>
      <w:r>
        <w:rPr>
          <w:rFonts w:ascii="Times New Roman" w:hAnsi="Times New Roman"/>
          <w:sz w:val="28"/>
          <w:szCs w:val="28"/>
        </w:rPr>
        <w:t xml:space="preserve"> случаев</w:t>
      </w:r>
      <w:r w:rsidRPr="0033559A">
        <w:rPr>
          <w:rFonts w:ascii="Times New Roman" w:hAnsi="Times New Roman"/>
          <w:sz w:val="28"/>
          <w:szCs w:val="28"/>
        </w:rPr>
        <w:t>;</w:t>
      </w:r>
    </w:p>
    <w:p w:rsidR="00B53093" w:rsidRPr="0033559A" w:rsidRDefault="00B53093" w:rsidP="00C00922">
      <w:pPr>
        <w:numPr>
          <w:ilvl w:val="0"/>
          <w:numId w:val="35"/>
        </w:numPr>
        <w:suppressAutoHyphens/>
        <w:spacing w:after="0" w:line="360" w:lineRule="auto"/>
        <w:rPr>
          <w:rFonts w:ascii="Times New Roman" w:hAnsi="Times New Roman"/>
          <w:sz w:val="28"/>
          <w:szCs w:val="28"/>
        </w:rPr>
      </w:pPr>
      <w:r w:rsidRPr="0033559A">
        <w:rPr>
          <w:rFonts w:ascii="Times New Roman" w:hAnsi="Times New Roman"/>
          <w:sz w:val="28"/>
          <w:szCs w:val="28"/>
        </w:rPr>
        <w:t>активное неповиновение – 26.3%;</w:t>
      </w:r>
    </w:p>
    <w:p w:rsidR="00B53093" w:rsidRPr="0033559A" w:rsidRDefault="00B53093" w:rsidP="00C00922">
      <w:pPr>
        <w:numPr>
          <w:ilvl w:val="0"/>
          <w:numId w:val="35"/>
        </w:numPr>
        <w:suppressAutoHyphens/>
        <w:spacing w:after="0" w:line="360" w:lineRule="auto"/>
        <w:rPr>
          <w:rFonts w:ascii="Times New Roman" w:hAnsi="Times New Roman"/>
          <w:sz w:val="28"/>
          <w:szCs w:val="28"/>
        </w:rPr>
      </w:pPr>
      <w:r w:rsidRPr="0033559A">
        <w:rPr>
          <w:rFonts w:ascii="Times New Roman" w:hAnsi="Times New Roman"/>
          <w:sz w:val="28"/>
          <w:szCs w:val="28"/>
        </w:rPr>
        <w:t>активное сопротивление без применения оружия и подручных средств и подручных средств – 21.6%;</w:t>
      </w:r>
    </w:p>
    <w:p w:rsidR="00B53093" w:rsidRPr="0033559A" w:rsidRDefault="00B53093" w:rsidP="00C00922">
      <w:pPr>
        <w:numPr>
          <w:ilvl w:val="0"/>
          <w:numId w:val="35"/>
        </w:numPr>
        <w:suppressAutoHyphens/>
        <w:spacing w:after="0" w:line="360" w:lineRule="auto"/>
        <w:rPr>
          <w:rFonts w:ascii="Times New Roman" w:hAnsi="Times New Roman"/>
          <w:sz w:val="28"/>
          <w:szCs w:val="28"/>
        </w:rPr>
      </w:pPr>
      <w:r w:rsidRPr="0033559A">
        <w:rPr>
          <w:rFonts w:ascii="Times New Roman" w:hAnsi="Times New Roman"/>
          <w:sz w:val="28"/>
          <w:szCs w:val="28"/>
        </w:rPr>
        <w:t>активное сопротивление группы правонарушителей без применения и с применением оружия и подручных средств – 11.0%;</w:t>
      </w:r>
    </w:p>
    <w:p w:rsidR="00B53093" w:rsidRPr="0033559A" w:rsidRDefault="00B53093" w:rsidP="00C00922">
      <w:pPr>
        <w:numPr>
          <w:ilvl w:val="0"/>
          <w:numId w:val="35"/>
        </w:numPr>
        <w:suppressAutoHyphens/>
        <w:spacing w:after="0" w:line="360" w:lineRule="auto"/>
        <w:rPr>
          <w:rFonts w:ascii="Times New Roman" w:hAnsi="Times New Roman"/>
          <w:sz w:val="28"/>
          <w:szCs w:val="28"/>
        </w:rPr>
      </w:pPr>
      <w:r w:rsidRPr="0033559A">
        <w:rPr>
          <w:rFonts w:ascii="Times New Roman" w:hAnsi="Times New Roman"/>
          <w:sz w:val="28"/>
          <w:szCs w:val="28"/>
        </w:rPr>
        <w:t>активное сопротивление с применением оружия и подручных средств – 10.6%.</w:t>
      </w:r>
    </w:p>
    <w:p w:rsidR="00B53093" w:rsidRPr="00550AD9" w:rsidRDefault="00B53093" w:rsidP="00C00922">
      <w:pPr>
        <w:suppressAutoHyphens/>
        <w:spacing w:after="0" w:line="360" w:lineRule="auto"/>
        <w:ind w:firstLine="708"/>
        <w:jc w:val="both"/>
        <w:rPr>
          <w:rFonts w:ascii="Times New Roman" w:hAnsi="Times New Roman"/>
          <w:sz w:val="28"/>
          <w:szCs w:val="28"/>
        </w:rPr>
      </w:pPr>
      <w:r w:rsidRPr="006B30D8">
        <w:rPr>
          <w:rFonts w:ascii="Times New Roman" w:hAnsi="Times New Roman"/>
          <w:sz w:val="28"/>
          <w:szCs w:val="28"/>
        </w:rPr>
        <w:t xml:space="preserve">Под понятием тактика (ограничения свободы передвижения), в самом широком значении этого понятия, мы понимаем целесообразное и правомерное применение </w:t>
      </w:r>
      <w:r w:rsidRPr="00550AD9">
        <w:rPr>
          <w:rFonts w:ascii="Times New Roman" w:hAnsi="Times New Roman"/>
          <w:sz w:val="28"/>
          <w:szCs w:val="28"/>
        </w:rPr>
        <w:t xml:space="preserve">сотрудниками полиции </w:t>
      </w:r>
      <w:r w:rsidRPr="006B30D8">
        <w:rPr>
          <w:rFonts w:ascii="Times New Roman" w:hAnsi="Times New Roman"/>
          <w:sz w:val="28"/>
          <w:szCs w:val="28"/>
        </w:rPr>
        <w:t>силы для пресечения противоправных действий</w:t>
      </w:r>
      <w:r w:rsidRPr="00550AD9">
        <w:rPr>
          <w:rFonts w:ascii="Times New Roman" w:hAnsi="Times New Roman"/>
          <w:sz w:val="28"/>
          <w:szCs w:val="28"/>
        </w:rPr>
        <w:t>.</w:t>
      </w:r>
    </w:p>
    <w:p w:rsidR="00B53093" w:rsidRDefault="00B53093" w:rsidP="00C00922">
      <w:pPr>
        <w:suppressAutoHyphens/>
        <w:spacing w:after="0" w:line="360" w:lineRule="auto"/>
        <w:ind w:firstLine="708"/>
        <w:jc w:val="both"/>
        <w:rPr>
          <w:rFonts w:ascii="Times New Roman" w:hAnsi="Times New Roman"/>
          <w:sz w:val="28"/>
          <w:szCs w:val="28"/>
        </w:rPr>
      </w:pPr>
      <w:r w:rsidRPr="006B30D8">
        <w:rPr>
          <w:rFonts w:ascii="Times New Roman" w:hAnsi="Times New Roman"/>
          <w:sz w:val="28"/>
          <w:szCs w:val="28"/>
        </w:rPr>
        <w:t>Если техника применения силы отсылает нас к рассмотрению способа применения действий, то тактика к анализу соотношения применения этого способа многообразным условиям и факторам обстоятельств.</w:t>
      </w:r>
    </w:p>
    <w:p w:rsidR="00B53093" w:rsidRDefault="00B53093" w:rsidP="00C00922">
      <w:pPr>
        <w:suppressAutoHyphens/>
        <w:spacing w:after="0" w:line="360" w:lineRule="auto"/>
        <w:ind w:firstLine="708"/>
        <w:jc w:val="both"/>
        <w:rPr>
          <w:rFonts w:ascii="Times New Roman" w:hAnsi="Times New Roman"/>
          <w:sz w:val="28"/>
          <w:szCs w:val="28"/>
        </w:rPr>
      </w:pPr>
      <w:r w:rsidRPr="00555080">
        <w:rPr>
          <w:rFonts w:ascii="Times New Roman" w:hAnsi="Times New Roman"/>
          <w:sz w:val="28"/>
          <w:szCs w:val="28"/>
        </w:rPr>
        <w:t xml:space="preserve">Сотрудник полиции при применении физической силы, специальных средств или огнестрельного оружия </w:t>
      </w:r>
      <w:r>
        <w:rPr>
          <w:rFonts w:ascii="Times New Roman" w:hAnsi="Times New Roman"/>
          <w:sz w:val="28"/>
          <w:szCs w:val="28"/>
        </w:rPr>
        <w:t xml:space="preserve">обязан </w:t>
      </w:r>
      <w:r w:rsidRPr="00555080">
        <w:rPr>
          <w:rFonts w:ascii="Times New Roman" w:hAnsi="Times New Roman"/>
          <w:sz w:val="28"/>
          <w:szCs w:val="28"/>
        </w:rPr>
        <w:t>дейст</w:t>
      </w:r>
      <w:r>
        <w:rPr>
          <w:rFonts w:ascii="Times New Roman" w:hAnsi="Times New Roman"/>
          <w:sz w:val="28"/>
          <w:szCs w:val="28"/>
        </w:rPr>
        <w:t>во</w:t>
      </w:r>
      <w:r w:rsidRPr="00555080">
        <w:rPr>
          <w:rFonts w:ascii="Times New Roman" w:hAnsi="Times New Roman"/>
          <w:sz w:val="28"/>
          <w:szCs w:val="28"/>
        </w:rPr>
        <w:t>в</w:t>
      </w:r>
      <w:r>
        <w:rPr>
          <w:rFonts w:ascii="Times New Roman" w:hAnsi="Times New Roman"/>
          <w:sz w:val="28"/>
          <w:szCs w:val="28"/>
        </w:rPr>
        <w:t>ать</w:t>
      </w:r>
      <w:r w:rsidRPr="00555080">
        <w:rPr>
          <w:rFonts w:ascii="Times New Roman" w:hAnsi="Times New Roman"/>
          <w:sz w:val="28"/>
          <w:szCs w:val="28"/>
        </w:rPr>
        <w:t xml:space="preserve"> с учетом создавшейся обстановки, характера и степени опасности действий лиц, в отношении которых применяются физическая сила, специальные средства или огнестрельное оружие, характера и силы оказываемого ими сопротивления</w:t>
      </w:r>
      <w:r>
        <w:rPr>
          <w:rStyle w:val="FootnoteReference"/>
          <w:rFonts w:ascii="Times New Roman" w:hAnsi="Times New Roman"/>
          <w:sz w:val="28"/>
          <w:szCs w:val="28"/>
        </w:rPr>
        <w:footnoteReference w:id="37"/>
      </w:r>
      <w:r w:rsidRPr="00555080">
        <w:rPr>
          <w:rFonts w:ascii="Times New Roman" w:hAnsi="Times New Roman"/>
          <w:sz w:val="28"/>
          <w:szCs w:val="28"/>
        </w:rPr>
        <w:t>.</w:t>
      </w:r>
      <w:r>
        <w:rPr>
          <w:rFonts w:ascii="Times New Roman" w:hAnsi="Times New Roman"/>
          <w:sz w:val="28"/>
          <w:szCs w:val="28"/>
        </w:rPr>
        <w:t>Соотношение силы сопротивления и примерный средств, применяемых в целях ограничения свободы передвижения, наглядно представлено в таблице (</w:t>
      </w:r>
      <w:fldSimple w:instr=" REF _Ref369701877 \h  \* MERGEFORMAT ">
        <w:r w:rsidRPr="00E4322E">
          <w:rPr>
            <w:rFonts w:ascii="Times New Roman" w:hAnsi="Times New Roman"/>
            <w:sz w:val="24"/>
            <w:szCs w:val="24"/>
          </w:rPr>
          <w:t xml:space="preserve">Таблица </w:t>
        </w:r>
        <w:r>
          <w:rPr>
            <w:rFonts w:ascii="Times New Roman" w:hAnsi="Times New Roman"/>
            <w:noProof/>
            <w:sz w:val="24"/>
            <w:szCs w:val="24"/>
          </w:rPr>
          <w:t>4</w:t>
        </w:r>
      </w:fldSimple>
      <w:r>
        <w:rPr>
          <w:rFonts w:ascii="Times New Roman" w:hAnsi="Times New Roman"/>
          <w:sz w:val="28"/>
          <w:szCs w:val="28"/>
        </w:rPr>
        <w:t>). Крестиками отображается средство, которое может быть правомерно использовано при определенной силе сопротивления. Количеством крестиков выражается приоритет выбираемых средств – чем крестиков больше, тем эффективнее.</w:t>
      </w:r>
    </w:p>
    <w:p w:rsidR="00B53093" w:rsidRDefault="00B53093" w:rsidP="00C00922">
      <w:pPr>
        <w:suppressAutoHyphens/>
        <w:spacing w:after="0" w:line="240" w:lineRule="auto"/>
        <w:jc w:val="both"/>
        <w:rPr>
          <w:rFonts w:ascii="Times New Roman" w:hAnsi="Times New Roman"/>
          <w:sz w:val="28"/>
          <w:szCs w:val="28"/>
        </w:rPr>
      </w:pPr>
    </w:p>
    <w:p w:rsidR="00B53093" w:rsidRPr="00E4322E" w:rsidRDefault="00B53093" w:rsidP="00C00922">
      <w:pPr>
        <w:pStyle w:val="Caption"/>
        <w:keepNext/>
        <w:suppressAutoHyphens/>
        <w:spacing w:after="0"/>
        <w:rPr>
          <w:rFonts w:ascii="Times New Roman" w:hAnsi="Times New Roman"/>
          <w:color w:val="auto"/>
          <w:sz w:val="24"/>
          <w:szCs w:val="24"/>
        </w:rPr>
      </w:pPr>
      <w:bookmarkStart w:id="63" w:name="_Ref369701877"/>
      <w:r w:rsidRPr="00E4322E">
        <w:rPr>
          <w:rFonts w:ascii="Times New Roman" w:hAnsi="Times New Roman"/>
          <w:color w:val="auto"/>
          <w:sz w:val="24"/>
          <w:szCs w:val="24"/>
        </w:rPr>
        <w:t xml:space="preserve">Таблица </w:t>
      </w:r>
      <w:r w:rsidRPr="00E4322E">
        <w:rPr>
          <w:rFonts w:ascii="Times New Roman" w:hAnsi="Times New Roman"/>
          <w:color w:val="auto"/>
          <w:sz w:val="24"/>
          <w:szCs w:val="24"/>
        </w:rPr>
        <w:fldChar w:fldCharType="begin"/>
      </w:r>
      <w:r w:rsidRPr="00E4322E">
        <w:rPr>
          <w:rFonts w:ascii="Times New Roman" w:hAnsi="Times New Roman"/>
          <w:color w:val="auto"/>
          <w:sz w:val="24"/>
          <w:szCs w:val="24"/>
        </w:rPr>
        <w:instrText xml:space="preserve"> SEQ Таблица \* ARABIC </w:instrText>
      </w:r>
      <w:r w:rsidRPr="00E4322E">
        <w:rPr>
          <w:rFonts w:ascii="Times New Roman" w:hAnsi="Times New Roman"/>
          <w:color w:val="auto"/>
          <w:sz w:val="24"/>
          <w:szCs w:val="24"/>
        </w:rPr>
        <w:fldChar w:fldCharType="separate"/>
      </w:r>
      <w:r>
        <w:rPr>
          <w:rFonts w:ascii="Times New Roman" w:hAnsi="Times New Roman"/>
          <w:noProof/>
          <w:color w:val="auto"/>
          <w:sz w:val="24"/>
          <w:szCs w:val="24"/>
        </w:rPr>
        <w:t>4</w:t>
      </w:r>
      <w:r w:rsidRPr="00E4322E">
        <w:rPr>
          <w:rFonts w:ascii="Times New Roman" w:hAnsi="Times New Roman"/>
          <w:color w:val="auto"/>
          <w:sz w:val="24"/>
          <w:szCs w:val="24"/>
        </w:rPr>
        <w:fldChar w:fldCharType="end"/>
      </w:r>
      <w:bookmarkEnd w:id="63"/>
      <w:r w:rsidRPr="00E4322E">
        <w:rPr>
          <w:rFonts w:ascii="Times New Roman" w:hAnsi="Times New Roman"/>
          <w:color w:val="auto"/>
          <w:sz w:val="24"/>
          <w:szCs w:val="24"/>
        </w:rPr>
        <w:t xml:space="preserve"> Соотношение силы противодействия и средств ограничения свободы передвижения</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4"/>
        <w:gridCol w:w="1532"/>
        <w:gridCol w:w="1614"/>
        <w:gridCol w:w="2135"/>
        <w:gridCol w:w="1848"/>
      </w:tblGrid>
      <w:tr w:rsidR="00B53093" w:rsidRPr="00400B69" w:rsidTr="00AC7EDB">
        <w:trPr>
          <w:jc w:val="center"/>
        </w:trPr>
        <w:tc>
          <w:tcPr>
            <w:tcW w:w="2334" w:type="dxa"/>
            <w:vMerge w:val="restart"/>
            <w:vAlign w:val="center"/>
          </w:tcPr>
          <w:p w:rsidR="00B53093" w:rsidRPr="00AC7EDB" w:rsidRDefault="00B53093" w:rsidP="00AC7EDB">
            <w:pPr>
              <w:suppressAutoHyphens/>
              <w:spacing w:after="0" w:line="240" w:lineRule="auto"/>
              <w:jc w:val="center"/>
              <w:rPr>
                <w:rFonts w:ascii="Times New Roman" w:hAnsi="Times New Roman"/>
                <w:b/>
                <w:sz w:val="24"/>
                <w:szCs w:val="24"/>
              </w:rPr>
            </w:pPr>
            <w:r w:rsidRPr="00AC7EDB">
              <w:rPr>
                <w:rFonts w:ascii="Times New Roman" w:hAnsi="Times New Roman"/>
                <w:b/>
                <w:sz w:val="24"/>
                <w:szCs w:val="24"/>
              </w:rPr>
              <w:t>Сила сопротивления</w:t>
            </w:r>
          </w:p>
        </w:tc>
        <w:tc>
          <w:tcPr>
            <w:tcW w:w="7129" w:type="dxa"/>
            <w:gridSpan w:val="4"/>
            <w:vAlign w:val="center"/>
          </w:tcPr>
          <w:p w:rsidR="00B53093" w:rsidRPr="00AC7EDB" w:rsidRDefault="00B53093" w:rsidP="00AC7EDB">
            <w:pPr>
              <w:suppressAutoHyphens/>
              <w:spacing w:after="0" w:line="240" w:lineRule="auto"/>
              <w:jc w:val="center"/>
              <w:rPr>
                <w:rFonts w:ascii="Times New Roman" w:hAnsi="Times New Roman"/>
                <w:b/>
                <w:sz w:val="24"/>
                <w:szCs w:val="24"/>
              </w:rPr>
            </w:pPr>
            <w:r w:rsidRPr="00AC7EDB">
              <w:rPr>
                <w:rFonts w:ascii="Times New Roman" w:hAnsi="Times New Roman"/>
                <w:b/>
                <w:sz w:val="24"/>
                <w:szCs w:val="24"/>
              </w:rPr>
              <w:t>Средства ограничения свободы передвижения</w:t>
            </w:r>
          </w:p>
        </w:tc>
      </w:tr>
      <w:tr w:rsidR="00B53093" w:rsidRPr="00400B69" w:rsidTr="00AC7EDB">
        <w:trPr>
          <w:jc w:val="center"/>
        </w:trPr>
        <w:tc>
          <w:tcPr>
            <w:tcW w:w="2334" w:type="dxa"/>
            <w:vMerge/>
            <w:vAlign w:val="center"/>
          </w:tcPr>
          <w:p w:rsidR="00B53093" w:rsidRPr="00AC7EDB" w:rsidRDefault="00B53093" w:rsidP="00AC7EDB">
            <w:pPr>
              <w:suppressAutoHyphens/>
              <w:spacing w:after="0" w:line="240" w:lineRule="auto"/>
              <w:jc w:val="center"/>
              <w:rPr>
                <w:rFonts w:ascii="Times New Roman" w:hAnsi="Times New Roman"/>
                <w:b/>
                <w:sz w:val="24"/>
                <w:szCs w:val="24"/>
              </w:rPr>
            </w:pPr>
          </w:p>
        </w:tc>
        <w:tc>
          <w:tcPr>
            <w:tcW w:w="1532" w:type="dxa"/>
            <w:vAlign w:val="center"/>
          </w:tcPr>
          <w:p w:rsidR="00B53093" w:rsidRPr="00AC7EDB" w:rsidRDefault="00B53093" w:rsidP="00AC7EDB">
            <w:pPr>
              <w:suppressAutoHyphens/>
              <w:spacing w:after="0" w:line="240" w:lineRule="auto"/>
              <w:jc w:val="center"/>
              <w:rPr>
                <w:rFonts w:ascii="Times New Roman" w:hAnsi="Times New Roman"/>
                <w:b/>
                <w:sz w:val="24"/>
                <w:szCs w:val="24"/>
              </w:rPr>
            </w:pPr>
            <w:r w:rsidRPr="00AC7EDB">
              <w:rPr>
                <w:rFonts w:ascii="Times New Roman" w:hAnsi="Times New Roman"/>
                <w:b/>
                <w:sz w:val="24"/>
                <w:szCs w:val="24"/>
              </w:rPr>
              <w:t>Физическая сила (Боевые приёмы борьбы)</w:t>
            </w:r>
          </w:p>
        </w:tc>
        <w:tc>
          <w:tcPr>
            <w:tcW w:w="1614" w:type="dxa"/>
            <w:vAlign w:val="center"/>
          </w:tcPr>
          <w:p w:rsidR="00B53093" w:rsidRPr="00AC7EDB" w:rsidRDefault="00B53093" w:rsidP="00AC7EDB">
            <w:pPr>
              <w:suppressAutoHyphens/>
              <w:spacing w:after="0" w:line="240" w:lineRule="auto"/>
              <w:jc w:val="center"/>
              <w:rPr>
                <w:rFonts w:ascii="Times New Roman" w:hAnsi="Times New Roman"/>
                <w:b/>
                <w:sz w:val="24"/>
                <w:szCs w:val="24"/>
              </w:rPr>
            </w:pPr>
            <w:r w:rsidRPr="00AC7EDB">
              <w:rPr>
                <w:rFonts w:ascii="Times New Roman" w:hAnsi="Times New Roman"/>
                <w:b/>
                <w:sz w:val="24"/>
                <w:szCs w:val="24"/>
              </w:rPr>
              <w:t>Палка специальная</w:t>
            </w:r>
          </w:p>
        </w:tc>
        <w:tc>
          <w:tcPr>
            <w:tcW w:w="2135" w:type="dxa"/>
            <w:vAlign w:val="center"/>
          </w:tcPr>
          <w:p w:rsidR="00B53093" w:rsidRPr="00AC7EDB" w:rsidRDefault="00B53093" w:rsidP="00AC7EDB">
            <w:pPr>
              <w:suppressAutoHyphens/>
              <w:spacing w:after="0" w:line="240" w:lineRule="auto"/>
              <w:jc w:val="center"/>
              <w:rPr>
                <w:rFonts w:ascii="Times New Roman" w:hAnsi="Times New Roman"/>
                <w:b/>
                <w:sz w:val="24"/>
                <w:szCs w:val="24"/>
              </w:rPr>
            </w:pPr>
            <w:r w:rsidRPr="00AC7EDB">
              <w:rPr>
                <w:rFonts w:ascii="Times New Roman" w:hAnsi="Times New Roman"/>
                <w:b/>
                <w:sz w:val="24"/>
                <w:szCs w:val="24"/>
              </w:rPr>
              <w:t>Газ</w:t>
            </w:r>
          </w:p>
          <w:p w:rsidR="00B53093" w:rsidRPr="00AC7EDB" w:rsidRDefault="00B53093" w:rsidP="00AC7EDB">
            <w:pPr>
              <w:suppressAutoHyphens/>
              <w:spacing w:after="0" w:line="240" w:lineRule="auto"/>
              <w:jc w:val="center"/>
              <w:rPr>
                <w:rFonts w:ascii="Times New Roman" w:hAnsi="Times New Roman"/>
                <w:b/>
                <w:sz w:val="24"/>
                <w:szCs w:val="24"/>
              </w:rPr>
            </w:pPr>
            <w:r w:rsidRPr="00AC7EDB">
              <w:rPr>
                <w:rFonts w:ascii="Times New Roman" w:hAnsi="Times New Roman"/>
                <w:b/>
                <w:sz w:val="24"/>
                <w:szCs w:val="24"/>
              </w:rPr>
              <w:t>Электрошоковые устройства</w:t>
            </w:r>
          </w:p>
        </w:tc>
        <w:tc>
          <w:tcPr>
            <w:tcW w:w="1848" w:type="dxa"/>
            <w:vAlign w:val="center"/>
          </w:tcPr>
          <w:p w:rsidR="00B53093" w:rsidRPr="00AC7EDB" w:rsidRDefault="00B53093" w:rsidP="00AC7EDB">
            <w:pPr>
              <w:suppressAutoHyphens/>
              <w:spacing w:after="0" w:line="240" w:lineRule="auto"/>
              <w:jc w:val="center"/>
              <w:rPr>
                <w:rFonts w:ascii="Times New Roman" w:hAnsi="Times New Roman"/>
                <w:b/>
                <w:sz w:val="24"/>
                <w:szCs w:val="24"/>
              </w:rPr>
            </w:pPr>
            <w:r w:rsidRPr="00AC7EDB">
              <w:rPr>
                <w:rFonts w:ascii="Times New Roman" w:hAnsi="Times New Roman"/>
                <w:b/>
                <w:sz w:val="24"/>
                <w:szCs w:val="24"/>
              </w:rPr>
              <w:t>Огнестрельное оружие</w:t>
            </w:r>
          </w:p>
        </w:tc>
      </w:tr>
      <w:tr w:rsidR="00B53093" w:rsidRPr="00400B69" w:rsidTr="00AC7EDB">
        <w:trPr>
          <w:jc w:val="center"/>
        </w:trPr>
        <w:tc>
          <w:tcPr>
            <w:tcW w:w="2334" w:type="dxa"/>
          </w:tcPr>
          <w:p w:rsidR="00B53093" w:rsidRPr="00AC7EDB" w:rsidRDefault="00B53093" w:rsidP="00AC7EDB">
            <w:pPr>
              <w:suppressAutoHyphens/>
              <w:spacing w:after="0" w:line="240" w:lineRule="auto"/>
              <w:jc w:val="both"/>
              <w:rPr>
                <w:rFonts w:ascii="Times New Roman" w:hAnsi="Times New Roman"/>
                <w:sz w:val="24"/>
                <w:szCs w:val="24"/>
              </w:rPr>
            </w:pPr>
            <w:r w:rsidRPr="00AC7EDB">
              <w:rPr>
                <w:rFonts w:ascii="Times New Roman" w:hAnsi="Times New Roman"/>
                <w:sz w:val="24"/>
                <w:szCs w:val="24"/>
              </w:rPr>
              <w:t>Ненасильственное сопротивление пассивного характера</w:t>
            </w:r>
          </w:p>
        </w:tc>
        <w:tc>
          <w:tcPr>
            <w:tcW w:w="1532"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c>
          <w:tcPr>
            <w:tcW w:w="1614"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c>
          <w:tcPr>
            <w:tcW w:w="2135"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c>
          <w:tcPr>
            <w:tcW w:w="1848"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r>
      <w:tr w:rsidR="00B53093" w:rsidRPr="00400B69" w:rsidTr="00AC7EDB">
        <w:trPr>
          <w:jc w:val="center"/>
        </w:trPr>
        <w:tc>
          <w:tcPr>
            <w:tcW w:w="2334" w:type="dxa"/>
          </w:tcPr>
          <w:p w:rsidR="00B53093" w:rsidRPr="00AC7EDB" w:rsidRDefault="00B53093" w:rsidP="00AC7EDB">
            <w:pPr>
              <w:suppressAutoHyphens/>
              <w:spacing w:after="0" w:line="240" w:lineRule="auto"/>
              <w:jc w:val="both"/>
              <w:rPr>
                <w:rFonts w:ascii="Times New Roman" w:hAnsi="Times New Roman"/>
                <w:sz w:val="24"/>
                <w:szCs w:val="24"/>
              </w:rPr>
            </w:pPr>
            <w:r w:rsidRPr="00AC7EDB">
              <w:rPr>
                <w:rFonts w:ascii="Times New Roman" w:hAnsi="Times New Roman"/>
                <w:sz w:val="24"/>
                <w:szCs w:val="24"/>
              </w:rPr>
              <w:t>Ненасильственное сопротивление активного характера</w:t>
            </w:r>
          </w:p>
        </w:tc>
        <w:tc>
          <w:tcPr>
            <w:tcW w:w="1532"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c>
          <w:tcPr>
            <w:tcW w:w="1614"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c>
          <w:tcPr>
            <w:tcW w:w="2135"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c>
          <w:tcPr>
            <w:tcW w:w="1848"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r>
      <w:tr w:rsidR="00B53093" w:rsidRPr="00400B69" w:rsidTr="00AC7EDB">
        <w:trPr>
          <w:jc w:val="center"/>
        </w:trPr>
        <w:tc>
          <w:tcPr>
            <w:tcW w:w="2334" w:type="dxa"/>
          </w:tcPr>
          <w:p w:rsidR="00B53093" w:rsidRPr="00AC7EDB" w:rsidRDefault="00B53093" w:rsidP="00AC7EDB">
            <w:pPr>
              <w:suppressAutoHyphens/>
              <w:spacing w:after="0" w:line="240" w:lineRule="auto"/>
              <w:jc w:val="both"/>
              <w:rPr>
                <w:rFonts w:ascii="Times New Roman" w:hAnsi="Times New Roman"/>
                <w:sz w:val="24"/>
                <w:szCs w:val="24"/>
              </w:rPr>
            </w:pPr>
            <w:r w:rsidRPr="00AC7EDB">
              <w:rPr>
                <w:rFonts w:ascii="Times New Roman" w:hAnsi="Times New Roman"/>
                <w:sz w:val="24"/>
                <w:szCs w:val="24"/>
              </w:rPr>
              <w:t>Противодействие защищаясь</w:t>
            </w:r>
          </w:p>
        </w:tc>
        <w:tc>
          <w:tcPr>
            <w:tcW w:w="1532"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c>
          <w:tcPr>
            <w:tcW w:w="1614"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c>
          <w:tcPr>
            <w:tcW w:w="2135"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c>
          <w:tcPr>
            <w:tcW w:w="1848"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p>
        </w:tc>
      </w:tr>
      <w:tr w:rsidR="00B53093" w:rsidRPr="00400B69" w:rsidTr="00AC7EDB">
        <w:trPr>
          <w:jc w:val="center"/>
        </w:trPr>
        <w:tc>
          <w:tcPr>
            <w:tcW w:w="2334" w:type="dxa"/>
          </w:tcPr>
          <w:p w:rsidR="00B53093" w:rsidRPr="00AC7EDB" w:rsidRDefault="00B53093" w:rsidP="00AC7EDB">
            <w:pPr>
              <w:suppressAutoHyphens/>
              <w:spacing w:after="0" w:line="240" w:lineRule="auto"/>
              <w:jc w:val="both"/>
              <w:rPr>
                <w:rFonts w:ascii="Times New Roman" w:hAnsi="Times New Roman"/>
                <w:sz w:val="24"/>
                <w:szCs w:val="24"/>
              </w:rPr>
            </w:pPr>
            <w:r w:rsidRPr="00AC7EDB">
              <w:rPr>
                <w:rFonts w:ascii="Times New Roman" w:hAnsi="Times New Roman"/>
                <w:sz w:val="24"/>
                <w:szCs w:val="24"/>
              </w:rPr>
              <w:t>Физическое нападение без применения подручных и специальных средств, холодного оружия</w:t>
            </w:r>
          </w:p>
        </w:tc>
        <w:tc>
          <w:tcPr>
            <w:tcW w:w="1532"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c>
          <w:tcPr>
            <w:tcW w:w="1614"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c>
          <w:tcPr>
            <w:tcW w:w="2135"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c>
          <w:tcPr>
            <w:tcW w:w="1848"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r>
      <w:tr w:rsidR="00B53093" w:rsidRPr="00400B69" w:rsidTr="00AC7EDB">
        <w:trPr>
          <w:jc w:val="center"/>
        </w:trPr>
        <w:tc>
          <w:tcPr>
            <w:tcW w:w="2334" w:type="dxa"/>
          </w:tcPr>
          <w:p w:rsidR="00B53093" w:rsidRPr="00AC7EDB" w:rsidRDefault="00B53093" w:rsidP="00AC7EDB">
            <w:pPr>
              <w:suppressAutoHyphens/>
              <w:spacing w:after="0" w:line="240" w:lineRule="auto"/>
              <w:jc w:val="both"/>
              <w:rPr>
                <w:rFonts w:ascii="Times New Roman" w:hAnsi="Times New Roman"/>
                <w:sz w:val="24"/>
                <w:szCs w:val="24"/>
              </w:rPr>
            </w:pPr>
            <w:r w:rsidRPr="00AC7EDB">
              <w:rPr>
                <w:rFonts w:ascii="Times New Roman" w:hAnsi="Times New Roman"/>
                <w:sz w:val="24"/>
                <w:szCs w:val="24"/>
              </w:rPr>
              <w:t>Нападение с применением холодного оружия</w:t>
            </w:r>
          </w:p>
        </w:tc>
        <w:tc>
          <w:tcPr>
            <w:tcW w:w="1532"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p>
        </w:tc>
        <w:tc>
          <w:tcPr>
            <w:tcW w:w="1614"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c>
          <w:tcPr>
            <w:tcW w:w="2135"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c>
          <w:tcPr>
            <w:tcW w:w="1848"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r>
      <w:tr w:rsidR="00B53093" w:rsidRPr="00400B69" w:rsidTr="00AC7EDB">
        <w:trPr>
          <w:jc w:val="center"/>
        </w:trPr>
        <w:tc>
          <w:tcPr>
            <w:tcW w:w="2334" w:type="dxa"/>
          </w:tcPr>
          <w:p w:rsidR="00B53093" w:rsidRPr="00AC7EDB" w:rsidRDefault="00B53093" w:rsidP="00AC7EDB">
            <w:pPr>
              <w:suppressAutoHyphens/>
              <w:spacing w:after="0" w:line="240" w:lineRule="auto"/>
              <w:jc w:val="both"/>
              <w:rPr>
                <w:rFonts w:ascii="Times New Roman" w:hAnsi="Times New Roman"/>
                <w:sz w:val="24"/>
                <w:szCs w:val="24"/>
              </w:rPr>
            </w:pPr>
            <w:r w:rsidRPr="00AC7EDB">
              <w:rPr>
                <w:rFonts w:ascii="Times New Roman" w:hAnsi="Times New Roman"/>
                <w:sz w:val="24"/>
                <w:szCs w:val="24"/>
              </w:rPr>
              <w:t>Групповое или вооруженное нападение</w:t>
            </w:r>
          </w:p>
        </w:tc>
        <w:tc>
          <w:tcPr>
            <w:tcW w:w="1532"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p>
        </w:tc>
        <w:tc>
          <w:tcPr>
            <w:tcW w:w="1614"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p>
        </w:tc>
        <w:tc>
          <w:tcPr>
            <w:tcW w:w="2135"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p>
        </w:tc>
        <w:tc>
          <w:tcPr>
            <w:tcW w:w="1848" w:type="dxa"/>
            <w:vAlign w:val="center"/>
          </w:tcPr>
          <w:p w:rsidR="00B53093" w:rsidRPr="00AC7EDB" w:rsidRDefault="00B53093" w:rsidP="00AC7EDB">
            <w:pPr>
              <w:suppressAutoHyphens/>
              <w:spacing w:after="0" w:line="240" w:lineRule="auto"/>
              <w:jc w:val="center"/>
              <w:rPr>
                <w:rFonts w:ascii="Times New Roman" w:hAnsi="Times New Roman"/>
                <w:b/>
                <w:sz w:val="36"/>
                <w:szCs w:val="36"/>
              </w:rPr>
            </w:pPr>
            <w:r w:rsidRPr="00AC7EDB">
              <w:rPr>
                <w:rFonts w:ascii="Times New Roman" w:hAnsi="Times New Roman"/>
                <w:b/>
                <w:sz w:val="36"/>
                <w:szCs w:val="36"/>
              </w:rPr>
              <w:t>+</w:t>
            </w:r>
          </w:p>
        </w:tc>
      </w:tr>
    </w:tbl>
    <w:p w:rsidR="00B53093" w:rsidRPr="006B30D8"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 следующей таблице представлено соотношения случаев правомерного применения специальных средств</w:t>
      </w:r>
      <w:r>
        <w:rPr>
          <w:rStyle w:val="FootnoteReference"/>
          <w:rFonts w:ascii="Times New Roman" w:hAnsi="Times New Roman"/>
          <w:sz w:val="28"/>
          <w:szCs w:val="28"/>
          <w:lang w:eastAsia="ru-RU"/>
        </w:rPr>
        <w:footnoteReference w:id="38"/>
      </w:r>
      <w:r>
        <w:rPr>
          <w:rFonts w:ascii="Times New Roman" w:hAnsi="Times New Roman"/>
          <w:sz w:val="28"/>
          <w:szCs w:val="28"/>
          <w:lang w:eastAsia="ru-RU"/>
        </w:rPr>
        <w:t>.</w:t>
      </w:r>
    </w:p>
    <w:p w:rsidR="00B53093" w:rsidRPr="006B30D8" w:rsidRDefault="00B53093" w:rsidP="00C00922">
      <w:pPr>
        <w:suppressAutoHyphens/>
        <w:spacing w:after="0" w:line="240" w:lineRule="auto"/>
        <w:jc w:val="both"/>
        <w:rPr>
          <w:rFonts w:ascii="Times New Roman" w:hAnsi="Times New Roman"/>
          <w:sz w:val="28"/>
          <w:szCs w:val="28"/>
          <w:lang w:eastAsia="ru-RU"/>
        </w:rPr>
      </w:pPr>
    </w:p>
    <w:p w:rsidR="00B53093" w:rsidRPr="00F066DB" w:rsidRDefault="00B53093" w:rsidP="00C00922">
      <w:pPr>
        <w:pStyle w:val="Caption"/>
        <w:keepNext/>
        <w:suppressAutoHyphens/>
        <w:spacing w:after="0"/>
        <w:rPr>
          <w:rFonts w:ascii="Times New Roman" w:hAnsi="Times New Roman"/>
          <w:color w:val="auto"/>
          <w:sz w:val="24"/>
          <w:szCs w:val="24"/>
        </w:rPr>
      </w:pPr>
      <w:r w:rsidRPr="00F066DB">
        <w:rPr>
          <w:rFonts w:ascii="Times New Roman" w:hAnsi="Times New Roman"/>
          <w:color w:val="auto"/>
          <w:sz w:val="24"/>
          <w:szCs w:val="24"/>
        </w:rPr>
        <w:t xml:space="preserve">Таблица </w:t>
      </w:r>
      <w:r w:rsidRPr="00F066DB">
        <w:rPr>
          <w:rFonts w:ascii="Times New Roman" w:hAnsi="Times New Roman"/>
          <w:color w:val="auto"/>
          <w:sz w:val="24"/>
          <w:szCs w:val="24"/>
        </w:rPr>
        <w:fldChar w:fldCharType="begin"/>
      </w:r>
      <w:r w:rsidRPr="00F066DB">
        <w:rPr>
          <w:rFonts w:ascii="Times New Roman" w:hAnsi="Times New Roman"/>
          <w:color w:val="auto"/>
          <w:sz w:val="24"/>
          <w:szCs w:val="24"/>
        </w:rPr>
        <w:instrText xml:space="preserve"> SEQ Таблица \* ARABIC </w:instrText>
      </w:r>
      <w:r w:rsidRPr="00F066DB">
        <w:rPr>
          <w:rFonts w:ascii="Times New Roman" w:hAnsi="Times New Roman"/>
          <w:color w:val="auto"/>
          <w:sz w:val="24"/>
          <w:szCs w:val="24"/>
        </w:rPr>
        <w:fldChar w:fldCharType="separate"/>
      </w:r>
      <w:r>
        <w:rPr>
          <w:rFonts w:ascii="Times New Roman" w:hAnsi="Times New Roman"/>
          <w:noProof/>
          <w:color w:val="auto"/>
          <w:sz w:val="24"/>
          <w:szCs w:val="24"/>
        </w:rPr>
        <w:t>5</w:t>
      </w:r>
      <w:r w:rsidRPr="00F066DB">
        <w:rPr>
          <w:rFonts w:ascii="Times New Roman" w:hAnsi="Times New Roman"/>
          <w:color w:val="auto"/>
          <w:sz w:val="24"/>
          <w:szCs w:val="24"/>
        </w:rPr>
        <w:fldChar w:fldCharType="end"/>
      </w:r>
      <w:r w:rsidRPr="00F066DB">
        <w:rPr>
          <w:rFonts w:ascii="Times New Roman" w:hAnsi="Times New Roman"/>
          <w:color w:val="auto"/>
          <w:sz w:val="24"/>
          <w:szCs w:val="24"/>
        </w:rPr>
        <w:t xml:space="preserve"> Правовые основания применения специальных средств</w:t>
      </w:r>
    </w:p>
    <w:tbl>
      <w:tblPr>
        <w:tblW w:w="946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88"/>
        <w:gridCol w:w="1677"/>
        <w:gridCol w:w="601"/>
        <w:gridCol w:w="1659"/>
        <w:gridCol w:w="2138"/>
      </w:tblGrid>
      <w:tr w:rsidR="00B53093" w:rsidRPr="002016E6" w:rsidTr="00AC7EDB">
        <w:trPr>
          <w:trHeight w:val="300"/>
          <w:jc w:val="center"/>
        </w:trPr>
        <w:tc>
          <w:tcPr>
            <w:tcW w:w="3388" w:type="dxa"/>
            <w:noWrap/>
            <w:vAlign w:val="center"/>
          </w:tcPr>
          <w:p w:rsidR="00B53093" w:rsidRPr="00AC7EDB" w:rsidRDefault="00B53093" w:rsidP="00AC7EDB">
            <w:pPr>
              <w:suppressAutoHyphens/>
              <w:spacing w:after="0" w:line="240" w:lineRule="auto"/>
              <w:jc w:val="center"/>
              <w:rPr>
                <w:rFonts w:ascii="Times New Roman" w:hAnsi="Times New Roman"/>
                <w:b/>
                <w:color w:val="000000"/>
                <w:sz w:val="24"/>
                <w:szCs w:val="24"/>
                <w:lang w:eastAsia="ru-RU"/>
              </w:rPr>
            </w:pPr>
            <w:r w:rsidRPr="00AC7EDB">
              <w:rPr>
                <w:rFonts w:ascii="Times New Roman" w:hAnsi="Times New Roman"/>
                <w:b/>
                <w:color w:val="000000"/>
                <w:sz w:val="24"/>
                <w:szCs w:val="24"/>
                <w:lang w:eastAsia="ru-RU"/>
              </w:rPr>
              <w:t>Случаи</w:t>
            </w:r>
          </w:p>
        </w:tc>
        <w:tc>
          <w:tcPr>
            <w:tcW w:w="1677" w:type="dxa"/>
            <w:noWrap/>
            <w:vAlign w:val="center"/>
          </w:tcPr>
          <w:p w:rsidR="00B53093" w:rsidRPr="00AC7EDB" w:rsidRDefault="00B53093" w:rsidP="00AC7EDB">
            <w:pPr>
              <w:suppressAutoHyphens/>
              <w:spacing w:after="0" w:line="240" w:lineRule="auto"/>
              <w:jc w:val="center"/>
              <w:rPr>
                <w:rFonts w:ascii="Times New Roman" w:hAnsi="Times New Roman"/>
                <w:b/>
                <w:color w:val="000000"/>
                <w:sz w:val="24"/>
                <w:szCs w:val="24"/>
                <w:lang w:eastAsia="ru-RU"/>
              </w:rPr>
            </w:pPr>
            <w:r w:rsidRPr="00AC7EDB">
              <w:rPr>
                <w:rFonts w:ascii="Times New Roman" w:hAnsi="Times New Roman"/>
                <w:b/>
                <w:color w:val="000000"/>
                <w:sz w:val="24"/>
                <w:szCs w:val="24"/>
                <w:lang w:eastAsia="ru-RU"/>
              </w:rPr>
              <w:t>Палка специальная</w:t>
            </w:r>
          </w:p>
        </w:tc>
        <w:tc>
          <w:tcPr>
            <w:tcW w:w="601" w:type="dxa"/>
            <w:noWrap/>
            <w:vAlign w:val="center"/>
          </w:tcPr>
          <w:p w:rsidR="00B53093" w:rsidRPr="00AC7EDB" w:rsidRDefault="00B53093" w:rsidP="00AC7EDB">
            <w:pPr>
              <w:suppressAutoHyphens/>
              <w:spacing w:after="0" w:line="240" w:lineRule="auto"/>
              <w:jc w:val="center"/>
              <w:rPr>
                <w:rFonts w:ascii="Times New Roman" w:hAnsi="Times New Roman"/>
                <w:b/>
                <w:color w:val="000000"/>
                <w:sz w:val="24"/>
                <w:szCs w:val="24"/>
                <w:lang w:eastAsia="ru-RU"/>
              </w:rPr>
            </w:pPr>
            <w:r w:rsidRPr="00AC7EDB">
              <w:rPr>
                <w:rFonts w:ascii="Times New Roman" w:hAnsi="Times New Roman"/>
                <w:b/>
                <w:color w:val="000000"/>
                <w:sz w:val="24"/>
                <w:szCs w:val="24"/>
                <w:lang w:eastAsia="ru-RU"/>
              </w:rPr>
              <w:t>Газ</w:t>
            </w:r>
          </w:p>
        </w:tc>
        <w:tc>
          <w:tcPr>
            <w:tcW w:w="1659" w:type="dxa"/>
            <w:noWrap/>
            <w:vAlign w:val="center"/>
          </w:tcPr>
          <w:p w:rsidR="00B53093" w:rsidRPr="00AC7EDB" w:rsidRDefault="00B53093" w:rsidP="00AC7EDB">
            <w:pPr>
              <w:suppressAutoHyphens/>
              <w:spacing w:after="0" w:line="240" w:lineRule="auto"/>
              <w:jc w:val="center"/>
              <w:rPr>
                <w:rFonts w:ascii="Times New Roman" w:hAnsi="Times New Roman"/>
                <w:b/>
                <w:color w:val="000000"/>
                <w:sz w:val="24"/>
                <w:szCs w:val="24"/>
                <w:lang w:eastAsia="ru-RU"/>
              </w:rPr>
            </w:pPr>
            <w:r w:rsidRPr="00AC7EDB">
              <w:rPr>
                <w:rFonts w:ascii="Times New Roman" w:hAnsi="Times New Roman"/>
                <w:b/>
                <w:color w:val="000000"/>
                <w:sz w:val="24"/>
                <w:szCs w:val="24"/>
                <w:lang w:eastAsia="ru-RU"/>
              </w:rPr>
              <w:t>Средства ограничения подвижности</w:t>
            </w:r>
          </w:p>
        </w:tc>
        <w:tc>
          <w:tcPr>
            <w:tcW w:w="2138" w:type="dxa"/>
            <w:vAlign w:val="center"/>
          </w:tcPr>
          <w:p w:rsidR="00B53093" w:rsidRPr="00AC7EDB" w:rsidRDefault="00B53093" w:rsidP="00AC7EDB">
            <w:pPr>
              <w:suppressAutoHyphens/>
              <w:spacing w:after="0" w:line="240" w:lineRule="auto"/>
              <w:jc w:val="center"/>
              <w:rPr>
                <w:rFonts w:ascii="Times New Roman" w:hAnsi="Times New Roman"/>
                <w:b/>
                <w:sz w:val="24"/>
                <w:szCs w:val="24"/>
                <w:lang w:eastAsia="ru-RU"/>
              </w:rPr>
            </w:pPr>
            <w:r w:rsidRPr="00AC7EDB">
              <w:rPr>
                <w:rFonts w:ascii="Times New Roman" w:hAnsi="Times New Roman"/>
                <w:b/>
                <w:sz w:val="24"/>
                <w:szCs w:val="24"/>
                <w:lang w:eastAsia="ru-RU"/>
              </w:rPr>
              <w:t>Электрошоковые устройства</w:t>
            </w:r>
          </w:p>
        </w:tc>
      </w:tr>
      <w:tr w:rsidR="00B53093" w:rsidRPr="002016E6" w:rsidTr="00AC7EDB">
        <w:trPr>
          <w:trHeight w:val="300"/>
          <w:jc w:val="center"/>
        </w:trPr>
        <w:tc>
          <w:tcPr>
            <w:tcW w:w="3388" w:type="dxa"/>
            <w:noWrap/>
          </w:tcPr>
          <w:p w:rsidR="00B53093" w:rsidRPr="00AC7EDB" w:rsidRDefault="00B53093" w:rsidP="00AC7EDB">
            <w:pPr>
              <w:suppressAutoHyphens/>
              <w:spacing w:after="0" w:line="240" w:lineRule="auto"/>
              <w:rPr>
                <w:rFonts w:ascii="Times New Roman" w:hAnsi="Times New Roman"/>
                <w:color w:val="000000"/>
                <w:sz w:val="24"/>
                <w:szCs w:val="24"/>
                <w:lang w:eastAsia="ru-RU"/>
              </w:rPr>
            </w:pPr>
            <w:r w:rsidRPr="00AC7EDB">
              <w:rPr>
                <w:rFonts w:ascii="Times New Roman" w:hAnsi="Times New Roman"/>
                <w:color w:val="000000"/>
                <w:sz w:val="24"/>
                <w:szCs w:val="24"/>
                <w:lang w:eastAsia="ru-RU"/>
              </w:rPr>
              <w:t>Отражение нападения на гражданина или полицейского</w:t>
            </w:r>
          </w:p>
        </w:tc>
        <w:tc>
          <w:tcPr>
            <w:tcW w:w="1677"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601"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1659"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2138" w:type="dxa"/>
            <w:vAlign w:val="center"/>
          </w:tcPr>
          <w:p w:rsidR="00B53093" w:rsidRPr="00AC7EDB" w:rsidRDefault="00B53093" w:rsidP="00AC7EDB">
            <w:pPr>
              <w:suppressAutoHyphens/>
              <w:spacing w:after="0" w:line="240" w:lineRule="auto"/>
              <w:jc w:val="center"/>
              <w:rPr>
                <w:rFonts w:ascii="Times New Roman" w:hAnsi="Times New Roman"/>
                <w:sz w:val="24"/>
                <w:szCs w:val="24"/>
                <w:lang w:eastAsia="ru-RU"/>
              </w:rPr>
            </w:pPr>
            <w:r w:rsidRPr="00AC7EDB">
              <w:rPr>
                <w:rFonts w:ascii="Times New Roman" w:hAnsi="Times New Roman"/>
                <w:sz w:val="24"/>
                <w:szCs w:val="24"/>
                <w:lang w:eastAsia="ru-RU"/>
              </w:rPr>
              <w:t>Да</w:t>
            </w:r>
          </w:p>
        </w:tc>
      </w:tr>
      <w:tr w:rsidR="00B53093" w:rsidRPr="002016E6" w:rsidTr="00AC7EDB">
        <w:trPr>
          <w:trHeight w:val="300"/>
          <w:jc w:val="center"/>
        </w:trPr>
        <w:tc>
          <w:tcPr>
            <w:tcW w:w="3388" w:type="dxa"/>
            <w:noWrap/>
          </w:tcPr>
          <w:p w:rsidR="00B53093" w:rsidRPr="00AC7EDB" w:rsidRDefault="00B53093" w:rsidP="00AC7EDB">
            <w:pPr>
              <w:suppressAutoHyphens/>
              <w:spacing w:after="0" w:line="240" w:lineRule="auto"/>
              <w:rPr>
                <w:rFonts w:ascii="Times New Roman" w:hAnsi="Times New Roman"/>
                <w:color w:val="000000"/>
                <w:sz w:val="24"/>
                <w:szCs w:val="24"/>
                <w:lang w:eastAsia="ru-RU"/>
              </w:rPr>
            </w:pPr>
            <w:r w:rsidRPr="00AC7EDB">
              <w:rPr>
                <w:rFonts w:ascii="Times New Roman" w:hAnsi="Times New Roman"/>
                <w:color w:val="000000"/>
                <w:sz w:val="24"/>
                <w:szCs w:val="24"/>
                <w:lang w:eastAsia="ru-RU"/>
              </w:rPr>
              <w:t>Пресечение преступления или административного правонарушения</w:t>
            </w:r>
          </w:p>
        </w:tc>
        <w:tc>
          <w:tcPr>
            <w:tcW w:w="1677"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601"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1659"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2138" w:type="dxa"/>
            <w:vAlign w:val="center"/>
          </w:tcPr>
          <w:p w:rsidR="00B53093" w:rsidRPr="00AC7EDB" w:rsidRDefault="00B53093" w:rsidP="00AC7EDB">
            <w:pPr>
              <w:suppressAutoHyphens/>
              <w:spacing w:after="0" w:line="240" w:lineRule="auto"/>
              <w:jc w:val="center"/>
              <w:rPr>
                <w:rFonts w:ascii="Times New Roman" w:hAnsi="Times New Roman"/>
                <w:sz w:val="24"/>
                <w:szCs w:val="24"/>
                <w:lang w:eastAsia="ru-RU"/>
              </w:rPr>
            </w:pPr>
            <w:r w:rsidRPr="00AC7EDB">
              <w:rPr>
                <w:rFonts w:ascii="Times New Roman" w:hAnsi="Times New Roman"/>
                <w:sz w:val="24"/>
                <w:szCs w:val="24"/>
                <w:lang w:eastAsia="ru-RU"/>
              </w:rPr>
              <w:t>Да</w:t>
            </w:r>
          </w:p>
        </w:tc>
      </w:tr>
      <w:tr w:rsidR="00B53093" w:rsidRPr="002016E6" w:rsidTr="00AC7EDB">
        <w:trPr>
          <w:trHeight w:val="300"/>
          <w:jc w:val="center"/>
        </w:trPr>
        <w:tc>
          <w:tcPr>
            <w:tcW w:w="3388" w:type="dxa"/>
            <w:noWrap/>
          </w:tcPr>
          <w:p w:rsidR="00B53093" w:rsidRPr="00AC7EDB" w:rsidRDefault="00B53093" w:rsidP="00AC7EDB">
            <w:pPr>
              <w:suppressAutoHyphens/>
              <w:spacing w:after="0" w:line="240" w:lineRule="auto"/>
              <w:rPr>
                <w:rFonts w:ascii="Times New Roman" w:hAnsi="Times New Roman"/>
                <w:color w:val="000000"/>
                <w:sz w:val="24"/>
                <w:szCs w:val="24"/>
                <w:lang w:eastAsia="ru-RU"/>
              </w:rPr>
            </w:pPr>
            <w:r w:rsidRPr="00AC7EDB">
              <w:rPr>
                <w:rFonts w:ascii="Times New Roman" w:hAnsi="Times New Roman"/>
                <w:color w:val="000000"/>
                <w:sz w:val="24"/>
                <w:szCs w:val="24"/>
                <w:lang w:eastAsia="ru-RU"/>
              </w:rPr>
              <w:t>Пресечение сопротивления, оказываемого сотруднику</w:t>
            </w:r>
          </w:p>
        </w:tc>
        <w:tc>
          <w:tcPr>
            <w:tcW w:w="1677"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601"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1659"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2138" w:type="dxa"/>
            <w:vAlign w:val="center"/>
          </w:tcPr>
          <w:p w:rsidR="00B53093" w:rsidRPr="00AC7EDB" w:rsidRDefault="00B53093" w:rsidP="00AC7EDB">
            <w:pPr>
              <w:suppressAutoHyphens/>
              <w:spacing w:after="0" w:line="240" w:lineRule="auto"/>
              <w:jc w:val="center"/>
              <w:rPr>
                <w:rFonts w:ascii="Times New Roman" w:hAnsi="Times New Roman"/>
                <w:sz w:val="24"/>
                <w:szCs w:val="24"/>
                <w:lang w:eastAsia="ru-RU"/>
              </w:rPr>
            </w:pPr>
            <w:r w:rsidRPr="00AC7EDB">
              <w:rPr>
                <w:rFonts w:ascii="Times New Roman" w:hAnsi="Times New Roman"/>
                <w:sz w:val="24"/>
                <w:szCs w:val="24"/>
                <w:lang w:eastAsia="ru-RU"/>
              </w:rPr>
              <w:t>Да</w:t>
            </w:r>
          </w:p>
        </w:tc>
      </w:tr>
      <w:tr w:rsidR="00B53093" w:rsidRPr="002016E6" w:rsidTr="00AC7EDB">
        <w:trPr>
          <w:trHeight w:val="300"/>
          <w:jc w:val="center"/>
        </w:trPr>
        <w:tc>
          <w:tcPr>
            <w:tcW w:w="3388" w:type="dxa"/>
            <w:noWrap/>
          </w:tcPr>
          <w:p w:rsidR="00B53093" w:rsidRPr="00AC7EDB" w:rsidRDefault="00B53093" w:rsidP="00AC7EDB">
            <w:pPr>
              <w:suppressAutoHyphens/>
              <w:spacing w:after="0" w:line="240" w:lineRule="auto"/>
              <w:rPr>
                <w:rFonts w:ascii="Times New Roman" w:hAnsi="Times New Roman"/>
                <w:color w:val="000000"/>
                <w:sz w:val="24"/>
                <w:szCs w:val="24"/>
                <w:lang w:eastAsia="ru-RU"/>
              </w:rPr>
            </w:pPr>
            <w:r w:rsidRPr="00AC7EDB">
              <w:rPr>
                <w:rFonts w:ascii="Times New Roman" w:hAnsi="Times New Roman"/>
                <w:color w:val="000000"/>
                <w:sz w:val="24"/>
                <w:szCs w:val="24"/>
                <w:lang w:eastAsia="ru-RU"/>
              </w:rPr>
              <w:t>Задержание застигнутого при совершении преступления и пытающегося скрыться</w:t>
            </w:r>
          </w:p>
        </w:tc>
        <w:tc>
          <w:tcPr>
            <w:tcW w:w="1677"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601"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1659"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2138" w:type="dxa"/>
            <w:vAlign w:val="center"/>
          </w:tcPr>
          <w:p w:rsidR="00B53093" w:rsidRPr="00AC7EDB" w:rsidRDefault="00B53093" w:rsidP="00AC7EDB">
            <w:pPr>
              <w:suppressAutoHyphens/>
              <w:spacing w:after="0" w:line="240" w:lineRule="auto"/>
              <w:jc w:val="center"/>
              <w:rPr>
                <w:rFonts w:ascii="Times New Roman" w:hAnsi="Times New Roman"/>
                <w:sz w:val="24"/>
                <w:szCs w:val="24"/>
                <w:lang w:eastAsia="ru-RU"/>
              </w:rPr>
            </w:pPr>
            <w:r w:rsidRPr="00AC7EDB">
              <w:rPr>
                <w:rFonts w:ascii="Times New Roman" w:hAnsi="Times New Roman"/>
                <w:sz w:val="24"/>
                <w:szCs w:val="24"/>
                <w:lang w:eastAsia="ru-RU"/>
              </w:rPr>
              <w:t>Да</w:t>
            </w:r>
          </w:p>
        </w:tc>
      </w:tr>
      <w:tr w:rsidR="00B53093" w:rsidRPr="002016E6" w:rsidTr="00AC7EDB">
        <w:trPr>
          <w:trHeight w:val="300"/>
          <w:jc w:val="center"/>
        </w:trPr>
        <w:tc>
          <w:tcPr>
            <w:tcW w:w="3388" w:type="dxa"/>
            <w:noWrap/>
          </w:tcPr>
          <w:p w:rsidR="00B53093" w:rsidRPr="00AC7EDB" w:rsidRDefault="00B53093" w:rsidP="00AC7EDB">
            <w:pPr>
              <w:suppressAutoHyphens/>
              <w:spacing w:after="0" w:line="240" w:lineRule="auto"/>
              <w:rPr>
                <w:rFonts w:ascii="Times New Roman" w:hAnsi="Times New Roman"/>
                <w:color w:val="000000"/>
                <w:sz w:val="24"/>
                <w:szCs w:val="24"/>
                <w:lang w:eastAsia="ru-RU"/>
              </w:rPr>
            </w:pPr>
            <w:r w:rsidRPr="00AC7EDB">
              <w:rPr>
                <w:rFonts w:ascii="Times New Roman" w:hAnsi="Times New Roman"/>
                <w:color w:val="000000"/>
                <w:sz w:val="24"/>
                <w:szCs w:val="24"/>
                <w:lang w:eastAsia="ru-RU"/>
              </w:rPr>
              <w:t>Задержание лица, которое может оказать вооруженное сопротивление</w:t>
            </w:r>
          </w:p>
        </w:tc>
        <w:tc>
          <w:tcPr>
            <w:tcW w:w="1677"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601"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1659"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2138" w:type="dxa"/>
            <w:vAlign w:val="center"/>
          </w:tcPr>
          <w:p w:rsidR="00B53093" w:rsidRPr="00AC7EDB" w:rsidRDefault="00B53093" w:rsidP="00AC7EDB">
            <w:pPr>
              <w:suppressAutoHyphens/>
              <w:spacing w:after="0" w:line="240" w:lineRule="auto"/>
              <w:jc w:val="center"/>
              <w:rPr>
                <w:rFonts w:ascii="Times New Roman" w:hAnsi="Times New Roman"/>
                <w:sz w:val="24"/>
                <w:szCs w:val="24"/>
                <w:lang w:eastAsia="ru-RU"/>
              </w:rPr>
            </w:pPr>
            <w:r w:rsidRPr="00AC7EDB">
              <w:rPr>
                <w:rFonts w:ascii="Times New Roman" w:hAnsi="Times New Roman"/>
                <w:sz w:val="24"/>
                <w:szCs w:val="24"/>
                <w:lang w:eastAsia="ru-RU"/>
              </w:rPr>
              <w:t>Да</w:t>
            </w:r>
          </w:p>
        </w:tc>
      </w:tr>
      <w:tr w:rsidR="00B53093" w:rsidRPr="002016E6" w:rsidTr="00AC7EDB">
        <w:trPr>
          <w:trHeight w:val="300"/>
          <w:jc w:val="center"/>
        </w:trPr>
        <w:tc>
          <w:tcPr>
            <w:tcW w:w="3388" w:type="dxa"/>
            <w:noWrap/>
          </w:tcPr>
          <w:p w:rsidR="00B53093" w:rsidRPr="00AC7EDB" w:rsidRDefault="00B53093" w:rsidP="00AC7EDB">
            <w:pPr>
              <w:suppressAutoHyphens/>
              <w:spacing w:after="0" w:line="240" w:lineRule="auto"/>
              <w:rPr>
                <w:rFonts w:ascii="Times New Roman" w:hAnsi="Times New Roman"/>
                <w:color w:val="000000"/>
                <w:sz w:val="24"/>
                <w:szCs w:val="24"/>
                <w:lang w:eastAsia="ru-RU"/>
              </w:rPr>
            </w:pPr>
            <w:r w:rsidRPr="00AC7EDB">
              <w:rPr>
                <w:rFonts w:ascii="Times New Roman" w:hAnsi="Times New Roman"/>
                <w:color w:val="000000"/>
                <w:sz w:val="24"/>
                <w:szCs w:val="24"/>
                <w:lang w:eastAsia="ru-RU"/>
              </w:rPr>
              <w:t>Доставление в полицию, конвоирование и охрана задержанных и заключенных</w:t>
            </w:r>
          </w:p>
        </w:tc>
        <w:tc>
          <w:tcPr>
            <w:tcW w:w="1677"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601"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1659"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2138" w:type="dxa"/>
            <w:vAlign w:val="center"/>
          </w:tcPr>
          <w:p w:rsidR="00B53093" w:rsidRPr="00AC7EDB" w:rsidRDefault="00B53093" w:rsidP="00AC7EDB">
            <w:pPr>
              <w:suppressAutoHyphens/>
              <w:spacing w:after="0" w:line="240" w:lineRule="auto"/>
              <w:jc w:val="center"/>
              <w:rPr>
                <w:rFonts w:ascii="Times New Roman" w:hAnsi="Times New Roman"/>
                <w:sz w:val="24"/>
                <w:szCs w:val="24"/>
                <w:lang w:eastAsia="ru-RU"/>
              </w:rPr>
            </w:pPr>
            <w:r w:rsidRPr="00AC7EDB">
              <w:rPr>
                <w:rFonts w:ascii="Times New Roman" w:hAnsi="Times New Roman"/>
                <w:sz w:val="24"/>
                <w:szCs w:val="24"/>
                <w:lang w:eastAsia="ru-RU"/>
              </w:rPr>
              <w:t>Нет</w:t>
            </w:r>
          </w:p>
        </w:tc>
      </w:tr>
      <w:tr w:rsidR="00B53093" w:rsidRPr="002016E6" w:rsidTr="00AC7EDB">
        <w:trPr>
          <w:trHeight w:val="300"/>
          <w:jc w:val="center"/>
        </w:trPr>
        <w:tc>
          <w:tcPr>
            <w:tcW w:w="3388" w:type="dxa"/>
            <w:noWrap/>
          </w:tcPr>
          <w:p w:rsidR="00B53093" w:rsidRPr="00AC7EDB" w:rsidRDefault="00B53093" w:rsidP="00AC7EDB">
            <w:pPr>
              <w:suppressAutoHyphens/>
              <w:spacing w:after="0" w:line="240" w:lineRule="auto"/>
              <w:rPr>
                <w:rFonts w:ascii="Times New Roman" w:hAnsi="Times New Roman"/>
                <w:color w:val="000000"/>
                <w:sz w:val="24"/>
                <w:szCs w:val="24"/>
                <w:lang w:eastAsia="ru-RU"/>
              </w:rPr>
            </w:pPr>
            <w:r w:rsidRPr="00AC7EDB">
              <w:rPr>
                <w:rFonts w:ascii="Times New Roman" w:hAnsi="Times New Roman"/>
                <w:color w:val="000000"/>
                <w:sz w:val="24"/>
                <w:szCs w:val="24"/>
                <w:lang w:eastAsia="ru-RU"/>
              </w:rPr>
              <w:t>Освобождение насильственно удерживаемых лиц, захваченных зданий и помещений</w:t>
            </w:r>
          </w:p>
        </w:tc>
        <w:tc>
          <w:tcPr>
            <w:tcW w:w="1677"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601"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1659"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2138" w:type="dxa"/>
            <w:vAlign w:val="center"/>
          </w:tcPr>
          <w:p w:rsidR="00B53093" w:rsidRPr="00AC7EDB" w:rsidRDefault="00B53093" w:rsidP="00AC7EDB">
            <w:pPr>
              <w:suppressAutoHyphens/>
              <w:spacing w:after="0" w:line="240" w:lineRule="auto"/>
              <w:jc w:val="center"/>
              <w:rPr>
                <w:rFonts w:ascii="Times New Roman" w:hAnsi="Times New Roman"/>
                <w:sz w:val="24"/>
                <w:szCs w:val="24"/>
                <w:lang w:eastAsia="ru-RU"/>
              </w:rPr>
            </w:pPr>
            <w:r w:rsidRPr="00AC7EDB">
              <w:rPr>
                <w:rFonts w:ascii="Times New Roman" w:hAnsi="Times New Roman"/>
                <w:sz w:val="24"/>
                <w:szCs w:val="24"/>
                <w:lang w:eastAsia="ru-RU"/>
              </w:rPr>
              <w:t>Да</w:t>
            </w:r>
          </w:p>
        </w:tc>
      </w:tr>
      <w:tr w:rsidR="00B53093" w:rsidRPr="002016E6" w:rsidTr="00AC7EDB">
        <w:trPr>
          <w:trHeight w:val="300"/>
          <w:jc w:val="center"/>
        </w:trPr>
        <w:tc>
          <w:tcPr>
            <w:tcW w:w="3388" w:type="dxa"/>
            <w:noWrap/>
          </w:tcPr>
          <w:p w:rsidR="00B53093" w:rsidRPr="00AC7EDB" w:rsidRDefault="00B53093" w:rsidP="00AC7EDB">
            <w:pPr>
              <w:suppressAutoHyphens/>
              <w:spacing w:after="0" w:line="240" w:lineRule="auto"/>
              <w:rPr>
                <w:rFonts w:ascii="Times New Roman" w:hAnsi="Times New Roman"/>
                <w:color w:val="000000"/>
                <w:sz w:val="24"/>
                <w:szCs w:val="24"/>
                <w:lang w:eastAsia="ru-RU"/>
              </w:rPr>
            </w:pPr>
            <w:r w:rsidRPr="00AC7EDB">
              <w:rPr>
                <w:rFonts w:ascii="Times New Roman" w:hAnsi="Times New Roman"/>
                <w:color w:val="000000"/>
                <w:sz w:val="24"/>
                <w:szCs w:val="24"/>
                <w:lang w:eastAsia="ru-RU"/>
              </w:rPr>
              <w:t>Пресечение массовых беспорядков и иных противоправных действий, нарушающих движение транспорта</w:t>
            </w:r>
          </w:p>
        </w:tc>
        <w:tc>
          <w:tcPr>
            <w:tcW w:w="1677"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601"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1659"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2138" w:type="dxa"/>
            <w:vAlign w:val="center"/>
          </w:tcPr>
          <w:p w:rsidR="00B53093" w:rsidRPr="00AC7EDB" w:rsidRDefault="00B53093" w:rsidP="00AC7EDB">
            <w:pPr>
              <w:suppressAutoHyphens/>
              <w:spacing w:after="0" w:line="240" w:lineRule="auto"/>
              <w:jc w:val="center"/>
              <w:rPr>
                <w:rFonts w:ascii="Times New Roman" w:hAnsi="Times New Roman"/>
                <w:sz w:val="24"/>
                <w:szCs w:val="24"/>
                <w:lang w:eastAsia="ru-RU"/>
              </w:rPr>
            </w:pPr>
            <w:r w:rsidRPr="00AC7EDB">
              <w:rPr>
                <w:rFonts w:ascii="Times New Roman" w:hAnsi="Times New Roman"/>
                <w:sz w:val="24"/>
                <w:szCs w:val="24"/>
                <w:lang w:eastAsia="ru-RU"/>
              </w:rPr>
              <w:t>Да</w:t>
            </w:r>
          </w:p>
        </w:tc>
      </w:tr>
      <w:tr w:rsidR="00B53093" w:rsidRPr="002016E6" w:rsidTr="00AC7EDB">
        <w:trPr>
          <w:trHeight w:val="300"/>
          <w:jc w:val="center"/>
        </w:trPr>
        <w:tc>
          <w:tcPr>
            <w:tcW w:w="3388" w:type="dxa"/>
            <w:noWrap/>
          </w:tcPr>
          <w:p w:rsidR="00B53093" w:rsidRPr="00AC7EDB" w:rsidRDefault="00B53093" w:rsidP="00AC7EDB">
            <w:pPr>
              <w:suppressAutoHyphens/>
              <w:spacing w:after="0" w:line="240" w:lineRule="auto"/>
              <w:rPr>
                <w:rFonts w:ascii="Times New Roman" w:hAnsi="Times New Roman"/>
                <w:color w:val="000000"/>
                <w:sz w:val="24"/>
                <w:szCs w:val="24"/>
                <w:lang w:eastAsia="ru-RU"/>
              </w:rPr>
            </w:pPr>
            <w:r w:rsidRPr="00AC7EDB">
              <w:rPr>
                <w:rFonts w:ascii="Times New Roman" w:hAnsi="Times New Roman"/>
                <w:color w:val="000000"/>
                <w:sz w:val="24"/>
                <w:szCs w:val="24"/>
                <w:lang w:eastAsia="ru-RU"/>
              </w:rPr>
              <w:t>Остановка транспортного средства, водитель которого не выполнил требование полицейского об остановке</w:t>
            </w:r>
          </w:p>
        </w:tc>
        <w:tc>
          <w:tcPr>
            <w:tcW w:w="1677"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601"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1659"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2138" w:type="dxa"/>
            <w:vAlign w:val="center"/>
          </w:tcPr>
          <w:p w:rsidR="00B53093" w:rsidRPr="00AC7EDB" w:rsidRDefault="00B53093" w:rsidP="00AC7EDB">
            <w:pPr>
              <w:suppressAutoHyphens/>
              <w:spacing w:after="0" w:line="240" w:lineRule="auto"/>
              <w:jc w:val="center"/>
              <w:rPr>
                <w:rFonts w:ascii="Times New Roman" w:hAnsi="Times New Roman"/>
                <w:sz w:val="24"/>
                <w:szCs w:val="24"/>
                <w:lang w:eastAsia="ru-RU"/>
              </w:rPr>
            </w:pPr>
            <w:r w:rsidRPr="00AC7EDB">
              <w:rPr>
                <w:rFonts w:ascii="Times New Roman" w:hAnsi="Times New Roman"/>
                <w:sz w:val="24"/>
                <w:szCs w:val="24"/>
                <w:lang w:eastAsia="ru-RU"/>
              </w:rPr>
              <w:t>Нет</w:t>
            </w:r>
          </w:p>
        </w:tc>
      </w:tr>
      <w:tr w:rsidR="00B53093" w:rsidRPr="002016E6" w:rsidTr="00AC7EDB">
        <w:trPr>
          <w:trHeight w:val="300"/>
          <w:jc w:val="center"/>
        </w:trPr>
        <w:tc>
          <w:tcPr>
            <w:tcW w:w="3388" w:type="dxa"/>
            <w:noWrap/>
          </w:tcPr>
          <w:p w:rsidR="00B53093" w:rsidRPr="00AC7EDB" w:rsidRDefault="00B53093" w:rsidP="00AC7EDB">
            <w:pPr>
              <w:suppressAutoHyphens/>
              <w:spacing w:after="0" w:line="240" w:lineRule="auto"/>
              <w:rPr>
                <w:rFonts w:ascii="Times New Roman" w:hAnsi="Times New Roman"/>
                <w:color w:val="000000"/>
                <w:sz w:val="24"/>
                <w:szCs w:val="24"/>
                <w:lang w:eastAsia="ru-RU"/>
              </w:rPr>
            </w:pPr>
            <w:r w:rsidRPr="00AC7EDB">
              <w:rPr>
                <w:rFonts w:ascii="Times New Roman" w:hAnsi="Times New Roman"/>
                <w:color w:val="000000"/>
                <w:sz w:val="24"/>
                <w:szCs w:val="24"/>
                <w:lang w:eastAsia="ru-RU"/>
              </w:rPr>
              <w:t>Выявление лиц, совершающих или совершивших преступления или административные правонарушения</w:t>
            </w:r>
          </w:p>
        </w:tc>
        <w:tc>
          <w:tcPr>
            <w:tcW w:w="1677"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601"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1659"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2138" w:type="dxa"/>
            <w:vAlign w:val="center"/>
          </w:tcPr>
          <w:p w:rsidR="00B53093" w:rsidRPr="00AC7EDB" w:rsidRDefault="00B53093" w:rsidP="00AC7EDB">
            <w:pPr>
              <w:suppressAutoHyphens/>
              <w:spacing w:after="0" w:line="240" w:lineRule="auto"/>
              <w:jc w:val="center"/>
              <w:rPr>
                <w:rFonts w:ascii="Times New Roman" w:hAnsi="Times New Roman"/>
                <w:sz w:val="24"/>
                <w:szCs w:val="24"/>
                <w:lang w:eastAsia="ru-RU"/>
              </w:rPr>
            </w:pPr>
            <w:r w:rsidRPr="00AC7EDB">
              <w:rPr>
                <w:rFonts w:ascii="Times New Roman" w:hAnsi="Times New Roman"/>
                <w:sz w:val="24"/>
                <w:szCs w:val="24"/>
                <w:lang w:eastAsia="ru-RU"/>
              </w:rPr>
              <w:t>Нет</w:t>
            </w:r>
          </w:p>
        </w:tc>
      </w:tr>
      <w:tr w:rsidR="00B53093" w:rsidRPr="002016E6" w:rsidTr="00AC7EDB">
        <w:trPr>
          <w:trHeight w:val="300"/>
          <w:jc w:val="center"/>
        </w:trPr>
        <w:tc>
          <w:tcPr>
            <w:tcW w:w="3388" w:type="dxa"/>
            <w:noWrap/>
          </w:tcPr>
          <w:p w:rsidR="00B53093" w:rsidRPr="00AC7EDB" w:rsidRDefault="00B53093" w:rsidP="00AC7EDB">
            <w:pPr>
              <w:suppressAutoHyphens/>
              <w:spacing w:after="0" w:line="240" w:lineRule="auto"/>
              <w:rPr>
                <w:rFonts w:ascii="Times New Roman" w:hAnsi="Times New Roman"/>
                <w:color w:val="000000"/>
                <w:sz w:val="24"/>
                <w:szCs w:val="24"/>
                <w:lang w:eastAsia="ru-RU"/>
              </w:rPr>
            </w:pPr>
            <w:r w:rsidRPr="00AC7EDB">
              <w:rPr>
                <w:rFonts w:ascii="Times New Roman" w:hAnsi="Times New Roman"/>
                <w:color w:val="000000"/>
                <w:sz w:val="24"/>
                <w:szCs w:val="24"/>
                <w:lang w:eastAsia="ru-RU"/>
              </w:rPr>
              <w:t>Защита охраняемых объектов, блокирование движения групп граждан</w:t>
            </w:r>
          </w:p>
        </w:tc>
        <w:tc>
          <w:tcPr>
            <w:tcW w:w="1677"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Да</w:t>
            </w:r>
          </w:p>
        </w:tc>
        <w:tc>
          <w:tcPr>
            <w:tcW w:w="601" w:type="dxa"/>
            <w:noWrap/>
            <w:vAlign w:val="center"/>
          </w:tcPr>
          <w:p w:rsidR="00B53093" w:rsidRPr="00AC7EDB" w:rsidRDefault="00B53093" w:rsidP="00AC7EDB">
            <w:pPr>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1659" w:type="dxa"/>
            <w:noWrap/>
            <w:vAlign w:val="center"/>
          </w:tcPr>
          <w:p w:rsidR="00B53093" w:rsidRPr="00AC7EDB" w:rsidRDefault="00B53093" w:rsidP="00AC7EDB">
            <w:pPr>
              <w:keepNext/>
              <w:suppressAutoHyphens/>
              <w:spacing w:after="0" w:line="240" w:lineRule="auto"/>
              <w:jc w:val="center"/>
              <w:rPr>
                <w:rFonts w:ascii="Times New Roman" w:hAnsi="Times New Roman"/>
                <w:color w:val="000000"/>
                <w:sz w:val="24"/>
                <w:szCs w:val="24"/>
                <w:lang w:eastAsia="ru-RU"/>
              </w:rPr>
            </w:pPr>
            <w:r w:rsidRPr="00AC7EDB">
              <w:rPr>
                <w:rFonts w:ascii="Times New Roman" w:hAnsi="Times New Roman"/>
                <w:color w:val="000000"/>
                <w:sz w:val="24"/>
                <w:szCs w:val="24"/>
                <w:lang w:eastAsia="ru-RU"/>
              </w:rPr>
              <w:t>Нет</w:t>
            </w:r>
          </w:p>
        </w:tc>
        <w:tc>
          <w:tcPr>
            <w:tcW w:w="2138" w:type="dxa"/>
            <w:vAlign w:val="center"/>
          </w:tcPr>
          <w:p w:rsidR="00B53093" w:rsidRPr="00AC7EDB" w:rsidRDefault="00B53093" w:rsidP="00AC7EDB">
            <w:pPr>
              <w:suppressAutoHyphens/>
              <w:spacing w:after="0" w:line="240" w:lineRule="auto"/>
              <w:jc w:val="center"/>
              <w:rPr>
                <w:rFonts w:ascii="Times New Roman" w:hAnsi="Times New Roman"/>
                <w:sz w:val="24"/>
                <w:szCs w:val="24"/>
                <w:lang w:eastAsia="ru-RU"/>
              </w:rPr>
            </w:pPr>
            <w:r w:rsidRPr="00AC7EDB">
              <w:rPr>
                <w:rFonts w:ascii="Times New Roman" w:hAnsi="Times New Roman"/>
                <w:sz w:val="24"/>
                <w:szCs w:val="24"/>
                <w:lang w:eastAsia="ru-RU"/>
              </w:rPr>
              <w:t>Нет</w:t>
            </w:r>
          </w:p>
        </w:tc>
      </w:tr>
    </w:tbl>
    <w:p w:rsidR="00B53093" w:rsidRDefault="00B53093" w:rsidP="00C00922">
      <w:pPr>
        <w:pStyle w:val="Heading2"/>
        <w:suppressAutoHyphens/>
        <w:spacing w:before="0" w:beforeAutospacing="0" w:after="0" w:afterAutospacing="0"/>
        <w:jc w:val="both"/>
        <w:rPr>
          <w:sz w:val="28"/>
          <w:szCs w:val="28"/>
        </w:rPr>
      </w:pPr>
    </w:p>
    <w:p w:rsidR="00B53093" w:rsidRPr="00EA2B9E" w:rsidRDefault="00B53093" w:rsidP="00C00922">
      <w:pPr>
        <w:suppressAutoHyphens/>
        <w:spacing w:after="0" w:line="360" w:lineRule="auto"/>
        <w:ind w:firstLine="708"/>
        <w:jc w:val="both"/>
        <w:rPr>
          <w:rFonts w:ascii="Times New Roman" w:hAnsi="Times New Roman"/>
          <w:sz w:val="28"/>
          <w:szCs w:val="28"/>
        </w:rPr>
      </w:pPr>
      <w:r w:rsidRPr="00EA2B9E">
        <w:rPr>
          <w:rFonts w:ascii="Times New Roman" w:hAnsi="Times New Roman"/>
          <w:sz w:val="28"/>
          <w:szCs w:val="28"/>
        </w:rPr>
        <w:t xml:space="preserve">Широкое многообразие тактических приёмов самозащиты сотрудника полиции от нападения и </w:t>
      </w:r>
      <w:r>
        <w:rPr>
          <w:rFonts w:ascii="Times New Roman" w:hAnsi="Times New Roman"/>
          <w:sz w:val="28"/>
          <w:szCs w:val="28"/>
        </w:rPr>
        <w:t>ограничение свободы передвижения</w:t>
      </w:r>
      <w:r w:rsidRPr="00EA2B9E">
        <w:rPr>
          <w:rFonts w:ascii="Times New Roman" w:hAnsi="Times New Roman"/>
          <w:sz w:val="28"/>
          <w:szCs w:val="28"/>
        </w:rPr>
        <w:t xml:space="preserve"> правонарушителей удобно представлять в виде таблиц. Так в (</w:t>
      </w:r>
      <w:fldSimple w:instr=" REF _Ref271031758 \h  \* MERGEFORMAT ">
        <w:r w:rsidRPr="00F2434F">
          <w:rPr>
            <w:rFonts w:ascii="Times New Roman" w:hAnsi="Times New Roman"/>
            <w:sz w:val="24"/>
            <w:szCs w:val="24"/>
          </w:rPr>
          <w:t>Таблица</w:t>
        </w:r>
        <w:r w:rsidRPr="00EA2B9E">
          <w:rPr>
            <w:rFonts w:ascii="Times New Roman" w:hAnsi="Times New Roman"/>
            <w:b/>
            <w:bCs/>
            <w:sz w:val="24"/>
            <w:szCs w:val="24"/>
            <w:lang w:eastAsia="ru-RU"/>
          </w:rPr>
          <w:t xml:space="preserve"> </w:t>
        </w:r>
        <w:r>
          <w:rPr>
            <w:rFonts w:ascii="Times New Roman" w:hAnsi="Times New Roman"/>
            <w:b/>
            <w:bCs/>
            <w:noProof/>
            <w:sz w:val="24"/>
            <w:szCs w:val="24"/>
            <w:lang w:eastAsia="ru-RU"/>
          </w:rPr>
          <w:t>6</w:t>
        </w:r>
      </w:fldSimple>
      <w:r w:rsidRPr="00EA2B9E">
        <w:rPr>
          <w:rFonts w:ascii="Times New Roman" w:hAnsi="Times New Roman"/>
          <w:sz w:val="28"/>
          <w:szCs w:val="28"/>
        </w:rPr>
        <w:t>) представлены самые простые тактические линии противодействия приёмами рукопашного противоборства, а также с применением палки</w:t>
      </w:r>
      <w:r>
        <w:rPr>
          <w:rFonts w:ascii="Times New Roman" w:hAnsi="Times New Roman"/>
          <w:sz w:val="28"/>
          <w:szCs w:val="28"/>
        </w:rPr>
        <w:t xml:space="preserve"> специальной</w:t>
      </w:r>
      <w:r w:rsidRPr="00EA2B9E">
        <w:rPr>
          <w:rFonts w:ascii="Times New Roman" w:hAnsi="Times New Roman"/>
          <w:sz w:val="28"/>
          <w:szCs w:val="28"/>
        </w:rPr>
        <w:t>.</w:t>
      </w:r>
    </w:p>
    <w:p w:rsidR="00B53093" w:rsidRDefault="00B53093" w:rsidP="00C00922">
      <w:pPr>
        <w:suppressAutoHyphens/>
        <w:spacing w:after="0" w:line="240" w:lineRule="auto"/>
        <w:jc w:val="both"/>
        <w:rPr>
          <w:rFonts w:ascii="Times New Roman" w:hAnsi="Times New Roman"/>
          <w:sz w:val="28"/>
          <w:szCs w:val="28"/>
        </w:rPr>
      </w:pPr>
    </w:p>
    <w:p w:rsidR="00B53093" w:rsidRPr="00EA2B9E" w:rsidRDefault="00B53093" w:rsidP="00C00922">
      <w:pPr>
        <w:keepNext/>
        <w:suppressAutoHyphens/>
        <w:spacing w:line="240" w:lineRule="auto"/>
        <w:rPr>
          <w:rFonts w:ascii="Times New Roman" w:hAnsi="Times New Roman"/>
          <w:b/>
          <w:bCs/>
          <w:sz w:val="24"/>
          <w:szCs w:val="24"/>
          <w:lang w:eastAsia="ru-RU"/>
        </w:rPr>
      </w:pPr>
      <w:bookmarkStart w:id="64" w:name="_Ref271031758"/>
      <w:r w:rsidRPr="00EA2B9E">
        <w:rPr>
          <w:rFonts w:ascii="Times New Roman" w:hAnsi="Times New Roman"/>
          <w:b/>
          <w:bCs/>
          <w:sz w:val="24"/>
          <w:szCs w:val="24"/>
          <w:lang w:eastAsia="ru-RU"/>
        </w:rPr>
        <w:t xml:space="preserve">Таблица </w:t>
      </w:r>
      <w:r w:rsidRPr="00EA2B9E">
        <w:rPr>
          <w:rFonts w:ascii="Times New Roman" w:hAnsi="Times New Roman"/>
          <w:b/>
          <w:bCs/>
          <w:sz w:val="24"/>
          <w:szCs w:val="24"/>
          <w:lang w:eastAsia="ru-RU"/>
        </w:rPr>
        <w:fldChar w:fldCharType="begin"/>
      </w:r>
      <w:r w:rsidRPr="00EA2B9E">
        <w:rPr>
          <w:rFonts w:ascii="Times New Roman" w:hAnsi="Times New Roman"/>
          <w:b/>
          <w:bCs/>
          <w:sz w:val="24"/>
          <w:szCs w:val="24"/>
          <w:lang w:eastAsia="ru-RU"/>
        </w:rPr>
        <w:instrText xml:space="preserve"> SEQ Таблица \* ARABIC </w:instrText>
      </w:r>
      <w:r w:rsidRPr="00EA2B9E">
        <w:rPr>
          <w:rFonts w:ascii="Times New Roman" w:hAnsi="Times New Roman"/>
          <w:b/>
          <w:bCs/>
          <w:sz w:val="24"/>
          <w:szCs w:val="24"/>
          <w:lang w:eastAsia="ru-RU"/>
        </w:rPr>
        <w:fldChar w:fldCharType="separate"/>
      </w:r>
      <w:r>
        <w:rPr>
          <w:rFonts w:ascii="Times New Roman" w:hAnsi="Times New Roman"/>
          <w:b/>
          <w:bCs/>
          <w:noProof/>
          <w:sz w:val="24"/>
          <w:szCs w:val="24"/>
          <w:lang w:eastAsia="ru-RU"/>
        </w:rPr>
        <w:t>6</w:t>
      </w:r>
      <w:r w:rsidRPr="00EA2B9E">
        <w:rPr>
          <w:rFonts w:ascii="Times New Roman" w:hAnsi="Times New Roman"/>
          <w:b/>
          <w:bCs/>
          <w:sz w:val="24"/>
          <w:szCs w:val="24"/>
          <w:lang w:eastAsia="ru-RU"/>
        </w:rPr>
        <w:fldChar w:fldCharType="end"/>
      </w:r>
      <w:bookmarkEnd w:id="64"/>
      <w:r w:rsidRPr="00EA2B9E">
        <w:rPr>
          <w:rFonts w:ascii="Times New Roman" w:hAnsi="Times New Roman"/>
          <w:b/>
          <w:bCs/>
          <w:sz w:val="24"/>
          <w:szCs w:val="24"/>
          <w:lang w:eastAsia="ru-RU"/>
        </w:rPr>
        <w:t xml:space="preserve"> Тактические схемы защитных действий от ударов и атакующих ударов в ответ</w:t>
      </w:r>
    </w:p>
    <w:tbl>
      <w:tblPr>
        <w:tblW w:w="0" w:type="auto"/>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58"/>
        <w:gridCol w:w="1225"/>
        <w:gridCol w:w="2652"/>
        <w:gridCol w:w="1225"/>
        <w:gridCol w:w="4753"/>
      </w:tblGrid>
      <w:tr w:rsidR="00B53093" w:rsidRPr="00EA2B9E" w:rsidTr="007B2E98">
        <w:trPr>
          <w:cantSplit/>
          <w:jc w:val="center"/>
        </w:trPr>
        <w:tc>
          <w:tcPr>
            <w:tcW w:w="0" w:type="auto"/>
            <w:vMerge w:val="restart"/>
            <w:vAlign w:val="center"/>
          </w:tcPr>
          <w:p w:rsidR="00B53093" w:rsidRPr="00EA2B9E" w:rsidRDefault="00B53093" w:rsidP="00C00922">
            <w:pPr>
              <w:suppressAutoHyphens/>
              <w:spacing w:line="240" w:lineRule="auto"/>
              <w:jc w:val="center"/>
              <w:rPr>
                <w:rFonts w:ascii="Times New Roman" w:hAnsi="Times New Roman"/>
                <w:b/>
                <w:sz w:val="24"/>
                <w:szCs w:val="24"/>
              </w:rPr>
            </w:pPr>
            <w:r w:rsidRPr="00EA2B9E">
              <w:rPr>
                <w:rFonts w:ascii="Times New Roman" w:hAnsi="Times New Roman"/>
                <w:b/>
                <w:sz w:val="24"/>
                <w:szCs w:val="24"/>
              </w:rPr>
              <w:t>№</w:t>
            </w:r>
          </w:p>
        </w:tc>
        <w:tc>
          <w:tcPr>
            <w:tcW w:w="0" w:type="auto"/>
            <w:gridSpan w:val="2"/>
            <w:vAlign w:val="center"/>
          </w:tcPr>
          <w:p w:rsidR="00B53093" w:rsidRPr="00EA2B9E" w:rsidRDefault="00B53093" w:rsidP="00C00922">
            <w:pPr>
              <w:suppressAutoHyphens/>
              <w:spacing w:line="240" w:lineRule="auto"/>
              <w:jc w:val="center"/>
              <w:rPr>
                <w:rFonts w:ascii="Times New Roman" w:hAnsi="Times New Roman"/>
                <w:b/>
                <w:sz w:val="24"/>
                <w:szCs w:val="24"/>
              </w:rPr>
            </w:pPr>
            <w:r w:rsidRPr="00EA2B9E">
              <w:rPr>
                <w:rFonts w:ascii="Times New Roman" w:hAnsi="Times New Roman"/>
                <w:b/>
                <w:sz w:val="24"/>
                <w:szCs w:val="24"/>
              </w:rPr>
              <w:t>«Правонарушитель»</w:t>
            </w:r>
          </w:p>
        </w:tc>
        <w:tc>
          <w:tcPr>
            <w:tcW w:w="0" w:type="auto"/>
            <w:gridSpan w:val="2"/>
            <w:vAlign w:val="center"/>
          </w:tcPr>
          <w:p w:rsidR="00B53093" w:rsidRPr="00EA2B9E" w:rsidRDefault="00B53093" w:rsidP="00C00922">
            <w:pPr>
              <w:suppressAutoHyphens/>
              <w:spacing w:line="240" w:lineRule="auto"/>
              <w:jc w:val="center"/>
              <w:rPr>
                <w:rFonts w:ascii="Times New Roman" w:hAnsi="Times New Roman"/>
                <w:b/>
                <w:sz w:val="24"/>
                <w:szCs w:val="24"/>
              </w:rPr>
            </w:pPr>
            <w:r w:rsidRPr="00EA2B9E">
              <w:rPr>
                <w:rFonts w:ascii="Times New Roman" w:hAnsi="Times New Roman"/>
                <w:b/>
                <w:sz w:val="24"/>
                <w:szCs w:val="24"/>
              </w:rPr>
              <w:t>«Сотрудник»</w:t>
            </w:r>
          </w:p>
        </w:tc>
      </w:tr>
      <w:tr w:rsidR="00B53093" w:rsidRPr="00EA2B9E" w:rsidTr="007B2E98">
        <w:trPr>
          <w:jc w:val="center"/>
        </w:trPr>
        <w:tc>
          <w:tcPr>
            <w:tcW w:w="0" w:type="auto"/>
            <w:vMerge/>
            <w:vAlign w:val="center"/>
          </w:tcPr>
          <w:p w:rsidR="00B53093" w:rsidRPr="00EA2B9E" w:rsidRDefault="00B53093" w:rsidP="00C00922">
            <w:pPr>
              <w:suppressAutoHyphens/>
              <w:spacing w:line="240" w:lineRule="auto"/>
              <w:jc w:val="center"/>
              <w:rPr>
                <w:rFonts w:ascii="Times New Roman" w:hAnsi="Times New Roman"/>
                <w:b/>
                <w:sz w:val="24"/>
                <w:szCs w:val="24"/>
              </w:rPr>
            </w:pPr>
          </w:p>
        </w:tc>
        <w:tc>
          <w:tcPr>
            <w:tcW w:w="0" w:type="auto"/>
            <w:vAlign w:val="center"/>
          </w:tcPr>
          <w:p w:rsidR="00B53093" w:rsidRPr="00EA2B9E" w:rsidRDefault="00B53093" w:rsidP="00C00922">
            <w:pPr>
              <w:suppressAutoHyphens/>
              <w:spacing w:line="240" w:lineRule="auto"/>
              <w:jc w:val="center"/>
              <w:rPr>
                <w:rFonts w:ascii="Times New Roman" w:hAnsi="Times New Roman"/>
                <w:b/>
                <w:sz w:val="24"/>
                <w:szCs w:val="24"/>
              </w:rPr>
            </w:pPr>
            <w:r w:rsidRPr="00EA2B9E">
              <w:rPr>
                <w:rFonts w:ascii="Times New Roman" w:hAnsi="Times New Roman"/>
                <w:b/>
                <w:sz w:val="24"/>
                <w:szCs w:val="24"/>
              </w:rPr>
              <w:t>Средства</w:t>
            </w:r>
          </w:p>
        </w:tc>
        <w:tc>
          <w:tcPr>
            <w:tcW w:w="0" w:type="auto"/>
            <w:tcBorders>
              <w:bottom w:val="single" w:sz="4" w:space="0" w:color="auto"/>
            </w:tcBorders>
            <w:vAlign w:val="center"/>
          </w:tcPr>
          <w:p w:rsidR="00B53093" w:rsidRPr="00EA2B9E" w:rsidRDefault="00B53093" w:rsidP="00C00922">
            <w:pPr>
              <w:suppressAutoHyphens/>
              <w:spacing w:line="240" w:lineRule="auto"/>
              <w:jc w:val="center"/>
              <w:rPr>
                <w:rFonts w:ascii="Times New Roman" w:hAnsi="Times New Roman"/>
                <w:b/>
                <w:sz w:val="24"/>
                <w:szCs w:val="24"/>
              </w:rPr>
            </w:pPr>
            <w:r w:rsidRPr="00EA2B9E">
              <w:rPr>
                <w:rFonts w:ascii="Times New Roman" w:hAnsi="Times New Roman"/>
                <w:b/>
                <w:sz w:val="24"/>
                <w:szCs w:val="24"/>
              </w:rPr>
              <w:t>Действия</w:t>
            </w:r>
          </w:p>
        </w:tc>
        <w:tc>
          <w:tcPr>
            <w:tcW w:w="0" w:type="auto"/>
            <w:tcBorders>
              <w:bottom w:val="single" w:sz="4" w:space="0" w:color="auto"/>
            </w:tcBorders>
            <w:vAlign w:val="center"/>
          </w:tcPr>
          <w:p w:rsidR="00B53093" w:rsidRPr="00EA2B9E" w:rsidRDefault="00B53093" w:rsidP="00C00922">
            <w:pPr>
              <w:suppressAutoHyphens/>
              <w:spacing w:line="240" w:lineRule="auto"/>
              <w:jc w:val="center"/>
              <w:rPr>
                <w:rFonts w:ascii="Times New Roman" w:hAnsi="Times New Roman"/>
                <w:b/>
                <w:sz w:val="24"/>
                <w:szCs w:val="24"/>
              </w:rPr>
            </w:pPr>
            <w:r w:rsidRPr="00EA2B9E">
              <w:rPr>
                <w:rFonts w:ascii="Times New Roman" w:hAnsi="Times New Roman"/>
                <w:b/>
                <w:sz w:val="24"/>
                <w:szCs w:val="24"/>
              </w:rPr>
              <w:t>Средства</w:t>
            </w:r>
          </w:p>
        </w:tc>
        <w:tc>
          <w:tcPr>
            <w:tcW w:w="0" w:type="auto"/>
            <w:tcBorders>
              <w:bottom w:val="single" w:sz="4" w:space="0" w:color="auto"/>
            </w:tcBorders>
            <w:vAlign w:val="center"/>
          </w:tcPr>
          <w:p w:rsidR="00B53093" w:rsidRPr="00EA2B9E" w:rsidRDefault="00B53093" w:rsidP="00C00922">
            <w:pPr>
              <w:suppressAutoHyphens/>
              <w:spacing w:line="240" w:lineRule="auto"/>
              <w:jc w:val="center"/>
              <w:rPr>
                <w:rFonts w:ascii="Times New Roman" w:hAnsi="Times New Roman"/>
                <w:b/>
                <w:sz w:val="24"/>
                <w:szCs w:val="24"/>
              </w:rPr>
            </w:pPr>
            <w:r w:rsidRPr="00EA2B9E">
              <w:rPr>
                <w:rFonts w:ascii="Times New Roman" w:hAnsi="Times New Roman"/>
                <w:b/>
                <w:sz w:val="24"/>
                <w:szCs w:val="24"/>
              </w:rPr>
              <w:t>Действия</w:t>
            </w:r>
          </w:p>
        </w:tc>
      </w:tr>
      <w:tr w:rsidR="00B53093" w:rsidRPr="00EA2B9E" w:rsidTr="007B2E98">
        <w:trPr>
          <w:cantSplit/>
          <w:trHeight w:val="1134"/>
          <w:jc w:val="center"/>
        </w:trPr>
        <w:tc>
          <w:tcPr>
            <w:tcW w:w="0" w:type="auto"/>
            <w:vAlign w:val="center"/>
          </w:tcPr>
          <w:p w:rsidR="00B53093" w:rsidRPr="00EA2B9E" w:rsidRDefault="00B53093" w:rsidP="00C00922">
            <w:pPr>
              <w:suppressAutoHyphens/>
              <w:spacing w:line="240" w:lineRule="auto"/>
              <w:jc w:val="both"/>
              <w:rPr>
                <w:rFonts w:ascii="Times New Roman" w:hAnsi="Times New Roman"/>
                <w:sz w:val="24"/>
                <w:szCs w:val="24"/>
              </w:rPr>
            </w:pPr>
            <w:r w:rsidRPr="00EA2B9E">
              <w:rPr>
                <w:rFonts w:ascii="Times New Roman" w:hAnsi="Times New Roman"/>
                <w:sz w:val="24"/>
                <w:szCs w:val="24"/>
              </w:rPr>
              <w:t>1.</w:t>
            </w:r>
          </w:p>
        </w:tc>
        <w:tc>
          <w:tcPr>
            <w:tcW w:w="0" w:type="auto"/>
            <w:textDirection w:val="btLr"/>
            <w:vAlign w:val="center"/>
          </w:tcPr>
          <w:p w:rsidR="00B53093" w:rsidRPr="00EA2B9E" w:rsidRDefault="00B53093" w:rsidP="00C00922">
            <w:pPr>
              <w:suppressAutoHyphens/>
              <w:spacing w:line="240" w:lineRule="auto"/>
              <w:ind w:left="113" w:right="113"/>
              <w:jc w:val="center"/>
              <w:rPr>
                <w:rFonts w:ascii="Times New Roman" w:hAnsi="Times New Roman"/>
                <w:b/>
                <w:sz w:val="24"/>
                <w:szCs w:val="24"/>
              </w:rPr>
            </w:pPr>
            <w:r w:rsidRPr="00EA2B9E">
              <w:rPr>
                <w:rFonts w:ascii="Times New Roman" w:hAnsi="Times New Roman"/>
                <w:b/>
                <w:sz w:val="24"/>
                <w:szCs w:val="24"/>
              </w:rPr>
              <w:t>Без оружия</w:t>
            </w:r>
          </w:p>
        </w:tc>
        <w:tc>
          <w:tcPr>
            <w:tcW w:w="0" w:type="auto"/>
          </w:tcPr>
          <w:p w:rsidR="00B53093" w:rsidRPr="00EA2B9E" w:rsidRDefault="00B53093" w:rsidP="00C00922">
            <w:pPr>
              <w:suppressAutoHyphens/>
              <w:spacing w:line="240" w:lineRule="auto"/>
              <w:jc w:val="both"/>
              <w:rPr>
                <w:rFonts w:ascii="Times New Roman" w:hAnsi="Times New Roman"/>
                <w:sz w:val="24"/>
                <w:szCs w:val="24"/>
              </w:rPr>
            </w:pPr>
            <w:r w:rsidRPr="00EA2B9E">
              <w:rPr>
                <w:rFonts w:ascii="Times New Roman" w:hAnsi="Times New Roman"/>
                <w:sz w:val="24"/>
                <w:szCs w:val="24"/>
              </w:rPr>
              <w:t>1. Атакующий удар рукой прямой, сбоку, снизу, наотмашь; ногой прямой, снизу, сбоку.</w:t>
            </w:r>
          </w:p>
          <w:p w:rsidR="00B53093" w:rsidRPr="00EA2B9E" w:rsidRDefault="00B53093" w:rsidP="00C00922">
            <w:pPr>
              <w:suppressAutoHyphens/>
              <w:spacing w:line="240" w:lineRule="auto"/>
              <w:jc w:val="both"/>
              <w:rPr>
                <w:rFonts w:ascii="Times New Roman" w:hAnsi="Times New Roman"/>
                <w:sz w:val="24"/>
                <w:szCs w:val="24"/>
              </w:rPr>
            </w:pPr>
            <w:r w:rsidRPr="00EA2B9E">
              <w:rPr>
                <w:rFonts w:ascii="Times New Roman" w:hAnsi="Times New Roman"/>
                <w:sz w:val="24"/>
                <w:szCs w:val="24"/>
              </w:rPr>
              <w:t>2. Хват за руку, за одежду, за волосы; обхватывает туловище над (под) руками.</w:t>
            </w:r>
          </w:p>
        </w:tc>
        <w:tc>
          <w:tcPr>
            <w:tcW w:w="0" w:type="auto"/>
            <w:tcBorders>
              <w:bottom w:val="single" w:sz="4" w:space="0" w:color="auto"/>
            </w:tcBorders>
            <w:textDirection w:val="btLr"/>
            <w:vAlign w:val="center"/>
          </w:tcPr>
          <w:p w:rsidR="00B53093" w:rsidRPr="00EA2B9E" w:rsidRDefault="00B53093" w:rsidP="00C00922">
            <w:pPr>
              <w:suppressAutoHyphens/>
              <w:spacing w:line="240" w:lineRule="auto"/>
              <w:ind w:left="113" w:right="113"/>
              <w:jc w:val="center"/>
              <w:rPr>
                <w:rFonts w:ascii="Times New Roman" w:hAnsi="Times New Roman"/>
                <w:b/>
                <w:sz w:val="24"/>
                <w:szCs w:val="24"/>
              </w:rPr>
            </w:pPr>
            <w:r w:rsidRPr="00EA2B9E">
              <w:rPr>
                <w:rFonts w:ascii="Times New Roman" w:hAnsi="Times New Roman"/>
                <w:b/>
                <w:sz w:val="24"/>
                <w:szCs w:val="24"/>
              </w:rPr>
              <w:t>Без оружия</w:t>
            </w:r>
          </w:p>
        </w:tc>
        <w:tc>
          <w:tcPr>
            <w:tcW w:w="0" w:type="auto"/>
            <w:tcBorders>
              <w:bottom w:val="single" w:sz="4" w:space="0" w:color="auto"/>
            </w:tcBorders>
          </w:tcPr>
          <w:p w:rsidR="00B53093" w:rsidRPr="00EA2B9E" w:rsidRDefault="00B53093" w:rsidP="00C00922">
            <w:pPr>
              <w:numPr>
                <w:ilvl w:val="0"/>
                <w:numId w:val="36"/>
              </w:numPr>
              <w:suppressAutoHyphens/>
              <w:spacing w:after="0" w:line="240" w:lineRule="auto"/>
              <w:ind w:left="357" w:hanging="357"/>
              <w:jc w:val="both"/>
              <w:rPr>
                <w:rFonts w:ascii="Times New Roman" w:hAnsi="Times New Roman"/>
                <w:sz w:val="24"/>
                <w:szCs w:val="24"/>
              </w:rPr>
            </w:pPr>
            <w:r w:rsidRPr="00EA2B9E">
              <w:rPr>
                <w:rFonts w:ascii="Times New Roman" w:hAnsi="Times New Roman"/>
                <w:sz w:val="24"/>
                <w:szCs w:val="24"/>
              </w:rPr>
              <w:t>уклонится от удара, отбить встречным ударом атакующую конечность; защититься остановкой, изменением направления движения атакующей конечности; ослабить хват перемещением или ударом;</w:t>
            </w:r>
          </w:p>
          <w:p w:rsidR="00B53093" w:rsidRPr="00EA2B9E" w:rsidRDefault="00B53093" w:rsidP="00C00922">
            <w:pPr>
              <w:numPr>
                <w:ilvl w:val="0"/>
                <w:numId w:val="36"/>
              </w:numPr>
              <w:suppressAutoHyphens/>
              <w:spacing w:after="0" w:line="240" w:lineRule="auto"/>
              <w:ind w:left="357" w:hanging="357"/>
              <w:jc w:val="both"/>
              <w:rPr>
                <w:rFonts w:ascii="Times New Roman" w:hAnsi="Times New Roman"/>
                <w:sz w:val="24"/>
                <w:szCs w:val="24"/>
              </w:rPr>
            </w:pPr>
            <w:r w:rsidRPr="00EA2B9E">
              <w:rPr>
                <w:rFonts w:ascii="Times New Roman" w:hAnsi="Times New Roman"/>
                <w:i/>
                <w:sz w:val="24"/>
                <w:szCs w:val="24"/>
              </w:rPr>
              <w:t>опережая</w:t>
            </w:r>
            <w:r w:rsidRPr="00EA2B9E">
              <w:rPr>
                <w:rFonts w:ascii="Times New Roman" w:hAnsi="Times New Roman"/>
                <w:sz w:val="24"/>
                <w:szCs w:val="24"/>
              </w:rPr>
              <w:t>, толчком или рывком вывести «правонарушителя» из равновесия или же подавить ударом (рукой, ногой) способность произвольно координировать свои действия.</w:t>
            </w:r>
          </w:p>
        </w:tc>
      </w:tr>
      <w:tr w:rsidR="00B53093" w:rsidRPr="00EA2B9E" w:rsidTr="007B2E98">
        <w:trPr>
          <w:cantSplit/>
          <w:trHeight w:val="1847"/>
          <w:jc w:val="center"/>
        </w:trPr>
        <w:tc>
          <w:tcPr>
            <w:tcW w:w="0" w:type="auto"/>
            <w:vMerge w:val="restart"/>
            <w:vAlign w:val="center"/>
          </w:tcPr>
          <w:p w:rsidR="00B53093" w:rsidRPr="00EA2B9E" w:rsidRDefault="00B53093" w:rsidP="00C00922">
            <w:pPr>
              <w:suppressAutoHyphens/>
              <w:spacing w:line="240" w:lineRule="auto"/>
              <w:jc w:val="both"/>
              <w:rPr>
                <w:rFonts w:ascii="Times New Roman" w:hAnsi="Times New Roman"/>
                <w:sz w:val="24"/>
                <w:szCs w:val="24"/>
              </w:rPr>
            </w:pPr>
            <w:r w:rsidRPr="00EA2B9E">
              <w:rPr>
                <w:rFonts w:ascii="Times New Roman" w:hAnsi="Times New Roman"/>
                <w:sz w:val="24"/>
                <w:szCs w:val="24"/>
              </w:rPr>
              <w:t>2.</w:t>
            </w:r>
          </w:p>
        </w:tc>
        <w:tc>
          <w:tcPr>
            <w:tcW w:w="0" w:type="auto"/>
            <w:textDirection w:val="btLr"/>
            <w:vAlign w:val="center"/>
          </w:tcPr>
          <w:p w:rsidR="00B53093" w:rsidRPr="00EA2B9E" w:rsidRDefault="00B53093" w:rsidP="00C00922">
            <w:pPr>
              <w:suppressAutoHyphens/>
              <w:spacing w:line="240" w:lineRule="auto"/>
              <w:ind w:right="113"/>
              <w:jc w:val="center"/>
              <w:rPr>
                <w:rFonts w:ascii="Times New Roman" w:hAnsi="Times New Roman"/>
                <w:b/>
                <w:sz w:val="24"/>
                <w:szCs w:val="24"/>
              </w:rPr>
            </w:pPr>
            <w:r w:rsidRPr="00EA2B9E">
              <w:rPr>
                <w:rFonts w:ascii="Times New Roman" w:hAnsi="Times New Roman"/>
                <w:b/>
                <w:sz w:val="24"/>
                <w:szCs w:val="24"/>
              </w:rPr>
              <w:t>Без оружия</w:t>
            </w:r>
          </w:p>
        </w:tc>
        <w:tc>
          <w:tcPr>
            <w:tcW w:w="0" w:type="auto"/>
          </w:tcPr>
          <w:p w:rsidR="00B53093" w:rsidRPr="00EA2B9E" w:rsidRDefault="00B53093" w:rsidP="00C00922">
            <w:pPr>
              <w:suppressAutoHyphens/>
              <w:spacing w:line="240" w:lineRule="auto"/>
              <w:jc w:val="both"/>
              <w:rPr>
                <w:rFonts w:ascii="Times New Roman" w:hAnsi="Times New Roman"/>
                <w:sz w:val="24"/>
                <w:szCs w:val="24"/>
              </w:rPr>
            </w:pPr>
            <w:r w:rsidRPr="00EA2B9E">
              <w:rPr>
                <w:rFonts w:ascii="Times New Roman" w:hAnsi="Times New Roman"/>
                <w:sz w:val="24"/>
                <w:szCs w:val="24"/>
              </w:rPr>
              <w:t>Атакующий удар рукой прямой, сбоку, снизу, наотмашь; ногой прямой, снизу, сбоку.</w:t>
            </w:r>
          </w:p>
        </w:tc>
        <w:tc>
          <w:tcPr>
            <w:tcW w:w="0" w:type="auto"/>
            <w:vMerge w:val="restart"/>
            <w:tcBorders>
              <w:top w:val="single" w:sz="4" w:space="0" w:color="auto"/>
            </w:tcBorders>
            <w:textDirection w:val="btLr"/>
            <w:vAlign w:val="center"/>
          </w:tcPr>
          <w:p w:rsidR="00B53093" w:rsidRPr="00EA2B9E" w:rsidRDefault="00B53093" w:rsidP="00C00922">
            <w:pPr>
              <w:suppressAutoHyphens/>
              <w:spacing w:line="240" w:lineRule="auto"/>
              <w:ind w:left="113" w:right="113"/>
              <w:jc w:val="center"/>
              <w:rPr>
                <w:rFonts w:ascii="Times New Roman" w:hAnsi="Times New Roman"/>
                <w:b/>
                <w:sz w:val="24"/>
                <w:szCs w:val="24"/>
              </w:rPr>
            </w:pPr>
            <w:r>
              <w:rPr>
                <w:rFonts w:ascii="Times New Roman" w:hAnsi="Times New Roman"/>
                <w:b/>
                <w:sz w:val="24"/>
                <w:szCs w:val="24"/>
              </w:rPr>
              <w:t>Палка специальная</w:t>
            </w:r>
          </w:p>
        </w:tc>
        <w:tc>
          <w:tcPr>
            <w:tcW w:w="0" w:type="auto"/>
            <w:vMerge w:val="restart"/>
            <w:tcBorders>
              <w:top w:val="single" w:sz="4" w:space="0" w:color="auto"/>
            </w:tcBorders>
          </w:tcPr>
          <w:p w:rsidR="00B53093" w:rsidRPr="00EA2B9E" w:rsidRDefault="00B53093" w:rsidP="00C00922">
            <w:pPr>
              <w:numPr>
                <w:ilvl w:val="0"/>
                <w:numId w:val="36"/>
              </w:numPr>
              <w:suppressAutoHyphens/>
              <w:spacing w:after="0" w:line="240" w:lineRule="auto"/>
              <w:ind w:left="357" w:hanging="357"/>
              <w:jc w:val="both"/>
              <w:rPr>
                <w:rFonts w:ascii="Times New Roman" w:hAnsi="Times New Roman"/>
                <w:sz w:val="24"/>
                <w:szCs w:val="24"/>
              </w:rPr>
            </w:pPr>
            <w:r w:rsidRPr="00EA2B9E">
              <w:rPr>
                <w:rFonts w:ascii="Times New Roman" w:hAnsi="Times New Roman"/>
                <w:sz w:val="24"/>
                <w:szCs w:val="24"/>
              </w:rPr>
              <w:t>уклонится с траектории удара, защититься от удара подставкой палки; выбить палку из руки противника; или же нанести упреждающий удар;</w:t>
            </w:r>
          </w:p>
          <w:p w:rsidR="00B53093" w:rsidRPr="00EA2B9E" w:rsidRDefault="00B53093" w:rsidP="00C00922">
            <w:pPr>
              <w:numPr>
                <w:ilvl w:val="0"/>
                <w:numId w:val="36"/>
              </w:numPr>
              <w:suppressAutoHyphens/>
              <w:spacing w:after="0" w:line="240" w:lineRule="auto"/>
              <w:ind w:left="357" w:hanging="357"/>
              <w:jc w:val="both"/>
              <w:rPr>
                <w:rFonts w:ascii="Times New Roman" w:hAnsi="Times New Roman"/>
                <w:sz w:val="24"/>
                <w:szCs w:val="24"/>
              </w:rPr>
            </w:pPr>
            <w:r w:rsidRPr="00EA2B9E">
              <w:rPr>
                <w:rFonts w:ascii="Times New Roman" w:hAnsi="Times New Roman"/>
                <w:sz w:val="24"/>
                <w:szCs w:val="24"/>
              </w:rPr>
              <w:t>опережая, эффективным ударом (рукой, ногой, палкой), толчком или рывком вывести «правонарушителя» из равновесия или же подавить ударом способность произвольно координировать свои действия.</w:t>
            </w:r>
          </w:p>
        </w:tc>
      </w:tr>
      <w:tr w:rsidR="00B53093" w:rsidRPr="00EA2B9E" w:rsidTr="007B2E98">
        <w:trPr>
          <w:cantSplit/>
          <w:trHeight w:val="1706"/>
          <w:jc w:val="center"/>
        </w:trPr>
        <w:tc>
          <w:tcPr>
            <w:tcW w:w="0" w:type="auto"/>
            <w:vMerge/>
            <w:vAlign w:val="center"/>
          </w:tcPr>
          <w:p w:rsidR="00B53093" w:rsidRPr="00EA2B9E" w:rsidRDefault="00B53093" w:rsidP="00C00922">
            <w:pPr>
              <w:suppressAutoHyphens/>
              <w:spacing w:line="240" w:lineRule="auto"/>
              <w:jc w:val="both"/>
              <w:rPr>
                <w:rFonts w:ascii="Times New Roman" w:hAnsi="Times New Roman"/>
                <w:sz w:val="24"/>
                <w:szCs w:val="24"/>
              </w:rPr>
            </w:pPr>
          </w:p>
        </w:tc>
        <w:tc>
          <w:tcPr>
            <w:tcW w:w="0" w:type="auto"/>
            <w:tcBorders>
              <w:top w:val="single" w:sz="4" w:space="0" w:color="auto"/>
            </w:tcBorders>
            <w:textDirection w:val="btLr"/>
            <w:vAlign w:val="center"/>
          </w:tcPr>
          <w:p w:rsidR="00B53093" w:rsidRPr="00EA2B9E" w:rsidRDefault="00B53093" w:rsidP="00C00922">
            <w:pPr>
              <w:suppressAutoHyphens/>
              <w:spacing w:line="240" w:lineRule="auto"/>
              <w:ind w:left="113" w:right="113"/>
              <w:jc w:val="center"/>
              <w:rPr>
                <w:rFonts w:ascii="Times New Roman" w:hAnsi="Times New Roman"/>
                <w:b/>
                <w:sz w:val="24"/>
                <w:szCs w:val="24"/>
              </w:rPr>
            </w:pPr>
            <w:r w:rsidRPr="00EA2B9E">
              <w:rPr>
                <w:rFonts w:ascii="Times New Roman" w:hAnsi="Times New Roman"/>
                <w:b/>
                <w:sz w:val="24"/>
                <w:szCs w:val="24"/>
              </w:rPr>
              <w:t>Палка</w:t>
            </w:r>
          </w:p>
        </w:tc>
        <w:tc>
          <w:tcPr>
            <w:tcW w:w="0" w:type="auto"/>
            <w:tcBorders>
              <w:top w:val="single" w:sz="4" w:space="0" w:color="auto"/>
            </w:tcBorders>
          </w:tcPr>
          <w:p w:rsidR="00B53093" w:rsidRPr="00EA2B9E" w:rsidRDefault="00B53093" w:rsidP="00C00922">
            <w:pPr>
              <w:tabs>
                <w:tab w:val="left" w:pos="333"/>
              </w:tabs>
              <w:suppressAutoHyphens/>
              <w:spacing w:line="240" w:lineRule="auto"/>
              <w:jc w:val="both"/>
              <w:rPr>
                <w:rFonts w:ascii="Times New Roman" w:hAnsi="Times New Roman"/>
                <w:sz w:val="24"/>
                <w:szCs w:val="24"/>
              </w:rPr>
            </w:pPr>
            <w:r w:rsidRPr="00EA2B9E">
              <w:rPr>
                <w:rFonts w:ascii="Times New Roman" w:hAnsi="Times New Roman"/>
                <w:sz w:val="24"/>
                <w:szCs w:val="24"/>
              </w:rPr>
              <w:t>Атакующий удар или угроза нанесения удара (замах): сверху, сбоку (в туловище, бедру), наотмашь.</w:t>
            </w:r>
          </w:p>
        </w:tc>
        <w:tc>
          <w:tcPr>
            <w:tcW w:w="0" w:type="auto"/>
            <w:vMerge/>
            <w:tcBorders>
              <w:bottom w:val="single" w:sz="4" w:space="0" w:color="auto"/>
            </w:tcBorders>
            <w:textDirection w:val="btLr"/>
            <w:vAlign w:val="center"/>
          </w:tcPr>
          <w:p w:rsidR="00B53093" w:rsidRPr="00EA2B9E" w:rsidRDefault="00B53093" w:rsidP="00C00922">
            <w:pPr>
              <w:suppressAutoHyphens/>
              <w:spacing w:line="240" w:lineRule="auto"/>
              <w:ind w:left="113" w:right="113"/>
              <w:jc w:val="both"/>
              <w:rPr>
                <w:rFonts w:ascii="Times New Roman" w:hAnsi="Times New Roman"/>
                <w:sz w:val="24"/>
                <w:szCs w:val="24"/>
              </w:rPr>
            </w:pPr>
          </w:p>
        </w:tc>
        <w:tc>
          <w:tcPr>
            <w:tcW w:w="0" w:type="auto"/>
            <w:vMerge/>
            <w:tcBorders>
              <w:bottom w:val="single" w:sz="4" w:space="0" w:color="auto"/>
            </w:tcBorders>
          </w:tcPr>
          <w:p w:rsidR="00B53093" w:rsidRPr="00EA2B9E" w:rsidRDefault="00B53093" w:rsidP="00C00922">
            <w:pPr>
              <w:suppressAutoHyphens/>
              <w:spacing w:line="240" w:lineRule="auto"/>
              <w:ind w:left="360"/>
              <w:jc w:val="both"/>
              <w:rPr>
                <w:rFonts w:ascii="Times New Roman" w:hAnsi="Times New Roman"/>
                <w:sz w:val="24"/>
                <w:szCs w:val="24"/>
              </w:rPr>
            </w:pPr>
          </w:p>
        </w:tc>
      </w:tr>
    </w:tbl>
    <w:p w:rsidR="00B53093" w:rsidRPr="00EA2B9E" w:rsidRDefault="00B53093" w:rsidP="00C00922">
      <w:pPr>
        <w:suppressAutoHyphens/>
        <w:spacing w:after="0" w:line="240" w:lineRule="auto"/>
        <w:jc w:val="both"/>
        <w:rPr>
          <w:rFonts w:ascii="Times New Roman" w:hAnsi="Times New Roman"/>
          <w:sz w:val="28"/>
          <w:szCs w:val="28"/>
        </w:rPr>
      </w:pPr>
    </w:p>
    <w:p w:rsidR="00B53093" w:rsidRPr="00EA2B9E" w:rsidRDefault="00B53093" w:rsidP="00C00922">
      <w:pPr>
        <w:suppressAutoHyphens/>
        <w:spacing w:after="0" w:line="360" w:lineRule="auto"/>
        <w:ind w:firstLine="708"/>
        <w:jc w:val="both"/>
        <w:rPr>
          <w:rFonts w:ascii="Times New Roman" w:hAnsi="Times New Roman"/>
          <w:sz w:val="28"/>
          <w:szCs w:val="28"/>
        </w:rPr>
      </w:pPr>
      <w:r w:rsidRPr="00EA2B9E">
        <w:rPr>
          <w:rFonts w:ascii="Times New Roman" w:hAnsi="Times New Roman"/>
          <w:sz w:val="28"/>
          <w:szCs w:val="28"/>
        </w:rPr>
        <w:t>В таблице (</w:t>
      </w:r>
      <w:fldSimple w:instr=" REF _Ref271033763 \h  \* MERGEFORMAT ">
        <w:r w:rsidRPr="00F2434F">
          <w:rPr>
            <w:rFonts w:ascii="Times New Roman" w:hAnsi="Times New Roman"/>
            <w:sz w:val="24"/>
            <w:szCs w:val="24"/>
          </w:rPr>
          <w:t xml:space="preserve">Таблица </w:t>
        </w:r>
        <w:r w:rsidRPr="00F2434F">
          <w:rPr>
            <w:rFonts w:ascii="Times New Roman" w:hAnsi="Times New Roman"/>
            <w:noProof/>
            <w:sz w:val="24"/>
            <w:szCs w:val="24"/>
          </w:rPr>
          <w:t>7</w:t>
        </w:r>
      </w:fldSimple>
      <w:r w:rsidRPr="00EA2B9E">
        <w:rPr>
          <w:rFonts w:ascii="Times New Roman" w:hAnsi="Times New Roman"/>
          <w:sz w:val="28"/>
          <w:szCs w:val="28"/>
        </w:rPr>
        <w:t>) отражены тактические схемы задержания вооруженного правонарушителя.</w:t>
      </w:r>
    </w:p>
    <w:p w:rsidR="00B53093" w:rsidRPr="00EA2B9E" w:rsidRDefault="00B53093" w:rsidP="00C00922">
      <w:pPr>
        <w:suppressAutoHyphens/>
        <w:spacing w:after="0" w:line="240" w:lineRule="auto"/>
        <w:jc w:val="both"/>
        <w:rPr>
          <w:rFonts w:ascii="Times New Roman" w:hAnsi="Times New Roman"/>
          <w:sz w:val="28"/>
          <w:szCs w:val="28"/>
        </w:rPr>
      </w:pPr>
    </w:p>
    <w:p w:rsidR="00B53093" w:rsidRPr="00EA2B9E" w:rsidRDefault="00B53093" w:rsidP="00C00922">
      <w:pPr>
        <w:keepNext/>
        <w:suppressAutoHyphens/>
        <w:spacing w:after="0" w:line="240" w:lineRule="auto"/>
        <w:rPr>
          <w:rFonts w:ascii="Times New Roman" w:hAnsi="Times New Roman"/>
          <w:b/>
          <w:bCs/>
          <w:sz w:val="24"/>
          <w:szCs w:val="24"/>
          <w:lang w:eastAsia="ru-RU"/>
        </w:rPr>
      </w:pPr>
      <w:bookmarkStart w:id="65" w:name="_Ref271033763"/>
      <w:r w:rsidRPr="00EA2B9E">
        <w:rPr>
          <w:rFonts w:ascii="Times New Roman" w:hAnsi="Times New Roman"/>
          <w:b/>
          <w:bCs/>
          <w:sz w:val="24"/>
          <w:szCs w:val="24"/>
          <w:lang w:eastAsia="ru-RU"/>
        </w:rPr>
        <w:t xml:space="preserve">Таблица </w:t>
      </w:r>
      <w:r w:rsidRPr="00EA2B9E">
        <w:rPr>
          <w:rFonts w:ascii="Times New Roman" w:hAnsi="Times New Roman"/>
          <w:b/>
          <w:bCs/>
          <w:sz w:val="24"/>
          <w:szCs w:val="24"/>
          <w:lang w:eastAsia="ru-RU"/>
        </w:rPr>
        <w:fldChar w:fldCharType="begin"/>
      </w:r>
      <w:r w:rsidRPr="00EA2B9E">
        <w:rPr>
          <w:rFonts w:ascii="Times New Roman" w:hAnsi="Times New Roman"/>
          <w:b/>
          <w:bCs/>
          <w:sz w:val="24"/>
          <w:szCs w:val="24"/>
          <w:lang w:eastAsia="ru-RU"/>
        </w:rPr>
        <w:instrText xml:space="preserve"> SEQ Таблица \* ARABIC </w:instrText>
      </w:r>
      <w:r w:rsidRPr="00EA2B9E">
        <w:rPr>
          <w:rFonts w:ascii="Times New Roman" w:hAnsi="Times New Roman"/>
          <w:b/>
          <w:bCs/>
          <w:sz w:val="24"/>
          <w:szCs w:val="24"/>
          <w:lang w:eastAsia="ru-RU"/>
        </w:rPr>
        <w:fldChar w:fldCharType="separate"/>
      </w:r>
      <w:r>
        <w:rPr>
          <w:rFonts w:ascii="Times New Roman" w:hAnsi="Times New Roman"/>
          <w:b/>
          <w:bCs/>
          <w:noProof/>
          <w:sz w:val="24"/>
          <w:szCs w:val="24"/>
          <w:lang w:eastAsia="ru-RU"/>
        </w:rPr>
        <w:t>7</w:t>
      </w:r>
      <w:r w:rsidRPr="00EA2B9E">
        <w:rPr>
          <w:rFonts w:ascii="Times New Roman" w:hAnsi="Times New Roman"/>
          <w:b/>
          <w:bCs/>
          <w:sz w:val="24"/>
          <w:szCs w:val="24"/>
          <w:lang w:eastAsia="ru-RU"/>
        </w:rPr>
        <w:fldChar w:fldCharType="end"/>
      </w:r>
      <w:bookmarkEnd w:id="65"/>
      <w:r w:rsidRPr="00EA2B9E">
        <w:rPr>
          <w:rFonts w:ascii="Times New Roman" w:hAnsi="Times New Roman"/>
          <w:b/>
          <w:bCs/>
          <w:sz w:val="24"/>
          <w:szCs w:val="24"/>
          <w:lang w:eastAsia="ru-RU"/>
        </w:rPr>
        <w:t xml:space="preserve"> Тактические схемы </w:t>
      </w:r>
      <w:r>
        <w:rPr>
          <w:rFonts w:ascii="Times New Roman" w:hAnsi="Times New Roman"/>
          <w:b/>
          <w:bCs/>
          <w:sz w:val="24"/>
          <w:szCs w:val="24"/>
          <w:lang w:eastAsia="ru-RU"/>
        </w:rPr>
        <w:t>ограничения свободы передвижения</w:t>
      </w:r>
      <w:r w:rsidRPr="00EA2B9E">
        <w:rPr>
          <w:rFonts w:ascii="Times New Roman" w:hAnsi="Times New Roman"/>
          <w:b/>
          <w:bCs/>
          <w:sz w:val="24"/>
          <w:szCs w:val="24"/>
          <w:lang w:eastAsia="ru-RU"/>
        </w:rPr>
        <w:t xml:space="preserve"> вооруженного правонарушителя</w:t>
      </w:r>
    </w:p>
    <w:tbl>
      <w:tblPr>
        <w:tblW w:w="0" w:type="auto"/>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225"/>
        <w:gridCol w:w="2725"/>
        <w:gridCol w:w="1225"/>
        <w:gridCol w:w="5138"/>
      </w:tblGrid>
      <w:tr w:rsidR="00B53093" w:rsidRPr="00EA2B9E" w:rsidTr="007B2E98">
        <w:trPr>
          <w:cantSplit/>
          <w:jc w:val="center"/>
        </w:trPr>
        <w:tc>
          <w:tcPr>
            <w:tcW w:w="0" w:type="auto"/>
            <w:gridSpan w:val="2"/>
            <w:vAlign w:val="center"/>
          </w:tcPr>
          <w:p w:rsidR="00B53093" w:rsidRPr="00EA2B9E" w:rsidRDefault="00B53093" w:rsidP="00C00922">
            <w:pPr>
              <w:suppressAutoHyphens/>
              <w:spacing w:after="0" w:line="240" w:lineRule="auto"/>
              <w:jc w:val="center"/>
              <w:rPr>
                <w:rFonts w:ascii="Times New Roman" w:hAnsi="Times New Roman"/>
                <w:b/>
                <w:sz w:val="24"/>
                <w:szCs w:val="24"/>
              </w:rPr>
            </w:pPr>
            <w:r w:rsidRPr="00EA2B9E">
              <w:rPr>
                <w:rFonts w:ascii="Times New Roman" w:hAnsi="Times New Roman"/>
                <w:b/>
                <w:sz w:val="24"/>
                <w:szCs w:val="24"/>
              </w:rPr>
              <w:t>«Правонарушитель»</w:t>
            </w:r>
          </w:p>
        </w:tc>
        <w:tc>
          <w:tcPr>
            <w:tcW w:w="0" w:type="auto"/>
            <w:gridSpan w:val="2"/>
            <w:vAlign w:val="center"/>
          </w:tcPr>
          <w:p w:rsidR="00B53093" w:rsidRPr="00EA2B9E" w:rsidRDefault="00B53093" w:rsidP="00C00922">
            <w:pPr>
              <w:suppressAutoHyphens/>
              <w:spacing w:after="0" w:line="240" w:lineRule="auto"/>
              <w:jc w:val="center"/>
              <w:rPr>
                <w:rFonts w:ascii="Times New Roman" w:hAnsi="Times New Roman"/>
                <w:b/>
                <w:sz w:val="24"/>
                <w:szCs w:val="24"/>
              </w:rPr>
            </w:pPr>
            <w:r w:rsidRPr="00EA2B9E">
              <w:rPr>
                <w:rFonts w:ascii="Times New Roman" w:hAnsi="Times New Roman"/>
                <w:b/>
                <w:sz w:val="24"/>
                <w:szCs w:val="24"/>
              </w:rPr>
              <w:t>«Сотрудник»</w:t>
            </w:r>
          </w:p>
        </w:tc>
      </w:tr>
      <w:tr w:rsidR="00B53093" w:rsidRPr="00EA2B9E" w:rsidTr="007B2E98">
        <w:trPr>
          <w:jc w:val="center"/>
        </w:trPr>
        <w:tc>
          <w:tcPr>
            <w:tcW w:w="0" w:type="auto"/>
            <w:vAlign w:val="center"/>
          </w:tcPr>
          <w:p w:rsidR="00B53093" w:rsidRPr="00EA2B9E" w:rsidRDefault="00B53093" w:rsidP="00C00922">
            <w:pPr>
              <w:suppressAutoHyphens/>
              <w:spacing w:after="0" w:line="240" w:lineRule="auto"/>
              <w:jc w:val="center"/>
              <w:rPr>
                <w:rFonts w:ascii="Times New Roman" w:hAnsi="Times New Roman"/>
                <w:b/>
                <w:sz w:val="24"/>
                <w:szCs w:val="24"/>
              </w:rPr>
            </w:pPr>
            <w:r w:rsidRPr="00EA2B9E">
              <w:rPr>
                <w:rFonts w:ascii="Times New Roman" w:hAnsi="Times New Roman"/>
                <w:b/>
                <w:sz w:val="24"/>
                <w:szCs w:val="24"/>
              </w:rPr>
              <w:t>Средства</w:t>
            </w:r>
          </w:p>
        </w:tc>
        <w:tc>
          <w:tcPr>
            <w:tcW w:w="0" w:type="auto"/>
            <w:vAlign w:val="center"/>
          </w:tcPr>
          <w:p w:rsidR="00B53093" w:rsidRPr="00EA2B9E" w:rsidRDefault="00B53093" w:rsidP="00C00922">
            <w:pPr>
              <w:suppressAutoHyphens/>
              <w:spacing w:after="0" w:line="240" w:lineRule="auto"/>
              <w:jc w:val="center"/>
              <w:rPr>
                <w:rFonts w:ascii="Times New Roman" w:hAnsi="Times New Roman"/>
                <w:b/>
                <w:sz w:val="24"/>
                <w:szCs w:val="24"/>
              </w:rPr>
            </w:pPr>
            <w:r w:rsidRPr="00EA2B9E">
              <w:rPr>
                <w:rFonts w:ascii="Times New Roman" w:hAnsi="Times New Roman"/>
                <w:b/>
                <w:sz w:val="24"/>
                <w:szCs w:val="24"/>
              </w:rPr>
              <w:t>Действия</w:t>
            </w:r>
          </w:p>
        </w:tc>
        <w:tc>
          <w:tcPr>
            <w:tcW w:w="0" w:type="auto"/>
            <w:vAlign w:val="center"/>
          </w:tcPr>
          <w:p w:rsidR="00B53093" w:rsidRPr="00EA2B9E" w:rsidRDefault="00B53093" w:rsidP="00C00922">
            <w:pPr>
              <w:suppressAutoHyphens/>
              <w:spacing w:after="0" w:line="240" w:lineRule="auto"/>
              <w:jc w:val="center"/>
              <w:rPr>
                <w:rFonts w:ascii="Times New Roman" w:hAnsi="Times New Roman"/>
                <w:b/>
                <w:sz w:val="24"/>
                <w:szCs w:val="24"/>
              </w:rPr>
            </w:pPr>
            <w:r w:rsidRPr="00EA2B9E">
              <w:rPr>
                <w:rFonts w:ascii="Times New Roman" w:hAnsi="Times New Roman"/>
                <w:b/>
                <w:sz w:val="24"/>
                <w:szCs w:val="24"/>
              </w:rPr>
              <w:t>Средства</w:t>
            </w:r>
          </w:p>
        </w:tc>
        <w:tc>
          <w:tcPr>
            <w:tcW w:w="0" w:type="auto"/>
            <w:vAlign w:val="center"/>
          </w:tcPr>
          <w:p w:rsidR="00B53093" w:rsidRPr="00EA2B9E" w:rsidRDefault="00B53093" w:rsidP="00C00922">
            <w:pPr>
              <w:suppressAutoHyphens/>
              <w:spacing w:after="0" w:line="240" w:lineRule="auto"/>
              <w:jc w:val="center"/>
              <w:rPr>
                <w:rFonts w:ascii="Times New Roman" w:hAnsi="Times New Roman"/>
                <w:b/>
                <w:sz w:val="24"/>
                <w:szCs w:val="24"/>
              </w:rPr>
            </w:pPr>
            <w:r w:rsidRPr="00EA2B9E">
              <w:rPr>
                <w:rFonts w:ascii="Times New Roman" w:hAnsi="Times New Roman"/>
                <w:b/>
                <w:sz w:val="24"/>
                <w:szCs w:val="24"/>
              </w:rPr>
              <w:t>Действия</w:t>
            </w:r>
          </w:p>
        </w:tc>
      </w:tr>
      <w:tr w:rsidR="00B53093" w:rsidRPr="00EA2B9E" w:rsidTr="007B2E98">
        <w:trPr>
          <w:cantSplit/>
          <w:trHeight w:val="1134"/>
          <w:jc w:val="center"/>
        </w:trPr>
        <w:tc>
          <w:tcPr>
            <w:tcW w:w="0" w:type="auto"/>
            <w:vMerge w:val="restart"/>
            <w:textDirection w:val="btLr"/>
            <w:vAlign w:val="center"/>
          </w:tcPr>
          <w:p w:rsidR="00B53093" w:rsidRPr="00EA2B9E" w:rsidRDefault="00B53093" w:rsidP="00C00922">
            <w:pPr>
              <w:suppressAutoHyphens/>
              <w:spacing w:after="0" w:line="240" w:lineRule="auto"/>
              <w:ind w:left="113" w:right="113"/>
              <w:jc w:val="center"/>
              <w:rPr>
                <w:rFonts w:ascii="Times New Roman" w:hAnsi="Times New Roman"/>
                <w:b/>
                <w:sz w:val="24"/>
                <w:szCs w:val="24"/>
              </w:rPr>
            </w:pPr>
            <w:r w:rsidRPr="00EA2B9E">
              <w:rPr>
                <w:rFonts w:ascii="Times New Roman" w:hAnsi="Times New Roman"/>
                <w:b/>
                <w:sz w:val="24"/>
                <w:szCs w:val="24"/>
              </w:rPr>
              <w:t>Нож, палка, пистолет, автомат (ружье), цепь, подручный предмет</w:t>
            </w:r>
          </w:p>
        </w:tc>
        <w:tc>
          <w:tcPr>
            <w:tcW w:w="0" w:type="auto"/>
            <w:vMerge w:val="restart"/>
          </w:tcPr>
          <w:p w:rsidR="00B53093" w:rsidRPr="00EA2B9E" w:rsidRDefault="00B53093" w:rsidP="00C00922">
            <w:pPr>
              <w:suppressAutoHyphens/>
              <w:spacing w:after="0" w:line="240" w:lineRule="auto"/>
              <w:jc w:val="both"/>
              <w:rPr>
                <w:rFonts w:ascii="Times New Roman" w:hAnsi="Times New Roman"/>
                <w:sz w:val="24"/>
                <w:szCs w:val="24"/>
              </w:rPr>
            </w:pPr>
            <w:r w:rsidRPr="00EA2B9E">
              <w:rPr>
                <w:rFonts w:ascii="Times New Roman" w:hAnsi="Times New Roman"/>
                <w:sz w:val="24"/>
                <w:szCs w:val="24"/>
              </w:rPr>
              <w:t>Атакующий удар или угроза нанесения удара (замах) сверху или сбоку, снизу, наотмашь.</w:t>
            </w:r>
          </w:p>
        </w:tc>
        <w:tc>
          <w:tcPr>
            <w:tcW w:w="0" w:type="auto"/>
            <w:textDirection w:val="btLr"/>
            <w:vAlign w:val="center"/>
          </w:tcPr>
          <w:p w:rsidR="00B53093" w:rsidRPr="00EA2B9E" w:rsidRDefault="00B53093" w:rsidP="00C00922">
            <w:pPr>
              <w:suppressAutoHyphens/>
              <w:spacing w:after="0" w:line="240" w:lineRule="auto"/>
              <w:ind w:left="113" w:right="113"/>
              <w:jc w:val="center"/>
              <w:rPr>
                <w:rFonts w:ascii="Times New Roman" w:hAnsi="Times New Roman"/>
                <w:b/>
                <w:sz w:val="24"/>
                <w:szCs w:val="24"/>
              </w:rPr>
            </w:pPr>
            <w:r w:rsidRPr="00EA2B9E">
              <w:rPr>
                <w:rFonts w:ascii="Times New Roman" w:hAnsi="Times New Roman"/>
                <w:b/>
                <w:sz w:val="24"/>
                <w:szCs w:val="24"/>
              </w:rPr>
              <w:t>Пистолет Макарова, Автомат Калашникова</w:t>
            </w:r>
          </w:p>
        </w:tc>
        <w:tc>
          <w:tcPr>
            <w:tcW w:w="0" w:type="auto"/>
          </w:tcPr>
          <w:p w:rsidR="00B53093" w:rsidRPr="00EA2B9E" w:rsidRDefault="00B53093" w:rsidP="00C00922">
            <w:pPr>
              <w:numPr>
                <w:ilvl w:val="0"/>
                <w:numId w:val="36"/>
              </w:numPr>
              <w:suppressAutoHyphens/>
              <w:spacing w:after="0" w:line="240" w:lineRule="auto"/>
              <w:ind w:left="357" w:hanging="357"/>
              <w:jc w:val="both"/>
              <w:rPr>
                <w:rFonts w:ascii="Times New Roman" w:hAnsi="Times New Roman"/>
                <w:sz w:val="24"/>
                <w:szCs w:val="24"/>
              </w:rPr>
            </w:pPr>
            <w:r w:rsidRPr="00EA2B9E">
              <w:rPr>
                <w:rFonts w:ascii="Times New Roman" w:hAnsi="Times New Roman"/>
                <w:sz w:val="24"/>
                <w:szCs w:val="24"/>
              </w:rPr>
              <w:t>уклонится с траектории (удара) и выбить оружие опережающим ударом; или же нанести удар по (вооруженной, извлекающей оружие) руке; защититься от удара, в т.ч. подставкой автоматом;</w:t>
            </w:r>
          </w:p>
          <w:p w:rsidR="00B53093" w:rsidRPr="00EA2B9E" w:rsidRDefault="00B53093" w:rsidP="00C00922">
            <w:pPr>
              <w:numPr>
                <w:ilvl w:val="0"/>
                <w:numId w:val="36"/>
              </w:numPr>
              <w:suppressAutoHyphens/>
              <w:spacing w:after="0" w:line="240" w:lineRule="auto"/>
              <w:ind w:left="357" w:hanging="357"/>
              <w:jc w:val="both"/>
              <w:rPr>
                <w:rFonts w:ascii="Times New Roman" w:hAnsi="Times New Roman"/>
                <w:sz w:val="24"/>
                <w:szCs w:val="24"/>
              </w:rPr>
            </w:pPr>
            <w:r w:rsidRPr="00EA2B9E">
              <w:rPr>
                <w:rFonts w:ascii="Times New Roman" w:hAnsi="Times New Roman"/>
                <w:i/>
                <w:sz w:val="24"/>
                <w:szCs w:val="24"/>
              </w:rPr>
              <w:t>опережая</w:t>
            </w:r>
            <w:r w:rsidRPr="00EA2B9E">
              <w:rPr>
                <w:rFonts w:ascii="Times New Roman" w:hAnsi="Times New Roman"/>
                <w:sz w:val="24"/>
                <w:szCs w:val="24"/>
              </w:rPr>
              <w:t>, толчком или рывком вывести «правонарушителя» из равновесия или же подавить ударом способность произвольно координировать свои действия;</w:t>
            </w:r>
          </w:p>
          <w:p w:rsidR="00B53093" w:rsidRPr="00EA2B9E" w:rsidRDefault="00B53093" w:rsidP="00C00922">
            <w:pPr>
              <w:numPr>
                <w:ilvl w:val="0"/>
                <w:numId w:val="36"/>
              </w:numPr>
              <w:suppressAutoHyphens/>
              <w:spacing w:after="0" w:line="240" w:lineRule="auto"/>
              <w:ind w:left="357" w:hanging="357"/>
              <w:jc w:val="both"/>
              <w:rPr>
                <w:rFonts w:ascii="Times New Roman" w:hAnsi="Times New Roman"/>
                <w:sz w:val="24"/>
                <w:szCs w:val="24"/>
              </w:rPr>
            </w:pPr>
            <w:r w:rsidRPr="00EA2B9E">
              <w:rPr>
                <w:rFonts w:ascii="Times New Roman" w:hAnsi="Times New Roman"/>
                <w:sz w:val="24"/>
                <w:szCs w:val="24"/>
              </w:rPr>
              <w:t xml:space="preserve">выхватить макет пистолета Макарова или направить на нападающего макет автомата Калашникова – </w:t>
            </w:r>
            <w:r>
              <w:rPr>
                <w:rFonts w:ascii="Times New Roman" w:hAnsi="Times New Roman"/>
                <w:sz w:val="24"/>
                <w:szCs w:val="24"/>
              </w:rPr>
              <w:t>ограничить свободу  передвижения</w:t>
            </w:r>
            <w:r w:rsidRPr="00EA2B9E">
              <w:rPr>
                <w:rFonts w:ascii="Times New Roman" w:hAnsi="Times New Roman"/>
                <w:sz w:val="24"/>
                <w:szCs w:val="24"/>
              </w:rPr>
              <w:t xml:space="preserve"> применением оружия.</w:t>
            </w:r>
          </w:p>
        </w:tc>
      </w:tr>
      <w:tr w:rsidR="00B53093" w:rsidRPr="00EA2B9E" w:rsidTr="007B2E98">
        <w:trPr>
          <w:trHeight w:val="2511"/>
          <w:jc w:val="center"/>
        </w:trPr>
        <w:tc>
          <w:tcPr>
            <w:tcW w:w="0" w:type="auto"/>
            <w:vMerge/>
            <w:vAlign w:val="center"/>
          </w:tcPr>
          <w:p w:rsidR="00B53093" w:rsidRPr="00EA2B9E" w:rsidRDefault="00B53093" w:rsidP="00C00922">
            <w:pPr>
              <w:suppressAutoHyphens/>
              <w:spacing w:after="0" w:line="240" w:lineRule="auto"/>
              <w:jc w:val="both"/>
              <w:rPr>
                <w:rFonts w:ascii="Times New Roman" w:hAnsi="Times New Roman"/>
                <w:sz w:val="24"/>
                <w:szCs w:val="24"/>
              </w:rPr>
            </w:pPr>
          </w:p>
        </w:tc>
        <w:tc>
          <w:tcPr>
            <w:tcW w:w="0" w:type="auto"/>
            <w:vMerge/>
          </w:tcPr>
          <w:p w:rsidR="00B53093" w:rsidRPr="00EA2B9E" w:rsidRDefault="00B53093" w:rsidP="00C00922">
            <w:pPr>
              <w:suppressAutoHyphens/>
              <w:spacing w:after="0" w:line="240" w:lineRule="auto"/>
              <w:jc w:val="both"/>
              <w:rPr>
                <w:rFonts w:ascii="Times New Roman" w:hAnsi="Times New Roman"/>
                <w:sz w:val="24"/>
                <w:szCs w:val="24"/>
              </w:rPr>
            </w:pPr>
          </w:p>
        </w:tc>
        <w:tc>
          <w:tcPr>
            <w:tcW w:w="0" w:type="auto"/>
            <w:textDirection w:val="btLr"/>
            <w:vAlign w:val="center"/>
          </w:tcPr>
          <w:p w:rsidR="00B53093" w:rsidRPr="00EA2B9E" w:rsidRDefault="00B53093" w:rsidP="00C00922">
            <w:pPr>
              <w:suppressAutoHyphens/>
              <w:spacing w:after="0" w:line="240" w:lineRule="auto"/>
              <w:ind w:left="113" w:right="113"/>
              <w:jc w:val="center"/>
              <w:rPr>
                <w:rFonts w:ascii="Times New Roman" w:hAnsi="Times New Roman"/>
                <w:b/>
                <w:sz w:val="24"/>
                <w:szCs w:val="24"/>
              </w:rPr>
            </w:pPr>
            <w:r>
              <w:rPr>
                <w:rFonts w:ascii="Times New Roman" w:hAnsi="Times New Roman"/>
                <w:b/>
                <w:sz w:val="24"/>
                <w:szCs w:val="24"/>
              </w:rPr>
              <w:t>Палка специальная</w:t>
            </w:r>
          </w:p>
        </w:tc>
        <w:tc>
          <w:tcPr>
            <w:tcW w:w="0" w:type="auto"/>
            <w:vAlign w:val="center"/>
          </w:tcPr>
          <w:p w:rsidR="00B53093" w:rsidRPr="00EA2B9E" w:rsidRDefault="00B53093" w:rsidP="00C00922">
            <w:pPr>
              <w:numPr>
                <w:ilvl w:val="0"/>
                <w:numId w:val="36"/>
              </w:numPr>
              <w:suppressAutoHyphens/>
              <w:spacing w:after="0" w:line="240" w:lineRule="auto"/>
              <w:ind w:left="357" w:hanging="357"/>
              <w:jc w:val="both"/>
              <w:rPr>
                <w:rFonts w:ascii="Times New Roman" w:hAnsi="Times New Roman"/>
                <w:sz w:val="24"/>
                <w:szCs w:val="24"/>
              </w:rPr>
            </w:pPr>
            <w:r w:rsidRPr="00EA2B9E">
              <w:rPr>
                <w:rFonts w:ascii="Times New Roman" w:hAnsi="Times New Roman"/>
                <w:sz w:val="24"/>
                <w:szCs w:val="24"/>
              </w:rPr>
              <w:t>уклонится с траектории удара, защититься от удара подставкой палки; нанести удар по (вооруженной) руке; выбить оружие из руки;</w:t>
            </w:r>
          </w:p>
          <w:p w:rsidR="00B53093" w:rsidRPr="00EA2B9E" w:rsidRDefault="00B53093" w:rsidP="00C00922">
            <w:pPr>
              <w:numPr>
                <w:ilvl w:val="0"/>
                <w:numId w:val="36"/>
              </w:numPr>
              <w:suppressAutoHyphens/>
              <w:spacing w:after="0" w:line="240" w:lineRule="auto"/>
              <w:ind w:left="357" w:hanging="357"/>
              <w:jc w:val="both"/>
              <w:rPr>
                <w:rFonts w:ascii="Times New Roman" w:hAnsi="Times New Roman"/>
                <w:sz w:val="24"/>
                <w:szCs w:val="24"/>
              </w:rPr>
            </w:pPr>
            <w:r w:rsidRPr="00EA2B9E">
              <w:rPr>
                <w:rFonts w:ascii="Times New Roman" w:hAnsi="Times New Roman"/>
                <w:sz w:val="24"/>
                <w:szCs w:val="24"/>
              </w:rPr>
              <w:t>опережая, эффективным ударом (рукой, ногой, палкой) подавить способность произвольно координировать свои действия или поразить.</w:t>
            </w:r>
          </w:p>
        </w:tc>
      </w:tr>
      <w:tr w:rsidR="00B53093" w:rsidRPr="00EA2B9E" w:rsidTr="007B2E98">
        <w:trPr>
          <w:trHeight w:val="2511"/>
          <w:jc w:val="center"/>
        </w:trPr>
        <w:tc>
          <w:tcPr>
            <w:tcW w:w="0" w:type="auto"/>
            <w:vMerge/>
            <w:vAlign w:val="center"/>
          </w:tcPr>
          <w:p w:rsidR="00B53093" w:rsidRPr="00EA2B9E" w:rsidRDefault="00B53093" w:rsidP="00C00922">
            <w:pPr>
              <w:suppressAutoHyphens/>
              <w:spacing w:after="0" w:line="240" w:lineRule="auto"/>
              <w:jc w:val="both"/>
              <w:rPr>
                <w:rFonts w:ascii="Times New Roman" w:hAnsi="Times New Roman"/>
                <w:sz w:val="24"/>
                <w:szCs w:val="24"/>
              </w:rPr>
            </w:pPr>
          </w:p>
        </w:tc>
        <w:tc>
          <w:tcPr>
            <w:tcW w:w="0" w:type="auto"/>
            <w:vMerge/>
            <w:tcBorders>
              <w:bottom w:val="single" w:sz="4" w:space="0" w:color="auto"/>
            </w:tcBorders>
          </w:tcPr>
          <w:p w:rsidR="00B53093" w:rsidRPr="00EA2B9E" w:rsidRDefault="00B53093" w:rsidP="00C00922">
            <w:pPr>
              <w:suppressAutoHyphens/>
              <w:spacing w:after="0" w:line="240" w:lineRule="auto"/>
              <w:jc w:val="both"/>
              <w:rPr>
                <w:rFonts w:ascii="Times New Roman" w:hAnsi="Times New Roman"/>
                <w:sz w:val="24"/>
                <w:szCs w:val="24"/>
              </w:rPr>
            </w:pPr>
          </w:p>
        </w:tc>
        <w:tc>
          <w:tcPr>
            <w:tcW w:w="0" w:type="auto"/>
            <w:tcBorders>
              <w:bottom w:val="single" w:sz="4" w:space="0" w:color="auto"/>
            </w:tcBorders>
            <w:textDirection w:val="btLr"/>
            <w:vAlign w:val="center"/>
          </w:tcPr>
          <w:p w:rsidR="00B53093" w:rsidRPr="00EA2B9E" w:rsidRDefault="00B53093" w:rsidP="00C00922">
            <w:pPr>
              <w:suppressAutoHyphens/>
              <w:spacing w:after="0" w:line="240" w:lineRule="auto"/>
              <w:ind w:left="113" w:right="113"/>
              <w:jc w:val="center"/>
              <w:rPr>
                <w:rFonts w:ascii="Times New Roman" w:hAnsi="Times New Roman"/>
                <w:b/>
                <w:sz w:val="24"/>
                <w:szCs w:val="24"/>
              </w:rPr>
            </w:pPr>
            <w:r w:rsidRPr="00EA2B9E">
              <w:rPr>
                <w:rFonts w:ascii="Times New Roman" w:hAnsi="Times New Roman"/>
                <w:b/>
                <w:sz w:val="24"/>
                <w:szCs w:val="24"/>
              </w:rPr>
              <w:t>Без оружия</w:t>
            </w:r>
          </w:p>
        </w:tc>
        <w:tc>
          <w:tcPr>
            <w:tcW w:w="0" w:type="auto"/>
            <w:tcBorders>
              <w:bottom w:val="single" w:sz="4" w:space="0" w:color="auto"/>
            </w:tcBorders>
            <w:vAlign w:val="center"/>
          </w:tcPr>
          <w:p w:rsidR="00B53093" w:rsidRPr="00EA2B9E" w:rsidRDefault="00B53093" w:rsidP="00C00922">
            <w:pPr>
              <w:numPr>
                <w:ilvl w:val="0"/>
                <w:numId w:val="36"/>
              </w:numPr>
              <w:suppressAutoHyphens/>
              <w:spacing w:after="0" w:line="240" w:lineRule="auto"/>
              <w:ind w:left="357" w:hanging="357"/>
              <w:jc w:val="both"/>
              <w:rPr>
                <w:rFonts w:ascii="Times New Roman" w:hAnsi="Times New Roman"/>
                <w:sz w:val="24"/>
                <w:szCs w:val="24"/>
              </w:rPr>
            </w:pPr>
            <w:r w:rsidRPr="00EA2B9E">
              <w:rPr>
                <w:rFonts w:ascii="Times New Roman" w:hAnsi="Times New Roman"/>
                <w:sz w:val="24"/>
                <w:szCs w:val="24"/>
              </w:rPr>
              <w:t>уклонится от удара; отбить встречным ударом атакующую конечность (или выбить оружие); защититься остановкой, изменением направления движения атакующей конечности;</w:t>
            </w:r>
          </w:p>
          <w:p w:rsidR="00B53093" w:rsidRPr="00EA2B9E" w:rsidRDefault="00B53093" w:rsidP="00C00922">
            <w:pPr>
              <w:numPr>
                <w:ilvl w:val="0"/>
                <w:numId w:val="36"/>
              </w:numPr>
              <w:suppressAutoHyphens/>
              <w:spacing w:after="0" w:line="240" w:lineRule="auto"/>
              <w:ind w:left="357" w:hanging="357"/>
              <w:jc w:val="both"/>
              <w:rPr>
                <w:rFonts w:ascii="Times New Roman" w:hAnsi="Times New Roman"/>
                <w:sz w:val="24"/>
                <w:szCs w:val="24"/>
              </w:rPr>
            </w:pPr>
            <w:r w:rsidRPr="00EA2B9E">
              <w:rPr>
                <w:rFonts w:ascii="Times New Roman" w:hAnsi="Times New Roman"/>
                <w:sz w:val="24"/>
                <w:szCs w:val="24"/>
              </w:rPr>
              <w:t>опережая, эффективным ударом, толчком или рывком вывести «правонарушителя» из равновесия или же подавить ударом способность произвольно координировать свои действия;</w:t>
            </w:r>
          </w:p>
          <w:p w:rsidR="00B53093" w:rsidRPr="00EA2B9E" w:rsidRDefault="00B53093" w:rsidP="00C00922">
            <w:pPr>
              <w:numPr>
                <w:ilvl w:val="0"/>
                <w:numId w:val="36"/>
              </w:numPr>
              <w:suppressAutoHyphens/>
              <w:spacing w:after="0" w:line="240" w:lineRule="auto"/>
              <w:ind w:left="357" w:hanging="357"/>
              <w:jc w:val="both"/>
              <w:rPr>
                <w:rFonts w:ascii="Times New Roman" w:hAnsi="Times New Roman"/>
                <w:sz w:val="24"/>
                <w:szCs w:val="24"/>
              </w:rPr>
            </w:pPr>
            <w:r w:rsidRPr="00EA2B9E">
              <w:rPr>
                <w:rFonts w:ascii="Times New Roman" w:hAnsi="Times New Roman"/>
                <w:sz w:val="24"/>
                <w:szCs w:val="24"/>
              </w:rPr>
              <w:t xml:space="preserve">сковывать руки болевым приёмом надежным и удобным для пешего сопровождения, наручниками; </w:t>
            </w:r>
          </w:p>
          <w:p w:rsidR="00B53093" w:rsidRPr="00EA2B9E" w:rsidRDefault="00B53093" w:rsidP="00C00922">
            <w:pPr>
              <w:numPr>
                <w:ilvl w:val="0"/>
                <w:numId w:val="36"/>
              </w:numPr>
              <w:suppressAutoHyphens/>
              <w:spacing w:after="0" w:line="240" w:lineRule="auto"/>
              <w:ind w:left="357" w:hanging="357"/>
              <w:jc w:val="both"/>
              <w:rPr>
                <w:rFonts w:ascii="Times New Roman" w:hAnsi="Times New Roman"/>
                <w:sz w:val="24"/>
                <w:szCs w:val="24"/>
              </w:rPr>
            </w:pPr>
            <w:r w:rsidRPr="00EA2B9E">
              <w:rPr>
                <w:rFonts w:ascii="Times New Roman" w:hAnsi="Times New Roman"/>
                <w:sz w:val="24"/>
                <w:szCs w:val="24"/>
              </w:rPr>
              <w:t>провести наружный осмотр</w:t>
            </w:r>
          </w:p>
        </w:tc>
      </w:tr>
    </w:tbl>
    <w:p w:rsidR="00B53093" w:rsidRPr="00EA2B9E" w:rsidRDefault="00B53093" w:rsidP="00C00922">
      <w:pPr>
        <w:suppressAutoHyphens/>
        <w:spacing w:after="0" w:line="240" w:lineRule="auto"/>
        <w:jc w:val="both"/>
        <w:rPr>
          <w:rFonts w:ascii="Times New Roman" w:hAnsi="Times New Roman"/>
          <w:sz w:val="28"/>
          <w:szCs w:val="28"/>
        </w:rPr>
      </w:pPr>
    </w:p>
    <w:p w:rsidR="00B53093" w:rsidRPr="00EA2B9E" w:rsidRDefault="00B53093" w:rsidP="00C00922">
      <w:pPr>
        <w:suppressAutoHyphens/>
        <w:spacing w:after="0" w:line="360" w:lineRule="auto"/>
        <w:ind w:firstLine="708"/>
        <w:jc w:val="both"/>
        <w:rPr>
          <w:rFonts w:ascii="Times New Roman" w:hAnsi="Times New Roman"/>
          <w:sz w:val="28"/>
          <w:szCs w:val="28"/>
        </w:rPr>
      </w:pPr>
      <w:r w:rsidRPr="00EA2B9E">
        <w:rPr>
          <w:rFonts w:ascii="Times New Roman" w:hAnsi="Times New Roman"/>
          <w:sz w:val="28"/>
          <w:szCs w:val="28"/>
        </w:rPr>
        <w:t xml:space="preserve">Особый интерес представляет рассмотрение тактик взаимодействия сотрудников в составе </w:t>
      </w:r>
      <w:r>
        <w:rPr>
          <w:rFonts w:ascii="Times New Roman" w:hAnsi="Times New Roman"/>
          <w:sz w:val="28"/>
          <w:szCs w:val="28"/>
        </w:rPr>
        <w:t xml:space="preserve">группы (наряда) </w:t>
      </w:r>
      <w:r w:rsidRPr="00EA2B9E">
        <w:rPr>
          <w:rFonts w:ascii="Times New Roman" w:hAnsi="Times New Roman"/>
          <w:sz w:val="28"/>
          <w:szCs w:val="28"/>
        </w:rPr>
        <w:t>из 2-х человек при отражении внезапного нападения. Сложность и трудность отражения внезапного нападения на одного из патрульных, обуславливается комбинаторикой трех типичных обстоятельств:</w:t>
      </w:r>
    </w:p>
    <w:p w:rsidR="00B53093" w:rsidRPr="00EA2B9E" w:rsidRDefault="00B53093" w:rsidP="00C00922">
      <w:pPr>
        <w:numPr>
          <w:ilvl w:val="0"/>
          <w:numId w:val="37"/>
        </w:numPr>
        <w:suppressAutoHyphens/>
        <w:spacing w:after="0" w:line="360" w:lineRule="auto"/>
        <w:contextualSpacing/>
        <w:jc w:val="both"/>
        <w:rPr>
          <w:rFonts w:ascii="Times New Roman" w:hAnsi="Times New Roman"/>
          <w:sz w:val="28"/>
          <w:szCs w:val="28"/>
          <w:lang w:eastAsia="ru-RU"/>
        </w:rPr>
      </w:pPr>
      <w:r w:rsidRPr="00EA2B9E">
        <w:rPr>
          <w:rFonts w:ascii="Times New Roman" w:hAnsi="Times New Roman"/>
          <w:sz w:val="28"/>
          <w:szCs w:val="28"/>
          <w:lang w:eastAsia="ru-RU"/>
        </w:rPr>
        <w:t>направлением, с которого осуществляется нападение;</w:t>
      </w:r>
    </w:p>
    <w:p w:rsidR="00B53093" w:rsidRPr="00EA2B9E" w:rsidRDefault="00B53093" w:rsidP="00C00922">
      <w:pPr>
        <w:numPr>
          <w:ilvl w:val="0"/>
          <w:numId w:val="37"/>
        </w:numPr>
        <w:suppressAutoHyphens/>
        <w:spacing w:after="0" w:line="360" w:lineRule="auto"/>
        <w:contextualSpacing/>
        <w:jc w:val="both"/>
        <w:rPr>
          <w:rFonts w:ascii="Times New Roman" w:hAnsi="Times New Roman"/>
          <w:sz w:val="28"/>
          <w:szCs w:val="28"/>
          <w:lang w:eastAsia="ru-RU"/>
        </w:rPr>
      </w:pPr>
      <w:r w:rsidRPr="00EA2B9E">
        <w:rPr>
          <w:rFonts w:ascii="Times New Roman" w:hAnsi="Times New Roman"/>
          <w:sz w:val="28"/>
          <w:szCs w:val="28"/>
          <w:lang w:eastAsia="ru-RU"/>
        </w:rPr>
        <w:t>характером нападения;</w:t>
      </w:r>
    </w:p>
    <w:p w:rsidR="00B53093" w:rsidRPr="00EA2B9E" w:rsidRDefault="00B53093" w:rsidP="00C00922">
      <w:pPr>
        <w:numPr>
          <w:ilvl w:val="0"/>
          <w:numId w:val="37"/>
        </w:numPr>
        <w:suppressAutoHyphens/>
        <w:spacing w:after="0" w:line="360" w:lineRule="auto"/>
        <w:contextualSpacing/>
        <w:jc w:val="both"/>
        <w:rPr>
          <w:rFonts w:ascii="Times New Roman" w:hAnsi="Times New Roman"/>
          <w:sz w:val="28"/>
          <w:szCs w:val="28"/>
          <w:lang w:eastAsia="ru-RU"/>
        </w:rPr>
      </w:pPr>
      <w:r w:rsidRPr="00EA2B9E">
        <w:rPr>
          <w:rFonts w:ascii="Times New Roman" w:hAnsi="Times New Roman"/>
          <w:sz w:val="28"/>
          <w:szCs w:val="28"/>
          <w:lang w:eastAsia="ru-RU"/>
        </w:rPr>
        <w:t>возможностью использования сотрудниками полиции специальных средств и огнестрельного оружия.</w:t>
      </w:r>
    </w:p>
    <w:p w:rsidR="00B53093" w:rsidRPr="00EA2B9E" w:rsidRDefault="00B53093" w:rsidP="00C00922">
      <w:pPr>
        <w:suppressAutoHyphens/>
        <w:spacing w:after="0" w:line="360" w:lineRule="auto"/>
        <w:ind w:firstLine="708"/>
        <w:jc w:val="both"/>
        <w:rPr>
          <w:rFonts w:ascii="Times New Roman" w:hAnsi="Times New Roman"/>
          <w:sz w:val="28"/>
          <w:szCs w:val="28"/>
        </w:rPr>
      </w:pPr>
      <w:r w:rsidRPr="00EA2B9E">
        <w:rPr>
          <w:rFonts w:ascii="Times New Roman" w:hAnsi="Times New Roman"/>
          <w:sz w:val="28"/>
          <w:szCs w:val="28"/>
        </w:rPr>
        <w:t>Сотрудник, подвергшийся нападению, отражает его; другой – оказывает помощь. В (</w:t>
      </w:r>
      <w:fldSimple w:instr=" REF _Ref275432544 \h  \* MERGEFORMAT ">
        <w:r w:rsidRPr="00F2434F">
          <w:rPr>
            <w:rFonts w:ascii="Times New Roman" w:hAnsi="Times New Roman"/>
            <w:sz w:val="24"/>
            <w:szCs w:val="24"/>
          </w:rPr>
          <w:t>Таблица</w:t>
        </w:r>
        <w:r w:rsidRPr="00EA2B9E">
          <w:rPr>
            <w:rFonts w:ascii="Times New Roman" w:hAnsi="Times New Roman"/>
            <w:b/>
            <w:bCs/>
            <w:sz w:val="24"/>
            <w:szCs w:val="24"/>
            <w:lang w:eastAsia="ru-RU"/>
          </w:rPr>
          <w:t xml:space="preserve"> </w:t>
        </w:r>
        <w:r>
          <w:rPr>
            <w:rFonts w:ascii="Times New Roman" w:hAnsi="Times New Roman"/>
            <w:b/>
            <w:bCs/>
            <w:noProof/>
            <w:sz w:val="24"/>
            <w:szCs w:val="24"/>
            <w:lang w:eastAsia="ru-RU"/>
          </w:rPr>
          <w:t>8</w:t>
        </w:r>
      </w:fldSimple>
      <w:r w:rsidRPr="00EA2B9E">
        <w:rPr>
          <w:rFonts w:ascii="Times New Roman" w:hAnsi="Times New Roman"/>
          <w:sz w:val="28"/>
          <w:szCs w:val="28"/>
        </w:rPr>
        <w:t>) приведены возможные варианты технико-тактических приёмов отражения нападения сотрудником, подвергшемуся нападению.</w:t>
      </w:r>
    </w:p>
    <w:p w:rsidR="00B53093" w:rsidRPr="00EA2B9E" w:rsidRDefault="00B53093" w:rsidP="00C00922">
      <w:pPr>
        <w:suppressAutoHyphens/>
        <w:spacing w:after="0"/>
        <w:jc w:val="both"/>
      </w:pPr>
    </w:p>
    <w:p w:rsidR="00B53093" w:rsidRPr="00EA2B9E" w:rsidRDefault="00B53093" w:rsidP="00C00922">
      <w:pPr>
        <w:keepNext/>
        <w:suppressAutoHyphens/>
        <w:spacing w:after="0" w:line="240" w:lineRule="auto"/>
        <w:jc w:val="both"/>
        <w:rPr>
          <w:rFonts w:ascii="Times New Roman" w:hAnsi="Times New Roman"/>
          <w:b/>
          <w:bCs/>
          <w:sz w:val="24"/>
          <w:szCs w:val="24"/>
          <w:lang w:eastAsia="ru-RU"/>
        </w:rPr>
      </w:pPr>
      <w:bookmarkStart w:id="66" w:name="_Ref275432544"/>
      <w:r w:rsidRPr="00EA2B9E">
        <w:rPr>
          <w:rFonts w:ascii="Times New Roman" w:hAnsi="Times New Roman"/>
          <w:b/>
          <w:bCs/>
          <w:sz w:val="24"/>
          <w:szCs w:val="24"/>
          <w:lang w:eastAsia="ru-RU"/>
        </w:rPr>
        <w:t xml:space="preserve">Таблица </w:t>
      </w:r>
      <w:r w:rsidRPr="00EA2B9E">
        <w:rPr>
          <w:rFonts w:ascii="Times New Roman" w:hAnsi="Times New Roman"/>
          <w:b/>
          <w:bCs/>
          <w:sz w:val="24"/>
          <w:szCs w:val="24"/>
          <w:lang w:eastAsia="ru-RU"/>
        </w:rPr>
        <w:fldChar w:fldCharType="begin"/>
      </w:r>
      <w:r w:rsidRPr="00EA2B9E">
        <w:rPr>
          <w:rFonts w:ascii="Times New Roman" w:hAnsi="Times New Roman"/>
          <w:b/>
          <w:bCs/>
          <w:sz w:val="24"/>
          <w:szCs w:val="24"/>
          <w:lang w:eastAsia="ru-RU"/>
        </w:rPr>
        <w:instrText xml:space="preserve"> SEQ Таблица \* ARABIC </w:instrText>
      </w:r>
      <w:r w:rsidRPr="00EA2B9E">
        <w:rPr>
          <w:rFonts w:ascii="Times New Roman" w:hAnsi="Times New Roman"/>
          <w:b/>
          <w:bCs/>
          <w:sz w:val="24"/>
          <w:szCs w:val="24"/>
          <w:lang w:eastAsia="ru-RU"/>
        </w:rPr>
        <w:fldChar w:fldCharType="separate"/>
      </w:r>
      <w:r>
        <w:rPr>
          <w:rFonts w:ascii="Times New Roman" w:hAnsi="Times New Roman"/>
          <w:b/>
          <w:bCs/>
          <w:noProof/>
          <w:sz w:val="24"/>
          <w:szCs w:val="24"/>
          <w:lang w:eastAsia="ru-RU"/>
        </w:rPr>
        <w:t>8</w:t>
      </w:r>
      <w:r w:rsidRPr="00EA2B9E">
        <w:rPr>
          <w:rFonts w:ascii="Times New Roman" w:hAnsi="Times New Roman"/>
          <w:b/>
          <w:bCs/>
          <w:sz w:val="24"/>
          <w:szCs w:val="24"/>
          <w:lang w:eastAsia="ru-RU"/>
        </w:rPr>
        <w:fldChar w:fldCharType="end"/>
      </w:r>
      <w:bookmarkEnd w:id="66"/>
      <w:r w:rsidRPr="00EA2B9E">
        <w:rPr>
          <w:rFonts w:ascii="Times New Roman" w:hAnsi="Times New Roman"/>
          <w:b/>
          <w:bCs/>
          <w:sz w:val="24"/>
          <w:szCs w:val="24"/>
          <w:lang w:eastAsia="ru-RU"/>
        </w:rPr>
        <w:t xml:space="preserve"> Таблица вариантов технико-тактических приёмов отражения нападения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2588"/>
        <w:gridCol w:w="3793"/>
      </w:tblGrid>
      <w:tr w:rsidR="00B53093" w:rsidRPr="00EA2B9E" w:rsidTr="007B2E98">
        <w:trPr>
          <w:jc w:val="center"/>
        </w:trPr>
        <w:tc>
          <w:tcPr>
            <w:tcW w:w="3190" w:type="dxa"/>
            <w:vMerge w:val="restart"/>
            <w:vAlign w:val="center"/>
          </w:tcPr>
          <w:p w:rsidR="00B53093" w:rsidRPr="00EA2B9E" w:rsidRDefault="00B53093" w:rsidP="00C00922">
            <w:pPr>
              <w:suppressAutoHyphens/>
              <w:spacing w:after="0" w:line="240" w:lineRule="auto"/>
              <w:jc w:val="center"/>
              <w:rPr>
                <w:rFonts w:ascii="Times New Roman" w:hAnsi="Times New Roman"/>
                <w:b/>
                <w:sz w:val="24"/>
                <w:szCs w:val="24"/>
              </w:rPr>
            </w:pPr>
            <w:r w:rsidRPr="00EA2B9E">
              <w:rPr>
                <w:rFonts w:ascii="Times New Roman" w:hAnsi="Times New Roman"/>
                <w:b/>
                <w:sz w:val="24"/>
                <w:szCs w:val="24"/>
              </w:rPr>
              <w:t>Характер нападения</w:t>
            </w:r>
          </w:p>
        </w:tc>
        <w:tc>
          <w:tcPr>
            <w:tcW w:w="6381" w:type="dxa"/>
            <w:gridSpan w:val="2"/>
          </w:tcPr>
          <w:p w:rsidR="00B53093" w:rsidRPr="00EA2B9E" w:rsidRDefault="00B53093" w:rsidP="00C00922">
            <w:pPr>
              <w:suppressAutoHyphens/>
              <w:spacing w:after="0" w:line="240" w:lineRule="auto"/>
              <w:jc w:val="center"/>
              <w:rPr>
                <w:rFonts w:ascii="Times New Roman" w:hAnsi="Times New Roman"/>
                <w:b/>
                <w:sz w:val="24"/>
                <w:szCs w:val="24"/>
              </w:rPr>
            </w:pPr>
            <w:r w:rsidRPr="00EA2B9E">
              <w:rPr>
                <w:rFonts w:ascii="Times New Roman" w:hAnsi="Times New Roman"/>
                <w:b/>
                <w:sz w:val="24"/>
                <w:szCs w:val="24"/>
              </w:rPr>
              <w:t>Подвергшийся нападению</w:t>
            </w:r>
          </w:p>
        </w:tc>
      </w:tr>
      <w:tr w:rsidR="00B53093" w:rsidRPr="00EA2B9E" w:rsidTr="007B2E98">
        <w:trPr>
          <w:jc w:val="center"/>
        </w:trPr>
        <w:tc>
          <w:tcPr>
            <w:tcW w:w="3190" w:type="dxa"/>
            <w:vMerge/>
          </w:tcPr>
          <w:p w:rsidR="00B53093" w:rsidRPr="00EA2B9E" w:rsidRDefault="00B53093" w:rsidP="00C00922">
            <w:pPr>
              <w:suppressAutoHyphens/>
              <w:spacing w:after="0" w:line="240" w:lineRule="auto"/>
              <w:jc w:val="both"/>
              <w:rPr>
                <w:rFonts w:ascii="Times New Roman" w:hAnsi="Times New Roman"/>
                <w:sz w:val="24"/>
                <w:szCs w:val="24"/>
              </w:rPr>
            </w:pPr>
          </w:p>
        </w:tc>
        <w:tc>
          <w:tcPr>
            <w:tcW w:w="2588" w:type="dxa"/>
          </w:tcPr>
          <w:p w:rsidR="00B53093" w:rsidRPr="00EA2B9E" w:rsidRDefault="00B53093" w:rsidP="00C00922">
            <w:pPr>
              <w:suppressAutoHyphens/>
              <w:spacing w:after="0" w:line="240" w:lineRule="auto"/>
              <w:jc w:val="center"/>
              <w:rPr>
                <w:rFonts w:ascii="Times New Roman" w:hAnsi="Times New Roman"/>
                <w:b/>
                <w:sz w:val="24"/>
                <w:szCs w:val="24"/>
              </w:rPr>
            </w:pPr>
            <w:r w:rsidRPr="00EA2B9E">
              <w:rPr>
                <w:rFonts w:ascii="Times New Roman" w:hAnsi="Times New Roman"/>
                <w:b/>
                <w:sz w:val="24"/>
                <w:szCs w:val="24"/>
              </w:rPr>
              <w:t>Средства</w:t>
            </w:r>
          </w:p>
        </w:tc>
        <w:tc>
          <w:tcPr>
            <w:tcW w:w="3793" w:type="dxa"/>
          </w:tcPr>
          <w:p w:rsidR="00B53093" w:rsidRPr="00EA2B9E" w:rsidRDefault="00B53093" w:rsidP="00C00922">
            <w:pPr>
              <w:suppressAutoHyphens/>
              <w:spacing w:after="0" w:line="240" w:lineRule="auto"/>
              <w:jc w:val="both"/>
              <w:rPr>
                <w:rFonts w:ascii="Times New Roman" w:hAnsi="Times New Roman"/>
                <w:b/>
                <w:sz w:val="24"/>
                <w:szCs w:val="24"/>
              </w:rPr>
            </w:pPr>
            <w:r w:rsidRPr="00EA2B9E">
              <w:rPr>
                <w:rFonts w:ascii="Times New Roman" w:hAnsi="Times New Roman"/>
                <w:b/>
                <w:sz w:val="24"/>
                <w:szCs w:val="24"/>
              </w:rPr>
              <w:t>Схема противодействия</w:t>
            </w:r>
          </w:p>
        </w:tc>
      </w:tr>
      <w:tr w:rsidR="00B53093" w:rsidRPr="00EA2B9E" w:rsidTr="007B2E98">
        <w:trPr>
          <w:jc w:val="center"/>
        </w:trPr>
        <w:tc>
          <w:tcPr>
            <w:tcW w:w="3190" w:type="dxa"/>
            <w:vMerge w:val="restart"/>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Ударами, хватами (обхватами)</w:t>
            </w:r>
          </w:p>
        </w:tc>
        <w:tc>
          <w:tcPr>
            <w:tcW w:w="2588" w:type="dxa"/>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Без оружия</w:t>
            </w:r>
          </w:p>
        </w:tc>
        <w:tc>
          <w:tcPr>
            <w:tcW w:w="3793" w:type="dxa"/>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Защититься от удара или сорвать хват – задержать боевым приемом борьбы</w:t>
            </w:r>
          </w:p>
        </w:tc>
      </w:tr>
      <w:tr w:rsidR="00B53093" w:rsidRPr="00EA2B9E" w:rsidTr="007B2E98">
        <w:trPr>
          <w:jc w:val="center"/>
        </w:trPr>
        <w:tc>
          <w:tcPr>
            <w:tcW w:w="3190" w:type="dxa"/>
            <w:vMerge/>
          </w:tcPr>
          <w:p w:rsidR="00B53093" w:rsidRPr="00EA2B9E" w:rsidRDefault="00B53093" w:rsidP="00C00922">
            <w:pPr>
              <w:suppressAutoHyphens/>
              <w:spacing w:after="0" w:line="240" w:lineRule="auto"/>
              <w:rPr>
                <w:rFonts w:ascii="Times New Roman" w:hAnsi="Times New Roman"/>
                <w:sz w:val="24"/>
                <w:szCs w:val="24"/>
              </w:rPr>
            </w:pPr>
          </w:p>
        </w:tc>
        <w:tc>
          <w:tcPr>
            <w:tcW w:w="2588" w:type="dxa"/>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 xml:space="preserve">С применением </w:t>
            </w:r>
            <w:r>
              <w:rPr>
                <w:rFonts w:ascii="Times New Roman" w:hAnsi="Times New Roman"/>
                <w:sz w:val="24"/>
                <w:szCs w:val="24"/>
              </w:rPr>
              <w:t>палки специальной</w:t>
            </w:r>
          </w:p>
        </w:tc>
        <w:tc>
          <w:tcPr>
            <w:tcW w:w="3793" w:type="dxa"/>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 xml:space="preserve">Отбить атакующую конечность, оттолкнуть атакующего, остановить сближение толчковым ударом ногой, отступить назад, или уклониться от удара перемещением; выхватить </w:t>
            </w:r>
            <w:r>
              <w:rPr>
                <w:rFonts w:ascii="Times New Roman" w:hAnsi="Times New Roman"/>
                <w:sz w:val="24"/>
                <w:szCs w:val="24"/>
              </w:rPr>
              <w:t>палку специальную</w:t>
            </w:r>
            <w:r w:rsidRPr="00EA2B9E">
              <w:rPr>
                <w:rFonts w:ascii="Times New Roman" w:hAnsi="Times New Roman"/>
                <w:sz w:val="24"/>
                <w:szCs w:val="24"/>
              </w:rPr>
              <w:t xml:space="preserve"> и нанести удар</w:t>
            </w:r>
          </w:p>
        </w:tc>
      </w:tr>
      <w:tr w:rsidR="00B53093" w:rsidRPr="00EA2B9E" w:rsidTr="007B2E98">
        <w:trPr>
          <w:jc w:val="center"/>
        </w:trPr>
        <w:tc>
          <w:tcPr>
            <w:tcW w:w="3190" w:type="dxa"/>
            <w:vMerge w:val="restart"/>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С применением палки (подручных предметов), ножа</w:t>
            </w:r>
          </w:p>
        </w:tc>
        <w:tc>
          <w:tcPr>
            <w:tcW w:w="2588" w:type="dxa"/>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Без оружия</w:t>
            </w:r>
          </w:p>
        </w:tc>
        <w:tc>
          <w:tcPr>
            <w:tcW w:w="3793" w:type="dxa"/>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Отступить или избегать ударов перемещением.</w:t>
            </w:r>
          </w:p>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Защититься от удара или сорвать хват – задержать боевым приемом борьбы</w:t>
            </w:r>
          </w:p>
        </w:tc>
      </w:tr>
      <w:tr w:rsidR="00B53093" w:rsidRPr="00EA2B9E" w:rsidTr="007B2E98">
        <w:trPr>
          <w:jc w:val="center"/>
        </w:trPr>
        <w:tc>
          <w:tcPr>
            <w:tcW w:w="3190" w:type="dxa"/>
            <w:vMerge/>
          </w:tcPr>
          <w:p w:rsidR="00B53093" w:rsidRPr="00EA2B9E" w:rsidRDefault="00B53093" w:rsidP="00C00922">
            <w:pPr>
              <w:suppressAutoHyphens/>
              <w:spacing w:after="0" w:line="240" w:lineRule="auto"/>
              <w:rPr>
                <w:rFonts w:ascii="Times New Roman" w:hAnsi="Times New Roman"/>
                <w:sz w:val="24"/>
                <w:szCs w:val="24"/>
              </w:rPr>
            </w:pPr>
          </w:p>
        </w:tc>
        <w:tc>
          <w:tcPr>
            <w:tcW w:w="2588" w:type="dxa"/>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 xml:space="preserve">С применением </w:t>
            </w:r>
            <w:r>
              <w:rPr>
                <w:rFonts w:ascii="Times New Roman" w:hAnsi="Times New Roman"/>
                <w:sz w:val="24"/>
                <w:szCs w:val="24"/>
              </w:rPr>
              <w:t>палки специальной</w:t>
            </w:r>
          </w:p>
        </w:tc>
        <w:tc>
          <w:tcPr>
            <w:tcW w:w="3793" w:type="dxa"/>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 xml:space="preserve">Отбить атакующую конечность, оттолкнуть атакующего, остановить сближение толчковым ударом ногой, отступить назад, или уклониться от удара перемещением; выхватить </w:t>
            </w:r>
            <w:r>
              <w:rPr>
                <w:rFonts w:ascii="Times New Roman" w:hAnsi="Times New Roman"/>
                <w:sz w:val="24"/>
                <w:szCs w:val="24"/>
              </w:rPr>
              <w:t>палку специальную</w:t>
            </w:r>
            <w:r w:rsidRPr="00EA2B9E">
              <w:rPr>
                <w:rFonts w:ascii="Times New Roman" w:hAnsi="Times New Roman"/>
                <w:sz w:val="24"/>
                <w:szCs w:val="24"/>
              </w:rPr>
              <w:t xml:space="preserve"> и нанести удар</w:t>
            </w:r>
          </w:p>
        </w:tc>
      </w:tr>
      <w:tr w:rsidR="00B53093" w:rsidRPr="00EA2B9E" w:rsidTr="007B2E98">
        <w:trPr>
          <w:jc w:val="center"/>
        </w:trPr>
        <w:tc>
          <w:tcPr>
            <w:tcW w:w="3190" w:type="dxa"/>
            <w:vMerge/>
          </w:tcPr>
          <w:p w:rsidR="00B53093" w:rsidRPr="00EA2B9E" w:rsidRDefault="00B53093" w:rsidP="00C00922">
            <w:pPr>
              <w:suppressAutoHyphens/>
              <w:spacing w:after="0" w:line="240" w:lineRule="auto"/>
              <w:rPr>
                <w:rFonts w:ascii="Times New Roman" w:hAnsi="Times New Roman"/>
                <w:sz w:val="24"/>
                <w:szCs w:val="24"/>
              </w:rPr>
            </w:pPr>
          </w:p>
        </w:tc>
        <w:tc>
          <w:tcPr>
            <w:tcW w:w="2588" w:type="dxa"/>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 xml:space="preserve">С пистолетом </w:t>
            </w:r>
            <w:r>
              <w:rPr>
                <w:rFonts w:ascii="Times New Roman" w:hAnsi="Times New Roman"/>
                <w:sz w:val="24"/>
                <w:szCs w:val="24"/>
              </w:rPr>
              <w:t>Макарова</w:t>
            </w:r>
          </w:p>
        </w:tc>
        <w:tc>
          <w:tcPr>
            <w:tcW w:w="3793" w:type="dxa"/>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 xml:space="preserve">Отбить атакующую конечность, оттолкнуть атакующего, остановить сближение толчковым ударом ногой, отступить назад, или уклониться от удара перемещением; выхватить </w:t>
            </w:r>
            <w:r>
              <w:rPr>
                <w:rFonts w:ascii="Times New Roman" w:hAnsi="Times New Roman"/>
                <w:sz w:val="24"/>
                <w:szCs w:val="24"/>
              </w:rPr>
              <w:t>пистолет Макарова</w:t>
            </w:r>
            <w:r w:rsidRPr="00EA2B9E">
              <w:rPr>
                <w:rFonts w:ascii="Times New Roman" w:hAnsi="Times New Roman"/>
                <w:sz w:val="24"/>
                <w:szCs w:val="24"/>
              </w:rPr>
              <w:t xml:space="preserve"> и подавить нападение угрозой применения оружия, или применить его на поражение.</w:t>
            </w:r>
          </w:p>
        </w:tc>
      </w:tr>
      <w:tr w:rsidR="00B53093" w:rsidRPr="00EA2B9E" w:rsidTr="007B2E98">
        <w:trPr>
          <w:jc w:val="center"/>
        </w:trPr>
        <w:tc>
          <w:tcPr>
            <w:tcW w:w="3190" w:type="dxa"/>
            <w:vMerge w:val="restart"/>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С огнестрельным оружием</w:t>
            </w:r>
          </w:p>
        </w:tc>
        <w:tc>
          <w:tcPr>
            <w:tcW w:w="2588" w:type="dxa"/>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Без оружия</w:t>
            </w:r>
          </w:p>
        </w:tc>
        <w:tc>
          <w:tcPr>
            <w:tcW w:w="3793" w:type="dxa"/>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Двигаться к ближайшему укрытию с извлечением оружия.</w:t>
            </w:r>
          </w:p>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Пресечь попытку извлечь оружие из карманов одежды (пояса), или же уклонится от направления ствола оружия – обезоружить и задержать боевым приемом борьбы</w:t>
            </w:r>
          </w:p>
        </w:tc>
      </w:tr>
      <w:tr w:rsidR="00B53093" w:rsidRPr="00EA2B9E" w:rsidTr="007B2E98">
        <w:trPr>
          <w:jc w:val="center"/>
        </w:trPr>
        <w:tc>
          <w:tcPr>
            <w:tcW w:w="3190" w:type="dxa"/>
            <w:vMerge/>
          </w:tcPr>
          <w:p w:rsidR="00B53093" w:rsidRPr="00EA2B9E" w:rsidRDefault="00B53093" w:rsidP="00C00922">
            <w:pPr>
              <w:suppressAutoHyphens/>
              <w:spacing w:after="0" w:line="240" w:lineRule="auto"/>
              <w:rPr>
                <w:rFonts w:ascii="Times New Roman" w:hAnsi="Times New Roman"/>
                <w:sz w:val="24"/>
                <w:szCs w:val="24"/>
              </w:rPr>
            </w:pPr>
          </w:p>
        </w:tc>
        <w:tc>
          <w:tcPr>
            <w:tcW w:w="2588" w:type="dxa"/>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 xml:space="preserve">С пистолетом </w:t>
            </w:r>
            <w:r>
              <w:rPr>
                <w:rFonts w:ascii="Times New Roman" w:hAnsi="Times New Roman"/>
                <w:sz w:val="24"/>
                <w:szCs w:val="24"/>
              </w:rPr>
              <w:t>Макарова</w:t>
            </w:r>
          </w:p>
        </w:tc>
        <w:tc>
          <w:tcPr>
            <w:tcW w:w="3793" w:type="dxa"/>
          </w:tcPr>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Двигаться к ближайшему укрытию с извлечением оружия.</w:t>
            </w:r>
          </w:p>
          <w:p w:rsidR="00B53093" w:rsidRPr="00EA2B9E" w:rsidRDefault="00B53093" w:rsidP="00C00922">
            <w:pPr>
              <w:suppressAutoHyphens/>
              <w:spacing w:after="0" w:line="240" w:lineRule="auto"/>
              <w:rPr>
                <w:rFonts w:ascii="Times New Roman" w:hAnsi="Times New Roman"/>
                <w:sz w:val="24"/>
                <w:szCs w:val="24"/>
              </w:rPr>
            </w:pPr>
            <w:r w:rsidRPr="00EA2B9E">
              <w:rPr>
                <w:rFonts w:ascii="Times New Roman" w:hAnsi="Times New Roman"/>
                <w:sz w:val="24"/>
                <w:szCs w:val="24"/>
              </w:rPr>
              <w:t>Опередить выхватыванием и приведением в готовность к применению оружия, подавить действия противника с оружием угрозой применения оружия, или применить его на поражение.</w:t>
            </w:r>
          </w:p>
        </w:tc>
      </w:tr>
    </w:tbl>
    <w:p w:rsidR="00B53093" w:rsidRPr="00EA2B9E" w:rsidRDefault="00B53093" w:rsidP="00C00922">
      <w:pPr>
        <w:suppressAutoHyphens/>
        <w:spacing w:after="0" w:line="360" w:lineRule="auto"/>
        <w:jc w:val="both"/>
        <w:rPr>
          <w:rFonts w:ascii="Times New Roman" w:hAnsi="Times New Roman"/>
        </w:rPr>
      </w:pPr>
    </w:p>
    <w:p w:rsidR="00B53093" w:rsidRPr="00EA2B9E" w:rsidRDefault="00B53093" w:rsidP="00C00922">
      <w:pPr>
        <w:suppressAutoHyphens/>
        <w:spacing w:after="0" w:line="360" w:lineRule="auto"/>
        <w:ind w:firstLine="708"/>
        <w:jc w:val="both"/>
        <w:rPr>
          <w:rFonts w:ascii="Times New Roman" w:hAnsi="Times New Roman"/>
        </w:rPr>
      </w:pPr>
      <w:r w:rsidRPr="00EA2B9E">
        <w:rPr>
          <w:rFonts w:ascii="Times New Roman" w:hAnsi="Times New Roman"/>
          <w:sz w:val="28"/>
          <w:szCs w:val="28"/>
        </w:rPr>
        <w:t>Роль и задачи же сотрудника полиции, не подвергшемуся нападению, сложнее. Именно от него зависит успех оказания помощи сотруднику ведущему противоборство с напавшим.</w:t>
      </w:r>
      <w:r>
        <w:rPr>
          <w:rFonts w:ascii="Times New Roman" w:hAnsi="Times New Roman"/>
          <w:sz w:val="28"/>
          <w:szCs w:val="28"/>
        </w:rPr>
        <w:t xml:space="preserve"> </w:t>
      </w:r>
      <w:r w:rsidRPr="00EA2B9E">
        <w:rPr>
          <w:rFonts w:ascii="Times New Roman" w:hAnsi="Times New Roman"/>
          <w:sz w:val="28"/>
          <w:szCs w:val="28"/>
        </w:rPr>
        <w:t>Решение этой задачи зависит от быстрого и решительного выбора им правильных технико-тактических действий</w:t>
      </w:r>
      <w:r w:rsidRPr="00EA2B9E">
        <w:rPr>
          <w:rFonts w:ascii="Times New Roman" w:hAnsi="Times New Roman"/>
        </w:rPr>
        <w:t xml:space="preserve"> (</w:t>
      </w:r>
      <w:fldSimple w:instr=" REF _Ref275432681 \h  \* MERGEFORMAT ">
        <w:r w:rsidRPr="00F2434F">
          <w:rPr>
            <w:rFonts w:ascii="Times New Roman" w:hAnsi="Times New Roman"/>
            <w:sz w:val="24"/>
            <w:szCs w:val="24"/>
          </w:rPr>
          <w:t xml:space="preserve">Таблица </w:t>
        </w:r>
        <w:r w:rsidRPr="00F2434F">
          <w:rPr>
            <w:rFonts w:ascii="Times New Roman" w:hAnsi="Times New Roman"/>
            <w:noProof/>
            <w:sz w:val="24"/>
            <w:szCs w:val="24"/>
          </w:rPr>
          <w:t>9</w:t>
        </w:r>
      </w:fldSimple>
      <w:r w:rsidRPr="00EA2B9E">
        <w:rPr>
          <w:rFonts w:ascii="Times New Roman" w:hAnsi="Times New Roman"/>
        </w:rPr>
        <w:t>).</w:t>
      </w:r>
    </w:p>
    <w:p w:rsidR="00B53093" w:rsidRPr="00EA2B9E" w:rsidRDefault="00B53093" w:rsidP="00C00922">
      <w:pPr>
        <w:suppressAutoHyphens/>
        <w:spacing w:after="0" w:line="240" w:lineRule="auto"/>
        <w:ind w:firstLine="708"/>
        <w:jc w:val="both"/>
        <w:rPr>
          <w:rFonts w:ascii="Times New Roman" w:hAnsi="Times New Roman"/>
          <w:sz w:val="28"/>
          <w:szCs w:val="28"/>
        </w:rPr>
      </w:pPr>
    </w:p>
    <w:p w:rsidR="00B53093" w:rsidRPr="00EA2B9E" w:rsidRDefault="00B53093" w:rsidP="00C00922">
      <w:pPr>
        <w:keepNext/>
        <w:suppressAutoHyphens/>
        <w:spacing w:after="0" w:line="240" w:lineRule="auto"/>
        <w:rPr>
          <w:rFonts w:ascii="Times New Roman" w:hAnsi="Times New Roman"/>
          <w:b/>
          <w:bCs/>
          <w:sz w:val="24"/>
          <w:szCs w:val="24"/>
          <w:lang w:eastAsia="ru-RU"/>
        </w:rPr>
      </w:pPr>
      <w:bookmarkStart w:id="67" w:name="_Ref275432681"/>
      <w:r w:rsidRPr="00EA2B9E">
        <w:rPr>
          <w:rFonts w:ascii="Times New Roman" w:hAnsi="Times New Roman"/>
          <w:b/>
          <w:bCs/>
          <w:sz w:val="24"/>
          <w:szCs w:val="24"/>
          <w:lang w:eastAsia="ru-RU"/>
        </w:rPr>
        <w:t xml:space="preserve">Таблица </w:t>
      </w:r>
      <w:r w:rsidRPr="00EA2B9E">
        <w:rPr>
          <w:rFonts w:ascii="Times New Roman" w:hAnsi="Times New Roman"/>
          <w:b/>
          <w:bCs/>
          <w:sz w:val="24"/>
          <w:szCs w:val="24"/>
          <w:lang w:eastAsia="ru-RU"/>
        </w:rPr>
        <w:fldChar w:fldCharType="begin"/>
      </w:r>
      <w:r w:rsidRPr="00EA2B9E">
        <w:rPr>
          <w:rFonts w:ascii="Times New Roman" w:hAnsi="Times New Roman"/>
          <w:b/>
          <w:bCs/>
          <w:sz w:val="24"/>
          <w:szCs w:val="24"/>
          <w:lang w:eastAsia="ru-RU"/>
        </w:rPr>
        <w:instrText xml:space="preserve"> SEQ Таблица \* ARABIC </w:instrText>
      </w:r>
      <w:r w:rsidRPr="00EA2B9E">
        <w:rPr>
          <w:rFonts w:ascii="Times New Roman" w:hAnsi="Times New Roman"/>
          <w:b/>
          <w:bCs/>
          <w:sz w:val="24"/>
          <w:szCs w:val="24"/>
          <w:lang w:eastAsia="ru-RU"/>
        </w:rPr>
        <w:fldChar w:fldCharType="separate"/>
      </w:r>
      <w:r>
        <w:rPr>
          <w:rFonts w:ascii="Times New Roman" w:hAnsi="Times New Roman"/>
          <w:b/>
          <w:bCs/>
          <w:noProof/>
          <w:sz w:val="24"/>
          <w:szCs w:val="24"/>
          <w:lang w:eastAsia="ru-RU"/>
        </w:rPr>
        <w:t>9</w:t>
      </w:r>
      <w:r w:rsidRPr="00EA2B9E">
        <w:rPr>
          <w:rFonts w:ascii="Times New Roman" w:hAnsi="Times New Roman"/>
          <w:b/>
          <w:bCs/>
          <w:sz w:val="24"/>
          <w:szCs w:val="24"/>
          <w:lang w:eastAsia="ru-RU"/>
        </w:rPr>
        <w:fldChar w:fldCharType="end"/>
      </w:r>
      <w:bookmarkEnd w:id="67"/>
      <w:r w:rsidRPr="00EA2B9E">
        <w:rPr>
          <w:rFonts w:ascii="Times New Roman" w:hAnsi="Times New Roman"/>
          <w:b/>
          <w:bCs/>
          <w:sz w:val="24"/>
          <w:szCs w:val="24"/>
          <w:lang w:eastAsia="ru-RU"/>
        </w:rPr>
        <w:t xml:space="preserve"> Варианты тактических действий страхующего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B53093" w:rsidRPr="001D2599" w:rsidTr="007B2E98">
        <w:trPr>
          <w:jc w:val="center"/>
        </w:trPr>
        <w:tc>
          <w:tcPr>
            <w:tcW w:w="4785" w:type="dxa"/>
          </w:tcPr>
          <w:p w:rsidR="00B53093" w:rsidRPr="001D2599" w:rsidRDefault="00B53093" w:rsidP="00C00922">
            <w:pPr>
              <w:suppressAutoHyphens/>
              <w:spacing w:after="0" w:line="240" w:lineRule="auto"/>
              <w:jc w:val="center"/>
              <w:rPr>
                <w:rFonts w:ascii="Times New Roman" w:hAnsi="Times New Roman"/>
                <w:b/>
                <w:sz w:val="24"/>
                <w:szCs w:val="24"/>
              </w:rPr>
            </w:pPr>
            <w:r w:rsidRPr="001D2599">
              <w:rPr>
                <w:rFonts w:ascii="Times New Roman" w:hAnsi="Times New Roman"/>
                <w:b/>
                <w:sz w:val="24"/>
                <w:szCs w:val="24"/>
              </w:rPr>
              <w:t>Сотрудник, подвергшийся нападению</w:t>
            </w:r>
          </w:p>
        </w:tc>
        <w:tc>
          <w:tcPr>
            <w:tcW w:w="4786" w:type="dxa"/>
          </w:tcPr>
          <w:p w:rsidR="00B53093" w:rsidRPr="001D2599" w:rsidRDefault="00B53093" w:rsidP="00C00922">
            <w:pPr>
              <w:suppressAutoHyphens/>
              <w:spacing w:after="0" w:line="240" w:lineRule="auto"/>
              <w:jc w:val="center"/>
              <w:rPr>
                <w:rFonts w:ascii="Times New Roman" w:hAnsi="Times New Roman"/>
                <w:b/>
                <w:sz w:val="24"/>
                <w:szCs w:val="24"/>
              </w:rPr>
            </w:pPr>
            <w:r w:rsidRPr="001D2599">
              <w:rPr>
                <w:rFonts w:ascii="Times New Roman" w:hAnsi="Times New Roman"/>
                <w:b/>
                <w:sz w:val="24"/>
                <w:szCs w:val="24"/>
              </w:rPr>
              <w:t>Задачи оказания помощи</w:t>
            </w:r>
          </w:p>
        </w:tc>
      </w:tr>
      <w:tr w:rsidR="00B53093" w:rsidRPr="001D2599" w:rsidTr="007B2E98">
        <w:trPr>
          <w:jc w:val="center"/>
        </w:trPr>
        <w:tc>
          <w:tcPr>
            <w:tcW w:w="4785" w:type="dxa"/>
          </w:tcPr>
          <w:p w:rsidR="00B53093" w:rsidRPr="001D2599" w:rsidRDefault="00B53093" w:rsidP="00C00922">
            <w:pPr>
              <w:suppressAutoHyphens/>
              <w:spacing w:after="0" w:line="240" w:lineRule="auto"/>
              <w:jc w:val="both"/>
              <w:rPr>
                <w:rFonts w:ascii="Times New Roman" w:hAnsi="Times New Roman"/>
                <w:sz w:val="24"/>
                <w:szCs w:val="24"/>
              </w:rPr>
            </w:pPr>
            <w:r w:rsidRPr="001D2599">
              <w:rPr>
                <w:rFonts w:ascii="Times New Roman" w:hAnsi="Times New Roman"/>
                <w:sz w:val="24"/>
                <w:szCs w:val="24"/>
              </w:rPr>
              <w:t>Ведет схватку, борьбу</w:t>
            </w:r>
          </w:p>
        </w:tc>
        <w:tc>
          <w:tcPr>
            <w:tcW w:w="4786" w:type="dxa"/>
          </w:tcPr>
          <w:p w:rsidR="00B53093" w:rsidRPr="001D2599" w:rsidRDefault="00B53093" w:rsidP="00C00922">
            <w:pPr>
              <w:suppressAutoHyphens/>
              <w:spacing w:after="0" w:line="240" w:lineRule="auto"/>
              <w:jc w:val="both"/>
              <w:rPr>
                <w:rFonts w:ascii="Times New Roman" w:hAnsi="Times New Roman"/>
                <w:sz w:val="24"/>
                <w:szCs w:val="24"/>
              </w:rPr>
            </w:pPr>
            <w:r w:rsidRPr="001D2599">
              <w:rPr>
                <w:rFonts w:ascii="Times New Roman" w:hAnsi="Times New Roman"/>
                <w:sz w:val="24"/>
                <w:szCs w:val="24"/>
              </w:rPr>
              <w:t xml:space="preserve">Переместиться атакующему за спину (или в сторону), и не дать возможности (хватом или выбиванием) действовать атакующему вооруженной рукой - обезоружить. </w:t>
            </w:r>
          </w:p>
          <w:p w:rsidR="00B53093" w:rsidRPr="001D2599" w:rsidRDefault="00B53093" w:rsidP="00C00922">
            <w:pPr>
              <w:suppressAutoHyphens/>
              <w:spacing w:after="0" w:line="240" w:lineRule="auto"/>
              <w:jc w:val="both"/>
              <w:rPr>
                <w:rFonts w:ascii="Times New Roman" w:hAnsi="Times New Roman"/>
                <w:sz w:val="24"/>
                <w:szCs w:val="24"/>
              </w:rPr>
            </w:pPr>
            <w:r w:rsidRPr="001D2599">
              <w:rPr>
                <w:rFonts w:ascii="Times New Roman" w:hAnsi="Times New Roman"/>
                <w:sz w:val="24"/>
                <w:szCs w:val="24"/>
              </w:rPr>
              <w:t>Или же переместиться атакующему за спину (или в сторону) с выхватыванием палки специальной, нанести поражающий удар палкой специальной.</w:t>
            </w:r>
          </w:p>
        </w:tc>
      </w:tr>
      <w:tr w:rsidR="00B53093" w:rsidRPr="001D2599" w:rsidTr="007B2E98">
        <w:trPr>
          <w:jc w:val="center"/>
        </w:trPr>
        <w:tc>
          <w:tcPr>
            <w:tcW w:w="4785" w:type="dxa"/>
          </w:tcPr>
          <w:p w:rsidR="00B53093" w:rsidRPr="001D2599" w:rsidRDefault="00B53093" w:rsidP="00C00922">
            <w:pPr>
              <w:suppressAutoHyphens/>
              <w:spacing w:after="0" w:line="240" w:lineRule="auto"/>
              <w:jc w:val="both"/>
              <w:rPr>
                <w:rFonts w:ascii="Times New Roman" w:hAnsi="Times New Roman"/>
                <w:sz w:val="24"/>
                <w:szCs w:val="24"/>
              </w:rPr>
            </w:pPr>
            <w:r w:rsidRPr="001D2599">
              <w:rPr>
                <w:rFonts w:ascii="Times New Roman" w:hAnsi="Times New Roman"/>
                <w:sz w:val="24"/>
                <w:szCs w:val="24"/>
              </w:rPr>
              <w:t>Защищается перемещением</w:t>
            </w:r>
          </w:p>
        </w:tc>
        <w:tc>
          <w:tcPr>
            <w:tcW w:w="4786" w:type="dxa"/>
          </w:tcPr>
          <w:p w:rsidR="00B53093" w:rsidRPr="001D2599" w:rsidRDefault="00B53093" w:rsidP="00C00922">
            <w:pPr>
              <w:suppressAutoHyphens/>
              <w:spacing w:after="0" w:line="240" w:lineRule="auto"/>
              <w:jc w:val="both"/>
              <w:rPr>
                <w:rFonts w:ascii="Times New Roman" w:hAnsi="Times New Roman"/>
                <w:sz w:val="24"/>
                <w:szCs w:val="24"/>
              </w:rPr>
            </w:pPr>
            <w:r w:rsidRPr="001D2599">
              <w:rPr>
                <w:rFonts w:ascii="Times New Roman" w:hAnsi="Times New Roman"/>
                <w:sz w:val="24"/>
                <w:szCs w:val="24"/>
              </w:rPr>
              <w:t>Двигаться, перемещаясь за спину (или в сторону) атакующего с выхватыванием палки специальной или пистолета Макарова; ограничить свободу передвижения угрозой применения палки специальной или пистолета Макарова.</w:t>
            </w:r>
          </w:p>
        </w:tc>
      </w:tr>
    </w:tbl>
    <w:p w:rsidR="00B53093" w:rsidRDefault="00B53093" w:rsidP="00C00922">
      <w:pPr>
        <w:suppressAutoHyphens/>
        <w:spacing w:after="0" w:line="240" w:lineRule="auto"/>
        <w:jc w:val="both"/>
        <w:rPr>
          <w:rFonts w:ascii="Times New Roman" w:hAnsi="Times New Roman"/>
          <w:b/>
          <w:sz w:val="28"/>
          <w:szCs w:val="28"/>
        </w:rPr>
      </w:pPr>
    </w:p>
    <w:p w:rsidR="00B53093" w:rsidRPr="006463A3" w:rsidRDefault="00B53093" w:rsidP="00C00922">
      <w:pPr>
        <w:suppressAutoHyphens/>
        <w:spacing w:after="0" w:line="360" w:lineRule="auto"/>
        <w:jc w:val="both"/>
        <w:rPr>
          <w:rFonts w:ascii="Times New Roman" w:hAnsi="Times New Roman"/>
          <w:b/>
          <w:sz w:val="28"/>
          <w:szCs w:val="28"/>
        </w:rPr>
      </w:pPr>
      <w:r w:rsidRPr="006463A3">
        <w:rPr>
          <w:rFonts w:ascii="Times New Roman" w:hAnsi="Times New Roman"/>
          <w:b/>
          <w:sz w:val="28"/>
          <w:szCs w:val="28"/>
        </w:rPr>
        <w:t>Вопросы для контроля и самопроверки:</w:t>
      </w:r>
    </w:p>
    <w:p w:rsidR="00B53093" w:rsidRPr="001D2599" w:rsidRDefault="00B53093" w:rsidP="00C00922">
      <w:pPr>
        <w:pStyle w:val="ListParagraph"/>
        <w:numPr>
          <w:ilvl w:val="0"/>
          <w:numId w:val="40"/>
        </w:numPr>
        <w:suppressAutoHyphens/>
        <w:spacing w:after="0" w:line="360" w:lineRule="auto"/>
        <w:rPr>
          <w:rFonts w:ascii="Times New Roman" w:hAnsi="Times New Roman"/>
          <w:sz w:val="28"/>
          <w:szCs w:val="28"/>
        </w:rPr>
      </w:pPr>
      <w:r w:rsidRPr="001D2599">
        <w:rPr>
          <w:rFonts w:ascii="Times New Roman" w:hAnsi="Times New Roman"/>
          <w:sz w:val="28"/>
          <w:szCs w:val="28"/>
        </w:rPr>
        <w:t>Раскройте содержание типизирующие признаки ситуаций применения сотрудниками полиции силы?</w:t>
      </w:r>
    </w:p>
    <w:p w:rsidR="00B53093" w:rsidRPr="001D2599" w:rsidRDefault="00B53093" w:rsidP="00C00922">
      <w:pPr>
        <w:pStyle w:val="ListParagraph"/>
        <w:numPr>
          <w:ilvl w:val="0"/>
          <w:numId w:val="40"/>
        </w:numPr>
        <w:suppressAutoHyphens/>
        <w:spacing w:after="0" w:line="360" w:lineRule="auto"/>
        <w:rPr>
          <w:rFonts w:ascii="Times New Roman" w:hAnsi="Times New Roman"/>
          <w:sz w:val="28"/>
          <w:szCs w:val="28"/>
        </w:rPr>
      </w:pPr>
      <w:r w:rsidRPr="001D2599">
        <w:rPr>
          <w:rFonts w:ascii="Times New Roman" w:hAnsi="Times New Roman"/>
          <w:sz w:val="28"/>
          <w:szCs w:val="28"/>
        </w:rPr>
        <w:t>Охарактеризуйте соотношение силы сопротивления и примерные средства, применяемые в целях ограничения свободы передвижения?</w:t>
      </w:r>
    </w:p>
    <w:p w:rsidR="00B53093" w:rsidRPr="001D2599" w:rsidRDefault="00B53093" w:rsidP="00C00922">
      <w:pPr>
        <w:pStyle w:val="ListParagraph"/>
        <w:numPr>
          <w:ilvl w:val="0"/>
          <w:numId w:val="40"/>
        </w:numPr>
        <w:suppressAutoHyphens/>
        <w:spacing w:after="0" w:line="360" w:lineRule="auto"/>
        <w:rPr>
          <w:rFonts w:ascii="Times New Roman" w:hAnsi="Times New Roman"/>
          <w:sz w:val="28"/>
          <w:szCs w:val="28"/>
        </w:rPr>
      </w:pPr>
      <w:r w:rsidRPr="001D2599">
        <w:rPr>
          <w:rFonts w:ascii="Times New Roman" w:hAnsi="Times New Roman"/>
          <w:sz w:val="28"/>
          <w:szCs w:val="28"/>
        </w:rPr>
        <w:t>Опишите тактическую схему защиты от нападения хватами и обхватами, ударами руками и ногами?</w:t>
      </w:r>
    </w:p>
    <w:p w:rsidR="00B53093" w:rsidRPr="001D2599" w:rsidRDefault="00B53093" w:rsidP="00C00922">
      <w:pPr>
        <w:pStyle w:val="ListParagraph"/>
        <w:numPr>
          <w:ilvl w:val="0"/>
          <w:numId w:val="40"/>
        </w:numPr>
        <w:suppressAutoHyphens/>
        <w:spacing w:after="0" w:line="360" w:lineRule="auto"/>
        <w:rPr>
          <w:rFonts w:ascii="Times New Roman" w:hAnsi="Times New Roman"/>
          <w:sz w:val="28"/>
          <w:szCs w:val="28"/>
        </w:rPr>
      </w:pPr>
      <w:r w:rsidRPr="001D2599">
        <w:rPr>
          <w:rFonts w:ascii="Times New Roman" w:hAnsi="Times New Roman"/>
          <w:sz w:val="28"/>
          <w:szCs w:val="28"/>
        </w:rPr>
        <w:t>Опишите тактическую схему ограничения свободы передвижения вооруженного правонарушителя?</w:t>
      </w:r>
    </w:p>
    <w:p w:rsidR="00B53093" w:rsidRPr="001D2599" w:rsidRDefault="00B53093" w:rsidP="00C00922">
      <w:pPr>
        <w:pStyle w:val="ListParagraph"/>
        <w:numPr>
          <w:ilvl w:val="0"/>
          <w:numId w:val="40"/>
        </w:numPr>
        <w:suppressAutoHyphens/>
        <w:spacing w:after="0" w:line="360" w:lineRule="auto"/>
        <w:rPr>
          <w:rFonts w:ascii="Times New Roman" w:hAnsi="Times New Roman"/>
          <w:sz w:val="28"/>
          <w:szCs w:val="28"/>
        </w:rPr>
      </w:pPr>
      <w:r w:rsidRPr="001D2599">
        <w:rPr>
          <w:rFonts w:ascii="Times New Roman" w:hAnsi="Times New Roman"/>
          <w:sz w:val="28"/>
          <w:szCs w:val="28"/>
        </w:rPr>
        <w:t>Опишите тактические приёмы взаимодействия сотрудников в составе группы?</w:t>
      </w:r>
    </w:p>
    <w:p w:rsidR="00B53093" w:rsidRDefault="00B53093" w:rsidP="00C00922">
      <w:pPr>
        <w:pStyle w:val="Heading2"/>
        <w:suppressAutoHyphens/>
        <w:spacing w:before="0" w:beforeAutospacing="0" w:after="0" w:afterAutospacing="0"/>
        <w:jc w:val="both"/>
        <w:rPr>
          <w:sz w:val="28"/>
          <w:szCs w:val="28"/>
        </w:rPr>
      </w:pPr>
    </w:p>
    <w:p w:rsidR="00B53093" w:rsidRDefault="00B53093" w:rsidP="00C00922">
      <w:pPr>
        <w:pStyle w:val="Heading2"/>
        <w:suppressAutoHyphens/>
        <w:spacing w:before="0" w:beforeAutospacing="0" w:after="0" w:afterAutospacing="0"/>
        <w:jc w:val="both"/>
      </w:pPr>
      <w:bookmarkStart w:id="68" w:name="_Toc380578884"/>
      <w:r w:rsidRPr="00166809">
        <w:t>§</w:t>
      </w:r>
      <w:r>
        <w:t>3.6 Технико-тактические приёмы проведения наружного осмотра, использования специальных средств ограничения подвижности</w:t>
      </w:r>
      <w:bookmarkEnd w:id="68"/>
    </w:p>
    <w:p w:rsidR="00B53093" w:rsidRDefault="00B53093" w:rsidP="00C00922">
      <w:pPr>
        <w:pStyle w:val="16"/>
        <w:widowControl/>
        <w:suppressAutoHyphens/>
        <w:ind w:firstLine="0"/>
        <w:rPr>
          <w:rFonts w:ascii="Times New Roman" w:hAnsi="Times New Roman" w:cs="Times New Roman"/>
          <w:sz w:val="28"/>
          <w:szCs w:val="28"/>
        </w:rPr>
      </w:pPr>
    </w:p>
    <w:p w:rsidR="00B53093" w:rsidRDefault="00B53093" w:rsidP="00C00922">
      <w:pPr>
        <w:pStyle w:val="16"/>
        <w:widowControl/>
        <w:suppressAutoHyphens/>
        <w:spacing w:line="360" w:lineRule="auto"/>
        <w:ind w:firstLine="708"/>
        <w:rPr>
          <w:rFonts w:ascii="Times New Roman" w:hAnsi="Times New Roman" w:cs="Times New Roman"/>
          <w:sz w:val="28"/>
          <w:szCs w:val="28"/>
        </w:rPr>
      </w:pPr>
      <w:r>
        <w:rPr>
          <w:rFonts w:ascii="Times New Roman" w:hAnsi="Times New Roman" w:cs="Times New Roman"/>
          <w:sz w:val="28"/>
          <w:szCs w:val="28"/>
        </w:rPr>
        <w:t>Незамедлительно после ограничения свободы передвижения лица необходимо провести его наружный осмотр (личный досмотр). Он проводится с целью обнаружения оружия, боеприпасов, взрывчатых веществ, наркотических веществ, а также предметов, используя которые может быть причинен вред себе и окружающим.</w:t>
      </w:r>
    </w:p>
    <w:p w:rsidR="00B53093" w:rsidRDefault="00B53093" w:rsidP="00C00922">
      <w:pPr>
        <w:pStyle w:val="16"/>
        <w:widowControl/>
        <w:suppressAutoHyphens/>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В случае оказания сопротивления сотрудникам полиции, </w:t>
      </w:r>
      <w:r w:rsidRPr="001A19F6">
        <w:rPr>
          <w:rFonts w:ascii="Times New Roman" w:hAnsi="Times New Roman" w:cs="Times New Roman"/>
          <w:sz w:val="28"/>
          <w:szCs w:val="28"/>
        </w:rPr>
        <w:t>задержания лица, застигнутого при совершении преступления и пытающегося скрыться</w:t>
      </w:r>
      <w:r>
        <w:rPr>
          <w:rFonts w:ascii="Times New Roman" w:hAnsi="Times New Roman" w:cs="Times New Roman"/>
          <w:sz w:val="28"/>
          <w:szCs w:val="28"/>
        </w:rPr>
        <w:t xml:space="preserve">, а так же </w:t>
      </w:r>
      <w:r w:rsidRPr="001A19F6">
        <w:rPr>
          <w:rFonts w:ascii="Times New Roman" w:hAnsi="Times New Roman" w:cs="Times New Roman"/>
          <w:sz w:val="28"/>
          <w:szCs w:val="28"/>
        </w:rPr>
        <w:t>для доставления в полицию, конвоирования и охраны задержанных лиц, лиц, заключенных под стражу, подвергнутых административному наказанию в виде административного ареста, а также в целях пресечения попытки побега, в случае причинения вреда окружающим или себе</w:t>
      </w:r>
      <w:r>
        <w:rPr>
          <w:rFonts w:ascii="Times New Roman" w:hAnsi="Times New Roman" w:cs="Times New Roman"/>
          <w:sz w:val="28"/>
          <w:szCs w:val="28"/>
        </w:rPr>
        <w:t xml:space="preserve"> правомерно и тактически оправдано использовать специальные (или подручные) средства ограничения подвижности – наручники, ремень, веревку</w:t>
      </w:r>
      <w:r>
        <w:rPr>
          <w:rStyle w:val="FootnoteReference"/>
          <w:rFonts w:ascii="Times New Roman" w:hAnsi="Times New Roman"/>
          <w:sz w:val="28"/>
          <w:szCs w:val="28"/>
        </w:rPr>
        <w:footnoteReference w:id="39"/>
      </w:r>
      <w:r>
        <w:rPr>
          <w:rFonts w:ascii="Times New Roman" w:hAnsi="Times New Roman" w:cs="Times New Roman"/>
          <w:sz w:val="28"/>
          <w:szCs w:val="28"/>
        </w:rPr>
        <w:t>:</w:t>
      </w:r>
    </w:p>
    <w:p w:rsidR="00B53093" w:rsidRDefault="00B53093" w:rsidP="00C00922">
      <w:pPr>
        <w:pStyle w:val="16"/>
        <w:widowControl/>
        <w:suppressAutoHyphens/>
        <w:spacing w:line="360" w:lineRule="auto"/>
        <w:ind w:firstLine="708"/>
        <w:rPr>
          <w:rFonts w:ascii="Times New Roman" w:hAnsi="Times New Roman" w:cs="Times New Roman"/>
          <w:sz w:val="28"/>
          <w:szCs w:val="28"/>
        </w:rPr>
      </w:pPr>
      <w:r>
        <w:rPr>
          <w:rFonts w:ascii="Times New Roman" w:hAnsi="Times New Roman" w:cs="Times New Roman"/>
          <w:sz w:val="28"/>
          <w:szCs w:val="28"/>
        </w:rPr>
        <w:t>Главной угрозой личной безопасности сотрудника полиции при проведении этих действий выступает возможность нападения на него. Высока вероятность пораниться об острые предметы – ножи, шприцы, иголки.</w:t>
      </w:r>
    </w:p>
    <w:p w:rsidR="00B53093" w:rsidRDefault="00B53093" w:rsidP="00C00922">
      <w:pPr>
        <w:pStyle w:val="16"/>
        <w:widowControl/>
        <w:suppressAutoHyphens/>
        <w:spacing w:line="360" w:lineRule="auto"/>
        <w:ind w:firstLine="708"/>
        <w:rPr>
          <w:rFonts w:ascii="Times New Roman" w:hAnsi="Times New Roman" w:cs="Times New Roman"/>
          <w:sz w:val="28"/>
          <w:szCs w:val="28"/>
        </w:rPr>
      </w:pPr>
      <w:r>
        <w:rPr>
          <w:rFonts w:ascii="Times New Roman" w:hAnsi="Times New Roman" w:cs="Times New Roman"/>
          <w:sz w:val="28"/>
          <w:szCs w:val="28"/>
        </w:rPr>
        <w:t>Главными тактическими вызовами выступают оказание сопротивления, возможность самостоятельно освободиться от наручников, развязать ремень или веревку, или же невозможность обнаружить, извлечь, распознать потенциальную опасность использования в качестве оружия или вещественного доказательства незнакомого предмета.</w:t>
      </w:r>
    </w:p>
    <w:p w:rsidR="00B53093" w:rsidRDefault="00B53093" w:rsidP="00C00922">
      <w:pPr>
        <w:pStyle w:val="16"/>
        <w:widowControl/>
        <w:suppressAutoHyphens/>
        <w:spacing w:line="360" w:lineRule="auto"/>
        <w:ind w:firstLine="708"/>
        <w:rPr>
          <w:rFonts w:ascii="Times New Roman" w:hAnsi="Times New Roman" w:cs="Times New Roman"/>
          <w:sz w:val="28"/>
          <w:szCs w:val="28"/>
        </w:rPr>
      </w:pPr>
      <w:r>
        <w:rPr>
          <w:rFonts w:ascii="Times New Roman" w:hAnsi="Times New Roman" w:cs="Times New Roman"/>
          <w:sz w:val="28"/>
          <w:szCs w:val="28"/>
        </w:rPr>
        <w:t>Если ограничение свободы передвижения осуществляется в случае административного задержания, а задержанный подчиняется требованиям сотрудников полиции, то наружный осмотр, надевание наручников осуществляется одним сотрудником.</w:t>
      </w:r>
    </w:p>
    <w:p w:rsidR="00B53093" w:rsidRDefault="00B53093" w:rsidP="00C00922">
      <w:pPr>
        <w:pStyle w:val="16"/>
        <w:widowControl/>
        <w:suppressAutoHyphens/>
        <w:spacing w:line="360" w:lineRule="auto"/>
        <w:ind w:firstLine="708"/>
        <w:rPr>
          <w:rFonts w:ascii="Times New Roman" w:hAnsi="Times New Roman" w:cs="Times New Roman"/>
          <w:sz w:val="28"/>
          <w:szCs w:val="28"/>
        </w:rPr>
      </w:pPr>
      <w:r>
        <w:rPr>
          <w:rFonts w:ascii="Times New Roman" w:hAnsi="Times New Roman" w:cs="Times New Roman"/>
          <w:sz w:val="28"/>
          <w:szCs w:val="28"/>
        </w:rPr>
        <w:t>В целях упреждения возможного сопротивления или попытки оказать противодействие, задержанного, командами заставляют принять неустойчивое положение у стены стоя (стоя на коленях) (</w:t>
      </w:r>
      <w:fldSimple w:instr=" REF _Ref368992869 \h  \* MERGEFORMAT ">
        <w:r w:rsidRPr="003452EC">
          <w:rPr>
            <w:rFonts w:ascii="Times New Roman" w:hAnsi="Times New Roman"/>
            <w:sz w:val="24"/>
            <w:szCs w:val="24"/>
          </w:rPr>
          <w:t xml:space="preserve">Фото </w:t>
        </w:r>
        <w:r>
          <w:rPr>
            <w:rFonts w:ascii="Times New Roman" w:hAnsi="Times New Roman"/>
            <w:noProof/>
            <w:sz w:val="24"/>
            <w:szCs w:val="24"/>
          </w:rPr>
          <w:t>27</w:t>
        </w:r>
      </w:fldSimple>
      <w:r>
        <w:rPr>
          <w:rFonts w:ascii="Times New Roman" w:hAnsi="Times New Roman" w:cs="Times New Roman"/>
          <w:sz w:val="28"/>
          <w:szCs w:val="28"/>
        </w:rPr>
        <w:t>). Для того, чтобы исключить возможность видеть момент приближения сотрудника полиции, или отслеживать его действия во время осмотра или надевания наручников, голова задержанного должна быть отвернута от него в противоположную сторону.</w:t>
      </w:r>
    </w:p>
    <w:p w:rsidR="00B53093" w:rsidRDefault="00B53093" w:rsidP="00C00922">
      <w:pPr>
        <w:pStyle w:val="16"/>
        <w:widowControl/>
        <w:suppressAutoHyphens/>
        <w:ind w:firstLine="0"/>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4"/>
        <w:gridCol w:w="2640"/>
      </w:tblGrid>
      <w:tr w:rsidR="00B53093" w:rsidRPr="00365135" w:rsidTr="00365135">
        <w:trPr>
          <w:jc w:val="center"/>
        </w:trPr>
        <w:tc>
          <w:tcPr>
            <w:tcW w:w="0" w:type="auto"/>
            <w:vAlign w:val="bottom"/>
          </w:tcPr>
          <w:p w:rsidR="00B53093" w:rsidRPr="00365135" w:rsidRDefault="00B53093" w:rsidP="00C00922">
            <w:pPr>
              <w:pStyle w:val="16"/>
              <w:widowControl/>
              <w:suppressAutoHyphens/>
              <w:ind w:firstLine="0"/>
              <w:jc w:val="center"/>
              <w:rPr>
                <w:rFonts w:ascii="Times New Roman" w:hAnsi="Times New Roman" w:cs="Times New Roman"/>
                <w:sz w:val="28"/>
                <w:szCs w:val="28"/>
              </w:rPr>
            </w:pPr>
            <w:r w:rsidRPr="00AC7EDB">
              <w:rPr>
                <w:rFonts w:ascii="Times New Roman" w:hAnsi="Times New Roman"/>
                <w:noProof/>
                <w:sz w:val="28"/>
                <w:szCs w:val="28"/>
              </w:rPr>
              <w:pict>
                <v:shape id="Рисунок 47" o:spid="_x0000_i1076" type="#_x0000_t75" style="width:122.25pt;height:141.75pt;visibility:visible">
                  <v:imagedata r:id="rId71" o:title="" croptop="8334f" cropleft="14180f" cropright="13281f" grayscale="t"/>
                </v:shape>
              </w:pict>
            </w:r>
          </w:p>
        </w:tc>
        <w:tc>
          <w:tcPr>
            <w:tcW w:w="0" w:type="auto"/>
            <w:vAlign w:val="bottom"/>
          </w:tcPr>
          <w:p w:rsidR="00B53093" w:rsidRPr="00365135" w:rsidRDefault="00B53093" w:rsidP="00C00922">
            <w:pPr>
              <w:pStyle w:val="16"/>
              <w:keepNext/>
              <w:widowControl/>
              <w:suppressAutoHyphens/>
              <w:ind w:firstLine="0"/>
              <w:jc w:val="center"/>
              <w:rPr>
                <w:rFonts w:ascii="Times New Roman" w:hAnsi="Times New Roman" w:cs="Times New Roman"/>
                <w:sz w:val="28"/>
                <w:szCs w:val="28"/>
              </w:rPr>
            </w:pPr>
            <w:r w:rsidRPr="00AC7EDB">
              <w:rPr>
                <w:rFonts w:ascii="Times New Roman" w:hAnsi="Times New Roman"/>
                <w:noProof/>
                <w:sz w:val="28"/>
                <w:szCs w:val="28"/>
              </w:rPr>
              <w:pict>
                <v:shape id="Рисунок 48" o:spid="_x0000_i1077" type="#_x0000_t75" style="width:160.5pt;height:121.5pt;rotation:-90;visibility:visible">
                  <v:imagedata r:id="rId72" o:title="" croptop="7762f" cropbottom="3727f" cropleft="5081f" cropright="6223f" grayscale="t"/>
                </v:shape>
              </w:pict>
            </w:r>
          </w:p>
        </w:tc>
      </w:tr>
    </w:tbl>
    <w:p w:rsidR="00B53093" w:rsidRPr="003452EC" w:rsidRDefault="00B53093" w:rsidP="00C00922">
      <w:pPr>
        <w:pStyle w:val="Caption"/>
        <w:suppressAutoHyphens/>
        <w:spacing w:after="0"/>
        <w:jc w:val="center"/>
        <w:rPr>
          <w:rFonts w:ascii="Times New Roman" w:hAnsi="Times New Roman"/>
          <w:color w:val="auto"/>
          <w:sz w:val="24"/>
          <w:szCs w:val="24"/>
        </w:rPr>
      </w:pPr>
      <w:bookmarkStart w:id="69" w:name="_Ref368992869"/>
      <w:r w:rsidRPr="003452EC">
        <w:rPr>
          <w:rFonts w:ascii="Times New Roman" w:hAnsi="Times New Roman"/>
          <w:color w:val="auto"/>
          <w:sz w:val="24"/>
          <w:szCs w:val="24"/>
        </w:rPr>
        <w:t xml:space="preserve">Фото </w:t>
      </w:r>
      <w:r w:rsidRPr="003452EC">
        <w:rPr>
          <w:rFonts w:ascii="Times New Roman" w:hAnsi="Times New Roman"/>
          <w:color w:val="auto"/>
          <w:sz w:val="24"/>
          <w:szCs w:val="24"/>
        </w:rPr>
        <w:fldChar w:fldCharType="begin"/>
      </w:r>
      <w:r w:rsidRPr="003452EC">
        <w:rPr>
          <w:rFonts w:ascii="Times New Roman" w:hAnsi="Times New Roman"/>
          <w:color w:val="auto"/>
          <w:sz w:val="24"/>
          <w:szCs w:val="24"/>
        </w:rPr>
        <w:instrText xml:space="preserve"> SEQ Фото \* ARABIC </w:instrText>
      </w:r>
      <w:r w:rsidRPr="003452EC">
        <w:rPr>
          <w:rFonts w:ascii="Times New Roman" w:hAnsi="Times New Roman"/>
          <w:color w:val="auto"/>
          <w:sz w:val="24"/>
          <w:szCs w:val="24"/>
        </w:rPr>
        <w:fldChar w:fldCharType="separate"/>
      </w:r>
      <w:r>
        <w:rPr>
          <w:rFonts w:ascii="Times New Roman" w:hAnsi="Times New Roman"/>
          <w:noProof/>
          <w:color w:val="auto"/>
          <w:sz w:val="24"/>
          <w:szCs w:val="24"/>
        </w:rPr>
        <w:t>27</w:t>
      </w:r>
      <w:r w:rsidRPr="003452EC">
        <w:rPr>
          <w:rFonts w:ascii="Times New Roman" w:hAnsi="Times New Roman"/>
          <w:color w:val="auto"/>
          <w:sz w:val="24"/>
          <w:szCs w:val="24"/>
        </w:rPr>
        <w:fldChar w:fldCharType="end"/>
      </w:r>
      <w:bookmarkEnd w:id="69"/>
      <w:r w:rsidRPr="003452EC">
        <w:rPr>
          <w:rFonts w:ascii="Times New Roman" w:hAnsi="Times New Roman"/>
          <w:color w:val="auto"/>
          <w:sz w:val="24"/>
          <w:szCs w:val="24"/>
        </w:rPr>
        <w:t xml:space="preserve"> Положение у стены стоя, стоя на коленях</w:t>
      </w:r>
    </w:p>
    <w:p w:rsidR="00B53093" w:rsidRDefault="00B53093" w:rsidP="00C00922">
      <w:pPr>
        <w:pStyle w:val="16"/>
        <w:widowControl/>
        <w:suppressAutoHyphens/>
        <w:ind w:firstLine="0"/>
        <w:rPr>
          <w:rFonts w:ascii="Times New Roman" w:hAnsi="Times New Roman" w:cs="Times New Roman"/>
          <w:sz w:val="28"/>
          <w:szCs w:val="28"/>
        </w:rPr>
      </w:pPr>
    </w:p>
    <w:p w:rsidR="00B53093" w:rsidRDefault="00B53093" w:rsidP="00C00922">
      <w:pPr>
        <w:pStyle w:val="16"/>
        <w:widowControl/>
        <w:suppressAutoHyphens/>
        <w:spacing w:line="360" w:lineRule="auto"/>
        <w:ind w:firstLine="708"/>
        <w:rPr>
          <w:rFonts w:ascii="Times New Roman" w:hAnsi="Times New Roman" w:cs="Times New Roman"/>
          <w:sz w:val="28"/>
          <w:szCs w:val="28"/>
        </w:rPr>
      </w:pPr>
      <w:r>
        <w:rPr>
          <w:rFonts w:ascii="Times New Roman" w:hAnsi="Times New Roman" w:cs="Times New Roman"/>
          <w:sz w:val="28"/>
          <w:szCs w:val="28"/>
        </w:rPr>
        <w:t>Во время проведения действий необходимо непрерывно как-то ограничивать положение задержанного: стопой изнутри (</w:t>
      </w:r>
      <w:fldSimple w:instr=" REF _Ref368994019 \h  \* MERGEFORMAT ">
        <w:r w:rsidRPr="00366CDB">
          <w:rPr>
            <w:rFonts w:ascii="Times New Roman" w:hAnsi="Times New Roman"/>
            <w:sz w:val="24"/>
            <w:szCs w:val="24"/>
          </w:rPr>
          <w:t xml:space="preserve">Фото </w:t>
        </w:r>
        <w:r>
          <w:rPr>
            <w:rFonts w:ascii="Times New Roman" w:hAnsi="Times New Roman"/>
            <w:noProof/>
            <w:sz w:val="24"/>
            <w:szCs w:val="24"/>
          </w:rPr>
          <w:t>28</w:t>
        </w:r>
      </w:fldSimple>
      <w:r>
        <w:rPr>
          <w:rFonts w:ascii="Times New Roman" w:hAnsi="Times New Roman" w:cs="Times New Roman"/>
          <w:sz w:val="28"/>
          <w:szCs w:val="28"/>
        </w:rPr>
        <w:t>, 1), коленом в спину (2), рукой прижимая туловище (3), удерживая на загибе руки за спину (4), плечи бедрами 5), стопой ногу (6).</w:t>
      </w:r>
    </w:p>
    <w:p w:rsidR="00B53093" w:rsidRDefault="00B53093" w:rsidP="00C00922">
      <w:pPr>
        <w:pStyle w:val="16"/>
        <w:widowControl/>
        <w:suppressAutoHyphens/>
        <w:spacing w:line="360" w:lineRule="auto"/>
        <w:ind w:firstLine="708"/>
        <w:rPr>
          <w:rFonts w:ascii="Times New Roman" w:hAnsi="Times New Roman" w:cs="Times New Roman"/>
          <w:sz w:val="28"/>
          <w:szCs w:val="28"/>
        </w:rPr>
      </w:pPr>
      <w:r>
        <w:rPr>
          <w:rFonts w:ascii="Times New Roman" w:hAnsi="Times New Roman" w:cs="Times New Roman"/>
          <w:sz w:val="28"/>
          <w:szCs w:val="28"/>
        </w:rPr>
        <w:t>Кроме этого все время нельзя отворачиваться от задержанного, осматривая ноги, наклоняться, подставляя затылок.</w:t>
      </w:r>
    </w:p>
    <w:p w:rsidR="00B53093" w:rsidRDefault="00B53093" w:rsidP="00C00922">
      <w:pPr>
        <w:pStyle w:val="16"/>
        <w:widowControl/>
        <w:suppressAutoHyphens/>
        <w:spacing w:line="360" w:lineRule="auto"/>
        <w:ind w:firstLine="708"/>
        <w:rPr>
          <w:rFonts w:ascii="Times New Roman" w:hAnsi="Times New Roman" w:cs="Times New Roman"/>
          <w:sz w:val="28"/>
          <w:szCs w:val="28"/>
        </w:rPr>
      </w:pPr>
      <w:r>
        <w:rPr>
          <w:rFonts w:ascii="Times New Roman" w:hAnsi="Times New Roman" w:cs="Times New Roman"/>
          <w:sz w:val="28"/>
          <w:szCs w:val="28"/>
        </w:rPr>
        <w:t>Изначально крайне важно понимать, что, если сотрудник полиции физически слабее задержанного, то, никаких технико-тактических приёмов, посредством которых обеспечивается решающий перевес в борьбе с превосходящим по силам противником, не существует. Из любых, казалось бы, самых неустойчивых положений более сильный и ловкий, отчаянный человек сможет уйти.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02"/>
        <w:gridCol w:w="2677"/>
        <w:gridCol w:w="3430"/>
      </w:tblGrid>
      <w:tr w:rsidR="00B53093" w:rsidRPr="00365135" w:rsidTr="007B2E98">
        <w:trPr>
          <w:jc w:val="center"/>
        </w:trPr>
        <w:tc>
          <w:tcPr>
            <w:tcW w:w="0" w:type="auto"/>
            <w:vAlign w:val="bottom"/>
          </w:tcPr>
          <w:p w:rsidR="00B53093" w:rsidRPr="00365135" w:rsidRDefault="00B53093" w:rsidP="00C00922">
            <w:pPr>
              <w:pStyle w:val="16"/>
              <w:widowControl/>
              <w:suppressAutoHyphens/>
              <w:ind w:firstLine="0"/>
              <w:jc w:val="center"/>
              <w:rPr>
                <w:rFonts w:ascii="Times New Roman" w:hAnsi="Times New Roman" w:cs="Times New Roman"/>
                <w:sz w:val="28"/>
                <w:szCs w:val="28"/>
              </w:rPr>
            </w:pPr>
            <w:r w:rsidRPr="00AC7EDB">
              <w:rPr>
                <w:rFonts w:ascii="Times New Roman" w:hAnsi="Times New Roman"/>
                <w:noProof/>
                <w:sz w:val="28"/>
                <w:szCs w:val="28"/>
              </w:rPr>
              <w:pict>
                <v:shape id="Рисунок 52" o:spid="_x0000_i1078" type="#_x0000_t75" style="width:132.75pt;height:124.5pt;rotation:-90;visibility:visible">
                  <v:imagedata r:id="rId73" o:title="" croptop="3173f" cropleft="3135f" cropright="12502f" grayscale="t"/>
                </v:shape>
              </w:pict>
            </w:r>
          </w:p>
        </w:tc>
        <w:tc>
          <w:tcPr>
            <w:tcW w:w="0" w:type="auto"/>
            <w:vAlign w:val="bottom"/>
          </w:tcPr>
          <w:p w:rsidR="00B53093" w:rsidRPr="00365135" w:rsidRDefault="00B53093" w:rsidP="00C00922">
            <w:pPr>
              <w:pStyle w:val="16"/>
              <w:widowControl/>
              <w:suppressAutoHyphens/>
              <w:ind w:firstLine="0"/>
              <w:jc w:val="center"/>
              <w:rPr>
                <w:rFonts w:ascii="Times New Roman" w:hAnsi="Times New Roman" w:cs="Times New Roman"/>
                <w:sz w:val="28"/>
                <w:szCs w:val="28"/>
              </w:rPr>
            </w:pPr>
            <w:r w:rsidRPr="00AC7EDB">
              <w:rPr>
                <w:rFonts w:ascii="Times New Roman" w:hAnsi="Times New Roman"/>
                <w:noProof/>
                <w:sz w:val="28"/>
                <w:szCs w:val="28"/>
              </w:rPr>
              <w:pict>
                <v:shape id="Рисунок 49" o:spid="_x0000_i1079" type="#_x0000_t75" style="width:154.5pt;height:123pt;rotation:-90;visibility:visible">
                  <v:imagedata r:id="rId74" o:title="" croptop="7551f" cropbottom="5889f" cropleft="6860f" cropright="9540f" grayscale="t"/>
                </v:shape>
              </w:pict>
            </w:r>
          </w:p>
        </w:tc>
        <w:tc>
          <w:tcPr>
            <w:tcW w:w="0" w:type="auto"/>
            <w:vAlign w:val="bottom"/>
          </w:tcPr>
          <w:p w:rsidR="00B53093" w:rsidRPr="00365135" w:rsidRDefault="00B53093" w:rsidP="00C00922">
            <w:pPr>
              <w:pStyle w:val="16"/>
              <w:widowControl/>
              <w:suppressAutoHyphens/>
              <w:ind w:firstLine="0"/>
              <w:jc w:val="center"/>
              <w:rPr>
                <w:rFonts w:ascii="Times New Roman" w:hAnsi="Times New Roman" w:cs="Times New Roman"/>
                <w:sz w:val="28"/>
                <w:szCs w:val="28"/>
              </w:rPr>
            </w:pPr>
            <w:r w:rsidRPr="00AC7EDB">
              <w:rPr>
                <w:rFonts w:ascii="Times New Roman" w:hAnsi="Times New Roman"/>
                <w:noProof/>
                <w:color w:val="000000"/>
                <w:sz w:val="28"/>
                <w:szCs w:val="28"/>
              </w:rPr>
              <w:pict>
                <v:shape id="Рисунок 57" o:spid="_x0000_i1080" type="#_x0000_t75" style="width:168pt;height:160.5pt;rotation:-90;visibility:visible">
                  <v:imagedata r:id="rId75" o:title="" croptop="7414f" cropleft="11545f" cropright=".125" grayscale="t"/>
                </v:shape>
              </w:pict>
            </w:r>
          </w:p>
        </w:tc>
      </w:tr>
      <w:tr w:rsidR="00B53093" w:rsidRPr="00365135" w:rsidTr="007B2E98">
        <w:trPr>
          <w:jc w:val="center"/>
        </w:trPr>
        <w:tc>
          <w:tcPr>
            <w:tcW w:w="0" w:type="auto"/>
            <w:vAlign w:val="bottom"/>
          </w:tcPr>
          <w:p w:rsidR="00B53093" w:rsidRPr="00365135" w:rsidRDefault="00B53093" w:rsidP="00C00922">
            <w:pPr>
              <w:pStyle w:val="16"/>
              <w:widowControl/>
              <w:suppressAutoHyphens/>
              <w:ind w:firstLine="0"/>
              <w:jc w:val="center"/>
              <w:rPr>
                <w:rFonts w:ascii="Times New Roman" w:hAnsi="Times New Roman"/>
                <w:noProof/>
                <w:sz w:val="28"/>
                <w:szCs w:val="28"/>
              </w:rPr>
            </w:pPr>
            <w:r w:rsidRPr="00365135">
              <w:rPr>
                <w:rFonts w:ascii="Times New Roman" w:hAnsi="Times New Roman"/>
                <w:noProof/>
                <w:sz w:val="28"/>
                <w:szCs w:val="28"/>
              </w:rPr>
              <w:t>1</w:t>
            </w:r>
          </w:p>
        </w:tc>
        <w:tc>
          <w:tcPr>
            <w:tcW w:w="0" w:type="auto"/>
            <w:vAlign w:val="bottom"/>
          </w:tcPr>
          <w:p w:rsidR="00B53093" w:rsidRPr="00365135" w:rsidRDefault="00B53093" w:rsidP="00C00922">
            <w:pPr>
              <w:pStyle w:val="16"/>
              <w:widowControl/>
              <w:suppressAutoHyphens/>
              <w:ind w:firstLine="0"/>
              <w:jc w:val="center"/>
              <w:rPr>
                <w:rFonts w:ascii="Times New Roman" w:hAnsi="Times New Roman"/>
                <w:noProof/>
                <w:color w:val="000000"/>
                <w:sz w:val="28"/>
                <w:szCs w:val="28"/>
              </w:rPr>
            </w:pPr>
            <w:r w:rsidRPr="00365135">
              <w:rPr>
                <w:rFonts w:ascii="Times New Roman" w:hAnsi="Times New Roman"/>
                <w:noProof/>
                <w:color w:val="000000"/>
                <w:sz w:val="28"/>
                <w:szCs w:val="28"/>
              </w:rPr>
              <w:t>2</w:t>
            </w:r>
          </w:p>
        </w:tc>
        <w:tc>
          <w:tcPr>
            <w:tcW w:w="0" w:type="auto"/>
            <w:vAlign w:val="bottom"/>
          </w:tcPr>
          <w:p w:rsidR="00B53093" w:rsidRPr="00365135" w:rsidRDefault="00B53093" w:rsidP="00C00922">
            <w:pPr>
              <w:pStyle w:val="16"/>
              <w:widowControl/>
              <w:suppressAutoHyphens/>
              <w:ind w:firstLine="0"/>
              <w:jc w:val="center"/>
              <w:rPr>
                <w:rFonts w:ascii="Times New Roman" w:hAnsi="Times New Roman"/>
                <w:noProof/>
                <w:sz w:val="28"/>
                <w:szCs w:val="28"/>
              </w:rPr>
            </w:pPr>
            <w:r w:rsidRPr="00365135">
              <w:rPr>
                <w:rFonts w:ascii="Times New Roman" w:hAnsi="Times New Roman"/>
                <w:noProof/>
                <w:sz w:val="28"/>
                <w:szCs w:val="28"/>
              </w:rPr>
              <w:t>3</w:t>
            </w:r>
          </w:p>
        </w:tc>
      </w:tr>
      <w:tr w:rsidR="00B53093" w:rsidRPr="00365135" w:rsidTr="007B2E98">
        <w:trPr>
          <w:jc w:val="center"/>
        </w:trPr>
        <w:tc>
          <w:tcPr>
            <w:tcW w:w="0" w:type="auto"/>
            <w:vAlign w:val="bottom"/>
          </w:tcPr>
          <w:p w:rsidR="00B53093" w:rsidRPr="00365135" w:rsidRDefault="00B53093" w:rsidP="00C00922">
            <w:pPr>
              <w:pStyle w:val="16"/>
              <w:widowControl/>
              <w:suppressAutoHyphens/>
              <w:ind w:firstLine="0"/>
              <w:jc w:val="center"/>
              <w:rPr>
                <w:rFonts w:ascii="Times New Roman" w:hAnsi="Times New Roman"/>
                <w:noProof/>
                <w:sz w:val="28"/>
                <w:szCs w:val="28"/>
              </w:rPr>
            </w:pPr>
            <w:r w:rsidRPr="00AC7EDB">
              <w:rPr>
                <w:rFonts w:ascii="Times New Roman" w:hAnsi="Times New Roman"/>
                <w:noProof/>
                <w:sz w:val="28"/>
                <w:szCs w:val="28"/>
              </w:rPr>
              <w:pict>
                <v:shape id="Рисунок 58" o:spid="_x0000_i1081" type="#_x0000_t75" style="width:156pt;height:134.25pt;rotation:-90;visibility:visible">
                  <v:imagedata r:id="rId76" o:title="" croptop="4150f" cropbottom="6769f" cropleft="3614f" cropright="11921f" grayscale="t"/>
                </v:shape>
              </w:pict>
            </w:r>
          </w:p>
        </w:tc>
        <w:tc>
          <w:tcPr>
            <w:tcW w:w="0" w:type="auto"/>
            <w:vAlign w:val="bottom"/>
          </w:tcPr>
          <w:p w:rsidR="00B53093" w:rsidRPr="00365135" w:rsidRDefault="00B53093" w:rsidP="00C00922">
            <w:pPr>
              <w:pStyle w:val="16"/>
              <w:widowControl/>
              <w:suppressAutoHyphens/>
              <w:ind w:firstLine="0"/>
              <w:jc w:val="center"/>
              <w:rPr>
                <w:rFonts w:ascii="Times New Roman" w:hAnsi="Times New Roman"/>
                <w:noProof/>
                <w:sz w:val="28"/>
                <w:szCs w:val="28"/>
              </w:rPr>
            </w:pPr>
            <w:r w:rsidRPr="00AC7EDB">
              <w:rPr>
                <w:rFonts w:ascii="Times New Roman" w:hAnsi="Times New Roman"/>
                <w:noProof/>
                <w:color w:val="000000"/>
                <w:sz w:val="28"/>
                <w:szCs w:val="28"/>
              </w:rPr>
              <w:pict>
                <v:shape id="Рисунок 59" o:spid="_x0000_i1082" type="#_x0000_t75" style="width:168pt;height:89.25pt;rotation:-90;visibility:visible">
                  <v:imagedata r:id="rId77" o:title="" croptop="15405f" cropbottom="18597f" cropleft="5856f" cropright="16548f" grayscale="t"/>
                </v:shape>
              </w:pict>
            </w:r>
          </w:p>
        </w:tc>
        <w:tc>
          <w:tcPr>
            <w:tcW w:w="0" w:type="auto"/>
            <w:vAlign w:val="bottom"/>
          </w:tcPr>
          <w:p w:rsidR="00B53093" w:rsidRPr="00365135" w:rsidRDefault="00B53093" w:rsidP="00C00922">
            <w:pPr>
              <w:pStyle w:val="16"/>
              <w:widowControl/>
              <w:suppressAutoHyphens/>
              <w:ind w:firstLine="0"/>
              <w:jc w:val="center"/>
              <w:rPr>
                <w:rFonts w:ascii="Times New Roman" w:hAnsi="Times New Roman"/>
                <w:noProof/>
                <w:sz w:val="28"/>
                <w:szCs w:val="28"/>
              </w:rPr>
            </w:pPr>
            <w:r w:rsidRPr="00AC7EDB">
              <w:rPr>
                <w:rFonts w:ascii="Times New Roman" w:hAnsi="Times New Roman"/>
                <w:noProof/>
                <w:sz w:val="28"/>
                <w:szCs w:val="28"/>
              </w:rPr>
              <w:pict>
                <v:shape id="Рисунок 60" o:spid="_x0000_i1083" type="#_x0000_t75" style="width:181.5pt;height:101.25pt;rotation:-90;visibility:visible">
                  <v:imagedata r:id="rId78" o:title="" croptop="6095f" cropbottom="10034f" cropright="1565f" grayscale="t"/>
                </v:shape>
              </w:pict>
            </w:r>
          </w:p>
        </w:tc>
      </w:tr>
      <w:tr w:rsidR="00B53093" w:rsidRPr="00365135" w:rsidTr="007B2E98">
        <w:trPr>
          <w:jc w:val="center"/>
        </w:trPr>
        <w:tc>
          <w:tcPr>
            <w:tcW w:w="0" w:type="auto"/>
            <w:vAlign w:val="bottom"/>
          </w:tcPr>
          <w:p w:rsidR="00B53093" w:rsidRPr="00365135" w:rsidRDefault="00B53093" w:rsidP="00C00922">
            <w:pPr>
              <w:pStyle w:val="16"/>
              <w:widowControl/>
              <w:suppressAutoHyphens/>
              <w:ind w:firstLine="0"/>
              <w:jc w:val="center"/>
              <w:rPr>
                <w:rFonts w:ascii="Times New Roman" w:hAnsi="Times New Roman"/>
                <w:noProof/>
                <w:sz w:val="28"/>
                <w:szCs w:val="28"/>
              </w:rPr>
            </w:pPr>
            <w:r w:rsidRPr="00365135">
              <w:rPr>
                <w:rFonts w:ascii="Times New Roman" w:hAnsi="Times New Roman"/>
                <w:noProof/>
                <w:sz w:val="28"/>
                <w:szCs w:val="28"/>
              </w:rPr>
              <w:t>4</w:t>
            </w:r>
          </w:p>
        </w:tc>
        <w:tc>
          <w:tcPr>
            <w:tcW w:w="0" w:type="auto"/>
            <w:vAlign w:val="bottom"/>
          </w:tcPr>
          <w:p w:rsidR="00B53093" w:rsidRPr="00365135" w:rsidRDefault="00B53093" w:rsidP="00C00922">
            <w:pPr>
              <w:pStyle w:val="16"/>
              <w:widowControl/>
              <w:suppressAutoHyphens/>
              <w:ind w:firstLine="0"/>
              <w:jc w:val="center"/>
              <w:rPr>
                <w:rFonts w:ascii="Times New Roman" w:hAnsi="Times New Roman"/>
                <w:noProof/>
                <w:color w:val="000000"/>
                <w:sz w:val="28"/>
                <w:szCs w:val="28"/>
              </w:rPr>
            </w:pPr>
            <w:r w:rsidRPr="00365135">
              <w:rPr>
                <w:rFonts w:ascii="Times New Roman" w:hAnsi="Times New Roman"/>
                <w:noProof/>
                <w:color w:val="000000"/>
                <w:sz w:val="28"/>
                <w:szCs w:val="28"/>
              </w:rPr>
              <w:t>5</w:t>
            </w:r>
          </w:p>
        </w:tc>
        <w:tc>
          <w:tcPr>
            <w:tcW w:w="0" w:type="auto"/>
            <w:vAlign w:val="bottom"/>
          </w:tcPr>
          <w:p w:rsidR="00B53093" w:rsidRPr="00365135" w:rsidRDefault="00B53093" w:rsidP="00C00922">
            <w:pPr>
              <w:pStyle w:val="16"/>
              <w:keepNext/>
              <w:widowControl/>
              <w:suppressAutoHyphens/>
              <w:ind w:firstLine="0"/>
              <w:jc w:val="center"/>
              <w:rPr>
                <w:rFonts w:ascii="Times New Roman" w:hAnsi="Times New Roman"/>
                <w:noProof/>
                <w:sz w:val="28"/>
                <w:szCs w:val="28"/>
              </w:rPr>
            </w:pPr>
            <w:r w:rsidRPr="00365135">
              <w:rPr>
                <w:rFonts w:ascii="Times New Roman" w:hAnsi="Times New Roman"/>
                <w:noProof/>
                <w:sz w:val="28"/>
                <w:szCs w:val="28"/>
              </w:rPr>
              <w:t>6</w:t>
            </w:r>
          </w:p>
        </w:tc>
      </w:tr>
    </w:tbl>
    <w:p w:rsidR="00B53093" w:rsidRPr="00366CDB" w:rsidRDefault="00B53093" w:rsidP="00C00922">
      <w:pPr>
        <w:pStyle w:val="Caption"/>
        <w:suppressAutoHyphens/>
        <w:spacing w:after="0"/>
        <w:jc w:val="center"/>
        <w:rPr>
          <w:rFonts w:ascii="Times New Roman" w:hAnsi="Times New Roman"/>
          <w:color w:val="auto"/>
          <w:sz w:val="24"/>
          <w:szCs w:val="24"/>
        </w:rPr>
      </w:pPr>
      <w:bookmarkStart w:id="70" w:name="_Ref368994019"/>
      <w:r w:rsidRPr="00366CDB">
        <w:rPr>
          <w:rFonts w:ascii="Times New Roman" w:hAnsi="Times New Roman"/>
          <w:color w:val="auto"/>
          <w:sz w:val="24"/>
          <w:szCs w:val="24"/>
        </w:rPr>
        <w:t xml:space="preserve">Фото </w:t>
      </w:r>
      <w:r w:rsidRPr="00366CDB">
        <w:rPr>
          <w:rFonts w:ascii="Times New Roman" w:hAnsi="Times New Roman"/>
          <w:color w:val="auto"/>
          <w:sz w:val="24"/>
          <w:szCs w:val="24"/>
        </w:rPr>
        <w:fldChar w:fldCharType="begin"/>
      </w:r>
      <w:r w:rsidRPr="00366CDB">
        <w:rPr>
          <w:rFonts w:ascii="Times New Roman" w:hAnsi="Times New Roman"/>
          <w:color w:val="auto"/>
          <w:sz w:val="24"/>
          <w:szCs w:val="24"/>
        </w:rPr>
        <w:instrText xml:space="preserve"> SEQ Фото \* ARABIC </w:instrText>
      </w:r>
      <w:r w:rsidRPr="00366CDB">
        <w:rPr>
          <w:rFonts w:ascii="Times New Roman" w:hAnsi="Times New Roman"/>
          <w:color w:val="auto"/>
          <w:sz w:val="24"/>
          <w:szCs w:val="24"/>
        </w:rPr>
        <w:fldChar w:fldCharType="separate"/>
      </w:r>
      <w:r>
        <w:rPr>
          <w:rFonts w:ascii="Times New Roman" w:hAnsi="Times New Roman"/>
          <w:noProof/>
          <w:color w:val="auto"/>
          <w:sz w:val="24"/>
          <w:szCs w:val="24"/>
        </w:rPr>
        <w:t>28</w:t>
      </w:r>
      <w:r w:rsidRPr="00366CDB">
        <w:rPr>
          <w:rFonts w:ascii="Times New Roman" w:hAnsi="Times New Roman"/>
          <w:color w:val="auto"/>
          <w:sz w:val="24"/>
          <w:szCs w:val="24"/>
        </w:rPr>
        <w:fldChar w:fldCharType="end"/>
      </w:r>
      <w:bookmarkEnd w:id="70"/>
      <w:r w:rsidRPr="00366CDB">
        <w:rPr>
          <w:rFonts w:ascii="Times New Roman" w:hAnsi="Times New Roman"/>
          <w:color w:val="auto"/>
          <w:sz w:val="24"/>
          <w:szCs w:val="24"/>
        </w:rPr>
        <w:t xml:space="preserve"> Приёмы удержания</w:t>
      </w:r>
    </w:p>
    <w:p w:rsidR="00B53093" w:rsidRDefault="00B53093" w:rsidP="00C00922">
      <w:pPr>
        <w:pStyle w:val="16"/>
        <w:widowControl/>
        <w:suppressAutoHyphens/>
        <w:ind w:firstLine="0"/>
        <w:rPr>
          <w:rFonts w:ascii="Times New Roman" w:hAnsi="Times New Roman" w:cs="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Ситуация в м</w:t>
      </w:r>
      <w:r w:rsidRPr="00A5049E">
        <w:rPr>
          <w:rFonts w:ascii="Times New Roman" w:hAnsi="Times New Roman"/>
          <w:sz w:val="28"/>
          <w:szCs w:val="28"/>
        </w:rPr>
        <w:t>омент надевания наручников</w:t>
      </w:r>
      <w:r>
        <w:rPr>
          <w:rFonts w:ascii="Times New Roman" w:hAnsi="Times New Roman"/>
          <w:sz w:val="28"/>
          <w:szCs w:val="28"/>
        </w:rPr>
        <w:t>, проведения наружного осмотра (личного досмотра)</w:t>
      </w:r>
      <w:r w:rsidRPr="00A5049E">
        <w:rPr>
          <w:rFonts w:ascii="Times New Roman" w:hAnsi="Times New Roman"/>
          <w:sz w:val="28"/>
          <w:szCs w:val="28"/>
        </w:rPr>
        <w:t xml:space="preserve"> для сотрудника </w:t>
      </w:r>
      <w:r>
        <w:rPr>
          <w:rFonts w:ascii="Times New Roman" w:hAnsi="Times New Roman"/>
          <w:sz w:val="28"/>
          <w:szCs w:val="28"/>
        </w:rPr>
        <w:t>по</w:t>
      </w:r>
      <w:r w:rsidRPr="00A5049E">
        <w:rPr>
          <w:rFonts w:ascii="Times New Roman" w:hAnsi="Times New Roman"/>
          <w:sz w:val="28"/>
          <w:szCs w:val="28"/>
        </w:rPr>
        <w:t xml:space="preserve">лиции </w:t>
      </w:r>
      <w:r>
        <w:rPr>
          <w:rFonts w:ascii="Times New Roman" w:hAnsi="Times New Roman"/>
          <w:sz w:val="28"/>
          <w:szCs w:val="28"/>
        </w:rPr>
        <w:t>таит в себе многочисленные опасности</w:t>
      </w:r>
      <w:r w:rsidRPr="00A5049E">
        <w:rPr>
          <w:rFonts w:ascii="Times New Roman" w:hAnsi="Times New Roman"/>
          <w:sz w:val="28"/>
          <w:szCs w:val="28"/>
        </w:rPr>
        <w:t xml:space="preserve">. Для задерживаемого лица это реально последний шанс вырваться на свободу. Сотрудник </w:t>
      </w:r>
      <w:r>
        <w:rPr>
          <w:rFonts w:ascii="Times New Roman" w:hAnsi="Times New Roman"/>
          <w:sz w:val="28"/>
          <w:szCs w:val="28"/>
        </w:rPr>
        <w:t>же по</w:t>
      </w:r>
      <w:r w:rsidRPr="00A5049E">
        <w:rPr>
          <w:rFonts w:ascii="Times New Roman" w:hAnsi="Times New Roman"/>
          <w:sz w:val="28"/>
          <w:szCs w:val="28"/>
        </w:rPr>
        <w:t xml:space="preserve">лиции </w:t>
      </w:r>
      <w:r>
        <w:rPr>
          <w:rFonts w:ascii="Times New Roman" w:hAnsi="Times New Roman"/>
          <w:sz w:val="28"/>
          <w:szCs w:val="28"/>
        </w:rPr>
        <w:t xml:space="preserve">поставлен в положение, когда он </w:t>
      </w:r>
      <w:r w:rsidRPr="00A5049E">
        <w:rPr>
          <w:rFonts w:ascii="Times New Roman" w:hAnsi="Times New Roman"/>
          <w:sz w:val="28"/>
          <w:szCs w:val="28"/>
        </w:rPr>
        <w:t xml:space="preserve">вынужден одновременно </w:t>
      </w:r>
      <w:r>
        <w:rPr>
          <w:rFonts w:ascii="Times New Roman" w:hAnsi="Times New Roman"/>
          <w:sz w:val="28"/>
          <w:szCs w:val="28"/>
        </w:rPr>
        <w:t>как то удерживать сопротивляющегося человека,</w:t>
      </w:r>
      <w:r w:rsidRPr="00A5049E">
        <w:rPr>
          <w:rFonts w:ascii="Times New Roman" w:hAnsi="Times New Roman"/>
          <w:sz w:val="28"/>
          <w:szCs w:val="28"/>
        </w:rPr>
        <w:t xml:space="preserve"> и </w:t>
      </w:r>
      <w:r>
        <w:rPr>
          <w:rFonts w:ascii="Times New Roman" w:hAnsi="Times New Roman"/>
          <w:sz w:val="28"/>
          <w:szCs w:val="28"/>
        </w:rPr>
        <w:t xml:space="preserve">вместе с этим осуществлять какие-то действия – осматривать, </w:t>
      </w:r>
      <w:r w:rsidRPr="00A5049E">
        <w:rPr>
          <w:rFonts w:ascii="Times New Roman" w:hAnsi="Times New Roman"/>
          <w:sz w:val="28"/>
          <w:szCs w:val="28"/>
        </w:rPr>
        <w:t>надевать наручники</w:t>
      </w:r>
      <w:r>
        <w:rPr>
          <w:rFonts w:ascii="Times New Roman" w:hAnsi="Times New Roman"/>
          <w:sz w:val="28"/>
          <w:szCs w:val="28"/>
        </w:rPr>
        <w:t>, связывать</w:t>
      </w:r>
      <w:r w:rsidRPr="00A5049E">
        <w:rPr>
          <w:rFonts w:ascii="Times New Roman" w:hAnsi="Times New Roman"/>
          <w:sz w:val="28"/>
          <w:szCs w:val="28"/>
        </w:rPr>
        <w:t>.</w:t>
      </w:r>
      <w:r>
        <w:rPr>
          <w:rFonts w:ascii="Times New Roman" w:hAnsi="Times New Roman"/>
          <w:sz w:val="28"/>
          <w:szCs w:val="28"/>
        </w:rPr>
        <w:t xml:space="preserve"> Самоочевидно, что манипулирование к примеру наручниками, практически осуществимо только в том случае, если «свободна» хотя бы одна рука. Бесспорно, что не только вести борьбу с сопротивляющимся противником, но и держать его одной рукой, вероятно, практически неосуществимо. В одиночку обездвижить и пресечь сопротивление одной рукой фактически можно только в положении лежа, прижимая туловище задержанного к опоре своим туловищем, да и то если сотрудник существенно сильнее физически. </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Из понимания этого обстоятельства следует, что в случаях ожесточенного противодействия правонарушителя, очевидно превосходящего по силам сотрудника полиции, наипервейшим условием является пресечение этого противодействия физически двумя-тремя сотрудниками полиции (</w:t>
      </w:r>
      <w:fldSimple w:instr=" REF _Ref368989337 \h  \* MERGEFORMAT ">
        <w:r w:rsidRPr="00BD4333">
          <w:rPr>
            <w:rFonts w:ascii="Times New Roman" w:hAnsi="Times New Roman"/>
            <w:sz w:val="24"/>
            <w:szCs w:val="24"/>
          </w:rPr>
          <w:t xml:space="preserve">Фото </w:t>
        </w:r>
        <w:r>
          <w:rPr>
            <w:rFonts w:ascii="Times New Roman" w:hAnsi="Times New Roman"/>
            <w:noProof/>
            <w:sz w:val="24"/>
            <w:szCs w:val="24"/>
          </w:rPr>
          <w:t>29</w:t>
        </w:r>
      </w:fldSimple>
      <w:r>
        <w:rPr>
          <w:rFonts w:ascii="Times New Roman" w:hAnsi="Times New Roman"/>
          <w:sz w:val="28"/>
          <w:szCs w:val="28"/>
        </w:rPr>
        <w:t>).</w:t>
      </w:r>
    </w:p>
    <w:p w:rsidR="00B53093" w:rsidRDefault="00B53093" w:rsidP="00C00922">
      <w:pPr>
        <w:suppressAutoHyphens/>
        <w:spacing w:after="0" w:line="240" w:lineRule="auto"/>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8"/>
        <w:gridCol w:w="2399"/>
        <w:gridCol w:w="2603"/>
        <w:gridCol w:w="2372"/>
      </w:tblGrid>
      <w:tr w:rsidR="00B53093" w:rsidRPr="00365135" w:rsidTr="004F6A3E">
        <w:tc>
          <w:tcPr>
            <w:tcW w:w="2647" w:type="dxa"/>
            <w:vAlign w:val="bottom"/>
          </w:tcPr>
          <w:p w:rsidR="00B53093" w:rsidRPr="00365135" w:rsidRDefault="00B53093" w:rsidP="00C00922">
            <w:pPr>
              <w:suppressAutoHyphens/>
              <w:spacing w:after="0" w:line="240" w:lineRule="auto"/>
              <w:jc w:val="center"/>
              <w:rPr>
                <w:rFonts w:ascii="Times New Roman" w:hAnsi="Times New Roman"/>
                <w:sz w:val="28"/>
                <w:szCs w:val="28"/>
              </w:rPr>
            </w:pPr>
            <w:r w:rsidRPr="00AC7EDB">
              <w:rPr>
                <w:rFonts w:ascii="Times New Roman" w:hAnsi="Times New Roman"/>
                <w:noProof/>
                <w:sz w:val="28"/>
                <w:szCs w:val="28"/>
                <w:lang w:eastAsia="ru-RU"/>
              </w:rPr>
              <w:pict>
                <v:shape id="Рисунок 38" o:spid="_x0000_i1084" type="#_x0000_t75" style="width:140.25pt;height:132.75pt;rotation:-90;visibility:visible">
                  <v:imagedata r:id="rId79" o:title="" croptop="6204f" cropbottom="3831f" cropleft="7966f" cropright="13057f" grayscale="t"/>
                </v:shape>
              </w:pict>
            </w:r>
          </w:p>
        </w:tc>
        <w:tc>
          <w:tcPr>
            <w:tcW w:w="2222" w:type="dxa"/>
            <w:vAlign w:val="bottom"/>
          </w:tcPr>
          <w:p w:rsidR="00B53093" w:rsidRPr="00365135" w:rsidRDefault="00B53093" w:rsidP="00C00922">
            <w:pPr>
              <w:suppressAutoHyphens/>
              <w:spacing w:after="0" w:line="240" w:lineRule="auto"/>
              <w:jc w:val="center"/>
              <w:rPr>
                <w:rFonts w:ascii="Times New Roman" w:hAnsi="Times New Roman"/>
                <w:sz w:val="28"/>
                <w:szCs w:val="28"/>
              </w:rPr>
            </w:pPr>
            <w:r w:rsidRPr="00AC7EDB">
              <w:rPr>
                <w:rFonts w:ascii="Times New Roman" w:hAnsi="Times New Roman"/>
                <w:noProof/>
                <w:sz w:val="28"/>
                <w:szCs w:val="28"/>
                <w:lang w:eastAsia="ru-RU"/>
              </w:rPr>
              <w:pict>
                <v:shape id="Рисунок 39" o:spid="_x0000_i1085" type="#_x0000_t75" style="width:152.25pt;height:109.5pt;rotation:-90;visibility:visible">
                  <v:imagedata r:id="rId80" o:title="" croptop="9359f" cropbottom="7770f" cropleft="7155f" cropright="8184f" grayscale="t"/>
                </v:shape>
              </w:pict>
            </w:r>
          </w:p>
        </w:tc>
        <w:tc>
          <w:tcPr>
            <w:tcW w:w="2379" w:type="dxa"/>
            <w:vAlign w:val="bottom"/>
          </w:tcPr>
          <w:p w:rsidR="00B53093" w:rsidRPr="00365135" w:rsidRDefault="00B53093" w:rsidP="00C00922">
            <w:pPr>
              <w:suppressAutoHyphens/>
              <w:spacing w:after="0" w:line="240" w:lineRule="auto"/>
              <w:jc w:val="center"/>
              <w:rPr>
                <w:rFonts w:ascii="Times New Roman" w:hAnsi="Times New Roman"/>
                <w:sz w:val="28"/>
                <w:szCs w:val="28"/>
              </w:rPr>
            </w:pPr>
            <w:r w:rsidRPr="00AC7EDB">
              <w:rPr>
                <w:rFonts w:ascii="Times New Roman" w:hAnsi="Times New Roman"/>
                <w:noProof/>
                <w:color w:val="000000"/>
                <w:sz w:val="28"/>
                <w:szCs w:val="28"/>
                <w:lang w:eastAsia="ru-RU"/>
              </w:rPr>
              <w:pict>
                <v:shape id="Рисунок 40" o:spid="_x0000_i1086" type="#_x0000_t75" style="width:119.25pt;height:90pt;visibility:visible">
                  <v:imagedata r:id="rId81" o:title="" croptop="7542f" cropleft="3868f" cropright="5054f" grayscale="t"/>
                </v:shape>
              </w:pict>
            </w:r>
          </w:p>
        </w:tc>
        <w:tc>
          <w:tcPr>
            <w:tcW w:w="2215" w:type="dxa"/>
            <w:vAlign w:val="bottom"/>
          </w:tcPr>
          <w:p w:rsidR="00B53093" w:rsidRPr="00365135" w:rsidRDefault="00B53093" w:rsidP="00C00922">
            <w:pPr>
              <w:suppressAutoHyphens/>
              <w:spacing w:after="0" w:line="240" w:lineRule="auto"/>
              <w:jc w:val="center"/>
              <w:rPr>
                <w:rFonts w:ascii="Times New Roman" w:hAnsi="Times New Roman"/>
                <w:sz w:val="28"/>
                <w:szCs w:val="28"/>
              </w:rPr>
            </w:pPr>
            <w:r w:rsidRPr="00AC7EDB">
              <w:rPr>
                <w:rFonts w:ascii="Times New Roman" w:hAnsi="Times New Roman"/>
                <w:noProof/>
                <w:sz w:val="28"/>
                <w:szCs w:val="28"/>
                <w:lang w:eastAsia="ru-RU"/>
              </w:rPr>
              <w:pict>
                <v:shape id="Рисунок 41" o:spid="_x0000_i1087" type="#_x0000_t75" style="width:159.75pt;height:106.5pt;rotation:-90;visibility:visible">
                  <v:imagedata r:id="rId82" o:title="" croptop="11455f" cropbottom="5284f" cropleft="582f" cropright="11427f" grayscale="t"/>
                </v:shape>
              </w:pict>
            </w:r>
          </w:p>
        </w:tc>
      </w:tr>
    </w:tbl>
    <w:p w:rsidR="00B53093" w:rsidRPr="00BD4333" w:rsidRDefault="00B53093" w:rsidP="00C00922">
      <w:pPr>
        <w:pStyle w:val="Caption"/>
        <w:suppressAutoHyphens/>
        <w:spacing w:after="0"/>
        <w:jc w:val="center"/>
        <w:rPr>
          <w:rFonts w:ascii="Times New Roman" w:hAnsi="Times New Roman"/>
          <w:color w:val="auto"/>
          <w:sz w:val="24"/>
          <w:szCs w:val="24"/>
        </w:rPr>
      </w:pPr>
      <w:bookmarkStart w:id="71" w:name="_Ref368989337"/>
      <w:r w:rsidRPr="00BD4333">
        <w:rPr>
          <w:rFonts w:ascii="Times New Roman" w:hAnsi="Times New Roman"/>
          <w:color w:val="auto"/>
          <w:sz w:val="24"/>
          <w:szCs w:val="24"/>
        </w:rPr>
        <w:t xml:space="preserve">Фото </w:t>
      </w:r>
      <w:r w:rsidRPr="00BD4333">
        <w:rPr>
          <w:rFonts w:ascii="Times New Roman" w:hAnsi="Times New Roman"/>
          <w:color w:val="auto"/>
          <w:sz w:val="24"/>
          <w:szCs w:val="24"/>
        </w:rPr>
        <w:fldChar w:fldCharType="begin"/>
      </w:r>
      <w:r w:rsidRPr="00BD4333">
        <w:rPr>
          <w:rFonts w:ascii="Times New Roman" w:hAnsi="Times New Roman"/>
          <w:color w:val="auto"/>
          <w:sz w:val="24"/>
          <w:szCs w:val="24"/>
        </w:rPr>
        <w:instrText xml:space="preserve"> SEQ Фото \* ARABIC </w:instrText>
      </w:r>
      <w:r w:rsidRPr="00BD4333">
        <w:rPr>
          <w:rFonts w:ascii="Times New Roman" w:hAnsi="Times New Roman"/>
          <w:color w:val="auto"/>
          <w:sz w:val="24"/>
          <w:szCs w:val="24"/>
        </w:rPr>
        <w:fldChar w:fldCharType="separate"/>
      </w:r>
      <w:r>
        <w:rPr>
          <w:rFonts w:ascii="Times New Roman" w:hAnsi="Times New Roman"/>
          <w:noProof/>
          <w:color w:val="auto"/>
          <w:sz w:val="24"/>
          <w:szCs w:val="24"/>
        </w:rPr>
        <w:t>29</w:t>
      </w:r>
      <w:r w:rsidRPr="00BD4333">
        <w:rPr>
          <w:rFonts w:ascii="Times New Roman" w:hAnsi="Times New Roman"/>
          <w:color w:val="auto"/>
          <w:sz w:val="24"/>
          <w:szCs w:val="24"/>
        </w:rPr>
        <w:fldChar w:fldCharType="end"/>
      </w:r>
      <w:bookmarkEnd w:id="71"/>
      <w:r w:rsidRPr="00BD4333">
        <w:rPr>
          <w:rFonts w:ascii="Times New Roman" w:hAnsi="Times New Roman"/>
          <w:color w:val="auto"/>
          <w:sz w:val="24"/>
          <w:szCs w:val="24"/>
        </w:rPr>
        <w:t xml:space="preserve"> Оказание взаимопомощи при ограничении свободы передвижения</w:t>
      </w:r>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 xml:space="preserve">Тактическая схема взаимопомощи сотрудников проста: «Один сковывает (хватом за руку, </w:t>
      </w:r>
      <w:fldSimple w:instr=" REF _Ref368989337 \h  \* MERGEFORMAT ">
        <w:r w:rsidRPr="00BD4333">
          <w:rPr>
            <w:rFonts w:ascii="Times New Roman" w:hAnsi="Times New Roman"/>
            <w:sz w:val="24"/>
            <w:szCs w:val="24"/>
          </w:rPr>
          <w:t xml:space="preserve">Фото </w:t>
        </w:r>
        <w:r>
          <w:rPr>
            <w:rFonts w:ascii="Times New Roman" w:hAnsi="Times New Roman"/>
            <w:noProof/>
            <w:sz w:val="24"/>
            <w:szCs w:val="24"/>
          </w:rPr>
          <w:t>29</w:t>
        </w:r>
      </w:fldSimple>
      <w:r>
        <w:rPr>
          <w:rFonts w:ascii="Times New Roman" w:hAnsi="Times New Roman"/>
          <w:sz w:val="28"/>
          <w:szCs w:val="28"/>
        </w:rPr>
        <w:t>, 1) – второй ограничивает свободу передвижения». Важно! Начинающий, начинает действовать, захватывая именно левую руку, что тактически практичнее для последующего надевания наручников (</w:t>
      </w:r>
      <w:fldSimple w:instr=" REF _Ref368996028 \h  \* MERGEFORMAT ">
        <w:r w:rsidRPr="00646F37">
          <w:rPr>
            <w:rFonts w:ascii="Times New Roman" w:hAnsi="Times New Roman"/>
            <w:sz w:val="24"/>
            <w:szCs w:val="24"/>
          </w:rPr>
          <w:t xml:space="preserve">Фото </w:t>
        </w:r>
        <w:r>
          <w:rPr>
            <w:rFonts w:ascii="Times New Roman" w:hAnsi="Times New Roman"/>
            <w:noProof/>
            <w:sz w:val="24"/>
            <w:szCs w:val="24"/>
          </w:rPr>
          <w:t>30</w:t>
        </w:r>
      </w:fldSimple>
      <w:r>
        <w:rPr>
          <w:rFonts w:ascii="Times New Roman" w:hAnsi="Times New Roman"/>
          <w:sz w:val="28"/>
          <w:szCs w:val="28"/>
        </w:rPr>
        <w:t>).</w:t>
      </w:r>
    </w:p>
    <w:p w:rsidR="00B53093" w:rsidRDefault="00B53093" w:rsidP="00C00922">
      <w:pPr>
        <w:suppressAutoHyphens/>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0"/>
        <w:gridCol w:w="2393"/>
        <w:gridCol w:w="2393"/>
        <w:gridCol w:w="2393"/>
      </w:tblGrid>
      <w:tr w:rsidR="00B53093" w:rsidRPr="00365135" w:rsidTr="00365135">
        <w:tc>
          <w:tcPr>
            <w:tcW w:w="2392" w:type="dxa"/>
            <w:vAlign w:val="bottom"/>
          </w:tcPr>
          <w:p w:rsidR="00B53093" w:rsidRPr="00365135" w:rsidRDefault="00B53093" w:rsidP="00C00922">
            <w:pPr>
              <w:suppressAutoHyphens/>
              <w:spacing w:after="0" w:line="240" w:lineRule="auto"/>
              <w:jc w:val="center"/>
              <w:rPr>
                <w:rFonts w:ascii="Times New Roman" w:hAnsi="Times New Roman"/>
                <w:sz w:val="28"/>
                <w:szCs w:val="28"/>
              </w:rPr>
            </w:pPr>
            <w:r w:rsidRPr="00AC7EDB">
              <w:rPr>
                <w:rFonts w:ascii="Times New Roman" w:hAnsi="Times New Roman"/>
                <w:noProof/>
                <w:color w:val="000000"/>
                <w:sz w:val="28"/>
                <w:szCs w:val="28"/>
                <w:lang w:eastAsia="ru-RU"/>
              </w:rPr>
              <w:pict>
                <v:shape id="Рисунок 65" o:spid="_x0000_i1088" type="#_x0000_t75" style="width:132pt;height:98.25pt;visibility:visible">
                  <v:imagedata r:id="rId83" o:title="" croptop="-628f" grayscale="t"/>
                </v:shape>
              </w:pict>
            </w:r>
          </w:p>
        </w:tc>
        <w:tc>
          <w:tcPr>
            <w:tcW w:w="2393" w:type="dxa"/>
            <w:vAlign w:val="bottom"/>
          </w:tcPr>
          <w:p w:rsidR="00B53093" w:rsidRPr="00365135" w:rsidRDefault="00B53093" w:rsidP="00C00922">
            <w:pPr>
              <w:suppressAutoHyphens/>
              <w:spacing w:after="0" w:line="240" w:lineRule="auto"/>
              <w:jc w:val="center"/>
              <w:rPr>
                <w:rFonts w:ascii="Times New Roman" w:hAnsi="Times New Roman"/>
                <w:sz w:val="28"/>
                <w:szCs w:val="28"/>
              </w:rPr>
            </w:pPr>
            <w:r w:rsidRPr="00AC7EDB">
              <w:rPr>
                <w:rFonts w:ascii="Times New Roman" w:hAnsi="Times New Roman"/>
                <w:noProof/>
                <w:color w:val="000000"/>
                <w:sz w:val="28"/>
                <w:szCs w:val="28"/>
                <w:lang w:eastAsia="ru-RU"/>
              </w:rPr>
              <w:pict>
                <v:shape id="Рисунок 66" o:spid="_x0000_i1089" type="#_x0000_t75" style="width:110.25pt;height:99.75pt;rotation:-90;visibility:visible">
                  <v:imagedata r:id="rId84" o:title="" cropleft="8186f" cropright="4105f" grayscale="t"/>
                </v:shape>
              </w:pict>
            </w:r>
          </w:p>
        </w:tc>
        <w:tc>
          <w:tcPr>
            <w:tcW w:w="2393" w:type="dxa"/>
            <w:vAlign w:val="bottom"/>
          </w:tcPr>
          <w:p w:rsidR="00B53093" w:rsidRPr="00365135" w:rsidRDefault="00B53093" w:rsidP="00C00922">
            <w:pPr>
              <w:suppressAutoHyphens/>
              <w:spacing w:after="0" w:line="240" w:lineRule="auto"/>
              <w:jc w:val="center"/>
              <w:rPr>
                <w:rFonts w:ascii="Times New Roman" w:hAnsi="Times New Roman"/>
                <w:sz w:val="28"/>
                <w:szCs w:val="28"/>
              </w:rPr>
            </w:pPr>
            <w:r w:rsidRPr="00AC7EDB">
              <w:rPr>
                <w:rFonts w:ascii="Times New Roman" w:hAnsi="Times New Roman"/>
                <w:noProof/>
                <w:color w:val="000000"/>
                <w:sz w:val="28"/>
                <w:szCs w:val="28"/>
                <w:lang w:eastAsia="ru-RU"/>
              </w:rPr>
              <w:pict>
                <v:shape id="Рисунок 67" o:spid="_x0000_i1090" type="#_x0000_t75" style="width:103.5pt;height:96.75pt;rotation:-90;visibility:visible">
                  <v:imagedata r:id="rId85" o:title="" cropleft="10739f" cropright="2609f" grayscale="t"/>
                </v:shape>
              </w:pict>
            </w:r>
          </w:p>
        </w:tc>
        <w:tc>
          <w:tcPr>
            <w:tcW w:w="2393" w:type="dxa"/>
            <w:vAlign w:val="bottom"/>
          </w:tcPr>
          <w:p w:rsidR="00B53093" w:rsidRPr="00365135" w:rsidRDefault="00B53093" w:rsidP="00C00922">
            <w:pPr>
              <w:keepNext/>
              <w:suppressAutoHyphens/>
              <w:spacing w:after="0" w:line="240" w:lineRule="auto"/>
              <w:jc w:val="center"/>
              <w:rPr>
                <w:rFonts w:ascii="Times New Roman" w:hAnsi="Times New Roman"/>
                <w:sz w:val="28"/>
                <w:szCs w:val="28"/>
              </w:rPr>
            </w:pPr>
            <w:r w:rsidRPr="00AC7EDB">
              <w:rPr>
                <w:rFonts w:ascii="Times New Roman" w:hAnsi="Times New Roman"/>
                <w:noProof/>
                <w:sz w:val="28"/>
                <w:szCs w:val="28"/>
                <w:lang w:eastAsia="ru-RU"/>
              </w:rPr>
              <w:pict>
                <v:shape id="Рисунок 68" o:spid="_x0000_i1091" type="#_x0000_t75" style="width:109.5pt;height:88.5pt;rotation:-90;visibility:visible">
                  <v:imagedata r:id="rId86" o:title="" croptop="2861f" cropbottom="4031f" cropleft="4093f" cropright="8186f" grayscale="t"/>
                </v:shape>
              </w:pict>
            </w:r>
          </w:p>
        </w:tc>
      </w:tr>
    </w:tbl>
    <w:p w:rsidR="00B53093" w:rsidRPr="00646F37" w:rsidRDefault="00B53093" w:rsidP="00C00922">
      <w:pPr>
        <w:pStyle w:val="Caption"/>
        <w:suppressAutoHyphens/>
        <w:spacing w:after="0"/>
        <w:jc w:val="center"/>
        <w:rPr>
          <w:rFonts w:ascii="Times New Roman" w:hAnsi="Times New Roman"/>
          <w:color w:val="auto"/>
          <w:sz w:val="24"/>
          <w:szCs w:val="24"/>
        </w:rPr>
      </w:pPr>
      <w:bookmarkStart w:id="72" w:name="_Ref368996028"/>
      <w:r w:rsidRPr="00646F37">
        <w:rPr>
          <w:rFonts w:ascii="Times New Roman" w:hAnsi="Times New Roman"/>
          <w:color w:val="auto"/>
          <w:sz w:val="24"/>
          <w:szCs w:val="24"/>
        </w:rPr>
        <w:t xml:space="preserve">Фото </w:t>
      </w:r>
      <w:r w:rsidRPr="00646F37">
        <w:rPr>
          <w:rFonts w:ascii="Times New Roman" w:hAnsi="Times New Roman"/>
          <w:color w:val="auto"/>
          <w:sz w:val="24"/>
          <w:szCs w:val="24"/>
        </w:rPr>
        <w:fldChar w:fldCharType="begin"/>
      </w:r>
      <w:r w:rsidRPr="00646F37">
        <w:rPr>
          <w:rFonts w:ascii="Times New Roman" w:hAnsi="Times New Roman"/>
          <w:color w:val="auto"/>
          <w:sz w:val="24"/>
          <w:szCs w:val="24"/>
        </w:rPr>
        <w:instrText xml:space="preserve"> SEQ Фото \* ARABIC </w:instrText>
      </w:r>
      <w:r w:rsidRPr="00646F37">
        <w:rPr>
          <w:rFonts w:ascii="Times New Roman" w:hAnsi="Times New Roman"/>
          <w:color w:val="auto"/>
          <w:sz w:val="24"/>
          <w:szCs w:val="24"/>
        </w:rPr>
        <w:fldChar w:fldCharType="separate"/>
      </w:r>
      <w:r>
        <w:rPr>
          <w:rFonts w:ascii="Times New Roman" w:hAnsi="Times New Roman"/>
          <w:noProof/>
          <w:color w:val="auto"/>
          <w:sz w:val="24"/>
          <w:szCs w:val="24"/>
        </w:rPr>
        <w:t>30</w:t>
      </w:r>
      <w:r w:rsidRPr="00646F37">
        <w:rPr>
          <w:rFonts w:ascii="Times New Roman" w:hAnsi="Times New Roman"/>
          <w:color w:val="auto"/>
          <w:sz w:val="24"/>
          <w:szCs w:val="24"/>
        </w:rPr>
        <w:fldChar w:fldCharType="end"/>
      </w:r>
      <w:bookmarkEnd w:id="72"/>
      <w:r w:rsidRPr="00646F37">
        <w:rPr>
          <w:rFonts w:ascii="Times New Roman" w:hAnsi="Times New Roman"/>
          <w:color w:val="auto"/>
          <w:sz w:val="24"/>
          <w:szCs w:val="24"/>
        </w:rPr>
        <w:t xml:space="preserve"> Помощь при надевании наручников</w:t>
      </w:r>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Второй сотрудник выполняет любой болевой приём на руку, удобный для проведения в зависимости от взаимоположения, характера сопротивления и т.п. (</w:t>
      </w:r>
      <w:fldSimple w:instr=" REF _Ref368989337 \h  \* MERGEFORMAT ">
        <w:r w:rsidRPr="00BD4333">
          <w:rPr>
            <w:rFonts w:ascii="Times New Roman" w:hAnsi="Times New Roman"/>
            <w:sz w:val="24"/>
            <w:szCs w:val="24"/>
          </w:rPr>
          <w:t xml:space="preserve">Фото </w:t>
        </w:r>
        <w:r>
          <w:rPr>
            <w:rFonts w:ascii="Times New Roman" w:hAnsi="Times New Roman"/>
            <w:noProof/>
            <w:sz w:val="24"/>
            <w:szCs w:val="24"/>
          </w:rPr>
          <w:t>29</w:t>
        </w:r>
      </w:fldSimple>
      <w:r>
        <w:rPr>
          <w:rFonts w:ascii="Times New Roman" w:hAnsi="Times New Roman"/>
          <w:sz w:val="28"/>
          <w:szCs w:val="28"/>
        </w:rPr>
        <w:t>, 2). Даже действуя вдвоём, зачастую действительно обездвижить задержанного можно лишь прижав его к столу, стене (</w:t>
      </w:r>
      <w:fldSimple w:instr=" REF _Ref368989337 \h  \* MERGEFORMAT ">
        <w:r w:rsidRPr="00BD4333">
          <w:rPr>
            <w:rFonts w:ascii="Times New Roman" w:hAnsi="Times New Roman"/>
            <w:sz w:val="24"/>
            <w:szCs w:val="24"/>
          </w:rPr>
          <w:t xml:space="preserve">Фото </w:t>
        </w:r>
        <w:r>
          <w:rPr>
            <w:rFonts w:ascii="Times New Roman" w:hAnsi="Times New Roman"/>
            <w:noProof/>
            <w:sz w:val="24"/>
            <w:szCs w:val="24"/>
          </w:rPr>
          <w:t>29</w:t>
        </w:r>
      </w:fldSimple>
      <w:r>
        <w:rPr>
          <w:rFonts w:ascii="Times New Roman" w:hAnsi="Times New Roman"/>
          <w:sz w:val="28"/>
          <w:szCs w:val="28"/>
        </w:rPr>
        <w:t>, 3-4), к капоту или борту автомобиля.</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Оказание же помощи другим сотрудником сотруднику, надевающему наручники на активно сопротивляющегося человека – т.е. в борьбе, угрозой применения огнестрельного оружия на практике, как правило, тактически бессмысленно из-за крайне высокой вероятности (опасности) поражения самого сотрудника полиции, находящегося в борьбе с правонарушителем.</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В этой ситуации тактически целесообразнее сначала подавить сопротивление угрозой применения огнестрельного оружия и вынудить задержанного принять положение лежа (</w:t>
      </w:r>
      <w:fldSimple w:instr=" REF _Ref368991235 \h  \* MERGEFORMAT ">
        <w:r w:rsidRPr="008F64F0">
          <w:rPr>
            <w:rFonts w:ascii="Times New Roman" w:hAnsi="Times New Roman"/>
            <w:sz w:val="24"/>
            <w:szCs w:val="24"/>
          </w:rPr>
          <w:t xml:space="preserve">Фото </w:t>
        </w:r>
        <w:r>
          <w:rPr>
            <w:rFonts w:ascii="Times New Roman" w:hAnsi="Times New Roman"/>
            <w:noProof/>
            <w:sz w:val="24"/>
            <w:szCs w:val="24"/>
          </w:rPr>
          <w:t>31</w:t>
        </w:r>
      </w:fldSimple>
      <w:r>
        <w:rPr>
          <w:rFonts w:ascii="Times New Roman" w:hAnsi="Times New Roman"/>
          <w:sz w:val="28"/>
          <w:szCs w:val="28"/>
        </w:rPr>
        <w:t>).</w:t>
      </w:r>
    </w:p>
    <w:p w:rsidR="00B53093" w:rsidRDefault="00B53093" w:rsidP="00C00922">
      <w:pPr>
        <w:suppressAutoHyphens/>
        <w:spacing w:after="0" w:line="240" w:lineRule="auto"/>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71"/>
        <w:gridCol w:w="3572"/>
      </w:tblGrid>
      <w:tr w:rsidR="00B53093" w:rsidRPr="00365135" w:rsidTr="00365135">
        <w:trPr>
          <w:jc w:val="center"/>
        </w:trPr>
        <w:tc>
          <w:tcPr>
            <w:tcW w:w="0" w:type="auto"/>
            <w:vAlign w:val="bottom"/>
          </w:tcPr>
          <w:p w:rsidR="00B53093" w:rsidRPr="00365135" w:rsidRDefault="00B53093" w:rsidP="00C00922">
            <w:pPr>
              <w:suppressAutoHyphens/>
              <w:spacing w:after="0" w:line="240" w:lineRule="auto"/>
              <w:jc w:val="center"/>
              <w:rPr>
                <w:rFonts w:ascii="Times New Roman" w:hAnsi="Times New Roman"/>
                <w:sz w:val="28"/>
                <w:szCs w:val="28"/>
              </w:rPr>
            </w:pPr>
            <w:r w:rsidRPr="00AC7EDB">
              <w:rPr>
                <w:rFonts w:ascii="Times New Roman" w:hAnsi="Times New Roman"/>
                <w:noProof/>
                <w:sz w:val="28"/>
                <w:szCs w:val="28"/>
                <w:lang w:eastAsia="ru-RU"/>
              </w:rPr>
              <w:pict>
                <v:shape id="Рисунок 42" o:spid="_x0000_i1092" type="#_x0000_t75" style="width:168pt;height:147.75pt;visibility:visible">
                  <v:imagedata r:id="rId87" o:title="" croptop="3304f" cropbottom="2015f" cropleft="6810f" cropright="7580f" grayscale="t"/>
                </v:shape>
              </w:pict>
            </w:r>
          </w:p>
        </w:tc>
        <w:tc>
          <w:tcPr>
            <w:tcW w:w="0" w:type="auto"/>
            <w:vAlign w:val="bottom"/>
          </w:tcPr>
          <w:p w:rsidR="00B53093" w:rsidRPr="00365135" w:rsidRDefault="00B53093" w:rsidP="00C00922">
            <w:pPr>
              <w:keepNext/>
              <w:suppressAutoHyphens/>
              <w:spacing w:after="0" w:line="240" w:lineRule="auto"/>
              <w:jc w:val="center"/>
              <w:rPr>
                <w:rFonts w:ascii="Times New Roman" w:hAnsi="Times New Roman"/>
                <w:sz w:val="28"/>
                <w:szCs w:val="28"/>
              </w:rPr>
            </w:pPr>
            <w:r w:rsidRPr="00AC7EDB">
              <w:rPr>
                <w:rFonts w:ascii="Times New Roman" w:hAnsi="Times New Roman"/>
                <w:noProof/>
                <w:sz w:val="28"/>
                <w:szCs w:val="28"/>
                <w:lang w:eastAsia="ru-RU"/>
              </w:rPr>
              <w:pict>
                <v:shape id="Рисунок 43" o:spid="_x0000_i1093" type="#_x0000_t75" style="width:165.75pt;height:140.25pt;visibility:visible">
                  <v:imagedata r:id="rId88" o:title="" cropleft="3560f" cropright="2508f" grayscale="t"/>
                </v:shape>
              </w:pict>
            </w:r>
          </w:p>
        </w:tc>
      </w:tr>
    </w:tbl>
    <w:p w:rsidR="00B53093" w:rsidRPr="008F64F0" w:rsidRDefault="00B53093" w:rsidP="00C00922">
      <w:pPr>
        <w:pStyle w:val="Caption"/>
        <w:suppressAutoHyphens/>
        <w:spacing w:after="0"/>
        <w:jc w:val="center"/>
        <w:rPr>
          <w:rFonts w:ascii="Times New Roman" w:hAnsi="Times New Roman"/>
          <w:color w:val="auto"/>
          <w:sz w:val="24"/>
          <w:szCs w:val="24"/>
        </w:rPr>
      </w:pPr>
      <w:bookmarkStart w:id="73" w:name="_Ref368991235"/>
      <w:r w:rsidRPr="008F64F0">
        <w:rPr>
          <w:rFonts w:ascii="Times New Roman" w:hAnsi="Times New Roman"/>
          <w:color w:val="auto"/>
          <w:sz w:val="24"/>
          <w:szCs w:val="24"/>
        </w:rPr>
        <w:t xml:space="preserve">Фото </w:t>
      </w:r>
      <w:r w:rsidRPr="008F64F0">
        <w:rPr>
          <w:rFonts w:ascii="Times New Roman" w:hAnsi="Times New Roman"/>
          <w:color w:val="auto"/>
          <w:sz w:val="24"/>
          <w:szCs w:val="24"/>
        </w:rPr>
        <w:fldChar w:fldCharType="begin"/>
      </w:r>
      <w:r w:rsidRPr="008F64F0">
        <w:rPr>
          <w:rFonts w:ascii="Times New Roman" w:hAnsi="Times New Roman"/>
          <w:color w:val="auto"/>
          <w:sz w:val="24"/>
          <w:szCs w:val="24"/>
        </w:rPr>
        <w:instrText xml:space="preserve"> SEQ Фото \* ARABIC </w:instrText>
      </w:r>
      <w:r w:rsidRPr="008F64F0">
        <w:rPr>
          <w:rFonts w:ascii="Times New Roman" w:hAnsi="Times New Roman"/>
          <w:color w:val="auto"/>
          <w:sz w:val="24"/>
          <w:szCs w:val="24"/>
        </w:rPr>
        <w:fldChar w:fldCharType="separate"/>
      </w:r>
      <w:r>
        <w:rPr>
          <w:rFonts w:ascii="Times New Roman" w:hAnsi="Times New Roman"/>
          <w:noProof/>
          <w:color w:val="auto"/>
          <w:sz w:val="24"/>
          <w:szCs w:val="24"/>
        </w:rPr>
        <w:t>31</w:t>
      </w:r>
      <w:r w:rsidRPr="008F64F0">
        <w:rPr>
          <w:rFonts w:ascii="Times New Roman" w:hAnsi="Times New Roman"/>
          <w:color w:val="auto"/>
          <w:sz w:val="24"/>
          <w:szCs w:val="24"/>
        </w:rPr>
        <w:fldChar w:fldCharType="end"/>
      </w:r>
      <w:bookmarkEnd w:id="73"/>
      <w:r w:rsidRPr="008F64F0">
        <w:rPr>
          <w:rFonts w:ascii="Times New Roman" w:hAnsi="Times New Roman"/>
          <w:color w:val="auto"/>
          <w:sz w:val="24"/>
          <w:szCs w:val="24"/>
        </w:rPr>
        <w:t xml:space="preserve"> Ограничение свободы передвижения в составе группы угрозой применения огнестрельного оружия</w:t>
      </w:r>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Добившись этого, один из сотрудников убирает пистолет в кобуру, а второй занимает позицию исключающую возможность, задержанным видеть его, и направляет оружие вверх.</w:t>
      </w:r>
    </w:p>
    <w:p w:rsidR="00B53093" w:rsidRDefault="00B53093" w:rsidP="00C00922">
      <w:pPr>
        <w:suppressAutoHyphens/>
        <w:spacing w:after="0" w:line="240" w:lineRule="auto"/>
        <w:jc w:val="both"/>
        <w:rPr>
          <w:rFonts w:ascii="Times New Roman" w:hAnsi="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6"/>
        <w:gridCol w:w="2798"/>
      </w:tblGrid>
      <w:tr w:rsidR="00B53093" w:rsidRPr="00365135" w:rsidTr="00365135">
        <w:trPr>
          <w:jc w:val="center"/>
        </w:trPr>
        <w:tc>
          <w:tcPr>
            <w:tcW w:w="0" w:type="auto"/>
            <w:vAlign w:val="bottom"/>
          </w:tcPr>
          <w:p w:rsidR="00B53093" w:rsidRPr="00365135" w:rsidRDefault="00B53093" w:rsidP="00C00922">
            <w:pPr>
              <w:suppressAutoHyphens/>
              <w:spacing w:after="0" w:line="240" w:lineRule="auto"/>
              <w:jc w:val="center"/>
              <w:rPr>
                <w:rFonts w:ascii="Times New Roman" w:hAnsi="Times New Roman"/>
                <w:sz w:val="28"/>
                <w:szCs w:val="28"/>
              </w:rPr>
            </w:pPr>
            <w:r w:rsidRPr="00AC7EDB">
              <w:rPr>
                <w:rFonts w:ascii="Times New Roman" w:hAnsi="Times New Roman"/>
                <w:noProof/>
                <w:sz w:val="28"/>
                <w:szCs w:val="28"/>
                <w:lang w:eastAsia="ru-RU"/>
              </w:rPr>
              <w:pict>
                <v:shape id="Рисунок 44" o:spid="_x0000_i1094" type="#_x0000_t75" style="width:162pt;height:108.75pt;rotation:-90;visibility:visible">
                  <v:imagedata r:id="rId89" o:title="" cropbottom="20742f" cropleft="15702f" grayscale="t"/>
                </v:shape>
              </w:pict>
            </w:r>
          </w:p>
        </w:tc>
        <w:tc>
          <w:tcPr>
            <w:tcW w:w="0" w:type="auto"/>
            <w:vAlign w:val="bottom"/>
          </w:tcPr>
          <w:p w:rsidR="00B53093" w:rsidRPr="00365135" w:rsidRDefault="00B53093" w:rsidP="00C00922">
            <w:pPr>
              <w:suppressAutoHyphens/>
              <w:spacing w:after="0" w:line="240" w:lineRule="auto"/>
              <w:jc w:val="center"/>
              <w:rPr>
                <w:rFonts w:ascii="Times New Roman" w:hAnsi="Times New Roman"/>
                <w:sz w:val="28"/>
                <w:szCs w:val="28"/>
              </w:rPr>
            </w:pPr>
            <w:r w:rsidRPr="00AC7EDB">
              <w:rPr>
                <w:rFonts w:ascii="Times New Roman" w:hAnsi="Times New Roman"/>
                <w:noProof/>
                <w:sz w:val="28"/>
                <w:szCs w:val="28"/>
                <w:lang w:eastAsia="ru-RU"/>
              </w:rPr>
              <w:pict>
                <v:shape id="Рисунок 45" o:spid="_x0000_i1095" type="#_x0000_t75" style="width:127.5pt;height:133.5pt;visibility:visible">
                  <v:imagedata r:id="rId90" o:title="" cropleft="4842f" cropright="13253f" grayscale="t"/>
                </v:shape>
              </w:pict>
            </w:r>
          </w:p>
        </w:tc>
      </w:tr>
    </w:tbl>
    <w:p w:rsidR="00B53093" w:rsidRDefault="00B53093" w:rsidP="00C00922">
      <w:pPr>
        <w:suppressAutoHyphens/>
        <w:spacing w:after="0" w:line="240" w:lineRule="auto"/>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551"/>
        <w:gridCol w:w="2438"/>
        <w:gridCol w:w="2393"/>
      </w:tblGrid>
      <w:tr w:rsidR="00B53093" w:rsidRPr="00365135" w:rsidTr="007B2E98">
        <w:trPr>
          <w:jc w:val="center"/>
        </w:trPr>
        <w:tc>
          <w:tcPr>
            <w:tcW w:w="2392" w:type="dxa"/>
          </w:tcPr>
          <w:p w:rsidR="00B53093" w:rsidRPr="00365135" w:rsidRDefault="00B53093" w:rsidP="00C00922">
            <w:pPr>
              <w:suppressAutoHyphens/>
              <w:spacing w:after="0" w:line="240" w:lineRule="auto"/>
              <w:jc w:val="both"/>
              <w:rPr>
                <w:rFonts w:ascii="Times New Roman" w:hAnsi="Times New Roman"/>
                <w:sz w:val="28"/>
                <w:szCs w:val="28"/>
              </w:rPr>
            </w:pPr>
            <w:r w:rsidRPr="00AC7EDB">
              <w:rPr>
                <w:rFonts w:ascii="Times New Roman" w:hAnsi="Times New Roman"/>
                <w:noProof/>
                <w:sz w:val="28"/>
                <w:szCs w:val="28"/>
                <w:lang w:eastAsia="ru-RU"/>
              </w:rPr>
              <w:pict>
                <v:shape id="Рисунок 61" o:spid="_x0000_i1096" type="#_x0000_t75" style="width:131.25pt;height:101.25pt;rotation:-90;visibility:visible">
                  <v:imagedata r:id="rId91" o:title="" croptop="1859f" cropbottom="2488f" cropright="6047f" grayscale="t"/>
                </v:shape>
              </w:pict>
            </w:r>
          </w:p>
        </w:tc>
        <w:tc>
          <w:tcPr>
            <w:tcW w:w="2393" w:type="dxa"/>
          </w:tcPr>
          <w:p w:rsidR="00B53093" w:rsidRPr="00365135" w:rsidRDefault="00B53093" w:rsidP="00C00922">
            <w:pPr>
              <w:suppressAutoHyphens/>
              <w:spacing w:after="0" w:line="240" w:lineRule="auto"/>
              <w:jc w:val="both"/>
              <w:rPr>
                <w:rFonts w:ascii="Times New Roman" w:hAnsi="Times New Roman"/>
                <w:sz w:val="28"/>
                <w:szCs w:val="28"/>
              </w:rPr>
            </w:pPr>
            <w:r w:rsidRPr="00AC7EDB">
              <w:rPr>
                <w:rFonts w:ascii="Times New Roman" w:hAnsi="Times New Roman"/>
                <w:noProof/>
                <w:sz w:val="28"/>
                <w:szCs w:val="28"/>
                <w:lang w:eastAsia="ru-RU"/>
              </w:rPr>
              <w:pict>
                <v:shape id="Рисунок 62" o:spid="_x0000_i1097" type="#_x0000_t75" style="width:129pt;height:117pt;rotation:-90;visibility:visible">
                  <v:imagedata r:id="rId92" o:title="" cropright="10647f" grayscale="t"/>
                </v:shape>
              </w:pict>
            </w:r>
          </w:p>
        </w:tc>
        <w:tc>
          <w:tcPr>
            <w:tcW w:w="2393" w:type="dxa"/>
          </w:tcPr>
          <w:p w:rsidR="00B53093" w:rsidRPr="00365135" w:rsidRDefault="00B53093" w:rsidP="00C00922">
            <w:pPr>
              <w:suppressAutoHyphens/>
              <w:spacing w:after="0" w:line="240" w:lineRule="auto"/>
              <w:jc w:val="both"/>
              <w:rPr>
                <w:rFonts w:ascii="Times New Roman" w:hAnsi="Times New Roman"/>
                <w:sz w:val="28"/>
                <w:szCs w:val="28"/>
              </w:rPr>
            </w:pPr>
            <w:r w:rsidRPr="00AC7EDB">
              <w:rPr>
                <w:rFonts w:ascii="Times New Roman" w:hAnsi="Times New Roman"/>
                <w:noProof/>
                <w:sz w:val="28"/>
                <w:szCs w:val="28"/>
                <w:lang w:eastAsia="ru-RU"/>
              </w:rPr>
              <w:pict>
                <v:shape id="Рисунок 63" o:spid="_x0000_i1098" type="#_x0000_t75" style="width:124.5pt;height:111pt;rotation:-90;visibility:visible">
                  <v:imagedata r:id="rId93" o:title="" croptop="4673f" cropright="13107f" grayscale="t"/>
                </v:shape>
              </w:pict>
            </w:r>
          </w:p>
        </w:tc>
        <w:tc>
          <w:tcPr>
            <w:tcW w:w="2393" w:type="dxa"/>
          </w:tcPr>
          <w:p w:rsidR="00B53093" w:rsidRPr="00365135" w:rsidRDefault="00B53093" w:rsidP="00C00922">
            <w:pPr>
              <w:keepNext/>
              <w:suppressAutoHyphens/>
              <w:spacing w:after="0" w:line="240" w:lineRule="auto"/>
              <w:jc w:val="both"/>
              <w:rPr>
                <w:rFonts w:ascii="Times New Roman" w:hAnsi="Times New Roman"/>
                <w:sz w:val="28"/>
                <w:szCs w:val="28"/>
              </w:rPr>
            </w:pPr>
            <w:r w:rsidRPr="00AC7EDB">
              <w:rPr>
                <w:rFonts w:ascii="Times New Roman" w:hAnsi="Times New Roman"/>
                <w:noProof/>
                <w:sz w:val="28"/>
                <w:szCs w:val="28"/>
                <w:lang w:eastAsia="ru-RU"/>
              </w:rPr>
              <w:pict>
                <v:shape id="Рисунок 64" o:spid="_x0000_i1099" type="#_x0000_t75" style="width:126pt;height:90.75pt;rotation:-90;visibility:visible">
                  <v:imagedata r:id="rId94" o:title="" croptop="3758f" cropbottom="14080f" cropleft="5545f" cropright="10300f" grayscale="t"/>
                </v:shape>
              </w:pict>
            </w:r>
          </w:p>
        </w:tc>
      </w:tr>
    </w:tbl>
    <w:p w:rsidR="00B53093" w:rsidRPr="00646F37" w:rsidRDefault="00B53093" w:rsidP="00C00922">
      <w:pPr>
        <w:pStyle w:val="Caption"/>
        <w:suppressAutoHyphens/>
        <w:spacing w:after="0"/>
        <w:jc w:val="center"/>
        <w:rPr>
          <w:rFonts w:ascii="Times New Roman" w:hAnsi="Times New Roman"/>
          <w:color w:val="auto"/>
          <w:sz w:val="24"/>
          <w:szCs w:val="24"/>
        </w:rPr>
      </w:pPr>
      <w:r w:rsidRPr="00646F37">
        <w:rPr>
          <w:rFonts w:ascii="Times New Roman" w:hAnsi="Times New Roman"/>
          <w:color w:val="auto"/>
          <w:sz w:val="24"/>
          <w:szCs w:val="24"/>
        </w:rPr>
        <w:t xml:space="preserve">Фото </w:t>
      </w:r>
      <w:r w:rsidRPr="00646F37">
        <w:rPr>
          <w:rFonts w:ascii="Times New Roman" w:hAnsi="Times New Roman"/>
          <w:color w:val="auto"/>
          <w:sz w:val="24"/>
          <w:szCs w:val="24"/>
        </w:rPr>
        <w:fldChar w:fldCharType="begin"/>
      </w:r>
      <w:r w:rsidRPr="00646F37">
        <w:rPr>
          <w:rFonts w:ascii="Times New Roman" w:hAnsi="Times New Roman"/>
          <w:color w:val="auto"/>
          <w:sz w:val="24"/>
          <w:szCs w:val="24"/>
        </w:rPr>
        <w:instrText xml:space="preserve"> SEQ Фото \* ARABIC </w:instrText>
      </w:r>
      <w:r w:rsidRPr="00646F37">
        <w:rPr>
          <w:rFonts w:ascii="Times New Roman" w:hAnsi="Times New Roman"/>
          <w:color w:val="auto"/>
          <w:sz w:val="24"/>
          <w:szCs w:val="24"/>
        </w:rPr>
        <w:fldChar w:fldCharType="separate"/>
      </w:r>
      <w:r>
        <w:rPr>
          <w:rFonts w:ascii="Times New Roman" w:hAnsi="Times New Roman"/>
          <w:noProof/>
          <w:color w:val="auto"/>
          <w:sz w:val="24"/>
          <w:szCs w:val="24"/>
        </w:rPr>
        <w:t>32</w:t>
      </w:r>
      <w:r w:rsidRPr="00646F37">
        <w:rPr>
          <w:rFonts w:ascii="Times New Roman" w:hAnsi="Times New Roman"/>
          <w:color w:val="auto"/>
          <w:sz w:val="24"/>
          <w:szCs w:val="24"/>
        </w:rPr>
        <w:fldChar w:fldCharType="end"/>
      </w:r>
      <w:r w:rsidRPr="00646F37">
        <w:rPr>
          <w:rFonts w:ascii="Times New Roman" w:hAnsi="Times New Roman"/>
          <w:color w:val="auto"/>
          <w:sz w:val="24"/>
          <w:szCs w:val="24"/>
        </w:rPr>
        <w:t xml:space="preserve"> Действия сотрудника, надевающего наручники в положении лежа</w:t>
      </w:r>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Смысл тактических требований к надеванию наручников обуславливается, прежде всего целью пресечения (упреждения) сопротивления, а также целью максимально затруднить доступ задержанного к замкам.</w:t>
      </w:r>
    </w:p>
    <w:p w:rsidR="00B53093" w:rsidRDefault="00B53093" w:rsidP="00C00922">
      <w:pPr>
        <w:suppressAutoHyphens/>
        <w:spacing w:after="0" w:line="240" w:lineRule="auto"/>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B53093" w:rsidTr="00AC7EDB">
        <w:trPr>
          <w:jc w:val="center"/>
        </w:trPr>
        <w:tc>
          <w:tcPr>
            <w:tcW w:w="9571" w:type="dxa"/>
          </w:tcPr>
          <w:p w:rsidR="00B53093" w:rsidRPr="00AC7EDB" w:rsidRDefault="00B53093" w:rsidP="00AC7EDB">
            <w:pPr>
              <w:suppressAutoHyphens/>
              <w:spacing w:after="0" w:line="240" w:lineRule="auto"/>
              <w:jc w:val="both"/>
              <w:rPr>
                <w:rFonts w:ascii="Times New Roman" w:hAnsi="Times New Roman"/>
                <w:b/>
                <w:i/>
                <w:sz w:val="24"/>
                <w:szCs w:val="24"/>
              </w:rPr>
            </w:pPr>
            <w:r w:rsidRPr="00AC7EDB">
              <w:rPr>
                <w:rFonts w:ascii="Times New Roman" w:hAnsi="Times New Roman"/>
                <w:b/>
                <w:i/>
                <w:sz w:val="24"/>
                <w:szCs w:val="24"/>
              </w:rPr>
              <w:t>«Стали известны подробности убийства милиционера в помещении изолятора временного содержания Богородицкого РОВД.</w:t>
            </w:r>
          </w:p>
          <w:p w:rsidR="00B53093" w:rsidRPr="00AC7EDB" w:rsidRDefault="00B53093" w:rsidP="00AC7EDB">
            <w:pPr>
              <w:suppressAutoHyphens/>
              <w:spacing w:after="0" w:line="240" w:lineRule="auto"/>
              <w:jc w:val="both"/>
              <w:rPr>
                <w:rFonts w:ascii="Times New Roman" w:hAnsi="Times New Roman"/>
                <w:i/>
                <w:sz w:val="24"/>
                <w:szCs w:val="24"/>
              </w:rPr>
            </w:pPr>
            <w:r w:rsidRPr="00AC7EDB">
              <w:rPr>
                <w:rFonts w:ascii="Times New Roman" w:hAnsi="Times New Roman"/>
                <w:i/>
                <w:sz w:val="24"/>
                <w:szCs w:val="24"/>
              </w:rPr>
              <w:t>Как рассказал заместитель прокурора области, исполняющий обязанности прокурора Тульской области, Акоп Касумян, Богородицкий изолятор – это помещение с длинным коридором. По одну сторону его находятся камеры для задержанных. В торце – глухая входная дверь. Рядом с дверью находится огороженный решеткой угол. В этот участок коридора и был помещен преступник, прикованный наручниками к решетке. Напротив находится караульная комната, в которой хранятся ключи и сейф с оружием. В помещении всегда находится дежурный.</w:t>
            </w:r>
          </w:p>
          <w:p w:rsidR="00B53093" w:rsidRPr="00AC7EDB" w:rsidRDefault="00B53093" w:rsidP="00AC7EDB">
            <w:pPr>
              <w:suppressAutoHyphens/>
              <w:spacing w:after="0" w:line="240" w:lineRule="auto"/>
              <w:jc w:val="both"/>
              <w:rPr>
                <w:rFonts w:ascii="Times New Roman" w:hAnsi="Times New Roman"/>
                <w:i/>
                <w:sz w:val="24"/>
                <w:szCs w:val="24"/>
              </w:rPr>
            </w:pPr>
            <w:r w:rsidRPr="00AC7EDB">
              <w:rPr>
                <w:rFonts w:ascii="Times New Roman" w:hAnsi="Times New Roman"/>
                <w:i/>
                <w:sz w:val="24"/>
                <w:szCs w:val="24"/>
              </w:rPr>
              <w:t>26 ноября около шести вечера он вышел из комнаты и пошел вглубь ИВС. В этот момент преступник освободился от наручников, проник в караульную комнату, открыл сейф и взял три пистолета с магазинами к ним.</w:t>
            </w:r>
          </w:p>
          <w:p w:rsidR="00B53093" w:rsidRPr="00AC7EDB" w:rsidRDefault="00B53093" w:rsidP="00AC7EDB">
            <w:pPr>
              <w:suppressAutoHyphens/>
              <w:spacing w:after="0" w:line="240" w:lineRule="auto"/>
              <w:jc w:val="both"/>
              <w:rPr>
                <w:rFonts w:ascii="Times New Roman" w:hAnsi="Times New Roman"/>
                <w:i/>
                <w:sz w:val="24"/>
                <w:szCs w:val="24"/>
              </w:rPr>
            </w:pPr>
            <w:r w:rsidRPr="00AC7EDB">
              <w:rPr>
                <w:rFonts w:ascii="Times New Roman" w:hAnsi="Times New Roman"/>
                <w:i/>
                <w:sz w:val="24"/>
                <w:szCs w:val="24"/>
              </w:rPr>
              <w:t xml:space="preserve">Прапорщик милиции Алиев, находящийся в центре коридора, услышал шум и вошел в комнату. Преступник в упор расстрелял его, после чего попытался через небольшое окно вылезти во двор. Там его и блокировали. </w:t>
            </w:r>
          </w:p>
          <w:p w:rsidR="00B53093" w:rsidRPr="00AC7EDB" w:rsidRDefault="00B53093" w:rsidP="00AC7EDB">
            <w:pPr>
              <w:suppressAutoHyphens/>
              <w:spacing w:after="0" w:line="240" w:lineRule="auto"/>
              <w:jc w:val="both"/>
              <w:rPr>
                <w:rFonts w:ascii="Times New Roman" w:hAnsi="Times New Roman"/>
                <w:i/>
                <w:sz w:val="24"/>
                <w:szCs w:val="24"/>
              </w:rPr>
            </w:pPr>
            <w:r w:rsidRPr="00AC7EDB">
              <w:rPr>
                <w:rFonts w:ascii="Times New Roman" w:hAnsi="Times New Roman"/>
                <w:i/>
                <w:sz w:val="24"/>
                <w:szCs w:val="24"/>
              </w:rPr>
              <w:t>Вступив в неравную схватку с бандитом, Октай Алиев получил огнестрельное ранение в область сердца. Ценой собственной жизни он сумел на некоторое время задержать преступника, этого хватило подоспевшим милиционерам райотдела, чтобы блокировать и обезвредить преступника.»</w:t>
            </w:r>
          </w:p>
          <w:p w:rsidR="00B53093" w:rsidRPr="00AC7EDB" w:rsidRDefault="00B53093" w:rsidP="00AC7EDB">
            <w:pPr>
              <w:suppressAutoHyphens/>
              <w:spacing w:after="0" w:line="240" w:lineRule="auto"/>
              <w:jc w:val="both"/>
              <w:rPr>
                <w:rFonts w:ascii="Times New Roman" w:hAnsi="Times New Roman"/>
                <w:sz w:val="28"/>
                <w:szCs w:val="28"/>
              </w:rPr>
            </w:pPr>
            <w:r w:rsidRPr="00AC7EDB">
              <w:rPr>
                <w:rFonts w:ascii="Times New Roman" w:hAnsi="Times New Roman"/>
                <w:i/>
                <w:sz w:val="24"/>
                <w:szCs w:val="24"/>
              </w:rPr>
              <w:t>Источник: http://news.w100w.ru/story/russia/2002/05/06/</w:t>
            </w:r>
          </w:p>
        </w:tc>
      </w:tr>
    </w:tbl>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С целью пресечения сопротивления наручники надеваются на правонарушителя, а не на сотрудника полиции.</w:t>
      </w:r>
    </w:p>
    <w:p w:rsidR="00B53093" w:rsidRDefault="00B53093" w:rsidP="00C00922">
      <w:pPr>
        <w:suppressAutoHyphens/>
        <w:spacing w:after="0" w:line="240" w:lineRule="auto"/>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B53093" w:rsidRPr="00365135" w:rsidTr="007B2E98">
        <w:trPr>
          <w:jc w:val="center"/>
        </w:trPr>
        <w:tc>
          <w:tcPr>
            <w:tcW w:w="9571" w:type="dxa"/>
          </w:tcPr>
          <w:p w:rsidR="00B53093" w:rsidRPr="009E2E8C" w:rsidRDefault="00B53093" w:rsidP="00C00922">
            <w:pPr>
              <w:suppressAutoHyphens/>
              <w:spacing w:after="0" w:line="240" w:lineRule="auto"/>
              <w:jc w:val="both"/>
              <w:rPr>
                <w:rFonts w:ascii="Times New Roman" w:hAnsi="Times New Roman"/>
                <w:b/>
                <w:i/>
                <w:sz w:val="24"/>
                <w:szCs w:val="24"/>
              </w:rPr>
            </w:pPr>
            <w:r w:rsidRPr="009E2E8C">
              <w:rPr>
                <w:rFonts w:ascii="Times New Roman" w:hAnsi="Times New Roman"/>
                <w:b/>
                <w:i/>
                <w:sz w:val="24"/>
                <w:szCs w:val="24"/>
              </w:rPr>
              <w:t>На Кубани вор в наручниках избил полицейских</w:t>
            </w:r>
          </w:p>
          <w:p w:rsidR="00B53093" w:rsidRPr="009E2E8C" w:rsidRDefault="00B53093" w:rsidP="00C00922">
            <w:pPr>
              <w:suppressAutoHyphens/>
              <w:spacing w:after="0" w:line="240" w:lineRule="auto"/>
              <w:jc w:val="both"/>
              <w:rPr>
                <w:rFonts w:ascii="Times New Roman" w:hAnsi="Times New Roman"/>
                <w:i/>
                <w:sz w:val="24"/>
                <w:szCs w:val="24"/>
              </w:rPr>
            </w:pPr>
            <w:r w:rsidRPr="009E2E8C">
              <w:rPr>
                <w:rFonts w:ascii="Times New Roman" w:hAnsi="Times New Roman"/>
                <w:i/>
                <w:sz w:val="24"/>
                <w:szCs w:val="24"/>
              </w:rPr>
              <w:t xml:space="preserve">Житель Белореченского района избил двух полицейских. </w:t>
            </w:r>
          </w:p>
          <w:p w:rsidR="00B53093" w:rsidRPr="009E2E8C" w:rsidRDefault="00B53093" w:rsidP="00C00922">
            <w:pPr>
              <w:suppressAutoHyphens/>
              <w:spacing w:after="0" w:line="240" w:lineRule="auto"/>
              <w:jc w:val="both"/>
              <w:rPr>
                <w:rFonts w:ascii="Times New Roman" w:hAnsi="Times New Roman"/>
                <w:i/>
                <w:sz w:val="24"/>
                <w:szCs w:val="24"/>
              </w:rPr>
            </w:pPr>
            <w:r w:rsidRPr="009E2E8C">
              <w:rPr>
                <w:rFonts w:ascii="Times New Roman" w:hAnsi="Times New Roman"/>
                <w:i/>
                <w:sz w:val="24"/>
                <w:szCs w:val="24"/>
              </w:rPr>
              <w:t xml:space="preserve">36-летний мужчина подозревался в совершении кражи автомагнитолы. Сотрудники полиции задержали его в Кропткине, а затем привезли в Белореченск, сообщает пресс-служба СУ СК РФ по Краснодарскому краю. </w:t>
            </w:r>
          </w:p>
          <w:p w:rsidR="00B53093" w:rsidRPr="009E2E8C" w:rsidRDefault="00B53093" w:rsidP="00C00922">
            <w:pPr>
              <w:suppressAutoHyphens/>
              <w:spacing w:after="0" w:line="240" w:lineRule="auto"/>
              <w:jc w:val="both"/>
              <w:rPr>
                <w:rFonts w:ascii="Times New Roman" w:hAnsi="Times New Roman"/>
                <w:i/>
                <w:sz w:val="24"/>
                <w:szCs w:val="24"/>
              </w:rPr>
            </w:pPr>
            <w:r w:rsidRPr="009E2E8C">
              <w:rPr>
                <w:rFonts w:ascii="Times New Roman" w:hAnsi="Times New Roman"/>
                <w:i/>
                <w:sz w:val="24"/>
                <w:szCs w:val="24"/>
              </w:rPr>
              <w:t xml:space="preserve">По дороге мужчина признался в совершении кражи. Он рассказал, что сбыл украденную магнитолу на одной из торговых баз Лабинска. Прибыв на место, мужчины вышли из машины, при этом подозреваемый был пристегнут наручниками к одному из полицейских. </w:t>
            </w:r>
          </w:p>
          <w:p w:rsidR="00B53093" w:rsidRPr="009E2E8C" w:rsidRDefault="00B53093" w:rsidP="00C00922">
            <w:pPr>
              <w:suppressAutoHyphens/>
              <w:spacing w:after="0" w:line="240" w:lineRule="auto"/>
              <w:jc w:val="both"/>
              <w:rPr>
                <w:rFonts w:ascii="Times New Roman" w:hAnsi="Times New Roman"/>
                <w:i/>
                <w:sz w:val="24"/>
                <w:szCs w:val="24"/>
              </w:rPr>
            </w:pPr>
            <w:r w:rsidRPr="009E2E8C">
              <w:rPr>
                <w:rFonts w:ascii="Times New Roman" w:hAnsi="Times New Roman"/>
                <w:i/>
                <w:sz w:val="24"/>
                <w:szCs w:val="24"/>
              </w:rPr>
              <w:t xml:space="preserve">Злоумышленник стал избивать одного из сотрудников правоохранительных органов. Он нанес ему черепно-мозговую травму и перелом ключицы. Затем мужчина повалил на землю и второго правоохранителя и стал избивать обоих полицейских. </w:t>
            </w:r>
          </w:p>
          <w:p w:rsidR="00B53093" w:rsidRPr="009E2E8C" w:rsidRDefault="00B53093" w:rsidP="00C00922">
            <w:pPr>
              <w:suppressAutoHyphens/>
              <w:spacing w:after="0" w:line="240" w:lineRule="auto"/>
              <w:jc w:val="both"/>
              <w:rPr>
                <w:rFonts w:ascii="Times New Roman" w:hAnsi="Times New Roman"/>
                <w:i/>
                <w:sz w:val="24"/>
                <w:szCs w:val="24"/>
              </w:rPr>
            </w:pPr>
            <w:r w:rsidRPr="009E2E8C">
              <w:rPr>
                <w:rFonts w:ascii="Times New Roman" w:hAnsi="Times New Roman"/>
                <w:i/>
                <w:sz w:val="24"/>
                <w:szCs w:val="24"/>
              </w:rPr>
              <w:t>О возникшей драке в полицию сообщил очевидец. Нападавший был задержан. Пострадавших полицейских доставили в больницу.</w:t>
            </w:r>
          </w:p>
          <w:p w:rsidR="00B53093" w:rsidRPr="00365135" w:rsidRDefault="00B53093" w:rsidP="00C00922">
            <w:pPr>
              <w:suppressAutoHyphens/>
              <w:spacing w:after="0" w:line="240" w:lineRule="auto"/>
              <w:jc w:val="both"/>
            </w:pPr>
            <w:r w:rsidRPr="009E2E8C">
              <w:rPr>
                <w:rFonts w:ascii="Times New Roman" w:hAnsi="Times New Roman"/>
                <w:i/>
                <w:sz w:val="24"/>
                <w:szCs w:val="24"/>
              </w:rPr>
              <w:t xml:space="preserve">Источник: </w:t>
            </w:r>
            <w:hyperlink r:id="rId95" w:tgtFrame="_blanc" w:history="1">
              <w:r w:rsidRPr="009E2E8C">
                <w:rPr>
                  <w:rFonts w:ascii="Times New Roman" w:hAnsi="Times New Roman"/>
                  <w:i/>
                  <w:sz w:val="24"/>
                  <w:szCs w:val="24"/>
                </w:rPr>
                <w:t>Ekaterinodar.Ru</w:t>
              </w:r>
            </w:hyperlink>
          </w:p>
        </w:tc>
      </w:tr>
    </w:tbl>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Руки должны быть заведены назад. Даже скованными наручниками руками можно наносить удары.</w:t>
      </w:r>
    </w:p>
    <w:p w:rsidR="00B53093" w:rsidRDefault="00B53093" w:rsidP="00C00922">
      <w:pPr>
        <w:suppressAutoHyphens/>
        <w:spacing w:after="0" w:line="240" w:lineRule="auto"/>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B53093" w:rsidRPr="00365135" w:rsidTr="007B2E98">
        <w:trPr>
          <w:jc w:val="center"/>
        </w:trPr>
        <w:tc>
          <w:tcPr>
            <w:tcW w:w="9571" w:type="dxa"/>
          </w:tcPr>
          <w:p w:rsidR="00B53093" w:rsidRPr="009E2E8C" w:rsidRDefault="00B53093" w:rsidP="00C00922">
            <w:pPr>
              <w:suppressAutoHyphens/>
              <w:spacing w:after="0" w:line="240" w:lineRule="auto"/>
              <w:jc w:val="both"/>
              <w:rPr>
                <w:rFonts w:ascii="Times New Roman" w:hAnsi="Times New Roman"/>
                <w:i/>
                <w:sz w:val="24"/>
                <w:szCs w:val="24"/>
              </w:rPr>
            </w:pPr>
            <w:r w:rsidRPr="009E2E8C">
              <w:rPr>
                <w:rFonts w:ascii="Times New Roman" w:hAnsi="Times New Roman"/>
                <w:i/>
                <w:sz w:val="24"/>
                <w:szCs w:val="24"/>
              </w:rPr>
              <w:t>14 декабря 2012 года около 10 часов 00 минут сотрудниками ОБ ДПС ГИБДД Н</w:t>
            </w:r>
            <w:r>
              <w:rPr>
                <w:rFonts w:ascii="Times New Roman" w:hAnsi="Times New Roman"/>
                <w:i/>
                <w:sz w:val="24"/>
                <w:szCs w:val="24"/>
              </w:rPr>
              <w:t>ижег</w:t>
            </w:r>
            <w:r w:rsidRPr="009E2E8C">
              <w:rPr>
                <w:rFonts w:ascii="Times New Roman" w:hAnsi="Times New Roman"/>
                <w:i/>
                <w:sz w:val="24"/>
                <w:szCs w:val="24"/>
              </w:rPr>
              <w:t>о</w:t>
            </w:r>
            <w:r>
              <w:rPr>
                <w:rFonts w:ascii="Times New Roman" w:hAnsi="Times New Roman"/>
                <w:i/>
                <w:sz w:val="24"/>
                <w:szCs w:val="24"/>
              </w:rPr>
              <w:t>родско</w:t>
            </w:r>
            <w:r w:rsidRPr="009E2E8C">
              <w:rPr>
                <w:rFonts w:ascii="Times New Roman" w:hAnsi="Times New Roman"/>
                <w:i/>
                <w:sz w:val="24"/>
                <w:szCs w:val="24"/>
              </w:rPr>
              <w:t>й области за совершение хулиганских действий был задержан Х-ов Р.А. В ходе задержания Х-ов Р.А. вел себя агрессивно и оказывал активное сопротивление, вследствие чего к нему были применены специальные средства (наручники) спереди. В ходе доставления, при выходе из патрульного автомобиля, задержанный нанес инспектору ДПС лейтенанту полиции А-ну А.Ю. удар руками по лицу и причинил телесные повреждения в виде: закрытого перелома крыльев носа.</w:t>
            </w:r>
          </w:p>
        </w:tc>
      </w:tr>
    </w:tbl>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 xml:space="preserve">Руки задержанного, заведённые за спину, не только лишают его всякой возможности видеть наручники, но и существенно затрудняют доступ к замкам. Такое положение рук за спиной правонарушителя существенно затрудняет ему и доступ к замочным скважинам. Кроме этого каждая кисть должна быть повернута ладонью наружу, что еще более затрудняет попытку дотянуться до замков. </w:t>
      </w:r>
    </w:p>
    <w:p w:rsidR="00B53093" w:rsidRDefault="00B53093" w:rsidP="00C00922">
      <w:pPr>
        <w:suppressAutoHyphens/>
        <w:spacing w:after="0" w:line="360" w:lineRule="auto"/>
        <w:ind w:firstLine="708"/>
        <w:jc w:val="both"/>
        <w:rPr>
          <w:rFonts w:ascii="Times New Roman" w:hAnsi="Times New Roman"/>
          <w:sz w:val="28"/>
          <w:szCs w:val="28"/>
        </w:rPr>
      </w:pPr>
      <w:r>
        <w:rPr>
          <w:rFonts w:ascii="Times New Roman" w:hAnsi="Times New Roman"/>
          <w:sz w:val="28"/>
          <w:szCs w:val="28"/>
        </w:rPr>
        <w:t>Наручники должны быть надеты таким образом, чтобы обе замочные скважины были сориентированы в строну локтей. Таким образом, если задержанный и повернет руку в сторону замков, то и в этом случае действовать чем-то в замке будет не просто (</w:t>
      </w:r>
      <w:fldSimple w:instr=" REF _Ref358713278 \h  \* MERGEFORMAT ">
        <w:r w:rsidRPr="00963650">
          <w:rPr>
            <w:rFonts w:ascii="Times New Roman" w:hAnsi="Times New Roman"/>
            <w:sz w:val="24"/>
            <w:szCs w:val="24"/>
          </w:rPr>
          <w:t xml:space="preserve">Фото </w:t>
        </w:r>
        <w:r>
          <w:rPr>
            <w:rFonts w:ascii="Times New Roman" w:hAnsi="Times New Roman"/>
            <w:noProof/>
            <w:sz w:val="24"/>
            <w:szCs w:val="24"/>
          </w:rPr>
          <w:t>33</w:t>
        </w:r>
      </w:fldSimple>
      <w:r>
        <w:rPr>
          <w:rFonts w:ascii="Times New Roman" w:hAnsi="Times New Roman"/>
          <w:sz w:val="28"/>
          <w:szCs w:val="28"/>
        </w:rPr>
        <w:t>).</w:t>
      </w:r>
    </w:p>
    <w:p w:rsidR="00B53093" w:rsidRDefault="00B53093" w:rsidP="00C00922">
      <w:pPr>
        <w:suppressAutoHyphens/>
        <w:spacing w:after="0" w:line="240" w:lineRule="auto"/>
        <w:jc w:val="both"/>
        <w:rPr>
          <w:rFonts w:ascii="Times New Roman" w:hAnsi="Times New Roman"/>
          <w:sz w:val="28"/>
          <w:szCs w:val="28"/>
        </w:rPr>
      </w:pPr>
    </w:p>
    <w:p w:rsidR="00B53093" w:rsidRDefault="00B53093" w:rsidP="00C00922">
      <w:pPr>
        <w:keepNext/>
        <w:suppressAutoHyphens/>
        <w:spacing w:after="0" w:line="240" w:lineRule="auto"/>
        <w:jc w:val="center"/>
      </w:pPr>
      <w:r w:rsidRPr="00643D14">
        <w:rPr>
          <w:noProof/>
          <w:lang w:eastAsia="ru-RU"/>
        </w:rPr>
        <w:pict>
          <v:shape id="Рисунок 37" o:spid="_x0000_i1100" type="#_x0000_t75" alt="Описание: &amp;Rcy;&amp;ocy;&amp;scy;&amp;scy;&amp;icy;&amp;jcy;&amp;scy;&amp;kcy;&amp;icy;&amp;iecy; &amp;scy;&amp;iecy;&amp;ncy;&amp;acy;&amp;tcy;&amp;ocy;&amp;rcy;&amp;ycy; &amp;pcy;&amp;rcy;&amp;iecy;&amp;dcy;&amp;lcy;&amp;acy;&amp;gcy;&amp;acy;&amp;yucy;&amp;tcy; &amp;scy;&amp;ocy;&amp;zcy;&amp;dcy;&amp;acy;&amp;vcy;&amp;acy;&amp;tcy;&amp;softcy; &amp;chcy;&amp;acy;&amp;scy;&amp;tcy;&amp;ncy;&amp;ycy;&amp;iecy; &amp;tcy;&amp;yucy;&amp;rcy;&amp;softcy;&amp;mcy;&amp;ycy;" style="width:145.5pt;height:111pt;visibility:visible">
            <v:imagedata r:id="rId96" o:title="" grayscale="t"/>
          </v:shape>
        </w:pict>
      </w:r>
    </w:p>
    <w:p w:rsidR="00B53093" w:rsidRPr="00963650" w:rsidRDefault="00B53093" w:rsidP="00C00922">
      <w:pPr>
        <w:pStyle w:val="Caption"/>
        <w:suppressAutoHyphens/>
        <w:spacing w:after="0"/>
        <w:jc w:val="center"/>
        <w:rPr>
          <w:rFonts w:ascii="Times New Roman" w:hAnsi="Times New Roman"/>
          <w:color w:val="auto"/>
          <w:sz w:val="24"/>
          <w:szCs w:val="24"/>
        </w:rPr>
      </w:pPr>
      <w:bookmarkStart w:id="74" w:name="_Ref358713278"/>
      <w:r w:rsidRPr="00963650">
        <w:rPr>
          <w:rFonts w:ascii="Times New Roman" w:hAnsi="Times New Roman"/>
          <w:color w:val="auto"/>
          <w:sz w:val="24"/>
          <w:szCs w:val="24"/>
        </w:rPr>
        <w:t xml:space="preserve">Фото </w:t>
      </w:r>
      <w:r w:rsidRPr="00963650">
        <w:rPr>
          <w:rFonts w:ascii="Times New Roman" w:hAnsi="Times New Roman"/>
          <w:color w:val="auto"/>
          <w:sz w:val="24"/>
          <w:szCs w:val="24"/>
        </w:rPr>
        <w:fldChar w:fldCharType="begin"/>
      </w:r>
      <w:r w:rsidRPr="00963650">
        <w:rPr>
          <w:rFonts w:ascii="Times New Roman" w:hAnsi="Times New Roman"/>
          <w:color w:val="auto"/>
          <w:sz w:val="24"/>
          <w:szCs w:val="24"/>
        </w:rPr>
        <w:instrText xml:space="preserve"> SEQ Фото \* ARABIC </w:instrText>
      </w:r>
      <w:r w:rsidRPr="00963650">
        <w:rPr>
          <w:rFonts w:ascii="Times New Roman" w:hAnsi="Times New Roman"/>
          <w:color w:val="auto"/>
          <w:sz w:val="24"/>
          <w:szCs w:val="24"/>
        </w:rPr>
        <w:fldChar w:fldCharType="separate"/>
      </w:r>
      <w:r>
        <w:rPr>
          <w:rFonts w:ascii="Times New Roman" w:hAnsi="Times New Roman"/>
          <w:noProof/>
          <w:color w:val="auto"/>
          <w:sz w:val="24"/>
          <w:szCs w:val="24"/>
        </w:rPr>
        <w:t>33</w:t>
      </w:r>
      <w:r w:rsidRPr="00963650">
        <w:rPr>
          <w:rFonts w:ascii="Times New Roman" w:hAnsi="Times New Roman"/>
          <w:color w:val="auto"/>
          <w:sz w:val="24"/>
          <w:szCs w:val="24"/>
        </w:rPr>
        <w:fldChar w:fldCharType="end"/>
      </w:r>
      <w:bookmarkEnd w:id="74"/>
      <w:r w:rsidRPr="00963650">
        <w:rPr>
          <w:rFonts w:ascii="Times New Roman" w:hAnsi="Times New Roman"/>
          <w:color w:val="auto"/>
          <w:sz w:val="24"/>
          <w:szCs w:val="24"/>
        </w:rPr>
        <w:t>. Наручники, надетые на руки за спиной.</w:t>
      </w:r>
    </w:p>
    <w:p w:rsidR="00B53093" w:rsidRDefault="00B53093" w:rsidP="00C00922">
      <w:pPr>
        <w:pStyle w:val="BodyText"/>
        <w:suppressAutoHyphens/>
        <w:spacing w:after="0" w:line="240" w:lineRule="auto"/>
        <w:ind w:firstLine="708"/>
        <w:jc w:val="both"/>
        <w:rPr>
          <w:rFonts w:ascii="Times New Roman" w:hAnsi="Times New Roman"/>
          <w:sz w:val="28"/>
          <w:szCs w:val="28"/>
        </w:rPr>
      </w:pPr>
    </w:p>
    <w:p w:rsidR="00B53093" w:rsidRPr="006B61F3" w:rsidRDefault="00B53093" w:rsidP="00C00922">
      <w:pPr>
        <w:pStyle w:val="BodyText"/>
        <w:suppressAutoHyphens/>
        <w:spacing w:after="0" w:line="360" w:lineRule="auto"/>
        <w:ind w:firstLine="708"/>
        <w:jc w:val="both"/>
        <w:rPr>
          <w:rFonts w:ascii="Times New Roman" w:hAnsi="Times New Roman"/>
          <w:sz w:val="28"/>
          <w:szCs w:val="28"/>
        </w:rPr>
      </w:pPr>
      <w:r>
        <w:rPr>
          <w:rFonts w:ascii="Times New Roman" w:hAnsi="Times New Roman"/>
          <w:sz w:val="28"/>
          <w:szCs w:val="28"/>
        </w:rPr>
        <w:t xml:space="preserve">Затягивать </w:t>
      </w:r>
      <w:r w:rsidRPr="006B61F3">
        <w:rPr>
          <w:rFonts w:ascii="Times New Roman" w:hAnsi="Times New Roman"/>
          <w:sz w:val="28"/>
          <w:szCs w:val="28"/>
        </w:rPr>
        <w:t>наручники надо настолько плотно, насколько это исключает возможность поворота рук. Однако при этом важно не допускать излишнего сдавливания запястья. Это приводит к нарушению кровообращения и обменных процессов в кисти. Поэтому летом через каждые 2 часа, а зимой через 1 час сжатие запястья, не снимая наручников, необходимо на 3–5 минут ослаблять.</w:t>
      </w:r>
    </w:p>
    <w:p w:rsidR="00B53093" w:rsidRDefault="00B53093" w:rsidP="00C00922">
      <w:pPr>
        <w:pStyle w:val="BodyText"/>
        <w:suppressAutoHyphens/>
        <w:spacing w:after="0" w:line="360" w:lineRule="auto"/>
        <w:ind w:firstLine="708"/>
        <w:jc w:val="both"/>
        <w:rPr>
          <w:rFonts w:ascii="Times New Roman" w:hAnsi="Times New Roman"/>
          <w:sz w:val="28"/>
          <w:szCs w:val="28"/>
        </w:rPr>
      </w:pPr>
      <w:r w:rsidRPr="006B61F3">
        <w:rPr>
          <w:rFonts w:ascii="Times New Roman" w:hAnsi="Times New Roman"/>
          <w:sz w:val="28"/>
          <w:szCs w:val="28"/>
        </w:rPr>
        <w:t xml:space="preserve">Устройство многих наручников таково, что при маломальских движениях рук они затягиваются еще больше. К подобному приводит и случайное надавливание на подвижную часть дуги снизу, например, в положении сидя. Поэтому, надев наручники на руки, определенную степень сжатия необходимо </w:t>
      </w:r>
      <w:r>
        <w:rPr>
          <w:rFonts w:ascii="Times New Roman" w:hAnsi="Times New Roman"/>
          <w:sz w:val="28"/>
          <w:szCs w:val="28"/>
        </w:rPr>
        <w:t>заб</w:t>
      </w:r>
      <w:r w:rsidRPr="006B61F3">
        <w:rPr>
          <w:rFonts w:ascii="Times New Roman" w:hAnsi="Times New Roman"/>
          <w:sz w:val="28"/>
          <w:szCs w:val="28"/>
        </w:rPr>
        <w:t>локировать фиксатором.</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sidRPr="00DD16F1">
        <w:rPr>
          <w:rFonts w:ascii="Times New Roman" w:hAnsi="Times New Roman"/>
          <w:sz w:val="28"/>
          <w:szCs w:val="28"/>
        </w:rPr>
        <w:t xml:space="preserve">Если на время </w:t>
      </w:r>
      <w:r w:rsidRPr="00DD16F1">
        <w:rPr>
          <w:rFonts w:ascii="Times New Roman" w:hAnsi="Times New Roman"/>
          <w:sz w:val="28"/>
          <w:szCs w:val="28"/>
          <w:lang w:eastAsia="ru-RU"/>
        </w:rPr>
        <w:t xml:space="preserve">необходимо ограничить личную свободу </w:t>
      </w:r>
      <w:r>
        <w:rPr>
          <w:rFonts w:ascii="Times New Roman" w:hAnsi="Times New Roman"/>
          <w:sz w:val="28"/>
          <w:szCs w:val="28"/>
          <w:lang w:eastAsia="ru-RU"/>
        </w:rPr>
        <w:t xml:space="preserve">одновременно </w:t>
      </w:r>
      <w:r w:rsidRPr="00DD16F1">
        <w:rPr>
          <w:rFonts w:ascii="Times New Roman" w:hAnsi="Times New Roman"/>
          <w:sz w:val="28"/>
          <w:szCs w:val="28"/>
          <w:lang w:eastAsia="ru-RU"/>
        </w:rPr>
        <w:t>больш</w:t>
      </w:r>
      <w:r>
        <w:rPr>
          <w:rFonts w:ascii="Times New Roman" w:hAnsi="Times New Roman"/>
          <w:sz w:val="28"/>
          <w:szCs w:val="28"/>
          <w:lang w:eastAsia="ru-RU"/>
        </w:rPr>
        <w:t>о</w:t>
      </w:r>
      <w:r w:rsidRPr="00DD16F1">
        <w:rPr>
          <w:rFonts w:ascii="Times New Roman" w:hAnsi="Times New Roman"/>
          <w:sz w:val="28"/>
          <w:szCs w:val="28"/>
          <w:lang w:eastAsia="ru-RU"/>
        </w:rPr>
        <w:t>го числа людей</w:t>
      </w:r>
      <w:r>
        <w:rPr>
          <w:rFonts w:ascii="Times New Roman" w:hAnsi="Times New Roman"/>
          <w:sz w:val="28"/>
          <w:szCs w:val="28"/>
          <w:lang w:eastAsia="ru-RU"/>
        </w:rPr>
        <w:t xml:space="preserve"> применяются одноразовые наручники (см. </w:t>
      </w:r>
      <w:fldSimple w:instr=" REF _Ref358449051 \h  \* MERGEFORMAT ">
        <w:r w:rsidRPr="00F2434F">
          <w:rPr>
            <w:rFonts w:ascii="Times New Roman" w:hAnsi="Times New Roman"/>
            <w:bCs/>
            <w:sz w:val="24"/>
            <w:szCs w:val="24"/>
          </w:rPr>
          <w:t>Фото9</w:t>
        </w:r>
      </w:fldSimple>
      <w:r>
        <w:rPr>
          <w:rFonts w:ascii="Times New Roman" w:hAnsi="Times New Roman"/>
          <w:sz w:val="28"/>
          <w:szCs w:val="28"/>
          <w:lang w:eastAsia="ru-RU"/>
        </w:rPr>
        <w:t xml:space="preserve"> и </w:t>
      </w:r>
      <w:fldSimple w:instr=" REF _Ref358450390 \h  \* MERGEFORMAT ">
        <w:r w:rsidRPr="00F2434F">
          <w:rPr>
            <w:rFonts w:ascii="Times New Roman" w:hAnsi="Times New Roman"/>
            <w:bCs/>
            <w:sz w:val="24"/>
            <w:szCs w:val="24"/>
          </w:rPr>
          <w:t xml:space="preserve">Фото </w:t>
        </w:r>
        <w:r w:rsidRPr="00F2434F">
          <w:rPr>
            <w:rFonts w:ascii="Times New Roman" w:hAnsi="Times New Roman"/>
            <w:bCs/>
            <w:noProof/>
            <w:sz w:val="24"/>
            <w:szCs w:val="24"/>
          </w:rPr>
          <w:t>10</w:t>
        </w:r>
      </w:fldSimple>
      <w:r>
        <w:rPr>
          <w:rFonts w:ascii="Times New Roman" w:hAnsi="Times New Roman"/>
          <w:sz w:val="28"/>
          <w:szCs w:val="28"/>
          <w:lang w:eastAsia="ru-RU"/>
        </w:rPr>
        <w:t>).</w:t>
      </w:r>
      <w:r w:rsidRPr="00A6496F">
        <w:rPr>
          <w:rFonts w:ascii="Times New Roman" w:hAnsi="Times New Roman"/>
          <w:sz w:val="28"/>
          <w:szCs w:val="28"/>
          <w:lang w:eastAsia="ru-RU"/>
        </w:rPr>
        <w:t>Одно</w:t>
      </w:r>
      <w:r>
        <w:rPr>
          <w:rFonts w:ascii="Times New Roman" w:hAnsi="Times New Roman"/>
          <w:sz w:val="28"/>
          <w:szCs w:val="28"/>
          <w:lang w:eastAsia="ru-RU"/>
        </w:rPr>
        <w:t>разовые наручники дешевы, поэтому с ними «не жалко» расстаться, если задержанного на массовой демонстрации или «футбольного фаната» с надетыми наручниками увезли в другой отдел полиции.</w:t>
      </w:r>
    </w:p>
    <w:p w:rsidR="00B53093" w:rsidRDefault="00B53093" w:rsidP="00C00922">
      <w:pPr>
        <w:suppressAutoHyphens/>
        <w:spacing w:after="0" w:line="360" w:lineRule="auto"/>
        <w:jc w:val="both"/>
        <w:rPr>
          <w:rFonts w:ascii="Times New Roman" w:hAnsi="Times New Roman"/>
          <w:b/>
          <w:sz w:val="28"/>
          <w:szCs w:val="28"/>
        </w:rPr>
      </w:pPr>
    </w:p>
    <w:p w:rsidR="00B53093" w:rsidRPr="006463A3" w:rsidRDefault="00B53093" w:rsidP="00C00922">
      <w:pPr>
        <w:suppressAutoHyphens/>
        <w:spacing w:after="0" w:line="360" w:lineRule="auto"/>
        <w:jc w:val="both"/>
        <w:rPr>
          <w:rFonts w:ascii="Times New Roman" w:hAnsi="Times New Roman"/>
          <w:b/>
          <w:sz w:val="28"/>
          <w:szCs w:val="28"/>
        </w:rPr>
      </w:pPr>
      <w:r w:rsidRPr="006463A3">
        <w:rPr>
          <w:rFonts w:ascii="Times New Roman" w:hAnsi="Times New Roman"/>
          <w:b/>
          <w:sz w:val="28"/>
          <w:szCs w:val="28"/>
        </w:rPr>
        <w:t>Вопросы для контроля и самопроверки:</w:t>
      </w:r>
    </w:p>
    <w:p w:rsidR="00B53093" w:rsidRDefault="00B53093" w:rsidP="00C00922">
      <w:pPr>
        <w:pStyle w:val="BodyText"/>
        <w:numPr>
          <w:ilvl w:val="0"/>
          <w:numId w:val="38"/>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Какие тактические приёмы применяются с целью упреждения возможного сопротивления в момент проведения наружного осмотра, сковывания специальными средствами ограничения свободы передвижения?</w:t>
      </w:r>
    </w:p>
    <w:p w:rsidR="00B53093" w:rsidRDefault="00B53093" w:rsidP="00C00922">
      <w:pPr>
        <w:pStyle w:val="BodyText"/>
        <w:numPr>
          <w:ilvl w:val="0"/>
          <w:numId w:val="38"/>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Опишите тактическую схемы взаимодействия дух сотрудников при проведении наружного осмотра, </w:t>
      </w:r>
      <w:r w:rsidRPr="00A94AEB">
        <w:rPr>
          <w:rFonts w:ascii="Times New Roman" w:hAnsi="Times New Roman"/>
          <w:sz w:val="28"/>
          <w:szCs w:val="28"/>
          <w:lang w:eastAsia="ru-RU"/>
        </w:rPr>
        <w:t>сковывания специальными средствами ограничения свободы передвижения</w:t>
      </w:r>
      <w:r>
        <w:rPr>
          <w:rFonts w:ascii="Times New Roman" w:hAnsi="Times New Roman"/>
          <w:sz w:val="28"/>
          <w:szCs w:val="28"/>
          <w:lang w:eastAsia="ru-RU"/>
        </w:rPr>
        <w:t>?</w:t>
      </w:r>
    </w:p>
    <w:p w:rsidR="00B53093" w:rsidRDefault="00B53093" w:rsidP="00C00922">
      <w:pPr>
        <w:pStyle w:val="BodyText"/>
        <w:numPr>
          <w:ilvl w:val="0"/>
          <w:numId w:val="38"/>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Какие технико-тактические приёмы препятствуют оказания сопротивления во время надевания наручников?</w:t>
      </w:r>
    </w:p>
    <w:p w:rsidR="00B53093" w:rsidRDefault="00B53093" w:rsidP="00C00922">
      <w:pPr>
        <w:pStyle w:val="BodyText"/>
        <w:numPr>
          <w:ilvl w:val="0"/>
          <w:numId w:val="38"/>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Какие технико-тактические приёмы препятствуют освобождению от наручников без ключа?</w:t>
      </w:r>
    </w:p>
    <w:p w:rsidR="00B53093" w:rsidRDefault="00B53093" w:rsidP="00C00922">
      <w:pPr>
        <w:pStyle w:val="BodyText"/>
        <w:suppressAutoHyphens/>
        <w:spacing w:after="0" w:line="360" w:lineRule="auto"/>
        <w:jc w:val="both"/>
        <w:rPr>
          <w:rFonts w:ascii="Times New Roman" w:hAnsi="Times New Roman"/>
          <w:sz w:val="28"/>
          <w:szCs w:val="28"/>
          <w:lang w:eastAsia="ru-RU"/>
        </w:rPr>
      </w:pPr>
    </w:p>
    <w:p w:rsidR="00B53093" w:rsidRDefault="00B53093" w:rsidP="00C00922">
      <w:pPr>
        <w:pStyle w:val="BodyText"/>
        <w:suppressAutoHyphens/>
        <w:spacing w:after="0" w:line="360" w:lineRule="auto"/>
        <w:jc w:val="both"/>
        <w:rPr>
          <w:rFonts w:ascii="Times New Roman" w:hAnsi="Times New Roman"/>
          <w:sz w:val="28"/>
          <w:szCs w:val="28"/>
          <w:lang w:eastAsia="ru-RU"/>
        </w:rPr>
      </w:pPr>
    </w:p>
    <w:p w:rsidR="00B53093" w:rsidRDefault="00B53093" w:rsidP="00C00922">
      <w:pPr>
        <w:pStyle w:val="BodyText"/>
        <w:suppressAutoHyphens/>
        <w:spacing w:after="0" w:line="360" w:lineRule="auto"/>
        <w:jc w:val="both"/>
        <w:rPr>
          <w:rFonts w:ascii="Times New Roman" w:hAnsi="Times New Roman"/>
          <w:sz w:val="28"/>
          <w:szCs w:val="28"/>
          <w:lang w:eastAsia="ru-RU"/>
        </w:rPr>
      </w:pPr>
    </w:p>
    <w:p w:rsidR="00B53093" w:rsidRDefault="00B53093" w:rsidP="00C00922">
      <w:pPr>
        <w:pStyle w:val="BodyText"/>
        <w:suppressAutoHyphens/>
        <w:spacing w:after="0" w:line="360" w:lineRule="auto"/>
        <w:jc w:val="both"/>
        <w:rPr>
          <w:rFonts w:ascii="Times New Roman" w:hAnsi="Times New Roman"/>
          <w:sz w:val="28"/>
          <w:szCs w:val="28"/>
          <w:lang w:eastAsia="ru-RU"/>
        </w:rPr>
      </w:pPr>
    </w:p>
    <w:p w:rsidR="00B53093" w:rsidRDefault="00B53093" w:rsidP="00C00922">
      <w:pPr>
        <w:pStyle w:val="BodyText"/>
        <w:suppressAutoHyphens/>
        <w:spacing w:after="0" w:line="360" w:lineRule="auto"/>
        <w:jc w:val="both"/>
        <w:rPr>
          <w:rFonts w:ascii="Times New Roman" w:hAnsi="Times New Roman"/>
          <w:sz w:val="28"/>
          <w:szCs w:val="28"/>
          <w:lang w:eastAsia="ru-RU"/>
        </w:rPr>
      </w:pPr>
    </w:p>
    <w:p w:rsidR="00B53093" w:rsidRDefault="00B53093" w:rsidP="00C00922">
      <w:pPr>
        <w:pStyle w:val="BodyText"/>
        <w:suppressAutoHyphens/>
        <w:spacing w:after="0" w:line="360" w:lineRule="auto"/>
        <w:jc w:val="both"/>
        <w:rPr>
          <w:rFonts w:ascii="Times New Roman" w:hAnsi="Times New Roman"/>
          <w:sz w:val="28"/>
          <w:szCs w:val="28"/>
          <w:lang w:eastAsia="ru-RU"/>
        </w:rPr>
      </w:pPr>
    </w:p>
    <w:p w:rsidR="00B53093" w:rsidRDefault="00B53093" w:rsidP="00C00922">
      <w:pPr>
        <w:pStyle w:val="Heading2"/>
        <w:suppressAutoHyphens/>
        <w:spacing w:before="0" w:beforeAutospacing="0" w:after="0" w:afterAutospacing="0"/>
        <w:jc w:val="both"/>
      </w:pPr>
      <w:bookmarkStart w:id="75" w:name="_Toc380578885"/>
      <w:r w:rsidRPr="00166809">
        <w:t>§</w:t>
      </w:r>
      <w:r>
        <w:t>3.7 Технико-тактические приёмы осмотра помещений</w:t>
      </w:r>
      <w:bookmarkEnd w:id="75"/>
    </w:p>
    <w:p w:rsidR="00B53093" w:rsidRDefault="00B53093" w:rsidP="00C00922">
      <w:pPr>
        <w:pStyle w:val="BodyText"/>
        <w:suppressAutoHyphens/>
        <w:spacing w:after="0" w:line="360" w:lineRule="auto"/>
        <w:jc w:val="both"/>
        <w:rPr>
          <w:rFonts w:ascii="Times New Roman" w:hAnsi="Times New Roman"/>
          <w:sz w:val="28"/>
          <w:szCs w:val="28"/>
          <w:lang w:eastAsia="ru-RU"/>
        </w:rPr>
      </w:pPr>
    </w:p>
    <w:p w:rsidR="00B53093" w:rsidRPr="000C585C"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Для того, чтобы осмотреть какое-либо помещение в него нужно проникнуть. </w:t>
      </w:r>
      <w:r w:rsidRPr="000C585C">
        <w:rPr>
          <w:rFonts w:ascii="Times New Roman" w:hAnsi="Times New Roman"/>
          <w:sz w:val="28"/>
          <w:szCs w:val="28"/>
          <w:lang w:eastAsia="ru-RU"/>
        </w:rPr>
        <w:t>Проникновение сотрудников полиции в помещения</w:t>
      </w:r>
      <w:r>
        <w:rPr>
          <w:rFonts w:ascii="Times New Roman" w:hAnsi="Times New Roman"/>
          <w:sz w:val="28"/>
          <w:szCs w:val="28"/>
          <w:lang w:eastAsia="ru-RU"/>
        </w:rPr>
        <w:t xml:space="preserve"> </w:t>
      </w:r>
      <w:r w:rsidRPr="000C585C">
        <w:rPr>
          <w:rFonts w:ascii="Times New Roman" w:hAnsi="Times New Roman"/>
          <w:sz w:val="28"/>
          <w:szCs w:val="28"/>
          <w:lang w:eastAsia="ru-RU"/>
        </w:rPr>
        <w:t>допускается в случаях, предусмотренных законодательством Российской Федерации, а также</w:t>
      </w:r>
      <w:r>
        <w:rPr>
          <w:rStyle w:val="FootnoteReference"/>
          <w:rFonts w:ascii="Times New Roman" w:hAnsi="Times New Roman"/>
          <w:sz w:val="28"/>
          <w:szCs w:val="28"/>
          <w:lang w:eastAsia="ru-RU"/>
        </w:rPr>
        <w:footnoteReference w:id="40"/>
      </w:r>
      <w:r w:rsidRPr="000C585C">
        <w:rPr>
          <w:rFonts w:ascii="Times New Roman" w:hAnsi="Times New Roman"/>
          <w:sz w:val="28"/>
          <w:szCs w:val="28"/>
          <w:lang w:eastAsia="ru-RU"/>
        </w:rPr>
        <w:t>:</w:t>
      </w:r>
    </w:p>
    <w:p w:rsidR="00B53093" w:rsidRPr="000C585C" w:rsidRDefault="00B53093" w:rsidP="00C00922">
      <w:pPr>
        <w:pStyle w:val="BodyText"/>
        <w:suppressAutoHyphens/>
        <w:spacing w:after="0" w:line="360" w:lineRule="auto"/>
        <w:ind w:left="708"/>
        <w:jc w:val="both"/>
        <w:rPr>
          <w:rFonts w:ascii="Times New Roman" w:hAnsi="Times New Roman"/>
          <w:sz w:val="28"/>
          <w:szCs w:val="28"/>
          <w:lang w:eastAsia="ru-RU"/>
        </w:rPr>
      </w:pPr>
      <w:r w:rsidRPr="000C585C">
        <w:rPr>
          <w:rFonts w:ascii="Times New Roman" w:hAnsi="Times New Roman"/>
          <w:sz w:val="28"/>
          <w:szCs w:val="28"/>
          <w:lang w:eastAsia="ru-RU"/>
        </w:rPr>
        <w:t>1) для спасения жизни граждан и (или) их имущества, обеспечения безопасности граждан или общественной безопасности при массовых беспорядках и чрезвычайных ситуациях;</w:t>
      </w:r>
    </w:p>
    <w:p w:rsidR="00B53093" w:rsidRPr="000C585C" w:rsidRDefault="00B53093" w:rsidP="00C00922">
      <w:pPr>
        <w:pStyle w:val="BodyText"/>
        <w:suppressAutoHyphens/>
        <w:spacing w:after="0" w:line="360" w:lineRule="auto"/>
        <w:ind w:left="708"/>
        <w:jc w:val="both"/>
        <w:rPr>
          <w:rFonts w:ascii="Times New Roman" w:hAnsi="Times New Roman"/>
          <w:sz w:val="28"/>
          <w:szCs w:val="28"/>
          <w:lang w:eastAsia="ru-RU"/>
        </w:rPr>
      </w:pPr>
      <w:r w:rsidRPr="000C585C">
        <w:rPr>
          <w:rFonts w:ascii="Times New Roman" w:hAnsi="Times New Roman"/>
          <w:sz w:val="28"/>
          <w:szCs w:val="28"/>
          <w:lang w:eastAsia="ru-RU"/>
        </w:rPr>
        <w:t>2) для задержания лиц, подозреваемых в совершении преступления;</w:t>
      </w:r>
    </w:p>
    <w:p w:rsidR="00B53093" w:rsidRPr="000C585C" w:rsidRDefault="00B53093" w:rsidP="00C00922">
      <w:pPr>
        <w:pStyle w:val="BodyText"/>
        <w:suppressAutoHyphens/>
        <w:spacing w:after="0" w:line="360" w:lineRule="auto"/>
        <w:ind w:left="708"/>
        <w:jc w:val="both"/>
        <w:rPr>
          <w:rFonts w:ascii="Times New Roman" w:hAnsi="Times New Roman"/>
          <w:sz w:val="28"/>
          <w:szCs w:val="28"/>
          <w:lang w:eastAsia="ru-RU"/>
        </w:rPr>
      </w:pPr>
      <w:r w:rsidRPr="000C585C">
        <w:rPr>
          <w:rFonts w:ascii="Times New Roman" w:hAnsi="Times New Roman"/>
          <w:sz w:val="28"/>
          <w:szCs w:val="28"/>
          <w:lang w:eastAsia="ru-RU"/>
        </w:rPr>
        <w:t>3) для пресечения преступления</w:t>
      </w:r>
      <w:r>
        <w:rPr>
          <w:rFonts w:ascii="Times New Roman" w:hAnsi="Times New Roman"/>
          <w:sz w:val="28"/>
          <w:szCs w:val="28"/>
          <w:lang w:eastAsia="ru-RU"/>
        </w:rPr>
        <w:t>.</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Очевидно, что в помещение можно проникнуть не только через дверной проём, однако, как правило, дверь является единственным входом в помещение. Зону прямо перед дверью часто называют «туннелем смерти». Дверью могут ударить, многие двери не являются существенной преградой и для пули.</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Для того чтобы «не ломиться в открытую дверь» прежде чем её открыть осторожно необходимо убедиться заперта она или нет.</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Открывая дверь необходимо обратить внимание на расположение петель и ручки. Если петли находятся снаружи (их видно), значит, дверь открывается наружу – в противном случае – от себя. Очевидно, в первом случае дверь нужно тянуть, во-втором – толкать. Если петли расположены слева, то дверь открывается в левую сторону, если справа – в правую. О направлении, в котором открывается дверь можно понять также и по положению ручки. Если дверная ручка расположена на правом краю двери, значит, дверь открывается влево, а, если на левом краю двери – вправо.</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Главный тактический вызов при открывании двери заключается в том, что в условиях высокой вероятности противодействия, невозможно предвидеть, что в реальности ждет за закрытой дверью. Поэтому тактически правильно, открывая дверь, закрываться ею как щитом. Технически дверь открывается, в первом приближении, непривычно – разноименной к направлению открывания рукой. То есть, если дверь открывается направо, то открывать её нужно левой, согнутой в локте, рукой и наоборот.</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Открывая дверь подобным способом, сотруднику уже обеспечивается некоторая защита. К примеру, если в момент открывания с противоположной от сотрудника стороны попытаются толкнуть (ударить) дверь ногой, что дверь не распахнется на всю ширину, а остановиться. Дальнейшему движению будет препятствовать тело сотрудника. И чем его вес будет больше, тем защита таким «щитом» будет эффективней.</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Приоткрыв дверь, следует быстро осмотреть открывшуюся часть помещения, и заглянуть за неё. Если за дверью никого не оказалось, немешкая быстро проникнуть в помещение и незамедлительно оглянуться назад, чтобы убедиться в отсутствии злоумышленника у себя за спиной. Заходя в помещение с недостаточной освещенностью, следует принимать во внимание, что сотрудника будет видно очень хорошо, а противника нет. К тому же необходимо помнить, что глазам потребуется некоторое время, чтобы начать видеть в темноте хоть что-нибудь.</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Если вход осуществляет в темное помещение с применением тактического фонаря, если есть такая возможность, не держать фонарь в руках, а положить его на что-нибудь, таким образом, чтобы осветить дверь. Не совсем удачной выглядит идея закатить фонарь в темное помещение. Закатиться он может совсем не туда куда надо.</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Дальнейшее изложение технико-тактических приёмов осмотра помещений исходит из того, что эти действия совершаются одним человеком, поэтому рекомендации для сотрудников в составе специальных подразделений</w:t>
      </w:r>
      <w:r>
        <w:rPr>
          <w:rStyle w:val="FootnoteReference"/>
          <w:rFonts w:ascii="Times New Roman" w:hAnsi="Times New Roman"/>
          <w:sz w:val="28"/>
          <w:szCs w:val="28"/>
          <w:lang w:eastAsia="ru-RU"/>
        </w:rPr>
        <w:footnoteReference w:id="41"/>
      </w:r>
      <w:r>
        <w:rPr>
          <w:rFonts w:ascii="Times New Roman" w:hAnsi="Times New Roman"/>
          <w:sz w:val="28"/>
          <w:szCs w:val="28"/>
          <w:lang w:eastAsia="ru-RU"/>
        </w:rPr>
        <w:t>, имеющими на вооружении специальное оборудование, вооружение и опыт подготовки, не применимы.</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 подавляющем большинстве случаев тактически безрассудно пытаться в одиночку искать в помещении человека, способного оказать вооруженное противодействие. Как рискнуть это сделать, и остаться все же в живых рекомендуем обратиться к опыту полицейских США</w:t>
      </w:r>
      <w:r>
        <w:rPr>
          <w:rStyle w:val="FootnoteReference"/>
          <w:rFonts w:ascii="Times New Roman" w:hAnsi="Times New Roman"/>
          <w:sz w:val="28"/>
          <w:szCs w:val="28"/>
          <w:lang w:eastAsia="ru-RU"/>
        </w:rPr>
        <w:footnoteReference w:id="42"/>
      </w:r>
      <w:r>
        <w:rPr>
          <w:rFonts w:ascii="Times New Roman" w:hAnsi="Times New Roman"/>
          <w:sz w:val="28"/>
          <w:szCs w:val="28"/>
          <w:lang w:eastAsia="ru-RU"/>
        </w:rPr>
        <w:t>.</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Тактическим вызовом против одиночки выступает тот фактор, что в одиночку самоочевидно невозможно одновременно держать под контролем более одного опасного направления.</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Соблюдение следующих тактических приёмов существенно снижает риск осмотра. Изначально тактически важно как можно меньше выдавать свое присутствие. Двигаться надо по возможности, создавая меньше шума, осторожно – крадучись. Обнаружив себя шумом необходимо остановиться и прислушаться, и выждав не менее минуты можно двигаться дальше.</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При использовании тактического фонаря использование постоянного свечения только выдает положение сотрудника. Осветив на мгновение место предполагаемого перемещения, фонарь необходимо выключить, и переместиться туда уже под прикрытием темноты. Злоумышленника дезориентирует положение сотрудника, если он включенным фонарем светит не в одном направлении, а как бы закрашивает светом фонаря некоторую часть помещения, резко и непредсказуемо изменяя направление свечения.</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Световой поток тактического фонаря определенной силы (см. </w:t>
      </w:r>
      <w:fldSimple w:instr=" REF _Ref370286379 \h  \* MERGEFORMAT ">
        <w:r w:rsidRPr="00F2434F">
          <w:rPr>
            <w:rFonts w:ascii="Times New Roman" w:hAnsi="Times New Roman"/>
            <w:sz w:val="24"/>
            <w:szCs w:val="24"/>
          </w:rPr>
          <w:t>§2.1Тактический фонарь</w:t>
        </w:r>
      </w:fldSimple>
      <w:r>
        <w:rPr>
          <w:rFonts w:ascii="Times New Roman" w:hAnsi="Times New Roman"/>
          <w:sz w:val="28"/>
          <w:szCs w:val="28"/>
          <w:lang w:eastAsia="ru-RU"/>
        </w:rPr>
        <w:t>) используется, как тактический приём с целью ослепить, подавить и дезориентировать подозреваемого. При этом необходимо избегать включать фонарь в этом режиме в маленьких помещениях (6-8 кв.м), не направлять свет фонаря на окна, зеркала. В этих случаях ослепленным может оказаться и сам сотрудник.</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Двигаясь, необходимо </w:t>
      </w:r>
      <w:r w:rsidRPr="002F18F9">
        <w:rPr>
          <w:rFonts w:ascii="Times New Roman" w:hAnsi="Times New Roman"/>
          <w:sz w:val="28"/>
          <w:szCs w:val="28"/>
          <w:lang w:eastAsia="ru-RU"/>
        </w:rPr>
        <w:t xml:space="preserve">как можно дальше </w:t>
      </w:r>
      <w:r>
        <w:rPr>
          <w:rFonts w:ascii="Times New Roman" w:hAnsi="Times New Roman"/>
          <w:sz w:val="28"/>
          <w:szCs w:val="28"/>
          <w:lang w:eastAsia="ru-RU"/>
        </w:rPr>
        <w:t xml:space="preserve">находиться </w:t>
      </w:r>
      <w:r w:rsidRPr="002F18F9">
        <w:rPr>
          <w:rFonts w:ascii="Times New Roman" w:hAnsi="Times New Roman"/>
          <w:sz w:val="28"/>
          <w:szCs w:val="28"/>
          <w:lang w:eastAsia="ru-RU"/>
        </w:rPr>
        <w:t>от</w:t>
      </w:r>
      <w:r>
        <w:rPr>
          <w:rFonts w:ascii="Times New Roman" w:hAnsi="Times New Roman"/>
          <w:sz w:val="28"/>
          <w:szCs w:val="28"/>
          <w:lang w:eastAsia="ru-RU"/>
        </w:rPr>
        <w:t xml:space="preserve"> зон потенциальной опасности,</w:t>
      </w:r>
      <w:r w:rsidRPr="002F18F9">
        <w:rPr>
          <w:rFonts w:ascii="Times New Roman" w:hAnsi="Times New Roman"/>
          <w:sz w:val="28"/>
          <w:szCs w:val="28"/>
          <w:lang w:eastAsia="ru-RU"/>
        </w:rPr>
        <w:t xml:space="preserve"> углов и любых других объектов, пространство за которыми не просматривается.</w:t>
      </w:r>
      <w:r>
        <w:rPr>
          <w:rFonts w:ascii="Times New Roman" w:hAnsi="Times New Roman"/>
          <w:sz w:val="28"/>
          <w:szCs w:val="28"/>
          <w:lang w:eastAsia="ru-RU"/>
        </w:rPr>
        <w:t xml:space="preserve"> Не существует никаких хитрых приёмов обнаружить затаившего человека в непросматриваемой зоне, кроме как быстро заглянуть туда (не на уровне глаз).</w:t>
      </w:r>
    </w:p>
    <w:p w:rsidR="00B53093" w:rsidRDefault="00B53093" w:rsidP="00C00922">
      <w:pPr>
        <w:pStyle w:val="BodyText"/>
        <w:suppressAutoHyphens/>
        <w:spacing w:after="0" w:line="360" w:lineRule="auto"/>
        <w:ind w:firstLine="708"/>
        <w:jc w:val="both"/>
        <w:rPr>
          <w:rFonts w:ascii="Times New Roman" w:hAnsi="Times New Roman"/>
          <w:sz w:val="28"/>
          <w:szCs w:val="28"/>
          <w:lang w:eastAsia="ru-RU"/>
        </w:rPr>
      </w:pPr>
    </w:p>
    <w:p w:rsidR="00B53093" w:rsidRPr="006463A3" w:rsidRDefault="00B53093" w:rsidP="00C00922">
      <w:pPr>
        <w:suppressAutoHyphens/>
        <w:spacing w:after="0" w:line="360" w:lineRule="auto"/>
        <w:jc w:val="both"/>
        <w:rPr>
          <w:rFonts w:ascii="Times New Roman" w:hAnsi="Times New Roman"/>
          <w:b/>
          <w:sz w:val="28"/>
          <w:szCs w:val="28"/>
        </w:rPr>
      </w:pPr>
      <w:r w:rsidRPr="006463A3">
        <w:rPr>
          <w:rFonts w:ascii="Times New Roman" w:hAnsi="Times New Roman"/>
          <w:b/>
          <w:sz w:val="28"/>
          <w:szCs w:val="28"/>
        </w:rPr>
        <w:t>Вопросы для контроля и самопроверки:</w:t>
      </w:r>
    </w:p>
    <w:p w:rsidR="00B53093" w:rsidRDefault="00B53093" w:rsidP="00C00922">
      <w:pPr>
        <w:pStyle w:val="BodyText"/>
        <w:numPr>
          <w:ilvl w:val="0"/>
          <w:numId w:val="39"/>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В каких случаях сотрудники органов внутренних дел Российской Федерации могут проникать в помещения граждан?</w:t>
      </w:r>
    </w:p>
    <w:p w:rsidR="00B53093" w:rsidRDefault="00B53093" w:rsidP="00C00922">
      <w:pPr>
        <w:pStyle w:val="BodyText"/>
        <w:numPr>
          <w:ilvl w:val="0"/>
          <w:numId w:val="39"/>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Какие особенности устройства дверей определяют технико-тактические варианты её открывания и прохождения?</w:t>
      </w:r>
    </w:p>
    <w:p w:rsidR="00B53093" w:rsidRDefault="00B53093" w:rsidP="00C00922">
      <w:pPr>
        <w:pStyle w:val="BodyText"/>
        <w:numPr>
          <w:ilvl w:val="0"/>
          <w:numId w:val="39"/>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Раскройте сущность технико-тактических приёмов использования тактического фонаря?</w:t>
      </w:r>
    </w:p>
    <w:p w:rsidR="00B53093" w:rsidRDefault="00B53093" w:rsidP="00C00922">
      <w:pPr>
        <w:pStyle w:val="BodyText"/>
        <w:numPr>
          <w:ilvl w:val="0"/>
          <w:numId w:val="39"/>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Какие основные технико-тактические приёмы применяются при осмотре помещений?</w:t>
      </w:r>
    </w:p>
    <w:p w:rsidR="00B53093" w:rsidRDefault="00B53093" w:rsidP="00C00922">
      <w:pPr>
        <w:suppressAutoHyphens/>
        <w:spacing w:after="0" w:line="240" w:lineRule="auto"/>
        <w:rPr>
          <w:rFonts w:ascii="Times New Roman" w:hAnsi="Times New Roman"/>
          <w:sz w:val="28"/>
          <w:szCs w:val="28"/>
          <w:lang w:eastAsia="ru-RU"/>
        </w:rPr>
      </w:pPr>
      <w:r>
        <w:rPr>
          <w:rFonts w:ascii="Times New Roman" w:hAnsi="Times New Roman"/>
          <w:sz w:val="28"/>
          <w:szCs w:val="28"/>
          <w:lang w:eastAsia="ru-RU"/>
        </w:rPr>
        <w:br w:type="page"/>
      </w:r>
    </w:p>
    <w:p w:rsidR="00B53093" w:rsidRDefault="00B53093" w:rsidP="00C00922">
      <w:pPr>
        <w:pStyle w:val="Heading2"/>
        <w:suppressAutoHyphens/>
        <w:spacing w:before="0" w:beforeAutospacing="0" w:after="0" w:afterAutospacing="0"/>
      </w:pPr>
      <w:bookmarkStart w:id="76" w:name="_Toc380578886"/>
      <w:r>
        <w:t>Глава 4:Методические приёмы подготовки и оценки тактики ограничения свободы передвижения.</w:t>
      </w:r>
      <w:bookmarkEnd w:id="76"/>
    </w:p>
    <w:p w:rsidR="00B53093" w:rsidRDefault="00B53093" w:rsidP="00C00922">
      <w:pPr>
        <w:pStyle w:val="Heading2"/>
        <w:suppressAutoHyphens/>
        <w:spacing w:before="0" w:beforeAutospacing="0" w:after="0" w:afterAutospacing="0"/>
      </w:pPr>
    </w:p>
    <w:p w:rsidR="00B53093" w:rsidRDefault="00B53093" w:rsidP="00C00922">
      <w:pPr>
        <w:pStyle w:val="Heading2"/>
        <w:suppressAutoHyphens/>
        <w:spacing w:before="0" w:beforeAutospacing="0" w:after="0" w:afterAutospacing="0"/>
      </w:pPr>
      <w:bookmarkStart w:id="77" w:name="_Toc380578887"/>
      <w:r w:rsidRPr="00166809">
        <w:t>§</w:t>
      </w:r>
      <w:r>
        <w:t>4.1.Методические основы обучения тактике применения боевых приёмов борьбы</w:t>
      </w:r>
      <w:bookmarkEnd w:id="77"/>
    </w:p>
    <w:p w:rsidR="00B53093" w:rsidRDefault="00B53093" w:rsidP="00C00922">
      <w:pPr>
        <w:pStyle w:val="BodyText"/>
        <w:suppressAutoHyphens/>
        <w:spacing w:after="0" w:line="360" w:lineRule="auto"/>
        <w:jc w:val="both"/>
        <w:rPr>
          <w:rFonts w:ascii="Times New Roman" w:hAnsi="Times New Roman"/>
          <w:sz w:val="28"/>
          <w:szCs w:val="28"/>
          <w:lang w:eastAsia="ru-RU"/>
        </w:rPr>
      </w:pPr>
    </w:p>
    <w:p w:rsidR="00B53093" w:rsidRPr="00A34A96" w:rsidRDefault="00B53093" w:rsidP="00C00922">
      <w:pPr>
        <w:suppressAutoHyphens/>
        <w:spacing w:after="0" w:line="360" w:lineRule="auto"/>
        <w:ind w:firstLine="709"/>
        <w:jc w:val="both"/>
        <w:rPr>
          <w:rFonts w:ascii="Times New Roman" w:hAnsi="Times New Roman"/>
          <w:sz w:val="28"/>
          <w:szCs w:val="28"/>
          <w:lang w:eastAsia="ru-RU"/>
        </w:rPr>
      </w:pPr>
      <w:r w:rsidRPr="00A34A96">
        <w:rPr>
          <w:rFonts w:ascii="Times New Roman" w:hAnsi="Times New Roman"/>
          <w:sz w:val="28"/>
          <w:szCs w:val="28"/>
          <w:lang w:eastAsia="ru-RU"/>
        </w:rPr>
        <w:t xml:space="preserve">В предельно общем виде обучение и освоение боевых приёмов борьбы начинается с разучивания техники – способа, приёма его выполнения. После этого изучаются и совершенствуются – другими словами, тренируются – способы его применения в условиях и обстоятельствах служебной деятельности сотрудников </w:t>
      </w:r>
      <w:r>
        <w:rPr>
          <w:rFonts w:ascii="Times New Roman" w:hAnsi="Times New Roman"/>
          <w:sz w:val="28"/>
          <w:szCs w:val="28"/>
          <w:lang w:eastAsia="ru-RU"/>
        </w:rPr>
        <w:t>по</w:t>
      </w:r>
      <w:r w:rsidRPr="00A34A96">
        <w:rPr>
          <w:rFonts w:ascii="Times New Roman" w:hAnsi="Times New Roman"/>
          <w:sz w:val="28"/>
          <w:szCs w:val="28"/>
          <w:lang w:eastAsia="ru-RU"/>
        </w:rPr>
        <w:t>лиции. Главными факторами этих обстоятельств выступают, во-первых, факторы и условия правомерного применения сотрудниками милиции силы, а, во-вторых, фактор физического (силового) противодействия со стороны правонарушителей (</w:t>
      </w:r>
      <w:r>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_Ref380577785 \h </w:instrText>
      </w:r>
      <w:r w:rsidRPr="00F2434F">
        <w:rPr>
          <w:rFonts w:ascii="Times New Roman" w:hAnsi="Times New Roman"/>
          <w:sz w:val="28"/>
          <w:szCs w:val="28"/>
          <w:lang w:eastAsia="ru-RU"/>
        </w:rPr>
      </w:r>
      <w:r>
        <w:rPr>
          <w:rFonts w:ascii="Times New Roman" w:hAnsi="Times New Roman"/>
          <w:sz w:val="28"/>
          <w:szCs w:val="28"/>
          <w:lang w:eastAsia="ru-RU"/>
        </w:rPr>
        <w:fldChar w:fldCharType="separate"/>
      </w:r>
      <w:r w:rsidRPr="00113617">
        <w:rPr>
          <w:rFonts w:ascii="Times New Roman" w:hAnsi="Times New Roman"/>
          <w:sz w:val="24"/>
          <w:szCs w:val="24"/>
        </w:rPr>
        <w:t xml:space="preserve">Рисунок </w:t>
      </w:r>
      <w:r>
        <w:rPr>
          <w:rFonts w:ascii="Times New Roman" w:hAnsi="Times New Roman"/>
          <w:noProof/>
          <w:sz w:val="24"/>
          <w:szCs w:val="24"/>
        </w:rPr>
        <w:t>9</w:t>
      </w:r>
      <w:r>
        <w:rPr>
          <w:rFonts w:ascii="Times New Roman" w:hAnsi="Times New Roman"/>
          <w:sz w:val="28"/>
          <w:szCs w:val="28"/>
          <w:lang w:eastAsia="ru-RU"/>
        </w:rPr>
        <w:fldChar w:fldCharType="end"/>
      </w:r>
      <w:r w:rsidRPr="00A34A96">
        <w:rPr>
          <w:rFonts w:ascii="Times New Roman" w:hAnsi="Times New Roman"/>
          <w:sz w:val="28"/>
          <w:szCs w:val="28"/>
          <w:lang w:eastAsia="ru-RU"/>
        </w:rPr>
        <w:t>).</w:t>
      </w:r>
    </w:p>
    <w:p w:rsidR="00B53093" w:rsidRPr="00A34A96" w:rsidRDefault="00B53093" w:rsidP="00C00922">
      <w:pPr>
        <w:suppressAutoHyphens/>
        <w:spacing w:after="0" w:line="240" w:lineRule="auto"/>
        <w:jc w:val="both"/>
        <w:rPr>
          <w:rFonts w:ascii="Times New Roman" w:hAnsi="Times New Roman"/>
          <w:sz w:val="28"/>
          <w:szCs w:val="28"/>
          <w:lang w:eastAsia="ru-RU"/>
        </w:rPr>
      </w:pPr>
    </w:p>
    <w:p w:rsidR="00B53093" w:rsidRDefault="00B53093" w:rsidP="00C00922">
      <w:pPr>
        <w:keepNext/>
        <w:suppressAutoHyphens/>
        <w:spacing w:after="0" w:line="240" w:lineRule="auto"/>
        <w:jc w:val="center"/>
      </w:pPr>
      <w:r w:rsidRPr="00AC7EDB">
        <w:rPr>
          <w:rFonts w:ascii="Times New Roman" w:hAnsi="Times New Roman"/>
          <w:noProof/>
          <w:sz w:val="28"/>
          <w:szCs w:val="28"/>
          <w:lang w:eastAsia="ru-RU"/>
        </w:rPr>
        <w:pict>
          <v:shape id="Схема 22" o:spid="_x0000_i1101" type="#_x0000_t75" style="width:439.5pt;height:252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">
            <v:imagedata r:id="rId97" o:title="" croptop="-19230f" cropbottom="-18249f"/>
            <o:lock v:ext="edit" aspectratio="f"/>
          </v:shape>
        </w:pict>
      </w:r>
    </w:p>
    <w:p w:rsidR="00B53093" w:rsidRPr="00113617" w:rsidRDefault="00B53093" w:rsidP="00C00922">
      <w:pPr>
        <w:pStyle w:val="Caption"/>
        <w:suppressAutoHyphens/>
        <w:jc w:val="center"/>
        <w:rPr>
          <w:rFonts w:ascii="Times New Roman" w:hAnsi="Times New Roman"/>
          <w:color w:val="auto"/>
          <w:sz w:val="24"/>
          <w:szCs w:val="24"/>
          <w:lang w:eastAsia="ru-RU"/>
        </w:rPr>
      </w:pPr>
      <w:bookmarkStart w:id="78" w:name="_Ref380577785"/>
      <w:r w:rsidRPr="00113617">
        <w:rPr>
          <w:rFonts w:ascii="Times New Roman" w:hAnsi="Times New Roman"/>
          <w:color w:val="auto"/>
          <w:sz w:val="24"/>
          <w:szCs w:val="24"/>
        </w:rPr>
        <w:t xml:space="preserve">Рисунок </w:t>
      </w:r>
      <w:r w:rsidRPr="00113617">
        <w:rPr>
          <w:rFonts w:ascii="Times New Roman" w:hAnsi="Times New Roman"/>
          <w:color w:val="auto"/>
          <w:sz w:val="24"/>
          <w:szCs w:val="24"/>
        </w:rPr>
        <w:fldChar w:fldCharType="begin"/>
      </w:r>
      <w:r w:rsidRPr="00113617">
        <w:rPr>
          <w:rFonts w:ascii="Times New Roman" w:hAnsi="Times New Roman"/>
          <w:color w:val="auto"/>
          <w:sz w:val="24"/>
          <w:szCs w:val="24"/>
        </w:rPr>
        <w:instrText xml:space="preserve"> SEQ Рисунок \* ARABIC </w:instrText>
      </w:r>
      <w:r w:rsidRPr="00113617">
        <w:rPr>
          <w:rFonts w:ascii="Times New Roman" w:hAnsi="Times New Roman"/>
          <w:color w:val="auto"/>
          <w:sz w:val="24"/>
          <w:szCs w:val="24"/>
        </w:rPr>
        <w:fldChar w:fldCharType="separate"/>
      </w:r>
      <w:r>
        <w:rPr>
          <w:rFonts w:ascii="Times New Roman" w:hAnsi="Times New Roman"/>
          <w:noProof/>
          <w:color w:val="auto"/>
          <w:sz w:val="24"/>
          <w:szCs w:val="24"/>
        </w:rPr>
        <w:t>9</w:t>
      </w:r>
      <w:r w:rsidRPr="00113617">
        <w:rPr>
          <w:rFonts w:ascii="Times New Roman" w:hAnsi="Times New Roman"/>
          <w:color w:val="auto"/>
          <w:sz w:val="24"/>
          <w:szCs w:val="24"/>
        </w:rPr>
        <w:fldChar w:fldCharType="end"/>
      </w:r>
      <w:bookmarkEnd w:id="78"/>
      <w:r w:rsidRPr="00113617">
        <w:rPr>
          <w:rFonts w:ascii="Times New Roman" w:hAnsi="Times New Roman"/>
          <w:color w:val="auto"/>
          <w:sz w:val="24"/>
          <w:szCs w:val="24"/>
        </w:rPr>
        <w:t xml:space="preserve">. </w:t>
      </w:r>
      <w:r w:rsidRPr="00113617">
        <w:rPr>
          <w:rFonts w:ascii="Times New Roman" w:hAnsi="Times New Roman"/>
          <w:bCs w:val="0"/>
          <w:color w:val="auto"/>
          <w:sz w:val="24"/>
          <w:szCs w:val="24"/>
          <w:lang w:eastAsia="ru-RU"/>
        </w:rPr>
        <w:t>Принципиальная последовательность освоения боевых приёмов борьбы</w:t>
      </w:r>
    </w:p>
    <w:p w:rsidR="00B53093" w:rsidRDefault="00B53093" w:rsidP="00C00922">
      <w:pPr>
        <w:pStyle w:val="BodyText"/>
        <w:suppressAutoHyphens/>
        <w:spacing w:after="0" w:line="360" w:lineRule="auto"/>
        <w:jc w:val="both"/>
        <w:rPr>
          <w:rFonts w:ascii="Times New Roman" w:hAnsi="Times New Roman"/>
          <w:sz w:val="28"/>
          <w:szCs w:val="28"/>
          <w:lang w:eastAsia="ru-RU"/>
        </w:rPr>
      </w:pP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A34A96">
        <w:rPr>
          <w:rFonts w:ascii="Times New Roman" w:hAnsi="Times New Roman"/>
          <w:sz w:val="28"/>
          <w:szCs w:val="28"/>
          <w:lang w:eastAsia="ru-RU"/>
        </w:rPr>
        <w:t xml:space="preserve">Специфика изучения </w:t>
      </w:r>
      <w:r>
        <w:rPr>
          <w:rFonts w:ascii="Times New Roman" w:hAnsi="Times New Roman"/>
          <w:sz w:val="28"/>
          <w:szCs w:val="28"/>
          <w:lang w:eastAsia="ru-RU"/>
        </w:rPr>
        <w:t xml:space="preserve">боевых </w:t>
      </w:r>
      <w:r w:rsidRPr="00A34A96">
        <w:rPr>
          <w:rFonts w:ascii="Times New Roman" w:hAnsi="Times New Roman"/>
          <w:sz w:val="28"/>
          <w:szCs w:val="28"/>
          <w:lang w:eastAsia="ru-RU"/>
        </w:rPr>
        <w:t xml:space="preserve">приёмов борьбытакова, что они сначала изучаются в условиях отсутствия всякого противодействия со стороны другой стороны (ассистента, противника). Как правило, овладение необходимыми подготовительными действиями в процессе освоения </w:t>
      </w:r>
      <w:r>
        <w:rPr>
          <w:rFonts w:ascii="Times New Roman" w:hAnsi="Times New Roman"/>
          <w:sz w:val="28"/>
          <w:szCs w:val="28"/>
          <w:lang w:eastAsia="ru-RU"/>
        </w:rPr>
        <w:t xml:space="preserve">приёмов </w:t>
      </w:r>
      <w:r w:rsidRPr="00A34A96">
        <w:rPr>
          <w:rFonts w:ascii="Times New Roman" w:hAnsi="Times New Roman"/>
          <w:sz w:val="28"/>
          <w:szCs w:val="28"/>
          <w:lang w:eastAsia="ru-RU"/>
        </w:rPr>
        <w:t>объективно запаздывает</w:t>
      </w:r>
      <w:r>
        <w:rPr>
          <w:rFonts w:ascii="Times New Roman" w:hAnsi="Times New Roman"/>
          <w:sz w:val="28"/>
          <w:szCs w:val="28"/>
          <w:lang w:eastAsia="ru-RU"/>
        </w:rPr>
        <w:t>. И в самом деле</w:t>
      </w:r>
      <w:r w:rsidRPr="00A34A96">
        <w:rPr>
          <w:rFonts w:ascii="Times New Roman" w:hAnsi="Times New Roman"/>
          <w:sz w:val="28"/>
          <w:szCs w:val="28"/>
          <w:lang w:eastAsia="ru-RU"/>
        </w:rPr>
        <w:t xml:space="preserve">, все </w:t>
      </w:r>
      <w:r>
        <w:rPr>
          <w:rFonts w:ascii="Times New Roman" w:hAnsi="Times New Roman"/>
          <w:sz w:val="28"/>
          <w:szCs w:val="28"/>
          <w:lang w:eastAsia="ru-RU"/>
        </w:rPr>
        <w:t xml:space="preserve">они </w:t>
      </w:r>
      <w:r w:rsidRPr="00A34A96">
        <w:rPr>
          <w:rFonts w:ascii="Times New Roman" w:hAnsi="Times New Roman"/>
          <w:sz w:val="28"/>
          <w:szCs w:val="28"/>
          <w:lang w:eastAsia="ru-RU"/>
        </w:rPr>
        <w:t xml:space="preserve">зависят от весьма разнообразных реакций противника. Поэтому-то новичок и не умеет их разнообразно и эффективно осуществлять. </w:t>
      </w:r>
      <w:r w:rsidRPr="008443CF">
        <w:rPr>
          <w:rFonts w:ascii="Times New Roman" w:hAnsi="Times New Roman"/>
          <w:sz w:val="28"/>
          <w:szCs w:val="28"/>
          <w:lang w:eastAsia="ru-RU"/>
        </w:rPr>
        <w:t xml:space="preserve">Как только новичок при попытке провести приём начинает сталкиваться хоть с маломальским сопротивлением со стороны партнера, так в его действиях проявляются все характерные для этого этапа </w:t>
      </w:r>
      <w:r>
        <w:rPr>
          <w:rFonts w:ascii="Times New Roman" w:hAnsi="Times New Roman"/>
          <w:sz w:val="28"/>
          <w:szCs w:val="28"/>
          <w:lang w:eastAsia="ru-RU"/>
        </w:rPr>
        <w:t>освоения приёмов</w:t>
      </w:r>
      <w:r w:rsidRPr="008443CF">
        <w:rPr>
          <w:rFonts w:ascii="Times New Roman" w:hAnsi="Times New Roman"/>
          <w:sz w:val="28"/>
          <w:szCs w:val="28"/>
          <w:lang w:eastAsia="ru-RU"/>
        </w:rPr>
        <w:t>, а именно: попытка преодолеть сопротивление излишним приложением силы, сумбур в реализации технической основы действий, практически полная сосредоточенность внимания на своих действиях и слабая осмысленность действий противника.</w:t>
      </w:r>
      <w:r w:rsidRPr="00A34A96">
        <w:rPr>
          <w:rFonts w:ascii="Times New Roman" w:hAnsi="Times New Roman"/>
          <w:sz w:val="28"/>
          <w:szCs w:val="28"/>
          <w:lang w:eastAsia="ru-RU"/>
        </w:rPr>
        <w:t xml:space="preserve">Причем на первых порах этот недостаток в освоении </w:t>
      </w:r>
      <w:r>
        <w:rPr>
          <w:rFonts w:ascii="Times New Roman" w:hAnsi="Times New Roman"/>
          <w:sz w:val="28"/>
          <w:szCs w:val="28"/>
          <w:lang w:eastAsia="ru-RU"/>
        </w:rPr>
        <w:t xml:space="preserve">приёмов </w:t>
      </w:r>
      <w:r w:rsidRPr="00A34A96">
        <w:rPr>
          <w:rFonts w:ascii="Times New Roman" w:hAnsi="Times New Roman"/>
          <w:sz w:val="28"/>
          <w:szCs w:val="28"/>
          <w:lang w:eastAsia="ru-RU"/>
        </w:rPr>
        <w:t>оказ</w:t>
      </w:r>
      <w:r>
        <w:rPr>
          <w:rFonts w:ascii="Times New Roman" w:hAnsi="Times New Roman"/>
          <w:sz w:val="28"/>
          <w:szCs w:val="28"/>
          <w:lang w:eastAsia="ru-RU"/>
        </w:rPr>
        <w:t>ыв</w:t>
      </w:r>
      <w:r w:rsidRPr="00A34A96">
        <w:rPr>
          <w:rFonts w:ascii="Times New Roman" w:hAnsi="Times New Roman"/>
          <w:sz w:val="28"/>
          <w:szCs w:val="28"/>
          <w:lang w:eastAsia="ru-RU"/>
        </w:rPr>
        <w:t>а</w:t>
      </w:r>
      <w:r>
        <w:rPr>
          <w:rFonts w:ascii="Times New Roman" w:hAnsi="Times New Roman"/>
          <w:sz w:val="28"/>
          <w:szCs w:val="28"/>
          <w:lang w:eastAsia="ru-RU"/>
        </w:rPr>
        <w:t>е</w:t>
      </w:r>
      <w:r w:rsidRPr="00A34A96">
        <w:rPr>
          <w:rFonts w:ascii="Times New Roman" w:hAnsi="Times New Roman"/>
          <w:sz w:val="28"/>
          <w:szCs w:val="28"/>
          <w:lang w:eastAsia="ru-RU"/>
        </w:rPr>
        <w:t>тся и незамеченным</w:t>
      </w:r>
      <w:r>
        <w:rPr>
          <w:rFonts w:ascii="Times New Roman" w:hAnsi="Times New Roman"/>
          <w:sz w:val="28"/>
          <w:szCs w:val="28"/>
          <w:lang w:eastAsia="ru-RU"/>
        </w:rPr>
        <w:t xml:space="preserve">. Поэтому </w:t>
      </w:r>
      <w:r w:rsidRPr="00A34A96">
        <w:rPr>
          <w:rFonts w:ascii="Times New Roman" w:hAnsi="Times New Roman"/>
          <w:sz w:val="28"/>
          <w:szCs w:val="28"/>
          <w:lang w:eastAsia="ru-RU"/>
        </w:rPr>
        <w:t>в ре</w:t>
      </w:r>
      <w:r>
        <w:rPr>
          <w:rFonts w:ascii="Times New Roman" w:hAnsi="Times New Roman"/>
          <w:sz w:val="28"/>
          <w:szCs w:val="28"/>
          <w:lang w:eastAsia="ru-RU"/>
        </w:rPr>
        <w:t xml:space="preserve">альных случаях применения боевых приёмов борьбы </w:t>
      </w:r>
      <w:r w:rsidRPr="00A34A96">
        <w:rPr>
          <w:rFonts w:ascii="Times New Roman" w:hAnsi="Times New Roman"/>
          <w:sz w:val="28"/>
          <w:szCs w:val="28"/>
          <w:lang w:eastAsia="ru-RU"/>
        </w:rPr>
        <w:t xml:space="preserve">возможность результативного проведения приемов и действий будет возникать исключительно вследствие </w:t>
      </w:r>
      <w:r>
        <w:rPr>
          <w:rFonts w:ascii="Times New Roman" w:hAnsi="Times New Roman"/>
          <w:sz w:val="28"/>
          <w:szCs w:val="28"/>
          <w:lang w:eastAsia="ru-RU"/>
        </w:rPr>
        <w:t>слабого, неэффективного сопротивления</w:t>
      </w:r>
      <w:r w:rsidRPr="00A34A96">
        <w:rPr>
          <w:rFonts w:ascii="Times New Roman" w:hAnsi="Times New Roman"/>
          <w:sz w:val="28"/>
          <w:szCs w:val="28"/>
          <w:lang w:eastAsia="ru-RU"/>
        </w:rPr>
        <w:t>. Однако</w:t>
      </w:r>
      <w:r>
        <w:rPr>
          <w:rFonts w:ascii="Times New Roman" w:hAnsi="Times New Roman"/>
          <w:sz w:val="28"/>
          <w:szCs w:val="28"/>
          <w:lang w:eastAsia="ru-RU"/>
        </w:rPr>
        <w:t xml:space="preserve">, столкнувшись с более отчаянным противодействием это как </w:t>
      </w:r>
      <w:r w:rsidRPr="00A34A96">
        <w:rPr>
          <w:rFonts w:ascii="Times New Roman" w:hAnsi="Times New Roman"/>
          <w:sz w:val="28"/>
          <w:szCs w:val="28"/>
          <w:lang w:eastAsia="ru-RU"/>
        </w:rPr>
        <w:t xml:space="preserve">бы вдруг обнаруживается. В этом случае и оказывается, что </w:t>
      </w:r>
      <w:r>
        <w:rPr>
          <w:rFonts w:ascii="Times New Roman" w:hAnsi="Times New Roman"/>
          <w:sz w:val="28"/>
          <w:szCs w:val="28"/>
          <w:lang w:eastAsia="ru-RU"/>
        </w:rPr>
        <w:t xml:space="preserve">сотрудник </w:t>
      </w:r>
      <w:r w:rsidRPr="00A34A96">
        <w:rPr>
          <w:rFonts w:ascii="Times New Roman" w:hAnsi="Times New Roman"/>
          <w:sz w:val="28"/>
          <w:szCs w:val="28"/>
          <w:lang w:eastAsia="ru-RU"/>
        </w:rPr>
        <w:t xml:space="preserve">умеет </w:t>
      </w:r>
      <w:r>
        <w:rPr>
          <w:rFonts w:ascii="Times New Roman" w:hAnsi="Times New Roman"/>
          <w:sz w:val="28"/>
          <w:szCs w:val="28"/>
          <w:lang w:eastAsia="ru-RU"/>
        </w:rPr>
        <w:t>только демонстрировать приемы.</w:t>
      </w:r>
    </w:p>
    <w:p w:rsidR="00B53093" w:rsidRDefault="00B53093" w:rsidP="00C00922">
      <w:pPr>
        <w:suppressAutoHyphens/>
        <w:spacing w:after="0" w:line="360" w:lineRule="auto"/>
        <w:ind w:firstLine="708"/>
        <w:jc w:val="both"/>
        <w:rPr>
          <w:rFonts w:ascii="Times New Roman" w:hAnsi="Times New Roman"/>
          <w:sz w:val="28"/>
          <w:szCs w:val="28"/>
          <w:lang w:eastAsia="ru-RU"/>
        </w:rPr>
      </w:pPr>
    </w:p>
    <w:p w:rsidR="00B53093" w:rsidRDefault="00B53093" w:rsidP="00C00922">
      <w:pPr>
        <w:keepNext/>
        <w:suppressAutoHyphens/>
        <w:spacing w:after="0" w:line="240" w:lineRule="auto"/>
        <w:jc w:val="center"/>
      </w:pPr>
      <w:r w:rsidRPr="00AC7EDB">
        <w:rPr>
          <w:rFonts w:ascii="Times New Roman" w:hAnsi="Times New Roman"/>
          <w:noProof/>
          <w:sz w:val="24"/>
          <w:szCs w:val="24"/>
          <w:lang w:eastAsia="ru-RU"/>
        </w:rPr>
        <w:pict>
          <v:shape id="Схема 36" o:spid="_x0000_i1102" type="#_x0000_t75" style="width:384.75pt;height:204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">
            <v:imagedata r:id="rId98" o:title="" croptop="-2817f" cropbottom="-2039f"/>
            <o:lock v:ext="edit" aspectratio="f"/>
          </v:shape>
        </w:pict>
      </w:r>
    </w:p>
    <w:p w:rsidR="00B53093" w:rsidRDefault="00B53093" w:rsidP="00C00922">
      <w:pPr>
        <w:pStyle w:val="Caption"/>
        <w:suppressAutoHyphens/>
        <w:jc w:val="center"/>
        <w:rPr>
          <w:rFonts w:ascii="Times New Roman" w:hAnsi="Times New Roman"/>
          <w:color w:val="auto"/>
          <w:sz w:val="24"/>
          <w:szCs w:val="24"/>
        </w:rPr>
      </w:pPr>
      <w:bookmarkStart w:id="79" w:name="_Ref380577882"/>
      <w:r w:rsidRPr="00A7645F">
        <w:rPr>
          <w:rFonts w:ascii="Times New Roman" w:hAnsi="Times New Roman"/>
          <w:color w:val="auto"/>
          <w:sz w:val="24"/>
          <w:szCs w:val="24"/>
        </w:rPr>
        <w:t xml:space="preserve">Рисунок </w:t>
      </w:r>
      <w:r w:rsidRPr="00A7645F">
        <w:rPr>
          <w:rFonts w:ascii="Times New Roman" w:hAnsi="Times New Roman"/>
          <w:color w:val="auto"/>
          <w:sz w:val="24"/>
          <w:szCs w:val="24"/>
        </w:rPr>
        <w:fldChar w:fldCharType="begin"/>
      </w:r>
      <w:r w:rsidRPr="00A7645F">
        <w:rPr>
          <w:rFonts w:ascii="Times New Roman" w:hAnsi="Times New Roman"/>
          <w:color w:val="auto"/>
          <w:sz w:val="24"/>
          <w:szCs w:val="24"/>
        </w:rPr>
        <w:instrText xml:space="preserve"> SEQ Рисунок \* ARABIC </w:instrText>
      </w:r>
      <w:r w:rsidRPr="00A7645F">
        <w:rPr>
          <w:rFonts w:ascii="Times New Roman" w:hAnsi="Times New Roman"/>
          <w:color w:val="auto"/>
          <w:sz w:val="24"/>
          <w:szCs w:val="24"/>
        </w:rPr>
        <w:fldChar w:fldCharType="separate"/>
      </w:r>
      <w:r>
        <w:rPr>
          <w:rFonts w:ascii="Times New Roman" w:hAnsi="Times New Roman"/>
          <w:noProof/>
          <w:color w:val="auto"/>
          <w:sz w:val="24"/>
          <w:szCs w:val="24"/>
        </w:rPr>
        <w:t>10</w:t>
      </w:r>
      <w:r w:rsidRPr="00A7645F">
        <w:rPr>
          <w:rFonts w:ascii="Times New Roman" w:hAnsi="Times New Roman"/>
          <w:color w:val="auto"/>
          <w:sz w:val="24"/>
          <w:szCs w:val="24"/>
        </w:rPr>
        <w:fldChar w:fldCharType="end"/>
      </w:r>
      <w:bookmarkEnd w:id="79"/>
      <w:r w:rsidRPr="00A7645F">
        <w:rPr>
          <w:rFonts w:ascii="Times New Roman" w:hAnsi="Times New Roman"/>
          <w:color w:val="auto"/>
          <w:sz w:val="24"/>
          <w:szCs w:val="24"/>
        </w:rPr>
        <w:t xml:space="preserve"> Сущность противоборства</w:t>
      </w:r>
    </w:p>
    <w:p w:rsidR="00B53093" w:rsidRPr="00A7645F" w:rsidRDefault="00B53093" w:rsidP="00C00922">
      <w:pPr>
        <w:suppressAutoHyphens/>
      </w:pPr>
    </w:p>
    <w:p w:rsidR="00B53093" w:rsidRPr="00A34A96" w:rsidRDefault="00B53093" w:rsidP="00C00922">
      <w:pPr>
        <w:suppressAutoHyphens/>
        <w:spacing w:after="0" w:line="360" w:lineRule="auto"/>
        <w:ind w:firstLine="708"/>
        <w:jc w:val="both"/>
        <w:rPr>
          <w:rFonts w:ascii="Times New Roman" w:hAnsi="Times New Roman"/>
          <w:sz w:val="28"/>
          <w:szCs w:val="28"/>
          <w:lang w:eastAsia="ru-RU"/>
        </w:rPr>
      </w:pPr>
      <w:r w:rsidRPr="00A34A96">
        <w:rPr>
          <w:rFonts w:ascii="Times New Roman" w:hAnsi="Times New Roman"/>
          <w:sz w:val="28"/>
          <w:szCs w:val="28"/>
          <w:lang w:eastAsia="ru-RU"/>
        </w:rPr>
        <w:t xml:space="preserve">Практическое же применение приёмов, само по себе, подразумевает способность их применять в условиях противодействия друг другу. </w:t>
      </w:r>
      <w:r>
        <w:rPr>
          <w:rFonts w:ascii="Times New Roman" w:hAnsi="Times New Roman"/>
          <w:sz w:val="28"/>
          <w:szCs w:val="28"/>
          <w:lang w:eastAsia="ru-RU"/>
        </w:rPr>
        <w:t>Сотрудник</w:t>
      </w:r>
      <w:r w:rsidRPr="00A34A96">
        <w:rPr>
          <w:rFonts w:ascii="Times New Roman" w:hAnsi="Times New Roman"/>
          <w:sz w:val="28"/>
          <w:szCs w:val="28"/>
          <w:lang w:eastAsia="ru-RU"/>
        </w:rPr>
        <w:t>, чтобы осуществить атакующий приём долж</w:t>
      </w:r>
      <w:r>
        <w:rPr>
          <w:rFonts w:ascii="Times New Roman" w:hAnsi="Times New Roman"/>
          <w:sz w:val="28"/>
          <w:szCs w:val="28"/>
          <w:lang w:eastAsia="ru-RU"/>
        </w:rPr>
        <w:t>е</w:t>
      </w:r>
      <w:r w:rsidRPr="00A34A96">
        <w:rPr>
          <w:rFonts w:ascii="Times New Roman" w:hAnsi="Times New Roman"/>
          <w:sz w:val="28"/>
          <w:szCs w:val="28"/>
          <w:lang w:eastAsia="ru-RU"/>
        </w:rPr>
        <w:t xml:space="preserve">н, прежде всего, как-то нейтрализовать </w:t>
      </w:r>
      <w:r>
        <w:rPr>
          <w:rFonts w:ascii="Times New Roman" w:hAnsi="Times New Roman"/>
          <w:sz w:val="28"/>
          <w:szCs w:val="28"/>
          <w:lang w:eastAsia="ru-RU"/>
        </w:rPr>
        <w:t xml:space="preserve">(ослабить) </w:t>
      </w:r>
      <w:r w:rsidRPr="00A34A96">
        <w:rPr>
          <w:rFonts w:ascii="Times New Roman" w:hAnsi="Times New Roman"/>
          <w:sz w:val="28"/>
          <w:szCs w:val="28"/>
          <w:lang w:eastAsia="ru-RU"/>
        </w:rPr>
        <w:t>противодействие другой стороны. Т.е. защититься от атакующих или контратакующих действий противника, преодолеть противодействие своим действиям и пересилить сопротивление – его защиту. И только после решения этих задач провести атакующий приём (</w:t>
      </w:r>
      <w:r>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_Ref380577882 \h </w:instrText>
      </w:r>
      <w:r w:rsidRPr="00F2434F">
        <w:rPr>
          <w:rFonts w:ascii="Times New Roman" w:hAnsi="Times New Roman"/>
          <w:sz w:val="28"/>
          <w:szCs w:val="28"/>
          <w:lang w:eastAsia="ru-RU"/>
        </w:rPr>
      </w:r>
      <w:r>
        <w:rPr>
          <w:rFonts w:ascii="Times New Roman" w:hAnsi="Times New Roman"/>
          <w:sz w:val="28"/>
          <w:szCs w:val="28"/>
          <w:lang w:eastAsia="ru-RU"/>
        </w:rPr>
        <w:fldChar w:fldCharType="separate"/>
      </w:r>
      <w:r w:rsidRPr="00A7645F">
        <w:rPr>
          <w:rFonts w:ascii="Times New Roman" w:hAnsi="Times New Roman"/>
          <w:sz w:val="24"/>
          <w:szCs w:val="24"/>
        </w:rPr>
        <w:t xml:space="preserve">Рисунок </w:t>
      </w:r>
      <w:r>
        <w:rPr>
          <w:rFonts w:ascii="Times New Roman" w:hAnsi="Times New Roman"/>
          <w:noProof/>
          <w:sz w:val="24"/>
          <w:szCs w:val="24"/>
        </w:rPr>
        <w:t>10</w:t>
      </w:r>
      <w:r>
        <w:rPr>
          <w:rFonts w:ascii="Times New Roman" w:hAnsi="Times New Roman"/>
          <w:sz w:val="28"/>
          <w:szCs w:val="28"/>
          <w:lang w:eastAsia="ru-RU"/>
        </w:rPr>
        <w:fldChar w:fldCharType="end"/>
      </w:r>
      <w:r w:rsidRPr="00A34A96">
        <w:rPr>
          <w:rFonts w:ascii="Times New Roman" w:hAnsi="Times New Roman"/>
          <w:sz w:val="28"/>
          <w:szCs w:val="28"/>
          <w:lang w:eastAsia="ru-RU"/>
        </w:rPr>
        <w:t>).</w:t>
      </w:r>
    </w:p>
    <w:p w:rsidR="00B53093" w:rsidRPr="00A34A96" w:rsidRDefault="00B53093" w:rsidP="00C00922">
      <w:pPr>
        <w:suppressAutoHyphens/>
        <w:spacing w:after="0" w:line="360" w:lineRule="auto"/>
        <w:ind w:firstLine="708"/>
        <w:jc w:val="both"/>
        <w:rPr>
          <w:rFonts w:ascii="Times New Roman" w:hAnsi="Times New Roman"/>
          <w:sz w:val="28"/>
          <w:szCs w:val="28"/>
          <w:lang w:eastAsia="ru-RU"/>
        </w:rPr>
      </w:pPr>
      <w:r w:rsidRPr="00A34A96">
        <w:rPr>
          <w:rFonts w:ascii="Times New Roman" w:hAnsi="Times New Roman"/>
          <w:sz w:val="28"/>
          <w:szCs w:val="28"/>
          <w:lang w:eastAsia="ru-RU"/>
        </w:rPr>
        <w:t xml:space="preserve">Отсюда главным условием </w:t>
      </w:r>
      <w:r>
        <w:rPr>
          <w:rFonts w:ascii="Times New Roman" w:hAnsi="Times New Roman"/>
          <w:sz w:val="28"/>
          <w:szCs w:val="28"/>
          <w:lang w:eastAsia="ru-RU"/>
        </w:rPr>
        <w:t xml:space="preserve">технического </w:t>
      </w:r>
      <w:r w:rsidRPr="00A34A96">
        <w:rPr>
          <w:rFonts w:ascii="Times New Roman" w:hAnsi="Times New Roman"/>
          <w:sz w:val="28"/>
          <w:szCs w:val="28"/>
          <w:lang w:eastAsia="ru-RU"/>
        </w:rPr>
        <w:t xml:space="preserve">умения применять боевые приёмы борьбы выступает </w:t>
      </w:r>
      <w:r w:rsidRPr="00A34A96">
        <w:rPr>
          <w:rFonts w:ascii="Times New Roman" w:hAnsi="Times New Roman"/>
          <w:b/>
          <w:sz w:val="28"/>
          <w:szCs w:val="28"/>
          <w:lang w:eastAsia="ru-RU"/>
        </w:rPr>
        <w:t>СПОСОБНОСТЬ, ПРИМЕНЯЯ БОЕВЫЕ ПРИЁМЫ БОРЬБЫ, УПРЕЖДАТЬ, ПОДАВЛЯТЬ И ПРЕОДОЛЕВАТЬ ПРОТИВОДЕЙСТВИЕ ПРОТИВНИКА</w:t>
      </w:r>
      <w:r w:rsidRPr="00A34A96">
        <w:rPr>
          <w:rFonts w:ascii="Times New Roman" w:hAnsi="Times New Roman"/>
          <w:sz w:val="28"/>
          <w:szCs w:val="28"/>
          <w:lang w:eastAsia="ru-RU"/>
        </w:rPr>
        <w:t xml:space="preserve"> (правонарушителя). Поэтому идея принципа овладения этим умением заключается в постепенном повышении степени сопротивления и характера ответных действий противника. Нарастание степени сопротивления проходит ряд этапов (</w:t>
      </w:r>
      <w:r>
        <w:rPr>
          <w:rFonts w:ascii="Times New Roman" w:hAnsi="Times New Roman"/>
          <w:sz w:val="28"/>
          <w:szCs w:val="28"/>
          <w:lang w:eastAsia="ru-RU"/>
        </w:rPr>
        <w:fldChar w:fldCharType="begin"/>
      </w:r>
      <w:r>
        <w:rPr>
          <w:rFonts w:ascii="Times New Roman" w:hAnsi="Times New Roman"/>
          <w:sz w:val="28"/>
          <w:szCs w:val="28"/>
          <w:lang w:eastAsia="ru-RU"/>
        </w:rPr>
        <w:instrText xml:space="preserve"> REF _Ref380577955 \h </w:instrText>
      </w:r>
      <w:r w:rsidRPr="00F2434F">
        <w:rPr>
          <w:rFonts w:ascii="Times New Roman" w:hAnsi="Times New Roman"/>
          <w:sz w:val="28"/>
          <w:szCs w:val="28"/>
          <w:lang w:eastAsia="ru-RU"/>
        </w:rPr>
      </w:r>
      <w:r>
        <w:rPr>
          <w:rFonts w:ascii="Times New Roman" w:hAnsi="Times New Roman"/>
          <w:sz w:val="28"/>
          <w:szCs w:val="28"/>
          <w:lang w:eastAsia="ru-RU"/>
        </w:rPr>
        <w:fldChar w:fldCharType="separate"/>
      </w:r>
      <w:r w:rsidRPr="00A7645F">
        <w:rPr>
          <w:rFonts w:ascii="Times New Roman" w:hAnsi="Times New Roman"/>
          <w:sz w:val="24"/>
          <w:szCs w:val="24"/>
        </w:rPr>
        <w:t xml:space="preserve">Рисунок </w:t>
      </w:r>
      <w:r>
        <w:rPr>
          <w:rFonts w:ascii="Times New Roman" w:hAnsi="Times New Roman"/>
          <w:noProof/>
          <w:sz w:val="24"/>
          <w:szCs w:val="24"/>
        </w:rPr>
        <w:t>11</w:t>
      </w:r>
      <w:r>
        <w:rPr>
          <w:rFonts w:ascii="Times New Roman" w:hAnsi="Times New Roman"/>
          <w:sz w:val="28"/>
          <w:szCs w:val="28"/>
          <w:lang w:eastAsia="ru-RU"/>
        </w:rPr>
        <w:fldChar w:fldCharType="end"/>
      </w:r>
      <w:r w:rsidRPr="00A34A96">
        <w:rPr>
          <w:rFonts w:ascii="Times New Roman" w:hAnsi="Times New Roman"/>
          <w:sz w:val="28"/>
          <w:szCs w:val="28"/>
          <w:lang w:eastAsia="ru-RU"/>
        </w:rPr>
        <w:t>).</w:t>
      </w:r>
    </w:p>
    <w:p w:rsidR="00B53093" w:rsidRPr="00A34A96" w:rsidRDefault="00B53093" w:rsidP="00C00922">
      <w:pPr>
        <w:suppressAutoHyphens/>
        <w:spacing w:after="0" w:line="240" w:lineRule="auto"/>
        <w:jc w:val="both"/>
        <w:rPr>
          <w:rFonts w:ascii="Times New Roman" w:hAnsi="Times New Roman"/>
          <w:sz w:val="28"/>
          <w:szCs w:val="28"/>
          <w:lang w:eastAsia="ru-RU"/>
        </w:rPr>
      </w:pPr>
    </w:p>
    <w:p w:rsidR="00B53093" w:rsidRDefault="00B53093" w:rsidP="00C00922">
      <w:pPr>
        <w:keepNext/>
        <w:suppressAutoHyphens/>
        <w:spacing w:after="0" w:line="240" w:lineRule="auto"/>
        <w:jc w:val="center"/>
      </w:pPr>
      <w:r w:rsidRPr="00AC7EDB">
        <w:rPr>
          <w:rFonts w:ascii="Times New Roman" w:hAnsi="Times New Roman"/>
          <w:noProof/>
          <w:sz w:val="24"/>
          <w:szCs w:val="24"/>
          <w:lang w:eastAsia="ru-RU"/>
        </w:rPr>
        <w:pict>
          <v:shape id="Схема 23" o:spid="_x0000_i1103" type="#_x0000_t75" style="width:330pt;height:159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">
            <v:imagedata r:id="rId99" o:title=""/>
            <o:lock v:ext="edit" aspectratio="f"/>
          </v:shape>
        </w:pict>
      </w:r>
    </w:p>
    <w:p w:rsidR="00B53093" w:rsidRPr="00A7645F" w:rsidRDefault="00B53093" w:rsidP="00C00922">
      <w:pPr>
        <w:pStyle w:val="Caption"/>
        <w:suppressAutoHyphens/>
        <w:jc w:val="center"/>
        <w:rPr>
          <w:rFonts w:ascii="Times New Roman" w:hAnsi="Times New Roman"/>
          <w:color w:val="auto"/>
          <w:sz w:val="24"/>
          <w:szCs w:val="24"/>
          <w:lang w:eastAsia="ru-RU"/>
        </w:rPr>
      </w:pPr>
      <w:bookmarkStart w:id="80" w:name="_Ref380577955"/>
      <w:r w:rsidRPr="00A7645F">
        <w:rPr>
          <w:rFonts w:ascii="Times New Roman" w:hAnsi="Times New Roman"/>
          <w:color w:val="auto"/>
          <w:sz w:val="24"/>
          <w:szCs w:val="24"/>
        </w:rPr>
        <w:t xml:space="preserve">Рисунок </w:t>
      </w:r>
      <w:r w:rsidRPr="00A7645F">
        <w:rPr>
          <w:rFonts w:ascii="Times New Roman" w:hAnsi="Times New Roman"/>
          <w:color w:val="auto"/>
          <w:sz w:val="24"/>
          <w:szCs w:val="24"/>
        </w:rPr>
        <w:fldChar w:fldCharType="begin"/>
      </w:r>
      <w:r w:rsidRPr="00A7645F">
        <w:rPr>
          <w:rFonts w:ascii="Times New Roman" w:hAnsi="Times New Roman"/>
          <w:color w:val="auto"/>
          <w:sz w:val="24"/>
          <w:szCs w:val="24"/>
        </w:rPr>
        <w:instrText xml:space="preserve"> SEQ Рисунок \* ARABIC </w:instrText>
      </w:r>
      <w:r w:rsidRPr="00A7645F">
        <w:rPr>
          <w:rFonts w:ascii="Times New Roman" w:hAnsi="Times New Roman"/>
          <w:color w:val="auto"/>
          <w:sz w:val="24"/>
          <w:szCs w:val="24"/>
        </w:rPr>
        <w:fldChar w:fldCharType="separate"/>
      </w:r>
      <w:r>
        <w:rPr>
          <w:rFonts w:ascii="Times New Roman" w:hAnsi="Times New Roman"/>
          <w:noProof/>
          <w:color w:val="auto"/>
          <w:sz w:val="24"/>
          <w:szCs w:val="24"/>
        </w:rPr>
        <w:t>11</w:t>
      </w:r>
      <w:r w:rsidRPr="00A7645F">
        <w:rPr>
          <w:rFonts w:ascii="Times New Roman" w:hAnsi="Times New Roman"/>
          <w:color w:val="auto"/>
          <w:sz w:val="24"/>
          <w:szCs w:val="24"/>
        </w:rPr>
        <w:fldChar w:fldCharType="end"/>
      </w:r>
      <w:bookmarkEnd w:id="80"/>
      <w:r w:rsidRPr="00A7645F">
        <w:rPr>
          <w:rFonts w:ascii="Times New Roman" w:hAnsi="Times New Roman"/>
          <w:bCs w:val="0"/>
          <w:color w:val="auto"/>
          <w:sz w:val="24"/>
          <w:szCs w:val="24"/>
          <w:lang w:eastAsia="ru-RU"/>
        </w:rPr>
        <w:t xml:space="preserve"> Этапы повышения противодействия при освоении боевых приёмов борьбы</w:t>
      </w:r>
    </w:p>
    <w:p w:rsidR="00B53093" w:rsidRPr="00A34A96" w:rsidRDefault="00B53093" w:rsidP="00C00922">
      <w:pPr>
        <w:suppressAutoHyphens/>
        <w:spacing w:after="0" w:line="240" w:lineRule="auto"/>
        <w:jc w:val="both"/>
        <w:rPr>
          <w:rFonts w:ascii="Times New Roman" w:hAnsi="Times New Roman"/>
          <w:sz w:val="28"/>
          <w:szCs w:val="28"/>
          <w:lang w:eastAsia="ru-RU"/>
        </w:rPr>
      </w:pPr>
    </w:p>
    <w:p w:rsidR="00B53093" w:rsidRPr="002E5F7F" w:rsidRDefault="00B53093" w:rsidP="00C00922">
      <w:pPr>
        <w:suppressAutoHyphens/>
        <w:spacing w:after="0" w:line="360" w:lineRule="auto"/>
        <w:ind w:firstLine="708"/>
        <w:jc w:val="both"/>
        <w:rPr>
          <w:rFonts w:ascii="Times New Roman" w:hAnsi="Times New Roman"/>
          <w:sz w:val="28"/>
          <w:szCs w:val="28"/>
          <w:lang w:eastAsia="ru-RU"/>
        </w:rPr>
      </w:pPr>
      <w:r w:rsidRPr="002E5F7F">
        <w:rPr>
          <w:rFonts w:ascii="Times New Roman" w:hAnsi="Times New Roman"/>
          <w:sz w:val="28"/>
          <w:szCs w:val="28"/>
          <w:lang w:eastAsia="ru-RU"/>
        </w:rPr>
        <w:t>Поэтому, методический принцип тренировки заключается в постепенном посильном повышении характера противодействия действиям обучающегося. С одной стороны это повышение выражается в росте противопоставления противником атакующим действиям силы, а с другой переходом от сопротивления только силой к противодействию приёмами защиты, а затем и атакующими приёмами борьбы.</w:t>
      </w:r>
    </w:p>
    <w:p w:rsidR="00B53093" w:rsidRPr="002E5F7F" w:rsidRDefault="00B53093" w:rsidP="00C00922">
      <w:pPr>
        <w:suppressAutoHyphens/>
        <w:spacing w:after="0" w:line="360" w:lineRule="auto"/>
        <w:ind w:firstLine="708"/>
        <w:jc w:val="both"/>
        <w:rPr>
          <w:rFonts w:ascii="Times New Roman" w:hAnsi="Times New Roman"/>
          <w:sz w:val="28"/>
          <w:szCs w:val="28"/>
          <w:lang w:eastAsia="ru-RU"/>
        </w:rPr>
      </w:pPr>
      <w:r w:rsidRPr="002E5F7F">
        <w:rPr>
          <w:rFonts w:ascii="Times New Roman" w:hAnsi="Times New Roman"/>
          <w:sz w:val="28"/>
          <w:szCs w:val="28"/>
          <w:lang w:eastAsia="ru-RU"/>
        </w:rPr>
        <w:t>Методика такой тренировки выстраивается в три этапа. На первом этапе обороняющийся сопротивляется применению приёмов преимущественно силой. Отличительные методические приёмы организации учебных заданий выражаются в следующем.</w:t>
      </w:r>
    </w:p>
    <w:p w:rsidR="00B53093" w:rsidRPr="002E5F7F" w:rsidRDefault="00B53093" w:rsidP="00C00922">
      <w:pPr>
        <w:suppressAutoHyphens/>
        <w:spacing w:after="0" w:line="360" w:lineRule="auto"/>
        <w:ind w:firstLine="708"/>
        <w:jc w:val="both"/>
        <w:rPr>
          <w:rFonts w:ascii="Times New Roman" w:hAnsi="Times New Roman"/>
          <w:sz w:val="28"/>
          <w:szCs w:val="28"/>
          <w:lang w:eastAsia="ru-RU"/>
        </w:rPr>
      </w:pPr>
      <w:r w:rsidRPr="002E5F7F">
        <w:rPr>
          <w:rFonts w:ascii="Times New Roman" w:hAnsi="Times New Roman"/>
          <w:sz w:val="28"/>
          <w:szCs w:val="28"/>
          <w:lang w:eastAsia="ru-RU"/>
        </w:rPr>
        <w:t>Атакующий перед проведением приёма имеет возможность сразу «взять удобный хват» или занять относительно партнера удобное положение. Как правило, в самых простых случаях атакуемый не осуществляет ответных хватов, а в последующем не навязывает ответных хватов с целью как-то сковать действия атакующего.</w:t>
      </w:r>
    </w:p>
    <w:p w:rsidR="00B53093" w:rsidRPr="002E5F7F" w:rsidRDefault="00B53093" w:rsidP="00C00922">
      <w:pPr>
        <w:suppressAutoHyphens/>
        <w:spacing w:after="0" w:line="360" w:lineRule="auto"/>
        <w:ind w:firstLine="708"/>
        <w:jc w:val="both"/>
        <w:rPr>
          <w:rFonts w:ascii="Times New Roman" w:hAnsi="Times New Roman"/>
          <w:sz w:val="28"/>
          <w:szCs w:val="28"/>
          <w:lang w:eastAsia="ru-RU"/>
        </w:rPr>
      </w:pPr>
      <w:r w:rsidRPr="002E5F7F">
        <w:rPr>
          <w:rFonts w:ascii="Times New Roman" w:hAnsi="Times New Roman"/>
          <w:sz w:val="28"/>
          <w:szCs w:val="28"/>
          <w:lang w:eastAsia="ru-RU"/>
        </w:rPr>
        <w:t>Обороняющийся оказывается сопротивление только в ответ на атакующие действия, давая возможность провести полноценные подготовительные действия, не пытаясь опередить своего партнера. Как только атакующий прекращает проведение действий, немедленно прекращается и сопротивление. Ясно, что нападающий, владея значительным количеством разученных приемов, не может сразу выбрать и подыскивать соответствующее положение для применения какого-либо приема, больше стремится к прямым приемам, т. е. к приемам без всякой предварительной подготовки и маскировки; часто долго думает, но так как ему здесь не угрожает опасность быть побежденным, то держит себя во время обдумывания открыто.</w:t>
      </w:r>
      <w:r>
        <w:rPr>
          <w:rFonts w:ascii="Times New Roman" w:hAnsi="Times New Roman"/>
          <w:sz w:val="28"/>
          <w:szCs w:val="28"/>
          <w:lang w:eastAsia="ru-RU"/>
        </w:rPr>
        <w:t xml:space="preserve"> </w:t>
      </w:r>
      <w:r w:rsidRPr="002E5F7F">
        <w:rPr>
          <w:rFonts w:ascii="Times New Roman" w:hAnsi="Times New Roman"/>
          <w:sz w:val="28"/>
          <w:szCs w:val="28"/>
          <w:lang w:eastAsia="ru-RU"/>
        </w:rPr>
        <w:t>Учебная схватка в таких спокойных условиях приучает нападающего видеть у обороняющегося открытые места и ошибки обороны, которые дают возможность ему применить приемы.</w:t>
      </w:r>
    </w:p>
    <w:p w:rsidR="00B53093" w:rsidRPr="002E5F7F" w:rsidRDefault="00B53093" w:rsidP="00C00922">
      <w:pPr>
        <w:suppressAutoHyphens/>
        <w:spacing w:after="0" w:line="360" w:lineRule="auto"/>
        <w:ind w:firstLine="708"/>
        <w:jc w:val="both"/>
        <w:rPr>
          <w:rFonts w:ascii="Times New Roman" w:hAnsi="Times New Roman"/>
          <w:sz w:val="28"/>
          <w:szCs w:val="28"/>
          <w:lang w:eastAsia="ru-RU"/>
        </w:rPr>
      </w:pPr>
      <w:r w:rsidRPr="002E5F7F">
        <w:rPr>
          <w:rFonts w:ascii="Times New Roman" w:hAnsi="Times New Roman"/>
          <w:sz w:val="28"/>
          <w:szCs w:val="28"/>
          <w:lang w:eastAsia="ru-RU"/>
        </w:rPr>
        <w:t>Характер противодействия заключается в сопротивлении атакующим действиям мышечным напряжением или уходом из опасных положений перемещением. Степень силового противодействия должна быть такой, чтобы атакующий мог провести приём без существенной ломки его технической основы. Как только в действиях обучаемого появляются характерные ошибки, обусловленные непосильностью сопротивления, степень последнего нужно уменьшить.</w:t>
      </w:r>
    </w:p>
    <w:p w:rsidR="00B53093" w:rsidRPr="002E5F7F" w:rsidRDefault="00B53093" w:rsidP="00C00922">
      <w:pPr>
        <w:suppressAutoHyphens/>
        <w:spacing w:after="0" w:line="360" w:lineRule="auto"/>
        <w:ind w:firstLine="708"/>
        <w:jc w:val="both"/>
        <w:rPr>
          <w:rFonts w:ascii="Times New Roman" w:hAnsi="Times New Roman"/>
          <w:sz w:val="28"/>
          <w:szCs w:val="28"/>
          <w:lang w:eastAsia="ru-RU"/>
        </w:rPr>
      </w:pPr>
      <w:r w:rsidRPr="002E5F7F">
        <w:rPr>
          <w:rFonts w:ascii="Times New Roman" w:hAnsi="Times New Roman"/>
          <w:sz w:val="28"/>
          <w:szCs w:val="28"/>
          <w:lang w:eastAsia="ru-RU"/>
        </w:rPr>
        <w:t>Учебные задачи атакующему постепенно усложняются. Содержание самых простых заданий заключаются в проведении конкретных отдельных приёмов и действий борьбы. Более сложные задания заключаются в возможности проведения двух или более заранее известных обеим сторонам комбинаций. Содержание самых «сложных» на этом этапе обучения заданий заключается в произвольном выборе самим атакующим плана ведения схватки.</w:t>
      </w:r>
    </w:p>
    <w:p w:rsidR="00B53093" w:rsidRPr="002E5F7F" w:rsidRDefault="00B53093" w:rsidP="00C00922">
      <w:pPr>
        <w:suppressAutoHyphens/>
        <w:spacing w:after="0" w:line="360" w:lineRule="auto"/>
        <w:ind w:firstLine="708"/>
        <w:jc w:val="both"/>
        <w:rPr>
          <w:rFonts w:ascii="Times New Roman" w:hAnsi="Times New Roman"/>
          <w:sz w:val="28"/>
          <w:szCs w:val="28"/>
          <w:lang w:eastAsia="ru-RU"/>
        </w:rPr>
      </w:pPr>
      <w:r w:rsidRPr="002E5F7F">
        <w:rPr>
          <w:rFonts w:ascii="Times New Roman" w:hAnsi="Times New Roman"/>
          <w:sz w:val="28"/>
          <w:szCs w:val="28"/>
          <w:lang w:eastAsia="ru-RU"/>
        </w:rPr>
        <w:t>Главные учебные задачи, которые решаются на этом этапе тренировки заключаются:</w:t>
      </w:r>
    </w:p>
    <w:p w:rsidR="00B53093" w:rsidRPr="00A7645F" w:rsidRDefault="00B53093" w:rsidP="00C00922">
      <w:pPr>
        <w:pStyle w:val="ListParagraph"/>
        <w:numPr>
          <w:ilvl w:val="0"/>
          <w:numId w:val="53"/>
        </w:numPr>
        <w:suppressAutoHyphens/>
        <w:spacing w:after="0" w:line="360" w:lineRule="auto"/>
        <w:jc w:val="both"/>
        <w:rPr>
          <w:rFonts w:ascii="Times New Roman" w:hAnsi="Times New Roman"/>
          <w:sz w:val="28"/>
          <w:szCs w:val="28"/>
          <w:lang w:eastAsia="ru-RU"/>
        </w:rPr>
      </w:pPr>
      <w:r w:rsidRPr="00A7645F">
        <w:rPr>
          <w:rFonts w:ascii="Times New Roman" w:hAnsi="Times New Roman"/>
          <w:sz w:val="28"/>
          <w:szCs w:val="28"/>
          <w:lang w:eastAsia="ru-RU"/>
        </w:rPr>
        <w:t xml:space="preserve">в формировании у обучаемого осознанного представления о тактическом базисе борьбы, и умения его реализовывать в </w:t>
      </w:r>
      <w:r>
        <w:rPr>
          <w:rFonts w:ascii="Times New Roman" w:hAnsi="Times New Roman"/>
          <w:sz w:val="28"/>
          <w:szCs w:val="28"/>
          <w:lang w:eastAsia="ru-RU"/>
        </w:rPr>
        <w:t>условиях реального сопротивления</w:t>
      </w:r>
      <w:r w:rsidRPr="00A7645F">
        <w:rPr>
          <w:rFonts w:ascii="Times New Roman" w:hAnsi="Times New Roman"/>
          <w:sz w:val="28"/>
          <w:szCs w:val="28"/>
          <w:lang w:eastAsia="ru-RU"/>
        </w:rPr>
        <w:t>;</w:t>
      </w:r>
    </w:p>
    <w:p w:rsidR="00B53093" w:rsidRPr="00A7645F" w:rsidRDefault="00B53093" w:rsidP="00C00922">
      <w:pPr>
        <w:pStyle w:val="ListParagraph"/>
        <w:numPr>
          <w:ilvl w:val="0"/>
          <w:numId w:val="53"/>
        </w:numPr>
        <w:suppressAutoHyphens/>
        <w:spacing w:after="0" w:line="360" w:lineRule="auto"/>
        <w:jc w:val="both"/>
        <w:rPr>
          <w:rFonts w:ascii="Times New Roman" w:hAnsi="Times New Roman"/>
          <w:sz w:val="28"/>
          <w:szCs w:val="28"/>
          <w:lang w:eastAsia="ru-RU"/>
        </w:rPr>
      </w:pPr>
      <w:r w:rsidRPr="00A7645F">
        <w:rPr>
          <w:rFonts w:ascii="Times New Roman" w:hAnsi="Times New Roman"/>
          <w:sz w:val="28"/>
          <w:szCs w:val="28"/>
          <w:lang w:eastAsia="ru-RU"/>
        </w:rPr>
        <w:t>совершенствования психомоторных факторов – силы, быстроты, ловкости, специальной выносливости, обуславливающих реализацию технической основы приёмов в условиях сопротивления;</w:t>
      </w:r>
    </w:p>
    <w:p w:rsidR="00B53093" w:rsidRPr="00A7645F" w:rsidRDefault="00B53093" w:rsidP="00C00922">
      <w:pPr>
        <w:pStyle w:val="ListParagraph"/>
        <w:numPr>
          <w:ilvl w:val="0"/>
          <w:numId w:val="53"/>
        </w:numPr>
        <w:suppressAutoHyphens/>
        <w:spacing w:after="0" w:line="360" w:lineRule="auto"/>
        <w:jc w:val="both"/>
        <w:rPr>
          <w:rFonts w:ascii="Times New Roman" w:hAnsi="Times New Roman"/>
          <w:sz w:val="28"/>
          <w:szCs w:val="28"/>
          <w:lang w:eastAsia="ru-RU"/>
        </w:rPr>
      </w:pPr>
      <w:r w:rsidRPr="00A7645F">
        <w:rPr>
          <w:rFonts w:ascii="Times New Roman" w:hAnsi="Times New Roman"/>
          <w:sz w:val="28"/>
          <w:szCs w:val="28"/>
          <w:lang w:eastAsia="ru-RU"/>
        </w:rPr>
        <w:t>в формировании начальных представлений о плане схватки, комбинационного мышления.</w:t>
      </w:r>
    </w:p>
    <w:p w:rsidR="00B53093" w:rsidRPr="002E5F7F" w:rsidRDefault="00B53093" w:rsidP="00C00922">
      <w:pPr>
        <w:suppressAutoHyphens/>
        <w:spacing w:after="0" w:line="360" w:lineRule="auto"/>
        <w:ind w:firstLine="708"/>
        <w:jc w:val="both"/>
        <w:rPr>
          <w:rFonts w:ascii="Times New Roman" w:hAnsi="Times New Roman"/>
          <w:sz w:val="28"/>
          <w:szCs w:val="28"/>
          <w:lang w:eastAsia="ru-RU"/>
        </w:rPr>
      </w:pPr>
      <w:r w:rsidRPr="002E5F7F">
        <w:rPr>
          <w:rFonts w:ascii="Times New Roman" w:hAnsi="Times New Roman"/>
          <w:sz w:val="28"/>
          <w:szCs w:val="28"/>
          <w:lang w:eastAsia="ru-RU"/>
        </w:rPr>
        <w:t>Таким образом, на этом этапе учащиеся должны усвоить, что применению приёма должна предшествовать подготовка ему, как говорили раньше «подход». Задача подготовки поставить противника в такое положение, в котором он не сможет каким-либо образом препятствовать применению приёма.</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2E5F7F">
        <w:rPr>
          <w:rFonts w:ascii="Times New Roman" w:hAnsi="Times New Roman"/>
          <w:sz w:val="28"/>
          <w:szCs w:val="28"/>
          <w:lang w:eastAsia="ru-RU"/>
        </w:rPr>
        <w:t xml:space="preserve">В подавляющем большинстве случаев противник окажется в таком положении, если будет выведен из устойчивого положения – равновесия, а атакующий останется «на ногах». Владение приёмами вывода противника из равновесия и умение сохранить свое равновесие представляет собой большую трудность и является базисным навыком </w:t>
      </w:r>
      <w:r>
        <w:rPr>
          <w:rFonts w:ascii="Times New Roman" w:hAnsi="Times New Roman"/>
          <w:sz w:val="28"/>
          <w:szCs w:val="28"/>
          <w:lang w:eastAsia="ru-RU"/>
        </w:rPr>
        <w:t>применения боевых приёмов борьбы.</w:t>
      </w: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Уверенное владение боевыми приёмами борьбы выступает главным условием умения их применять </w:t>
      </w:r>
      <w:r w:rsidRPr="00A7645F">
        <w:rPr>
          <w:rFonts w:ascii="Times New Roman" w:hAnsi="Times New Roman"/>
          <w:b/>
          <w:sz w:val="28"/>
          <w:szCs w:val="28"/>
          <w:lang w:eastAsia="ru-RU"/>
        </w:rPr>
        <w:t>ПРАВОМЕРНО</w:t>
      </w:r>
      <w:r>
        <w:rPr>
          <w:rFonts w:ascii="Times New Roman" w:hAnsi="Times New Roman"/>
          <w:sz w:val="28"/>
          <w:szCs w:val="28"/>
          <w:lang w:eastAsia="ru-RU"/>
        </w:rPr>
        <w:t xml:space="preserve">. Так как только в этом случае внимание сотрудника может быть перераспределено на оценку всей совокупности </w:t>
      </w:r>
      <w:r w:rsidRPr="00617AD5">
        <w:rPr>
          <w:rFonts w:ascii="Times New Roman" w:hAnsi="Times New Roman"/>
          <w:sz w:val="28"/>
          <w:szCs w:val="28"/>
          <w:lang w:eastAsia="ru-RU"/>
        </w:rPr>
        <w:t>создавшейся обстановки, характера и степени опасности действий лиц, в отношении которых применяются физическая сила, специальные средства или огнестрельное оружие, характера и силы оказываемого ими сопротивления</w:t>
      </w:r>
      <w:r>
        <w:rPr>
          <w:rFonts w:ascii="Times New Roman" w:hAnsi="Times New Roman"/>
          <w:sz w:val="28"/>
          <w:szCs w:val="28"/>
          <w:lang w:eastAsia="ru-RU"/>
        </w:rPr>
        <w:t>, соблюдение порядка и пределов при её применении</w:t>
      </w:r>
      <w:r w:rsidRPr="00617AD5">
        <w:rPr>
          <w:rFonts w:ascii="Times New Roman" w:hAnsi="Times New Roman"/>
          <w:sz w:val="28"/>
          <w:szCs w:val="28"/>
          <w:lang w:eastAsia="ru-RU"/>
        </w:rPr>
        <w:t>.</w:t>
      </w: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Оценка тактико-технической подготовленности сотрудников, обеспечивающей правомерное ограничение свободы передвижения осуществляется в типовых ситуациях.</w:t>
      </w:r>
    </w:p>
    <w:p w:rsidR="00B53093" w:rsidRPr="006463A3" w:rsidRDefault="00B53093" w:rsidP="00C00922">
      <w:pPr>
        <w:suppressAutoHyphens/>
        <w:spacing w:after="0" w:line="360" w:lineRule="auto"/>
        <w:jc w:val="both"/>
        <w:rPr>
          <w:rFonts w:ascii="Times New Roman" w:hAnsi="Times New Roman"/>
          <w:b/>
          <w:sz w:val="28"/>
          <w:szCs w:val="28"/>
        </w:rPr>
      </w:pPr>
      <w:r w:rsidRPr="006463A3">
        <w:rPr>
          <w:rFonts w:ascii="Times New Roman" w:hAnsi="Times New Roman"/>
          <w:b/>
          <w:sz w:val="28"/>
          <w:szCs w:val="28"/>
        </w:rPr>
        <w:t>Вопросы для контроля и самопроверки:</w:t>
      </w:r>
    </w:p>
    <w:p w:rsidR="00B53093" w:rsidRDefault="00B53093" w:rsidP="00C00922">
      <w:pPr>
        <w:pStyle w:val="ListParagraph"/>
        <w:numPr>
          <w:ilvl w:val="0"/>
          <w:numId w:val="54"/>
        </w:numPr>
        <w:suppressAutoHyphens/>
        <w:spacing w:line="360" w:lineRule="auto"/>
        <w:jc w:val="both"/>
        <w:rPr>
          <w:rFonts w:ascii="Times New Roman" w:hAnsi="Times New Roman"/>
          <w:sz w:val="28"/>
          <w:szCs w:val="28"/>
          <w:lang w:eastAsia="ru-RU"/>
        </w:rPr>
      </w:pPr>
      <w:r>
        <w:rPr>
          <w:rFonts w:ascii="Times New Roman" w:hAnsi="Times New Roman"/>
          <w:sz w:val="28"/>
          <w:szCs w:val="28"/>
          <w:lang w:eastAsia="ru-RU"/>
        </w:rPr>
        <w:t>Охарактеризуйте принципиальную последовательность освоения боевых приёмов борьбы?</w:t>
      </w:r>
    </w:p>
    <w:p w:rsidR="00B53093" w:rsidRDefault="00B53093" w:rsidP="00C00922">
      <w:pPr>
        <w:pStyle w:val="ListParagraph"/>
        <w:numPr>
          <w:ilvl w:val="0"/>
          <w:numId w:val="54"/>
        </w:numPr>
        <w:suppressAutoHyphens/>
        <w:spacing w:line="360" w:lineRule="auto"/>
        <w:jc w:val="both"/>
        <w:rPr>
          <w:rFonts w:ascii="Times New Roman" w:hAnsi="Times New Roman"/>
          <w:sz w:val="28"/>
          <w:szCs w:val="28"/>
          <w:lang w:eastAsia="ru-RU"/>
        </w:rPr>
      </w:pPr>
      <w:r>
        <w:rPr>
          <w:rFonts w:ascii="Times New Roman" w:hAnsi="Times New Roman"/>
          <w:sz w:val="28"/>
          <w:szCs w:val="28"/>
          <w:lang w:eastAsia="ru-RU"/>
        </w:rPr>
        <w:t>В чем сущность силового (физического) противоборства?</w:t>
      </w:r>
    </w:p>
    <w:p w:rsidR="00B53093" w:rsidRPr="00BF64E8" w:rsidRDefault="00B53093" w:rsidP="00C00922">
      <w:pPr>
        <w:pStyle w:val="ListParagraph"/>
        <w:numPr>
          <w:ilvl w:val="0"/>
          <w:numId w:val="54"/>
        </w:numPr>
        <w:suppressAutoHyphens/>
        <w:spacing w:line="360" w:lineRule="auto"/>
        <w:jc w:val="both"/>
        <w:rPr>
          <w:rFonts w:ascii="Times New Roman" w:hAnsi="Times New Roman"/>
          <w:sz w:val="28"/>
          <w:szCs w:val="28"/>
          <w:lang w:eastAsia="ru-RU"/>
        </w:rPr>
      </w:pPr>
      <w:r>
        <w:rPr>
          <w:rFonts w:ascii="Times New Roman" w:hAnsi="Times New Roman"/>
          <w:sz w:val="28"/>
          <w:szCs w:val="28"/>
          <w:lang w:eastAsia="ru-RU"/>
        </w:rPr>
        <w:t>Раскройте смысл умения применять боевые приёмы борьбы?</w:t>
      </w:r>
    </w:p>
    <w:p w:rsidR="00B53093" w:rsidRDefault="00B53093" w:rsidP="00C00922">
      <w:pPr>
        <w:pStyle w:val="Heading2"/>
        <w:suppressAutoHyphens/>
        <w:spacing w:before="0" w:beforeAutospacing="0" w:after="0" w:afterAutospacing="0"/>
      </w:pPr>
      <w:bookmarkStart w:id="81" w:name="_Toc380578888"/>
      <w:r w:rsidRPr="00166809">
        <w:t>§</w:t>
      </w:r>
      <w:r>
        <w:t>4.2.Методика организации и оценки тактических действий сотрудников в типовых ситуациях</w:t>
      </w:r>
      <w:bookmarkEnd w:id="81"/>
    </w:p>
    <w:p w:rsidR="00B53093" w:rsidRDefault="00B53093" w:rsidP="00C00922">
      <w:pPr>
        <w:suppressAutoHyphens/>
        <w:spacing w:after="0" w:line="240" w:lineRule="auto"/>
        <w:ind w:firstLine="708"/>
        <w:jc w:val="both"/>
        <w:rPr>
          <w:rFonts w:ascii="Times New Roman" w:hAnsi="Times New Roman"/>
          <w:b/>
          <w:sz w:val="28"/>
          <w:szCs w:val="28"/>
          <w:lang w:eastAsia="ru-RU"/>
        </w:rPr>
      </w:pPr>
    </w:p>
    <w:p w:rsidR="00B53093" w:rsidRPr="00F45E66" w:rsidRDefault="00B53093" w:rsidP="00C00922">
      <w:pPr>
        <w:suppressAutoHyphens/>
        <w:spacing w:after="0" w:line="360" w:lineRule="auto"/>
        <w:ind w:firstLine="708"/>
        <w:jc w:val="both"/>
        <w:rPr>
          <w:rFonts w:ascii="Times New Roman" w:hAnsi="Times New Roman"/>
          <w:sz w:val="28"/>
          <w:szCs w:val="28"/>
          <w:lang w:eastAsia="ru-RU"/>
        </w:rPr>
      </w:pPr>
      <w:r w:rsidRPr="00F45E66">
        <w:rPr>
          <w:rFonts w:ascii="Times New Roman" w:hAnsi="Times New Roman"/>
          <w:b/>
          <w:sz w:val="28"/>
          <w:szCs w:val="28"/>
          <w:lang w:eastAsia="ru-RU"/>
        </w:rPr>
        <w:t xml:space="preserve">Оценка </w:t>
      </w:r>
      <w:r>
        <w:rPr>
          <w:rFonts w:ascii="Times New Roman" w:hAnsi="Times New Roman"/>
          <w:b/>
          <w:sz w:val="28"/>
          <w:szCs w:val="28"/>
          <w:lang w:eastAsia="ru-RU"/>
        </w:rPr>
        <w:t xml:space="preserve">тактических </w:t>
      </w:r>
      <w:r w:rsidRPr="00F45E66">
        <w:rPr>
          <w:rFonts w:ascii="Times New Roman" w:hAnsi="Times New Roman"/>
          <w:b/>
          <w:sz w:val="28"/>
          <w:szCs w:val="28"/>
          <w:lang w:eastAsia="ru-RU"/>
        </w:rPr>
        <w:t>действий в «Типовых ситуациях»</w:t>
      </w:r>
      <w:r>
        <w:rPr>
          <w:rFonts w:ascii="Times New Roman" w:hAnsi="Times New Roman"/>
          <w:sz w:val="28"/>
          <w:szCs w:val="28"/>
          <w:lang w:eastAsia="ru-RU"/>
        </w:rPr>
        <w:t xml:space="preserve">может </w:t>
      </w:r>
      <w:r w:rsidRPr="00F45E66">
        <w:rPr>
          <w:rFonts w:ascii="Times New Roman" w:hAnsi="Times New Roman"/>
          <w:sz w:val="28"/>
          <w:szCs w:val="28"/>
          <w:lang w:eastAsia="ru-RU"/>
        </w:rPr>
        <w:t>прово</w:t>
      </w:r>
      <w:r>
        <w:rPr>
          <w:rFonts w:ascii="Times New Roman" w:hAnsi="Times New Roman"/>
          <w:sz w:val="28"/>
          <w:szCs w:val="28"/>
          <w:lang w:eastAsia="ru-RU"/>
        </w:rPr>
        <w:t>дится как на открытых площадках так и закрытых помещениях – спортивных залах</w:t>
      </w:r>
      <w:r w:rsidRPr="00F45E66">
        <w:rPr>
          <w:rFonts w:ascii="Times New Roman" w:hAnsi="Times New Roman"/>
          <w:sz w:val="28"/>
          <w:szCs w:val="28"/>
          <w:lang w:eastAsia="ru-RU"/>
        </w:rPr>
        <w:t xml:space="preserve">. Рабочая зона </w:t>
      </w:r>
      <w:r>
        <w:rPr>
          <w:rFonts w:ascii="Times New Roman" w:hAnsi="Times New Roman"/>
          <w:sz w:val="28"/>
          <w:szCs w:val="28"/>
          <w:lang w:eastAsia="ru-RU"/>
        </w:rPr>
        <w:t xml:space="preserve">площадки </w:t>
      </w:r>
      <w:r w:rsidRPr="00F45E66">
        <w:rPr>
          <w:rFonts w:ascii="Times New Roman" w:hAnsi="Times New Roman"/>
          <w:sz w:val="28"/>
          <w:szCs w:val="28"/>
          <w:lang w:eastAsia="ru-RU"/>
        </w:rPr>
        <w:t>7(</w:t>
      </w:r>
      <w:r>
        <w:rPr>
          <w:rFonts w:ascii="Times New Roman" w:hAnsi="Times New Roman"/>
          <w:sz w:val="28"/>
          <w:szCs w:val="28"/>
          <w:lang w:eastAsia="ru-RU"/>
        </w:rPr>
        <w:t>10</w:t>
      </w:r>
      <w:r w:rsidRPr="00F45E66">
        <w:rPr>
          <w:rFonts w:ascii="Times New Roman" w:hAnsi="Times New Roman"/>
          <w:sz w:val="28"/>
          <w:szCs w:val="28"/>
          <w:lang w:eastAsia="ru-RU"/>
        </w:rPr>
        <w:t>)х7(</w:t>
      </w:r>
      <w:r>
        <w:rPr>
          <w:rFonts w:ascii="Times New Roman" w:hAnsi="Times New Roman"/>
          <w:sz w:val="28"/>
          <w:szCs w:val="28"/>
          <w:lang w:eastAsia="ru-RU"/>
        </w:rPr>
        <w:t>10</w:t>
      </w:r>
      <w:r w:rsidRPr="00F45E66">
        <w:rPr>
          <w:rFonts w:ascii="Times New Roman" w:hAnsi="Times New Roman"/>
          <w:sz w:val="28"/>
          <w:szCs w:val="28"/>
          <w:lang w:eastAsia="ru-RU"/>
        </w:rPr>
        <w:t xml:space="preserve">) </w:t>
      </w:r>
      <w:r>
        <w:rPr>
          <w:rFonts w:ascii="Times New Roman" w:hAnsi="Times New Roman"/>
          <w:sz w:val="28"/>
          <w:szCs w:val="28"/>
          <w:lang w:eastAsia="ru-RU"/>
        </w:rPr>
        <w:t xml:space="preserve">кв. </w:t>
      </w:r>
      <w:r w:rsidRPr="00F45E66">
        <w:rPr>
          <w:rFonts w:ascii="Times New Roman" w:hAnsi="Times New Roman"/>
          <w:sz w:val="28"/>
          <w:szCs w:val="28"/>
          <w:lang w:eastAsia="ru-RU"/>
        </w:rPr>
        <w:t xml:space="preserve">м. </w:t>
      </w:r>
      <w:r>
        <w:rPr>
          <w:rFonts w:ascii="Times New Roman" w:hAnsi="Times New Roman"/>
          <w:sz w:val="28"/>
          <w:szCs w:val="28"/>
          <w:lang w:eastAsia="ru-RU"/>
        </w:rPr>
        <w:t>В целях безопасности п</w:t>
      </w:r>
      <w:r w:rsidRPr="00F45E66">
        <w:rPr>
          <w:rFonts w:ascii="Times New Roman" w:hAnsi="Times New Roman"/>
          <w:sz w:val="28"/>
          <w:szCs w:val="28"/>
          <w:lang w:eastAsia="ru-RU"/>
        </w:rPr>
        <w:t>о всему периметру вокруг рабочей зоны в пределах 1-2 метров должно быть свободное пространство.</w:t>
      </w:r>
    </w:p>
    <w:p w:rsidR="00B53093" w:rsidRPr="00F45E66" w:rsidRDefault="00B53093" w:rsidP="00C00922">
      <w:pPr>
        <w:suppressAutoHyphens/>
        <w:spacing w:after="0" w:line="360" w:lineRule="auto"/>
        <w:ind w:firstLine="708"/>
        <w:jc w:val="both"/>
        <w:rPr>
          <w:rFonts w:ascii="Times New Roman" w:hAnsi="Times New Roman"/>
          <w:sz w:val="28"/>
          <w:szCs w:val="28"/>
          <w:lang w:eastAsia="ru-RU"/>
        </w:rPr>
      </w:pPr>
      <w:r w:rsidRPr="00F45E66">
        <w:rPr>
          <w:rFonts w:ascii="Times New Roman" w:hAnsi="Times New Roman"/>
          <w:sz w:val="28"/>
          <w:szCs w:val="28"/>
          <w:lang w:eastAsia="ru-RU"/>
        </w:rPr>
        <w:t>С одной стороны по периметру за пределами зоны безопасности должна быть стена для проведения действий у стены.</w:t>
      </w:r>
    </w:p>
    <w:p w:rsidR="00B53093" w:rsidRPr="00F45E66" w:rsidRDefault="00B53093" w:rsidP="00C00922">
      <w:pPr>
        <w:suppressAutoHyphens/>
        <w:spacing w:after="0" w:line="360" w:lineRule="auto"/>
        <w:ind w:firstLine="708"/>
        <w:jc w:val="both"/>
        <w:rPr>
          <w:rFonts w:ascii="Times New Roman" w:hAnsi="Times New Roman"/>
          <w:sz w:val="28"/>
          <w:szCs w:val="28"/>
          <w:lang w:eastAsia="ru-RU"/>
        </w:rPr>
      </w:pPr>
      <w:r w:rsidRPr="00F45E66">
        <w:rPr>
          <w:rFonts w:ascii="Times New Roman" w:hAnsi="Times New Roman"/>
          <w:sz w:val="28"/>
          <w:szCs w:val="28"/>
          <w:lang w:eastAsia="ru-RU"/>
        </w:rPr>
        <w:t xml:space="preserve">Участники должны вести </w:t>
      </w:r>
      <w:r>
        <w:rPr>
          <w:rFonts w:ascii="Times New Roman" w:hAnsi="Times New Roman"/>
          <w:sz w:val="28"/>
          <w:szCs w:val="28"/>
          <w:lang w:eastAsia="ru-RU"/>
        </w:rPr>
        <w:t>противоборство</w:t>
      </w:r>
      <w:r w:rsidRPr="00F45E66">
        <w:rPr>
          <w:rFonts w:ascii="Times New Roman" w:hAnsi="Times New Roman"/>
          <w:sz w:val="28"/>
          <w:szCs w:val="28"/>
          <w:lang w:eastAsia="ru-RU"/>
        </w:rPr>
        <w:t xml:space="preserve"> в полевой форме одежды с ремнем и </w:t>
      </w:r>
      <w:r>
        <w:rPr>
          <w:rFonts w:ascii="Times New Roman" w:hAnsi="Times New Roman"/>
          <w:sz w:val="28"/>
          <w:szCs w:val="28"/>
          <w:lang w:eastAsia="ru-RU"/>
        </w:rPr>
        <w:t xml:space="preserve">спортивной </w:t>
      </w:r>
      <w:r w:rsidRPr="00F45E66">
        <w:rPr>
          <w:rFonts w:ascii="Times New Roman" w:hAnsi="Times New Roman"/>
          <w:sz w:val="28"/>
          <w:szCs w:val="28"/>
          <w:lang w:eastAsia="ru-RU"/>
        </w:rPr>
        <w:t xml:space="preserve">обуви </w:t>
      </w:r>
      <w:r>
        <w:rPr>
          <w:rFonts w:ascii="Times New Roman" w:hAnsi="Times New Roman"/>
          <w:sz w:val="28"/>
          <w:szCs w:val="28"/>
          <w:lang w:eastAsia="ru-RU"/>
        </w:rPr>
        <w:t>(кроссовках)</w:t>
      </w:r>
      <w:r w:rsidRPr="00F45E66">
        <w:rPr>
          <w:rFonts w:ascii="Times New Roman" w:hAnsi="Times New Roman"/>
          <w:sz w:val="28"/>
          <w:szCs w:val="28"/>
          <w:lang w:eastAsia="ru-RU"/>
        </w:rPr>
        <w:t>. На ремне должны находится: наручники, палка</w:t>
      </w:r>
      <w:r>
        <w:rPr>
          <w:rFonts w:ascii="Times New Roman" w:hAnsi="Times New Roman"/>
          <w:sz w:val="28"/>
          <w:szCs w:val="28"/>
          <w:lang w:eastAsia="ru-RU"/>
        </w:rPr>
        <w:t xml:space="preserve"> специальная</w:t>
      </w:r>
      <w:r w:rsidRPr="00F45E66">
        <w:rPr>
          <w:rFonts w:ascii="Times New Roman" w:hAnsi="Times New Roman"/>
          <w:sz w:val="28"/>
          <w:szCs w:val="28"/>
          <w:lang w:eastAsia="ru-RU"/>
        </w:rPr>
        <w:t xml:space="preserve">. </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F45E66">
        <w:rPr>
          <w:rFonts w:ascii="Times New Roman" w:hAnsi="Times New Roman"/>
          <w:sz w:val="28"/>
          <w:szCs w:val="28"/>
          <w:lang w:eastAsia="ru-RU"/>
        </w:rPr>
        <w:t xml:space="preserve">Кроме того, в целях обеспечения безопасности и уменьшения неоправданного травматизма </w:t>
      </w:r>
      <w:r>
        <w:rPr>
          <w:rFonts w:ascii="Times New Roman" w:hAnsi="Times New Roman"/>
          <w:sz w:val="28"/>
          <w:szCs w:val="28"/>
          <w:lang w:eastAsia="ru-RU"/>
        </w:rPr>
        <w:t>ассистент</w:t>
      </w:r>
      <w:r w:rsidRPr="00F45E66">
        <w:rPr>
          <w:rFonts w:ascii="Times New Roman" w:hAnsi="Times New Roman"/>
          <w:sz w:val="28"/>
          <w:szCs w:val="28"/>
          <w:lang w:eastAsia="ru-RU"/>
        </w:rPr>
        <w:t xml:space="preserve"> обязан использовать защитное снаряжение: защитный шлем (боксерский или специальный для рукопашного боя); щиток на половые органы (раковину, бандаж), накладки на голень.</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B95E80">
        <w:rPr>
          <w:rFonts w:ascii="Times New Roman" w:hAnsi="Times New Roman"/>
          <w:b/>
          <w:sz w:val="28"/>
          <w:szCs w:val="28"/>
          <w:lang w:eastAsia="ru-RU"/>
        </w:rPr>
        <w:t>Номенклатура заданий</w:t>
      </w:r>
      <w:r>
        <w:rPr>
          <w:rStyle w:val="FootnoteReference"/>
          <w:rFonts w:ascii="Times New Roman" w:hAnsi="Times New Roman"/>
          <w:b/>
          <w:sz w:val="28"/>
          <w:szCs w:val="28"/>
          <w:lang w:eastAsia="ru-RU"/>
        </w:rPr>
        <w:footnoteReference w:id="43"/>
      </w:r>
      <w:r>
        <w:rPr>
          <w:rFonts w:ascii="Times New Roman" w:hAnsi="Times New Roman"/>
          <w:sz w:val="28"/>
          <w:szCs w:val="28"/>
          <w:lang w:eastAsia="ru-RU"/>
        </w:rPr>
        <w:t>.</w:t>
      </w: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Задача №1</w:t>
      </w:r>
      <w:r w:rsidRPr="000B18C5">
        <w:rPr>
          <w:rFonts w:ascii="Times New Roman" w:hAnsi="Times New Roman"/>
          <w:sz w:val="28"/>
          <w:szCs w:val="28"/>
          <w:lang w:eastAsia="ru-RU"/>
        </w:rPr>
        <w:t xml:space="preserve">. </w:t>
      </w:r>
      <w:r>
        <w:rPr>
          <w:rFonts w:ascii="Times New Roman" w:hAnsi="Times New Roman"/>
          <w:sz w:val="28"/>
          <w:szCs w:val="28"/>
          <w:lang w:eastAsia="ru-RU"/>
        </w:rPr>
        <w:t xml:space="preserve">Ограничить свободу передвижения ассистента загибом руки за спину. </w:t>
      </w:r>
      <w:r w:rsidRPr="000B18C5">
        <w:rPr>
          <w:rFonts w:ascii="Times New Roman" w:hAnsi="Times New Roman"/>
          <w:sz w:val="28"/>
          <w:szCs w:val="28"/>
          <w:lang w:eastAsia="ru-RU"/>
        </w:rPr>
        <w:t xml:space="preserve">Сопроводить </w:t>
      </w:r>
      <w:r>
        <w:rPr>
          <w:rFonts w:ascii="Times New Roman" w:hAnsi="Times New Roman"/>
          <w:sz w:val="28"/>
          <w:szCs w:val="28"/>
          <w:lang w:eastAsia="ru-RU"/>
        </w:rPr>
        <w:t>10 м., ограничивая его ненасильственное сопротивление активного характера (далее оказывающего активное сопротивление).</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0B18C5">
        <w:rPr>
          <w:rFonts w:ascii="Times New Roman" w:hAnsi="Times New Roman"/>
          <w:sz w:val="28"/>
          <w:szCs w:val="28"/>
          <w:lang w:eastAsia="ru-RU"/>
        </w:rPr>
        <w:t>Задача №</w:t>
      </w:r>
      <w:r>
        <w:rPr>
          <w:rFonts w:ascii="Times New Roman" w:hAnsi="Times New Roman"/>
          <w:sz w:val="28"/>
          <w:szCs w:val="28"/>
          <w:lang w:eastAsia="ru-RU"/>
        </w:rPr>
        <w:t xml:space="preserve">2. </w:t>
      </w:r>
      <w:r w:rsidRPr="000B18C5">
        <w:rPr>
          <w:rFonts w:ascii="Times New Roman" w:hAnsi="Times New Roman"/>
          <w:sz w:val="28"/>
          <w:szCs w:val="28"/>
          <w:lang w:eastAsia="ru-RU"/>
        </w:rPr>
        <w:t>Вдвоем ограничить свободу передвижения ассистента, находящегося в естественной стойке (руки опущены вниз)</w:t>
      </w:r>
      <w:r>
        <w:rPr>
          <w:rFonts w:ascii="Times New Roman" w:hAnsi="Times New Roman"/>
          <w:sz w:val="28"/>
          <w:szCs w:val="28"/>
          <w:lang w:eastAsia="ru-RU"/>
        </w:rPr>
        <w:t>, оказывающего ненасильственное сопротивление пассивного характера (оказывающего пассивное сопротивление).</w:t>
      </w:r>
    </w:p>
    <w:p w:rsidR="00B53093" w:rsidRPr="000B18C5" w:rsidRDefault="00B53093" w:rsidP="00C00922">
      <w:pPr>
        <w:suppressAutoHyphens/>
        <w:spacing w:after="0" w:line="360" w:lineRule="auto"/>
        <w:ind w:firstLine="708"/>
        <w:jc w:val="both"/>
        <w:rPr>
          <w:rFonts w:ascii="Times New Roman" w:hAnsi="Times New Roman"/>
          <w:sz w:val="28"/>
          <w:szCs w:val="28"/>
          <w:lang w:eastAsia="ru-RU"/>
        </w:rPr>
      </w:pPr>
      <w:r w:rsidRPr="000B18C5">
        <w:rPr>
          <w:rFonts w:ascii="Times New Roman" w:hAnsi="Times New Roman"/>
          <w:sz w:val="28"/>
          <w:szCs w:val="28"/>
          <w:lang w:eastAsia="ru-RU"/>
        </w:rPr>
        <w:t>Задача №</w:t>
      </w:r>
      <w:r>
        <w:rPr>
          <w:rFonts w:ascii="Times New Roman" w:hAnsi="Times New Roman"/>
          <w:sz w:val="28"/>
          <w:szCs w:val="28"/>
          <w:lang w:eastAsia="ru-RU"/>
        </w:rPr>
        <w:t>3</w:t>
      </w:r>
      <w:r w:rsidRPr="000B18C5">
        <w:rPr>
          <w:rFonts w:ascii="Times New Roman" w:hAnsi="Times New Roman"/>
          <w:sz w:val="28"/>
          <w:szCs w:val="28"/>
          <w:lang w:eastAsia="ru-RU"/>
        </w:rPr>
        <w:t xml:space="preserve">. </w:t>
      </w:r>
      <w:r>
        <w:rPr>
          <w:rFonts w:ascii="Times New Roman" w:hAnsi="Times New Roman"/>
          <w:sz w:val="28"/>
          <w:szCs w:val="28"/>
          <w:lang w:eastAsia="ru-RU"/>
        </w:rPr>
        <w:t>Вдвоем н</w:t>
      </w:r>
      <w:r w:rsidRPr="000B18C5">
        <w:rPr>
          <w:rFonts w:ascii="Times New Roman" w:hAnsi="Times New Roman"/>
          <w:sz w:val="28"/>
          <w:szCs w:val="28"/>
          <w:lang w:eastAsia="ru-RU"/>
        </w:rPr>
        <w:t xml:space="preserve">адеть наручники или связать ассистента, </w:t>
      </w:r>
      <w:r>
        <w:rPr>
          <w:rFonts w:ascii="Times New Roman" w:hAnsi="Times New Roman"/>
          <w:sz w:val="28"/>
          <w:szCs w:val="28"/>
          <w:lang w:eastAsia="ru-RU"/>
        </w:rPr>
        <w:t>оказывающего пассивное сопротивление</w:t>
      </w:r>
      <w:r w:rsidRPr="000B18C5">
        <w:rPr>
          <w:rFonts w:ascii="Times New Roman" w:hAnsi="Times New Roman"/>
          <w:sz w:val="28"/>
          <w:szCs w:val="28"/>
          <w:lang w:eastAsia="ru-RU"/>
        </w:rPr>
        <w:t>.</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0B18C5">
        <w:rPr>
          <w:rFonts w:ascii="Times New Roman" w:hAnsi="Times New Roman"/>
          <w:sz w:val="28"/>
          <w:szCs w:val="28"/>
          <w:lang w:eastAsia="ru-RU"/>
        </w:rPr>
        <w:t>Задача №</w:t>
      </w:r>
      <w:r>
        <w:rPr>
          <w:rFonts w:ascii="Times New Roman" w:hAnsi="Times New Roman"/>
          <w:sz w:val="28"/>
          <w:szCs w:val="28"/>
          <w:lang w:eastAsia="ru-RU"/>
        </w:rPr>
        <w:t>4.</w:t>
      </w:r>
      <w:r w:rsidRPr="000B18C5">
        <w:rPr>
          <w:rFonts w:ascii="Times New Roman" w:hAnsi="Times New Roman"/>
          <w:sz w:val="28"/>
          <w:szCs w:val="28"/>
          <w:lang w:eastAsia="ru-RU"/>
        </w:rPr>
        <w:t xml:space="preserve"> В</w:t>
      </w:r>
      <w:r>
        <w:rPr>
          <w:rFonts w:ascii="Times New Roman" w:hAnsi="Times New Roman"/>
          <w:sz w:val="28"/>
          <w:szCs w:val="28"/>
          <w:lang w:eastAsia="ru-RU"/>
        </w:rPr>
        <w:t>двоем в</w:t>
      </w:r>
      <w:r w:rsidRPr="000B18C5">
        <w:rPr>
          <w:rFonts w:ascii="Times New Roman" w:hAnsi="Times New Roman"/>
          <w:sz w:val="28"/>
          <w:szCs w:val="28"/>
          <w:lang w:eastAsia="ru-RU"/>
        </w:rPr>
        <w:t xml:space="preserve">ынудить выйти с переднего сиденья легкового автомобиля ассистента, </w:t>
      </w:r>
      <w:r>
        <w:rPr>
          <w:rFonts w:ascii="Times New Roman" w:hAnsi="Times New Roman"/>
          <w:sz w:val="28"/>
          <w:szCs w:val="28"/>
          <w:lang w:eastAsia="ru-RU"/>
        </w:rPr>
        <w:t>оказывающего пассивное сопротивление.</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0B18C5">
        <w:rPr>
          <w:rFonts w:ascii="Times New Roman" w:hAnsi="Times New Roman"/>
          <w:sz w:val="28"/>
          <w:szCs w:val="28"/>
          <w:lang w:eastAsia="ru-RU"/>
        </w:rPr>
        <w:t>Задача №</w:t>
      </w:r>
      <w:r>
        <w:rPr>
          <w:rFonts w:ascii="Times New Roman" w:hAnsi="Times New Roman"/>
          <w:sz w:val="28"/>
          <w:szCs w:val="28"/>
          <w:lang w:eastAsia="ru-RU"/>
        </w:rPr>
        <w:t>5</w:t>
      </w:r>
      <w:r w:rsidRPr="000B18C5">
        <w:rPr>
          <w:rFonts w:ascii="Times New Roman" w:hAnsi="Times New Roman"/>
          <w:sz w:val="28"/>
          <w:szCs w:val="28"/>
          <w:lang w:eastAsia="ru-RU"/>
        </w:rPr>
        <w:t>. При подходе сзади ограничить свободу передвижения ассистента, находящегося в естественной стойке (руки опущены вниз)</w:t>
      </w:r>
      <w:r>
        <w:rPr>
          <w:rFonts w:ascii="Times New Roman" w:hAnsi="Times New Roman"/>
          <w:sz w:val="28"/>
          <w:szCs w:val="28"/>
          <w:lang w:eastAsia="ru-RU"/>
        </w:rPr>
        <w:t>, оказывающего в ответ пассивное сопротивление.</w:t>
      </w:r>
    </w:p>
    <w:p w:rsidR="00B53093" w:rsidRPr="000B18C5" w:rsidRDefault="00B53093" w:rsidP="00C00922">
      <w:pPr>
        <w:suppressAutoHyphens/>
        <w:spacing w:after="0" w:line="360" w:lineRule="auto"/>
        <w:ind w:firstLine="708"/>
        <w:jc w:val="both"/>
        <w:rPr>
          <w:rFonts w:ascii="Times New Roman" w:hAnsi="Times New Roman"/>
          <w:sz w:val="28"/>
          <w:szCs w:val="28"/>
          <w:lang w:eastAsia="ru-RU"/>
        </w:rPr>
      </w:pPr>
      <w:r w:rsidRPr="000B18C5">
        <w:rPr>
          <w:rFonts w:ascii="Times New Roman" w:hAnsi="Times New Roman"/>
          <w:sz w:val="28"/>
          <w:szCs w:val="28"/>
          <w:lang w:eastAsia="ru-RU"/>
        </w:rPr>
        <w:t xml:space="preserve">Задача №6. Вдвоем ограничить свободу передвижения лежащего на </w:t>
      </w:r>
      <w:r>
        <w:rPr>
          <w:rFonts w:ascii="Times New Roman" w:hAnsi="Times New Roman"/>
          <w:sz w:val="28"/>
          <w:szCs w:val="28"/>
          <w:lang w:eastAsia="ru-RU"/>
        </w:rPr>
        <w:t>животе</w:t>
      </w:r>
      <w:r w:rsidRPr="000B18C5">
        <w:rPr>
          <w:rFonts w:ascii="Times New Roman" w:hAnsi="Times New Roman"/>
          <w:sz w:val="28"/>
          <w:szCs w:val="28"/>
          <w:lang w:eastAsia="ru-RU"/>
        </w:rPr>
        <w:t xml:space="preserve"> ассистента, </w:t>
      </w:r>
      <w:r>
        <w:rPr>
          <w:rFonts w:ascii="Times New Roman" w:hAnsi="Times New Roman"/>
          <w:sz w:val="28"/>
          <w:szCs w:val="28"/>
          <w:lang w:eastAsia="ru-RU"/>
        </w:rPr>
        <w:t>и сопроводить его 10, ограничивая его активное сопротивление</w:t>
      </w:r>
      <w:r w:rsidRPr="000B18C5">
        <w:rPr>
          <w:rFonts w:ascii="Times New Roman" w:hAnsi="Times New Roman"/>
          <w:sz w:val="28"/>
          <w:szCs w:val="28"/>
          <w:lang w:eastAsia="ru-RU"/>
        </w:rPr>
        <w:t>.</w:t>
      </w:r>
    </w:p>
    <w:p w:rsidR="00B53093" w:rsidRPr="000B18C5" w:rsidRDefault="00B53093" w:rsidP="00C00922">
      <w:pPr>
        <w:suppressAutoHyphens/>
        <w:spacing w:after="0" w:line="360" w:lineRule="auto"/>
        <w:ind w:firstLine="708"/>
        <w:jc w:val="both"/>
        <w:rPr>
          <w:rFonts w:ascii="Times New Roman" w:hAnsi="Times New Roman"/>
          <w:sz w:val="28"/>
          <w:szCs w:val="28"/>
          <w:lang w:eastAsia="ru-RU"/>
        </w:rPr>
      </w:pPr>
      <w:r w:rsidRPr="000B18C5">
        <w:rPr>
          <w:rFonts w:ascii="Times New Roman" w:hAnsi="Times New Roman"/>
          <w:sz w:val="28"/>
          <w:szCs w:val="28"/>
          <w:lang w:eastAsia="ru-RU"/>
        </w:rPr>
        <w:t xml:space="preserve">Задача </w:t>
      </w:r>
      <w:r>
        <w:rPr>
          <w:rFonts w:ascii="Times New Roman" w:hAnsi="Times New Roman"/>
          <w:sz w:val="28"/>
          <w:szCs w:val="28"/>
          <w:lang w:eastAsia="ru-RU"/>
        </w:rPr>
        <w:t>№</w:t>
      </w:r>
      <w:r w:rsidRPr="000B18C5">
        <w:rPr>
          <w:rFonts w:ascii="Times New Roman" w:hAnsi="Times New Roman"/>
          <w:sz w:val="28"/>
          <w:szCs w:val="28"/>
          <w:lang w:eastAsia="ru-RU"/>
        </w:rPr>
        <w:t>7. Вдвоем ограничить свободу передвижения одного из трех сидящих на земле ассистентов, образовавших «цепь»</w:t>
      </w:r>
      <w:r>
        <w:rPr>
          <w:rFonts w:ascii="Times New Roman" w:hAnsi="Times New Roman"/>
          <w:sz w:val="28"/>
          <w:szCs w:val="28"/>
          <w:lang w:eastAsia="ru-RU"/>
        </w:rPr>
        <w:t xml:space="preserve">, и оказывающих пассивное сопротивление. </w:t>
      </w:r>
      <w:r w:rsidRPr="000B18C5">
        <w:rPr>
          <w:rFonts w:ascii="Times New Roman" w:hAnsi="Times New Roman"/>
          <w:sz w:val="28"/>
          <w:szCs w:val="28"/>
          <w:lang w:eastAsia="ru-RU"/>
        </w:rPr>
        <w:t>(Допускается применение палки специальной).</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0B18C5">
        <w:rPr>
          <w:rFonts w:ascii="Times New Roman" w:hAnsi="Times New Roman"/>
          <w:sz w:val="28"/>
          <w:szCs w:val="28"/>
          <w:lang w:eastAsia="ru-RU"/>
        </w:rPr>
        <w:t>Задача №8</w:t>
      </w:r>
      <w:r>
        <w:rPr>
          <w:rFonts w:ascii="Times New Roman" w:hAnsi="Times New Roman"/>
          <w:sz w:val="28"/>
          <w:szCs w:val="28"/>
          <w:lang w:eastAsia="ru-RU"/>
        </w:rPr>
        <w:t>.</w:t>
      </w:r>
      <w:r w:rsidRPr="000B18C5">
        <w:rPr>
          <w:rFonts w:ascii="Times New Roman" w:hAnsi="Times New Roman"/>
          <w:sz w:val="28"/>
          <w:szCs w:val="28"/>
          <w:lang w:eastAsia="ru-RU"/>
        </w:rPr>
        <w:t xml:space="preserve"> Вдвоем </w:t>
      </w:r>
      <w:r>
        <w:rPr>
          <w:rFonts w:ascii="Times New Roman" w:hAnsi="Times New Roman"/>
          <w:sz w:val="28"/>
          <w:szCs w:val="28"/>
          <w:lang w:eastAsia="ru-RU"/>
        </w:rPr>
        <w:t xml:space="preserve">при подходе сзади </w:t>
      </w:r>
      <w:r w:rsidRPr="000B18C5">
        <w:rPr>
          <w:rFonts w:ascii="Times New Roman" w:hAnsi="Times New Roman"/>
          <w:sz w:val="28"/>
          <w:szCs w:val="28"/>
          <w:lang w:eastAsia="ru-RU"/>
        </w:rPr>
        <w:t>ограничить свободу передвижения ассистента, находящегося в естественной стойке (руки опущены вниз)</w:t>
      </w:r>
      <w:r>
        <w:rPr>
          <w:rFonts w:ascii="Times New Roman" w:hAnsi="Times New Roman"/>
          <w:sz w:val="28"/>
          <w:szCs w:val="28"/>
          <w:lang w:eastAsia="ru-RU"/>
        </w:rPr>
        <w:t>, оказывающего в ответ активное сопротивление.</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0B18C5">
        <w:rPr>
          <w:rFonts w:ascii="Times New Roman" w:hAnsi="Times New Roman"/>
          <w:sz w:val="28"/>
          <w:szCs w:val="28"/>
          <w:lang w:eastAsia="ru-RU"/>
        </w:rPr>
        <w:t>Задача№9. Ограничить свободу передвижения ассистента,</w:t>
      </w:r>
      <w:r>
        <w:rPr>
          <w:rFonts w:ascii="Times New Roman" w:hAnsi="Times New Roman"/>
          <w:sz w:val="28"/>
          <w:szCs w:val="28"/>
          <w:lang w:eastAsia="ru-RU"/>
        </w:rPr>
        <w:t xml:space="preserve"> </w:t>
      </w:r>
      <w:r w:rsidRPr="000B18C5">
        <w:rPr>
          <w:rFonts w:ascii="Times New Roman" w:hAnsi="Times New Roman"/>
          <w:sz w:val="28"/>
          <w:szCs w:val="28"/>
          <w:lang w:eastAsia="ru-RU"/>
        </w:rPr>
        <w:t>находящегося в естественной стойке (руки опущены вниз)</w:t>
      </w:r>
      <w:r>
        <w:rPr>
          <w:rFonts w:ascii="Times New Roman" w:hAnsi="Times New Roman"/>
          <w:sz w:val="28"/>
          <w:szCs w:val="28"/>
          <w:lang w:eastAsia="ru-RU"/>
        </w:rPr>
        <w:t>,</w:t>
      </w:r>
      <w:r w:rsidRPr="000B18C5">
        <w:rPr>
          <w:rFonts w:ascii="Times New Roman" w:hAnsi="Times New Roman"/>
          <w:sz w:val="28"/>
          <w:szCs w:val="28"/>
          <w:lang w:eastAsia="ru-RU"/>
        </w:rPr>
        <w:t xml:space="preserve"> и </w:t>
      </w:r>
      <w:r>
        <w:rPr>
          <w:rFonts w:ascii="Times New Roman" w:hAnsi="Times New Roman"/>
          <w:sz w:val="28"/>
          <w:szCs w:val="28"/>
          <w:lang w:eastAsia="ru-RU"/>
        </w:rPr>
        <w:t>оказывающего в ответ пассивное сопротивление.</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0B18C5">
        <w:rPr>
          <w:rFonts w:ascii="Times New Roman" w:hAnsi="Times New Roman"/>
          <w:sz w:val="28"/>
          <w:szCs w:val="28"/>
          <w:lang w:eastAsia="ru-RU"/>
        </w:rPr>
        <w:t xml:space="preserve">Задача №10. </w:t>
      </w:r>
      <w:r>
        <w:rPr>
          <w:rFonts w:ascii="Times New Roman" w:hAnsi="Times New Roman"/>
          <w:sz w:val="28"/>
          <w:szCs w:val="28"/>
          <w:lang w:eastAsia="ru-RU"/>
        </w:rPr>
        <w:t>Вдвоем н</w:t>
      </w:r>
      <w:r w:rsidRPr="000B18C5">
        <w:rPr>
          <w:rFonts w:ascii="Times New Roman" w:hAnsi="Times New Roman"/>
          <w:sz w:val="28"/>
          <w:szCs w:val="28"/>
          <w:lang w:eastAsia="ru-RU"/>
        </w:rPr>
        <w:t>адеть наручники или связать ассистента, находящегося в естественной стойке (руки опущены вниз)</w:t>
      </w:r>
      <w:r>
        <w:rPr>
          <w:rFonts w:ascii="Times New Roman" w:hAnsi="Times New Roman"/>
          <w:sz w:val="28"/>
          <w:szCs w:val="28"/>
          <w:lang w:eastAsia="ru-RU"/>
        </w:rPr>
        <w:t xml:space="preserve">, </w:t>
      </w:r>
      <w:r w:rsidRPr="000B18C5">
        <w:rPr>
          <w:rFonts w:ascii="Times New Roman" w:hAnsi="Times New Roman"/>
          <w:sz w:val="28"/>
          <w:szCs w:val="28"/>
          <w:lang w:eastAsia="ru-RU"/>
        </w:rPr>
        <w:t xml:space="preserve">и </w:t>
      </w:r>
      <w:r>
        <w:rPr>
          <w:rFonts w:ascii="Times New Roman" w:hAnsi="Times New Roman"/>
          <w:sz w:val="28"/>
          <w:szCs w:val="28"/>
          <w:lang w:eastAsia="ru-RU"/>
        </w:rPr>
        <w:t>оказывающего в ответ активное сопротивление.</w:t>
      </w:r>
    </w:p>
    <w:p w:rsidR="00B53093" w:rsidRDefault="00B53093" w:rsidP="00C00922">
      <w:pPr>
        <w:pStyle w:val="BodyTextIndent"/>
        <w:suppressAutoHyphens/>
        <w:spacing w:after="0" w:line="360" w:lineRule="auto"/>
        <w:ind w:left="0" w:firstLine="708"/>
        <w:jc w:val="both"/>
        <w:rPr>
          <w:sz w:val="28"/>
          <w:szCs w:val="28"/>
        </w:rPr>
      </w:pPr>
      <w:r w:rsidRPr="0066150B">
        <w:rPr>
          <w:b/>
          <w:bCs/>
          <w:iCs/>
          <w:sz w:val="28"/>
          <w:szCs w:val="28"/>
        </w:rPr>
        <w:t xml:space="preserve">Начало </w:t>
      </w:r>
      <w:r>
        <w:rPr>
          <w:b/>
          <w:bCs/>
          <w:iCs/>
          <w:sz w:val="28"/>
          <w:szCs w:val="28"/>
        </w:rPr>
        <w:t>действий</w:t>
      </w:r>
      <w:r w:rsidRPr="0066150B">
        <w:rPr>
          <w:b/>
          <w:bCs/>
          <w:iCs/>
          <w:sz w:val="28"/>
          <w:szCs w:val="28"/>
        </w:rPr>
        <w:t>.</w:t>
      </w:r>
      <w:r>
        <w:rPr>
          <w:b/>
          <w:bCs/>
          <w:iCs/>
          <w:sz w:val="28"/>
          <w:szCs w:val="28"/>
        </w:rPr>
        <w:t xml:space="preserve"> </w:t>
      </w:r>
      <w:r w:rsidRPr="0066150B">
        <w:rPr>
          <w:bCs/>
          <w:iCs/>
          <w:sz w:val="28"/>
          <w:szCs w:val="28"/>
        </w:rPr>
        <w:t>П</w:t>
      </w:r>
      <w:r w:rsidRPr="00D45DD2">
        <w:rPr>
          <w:sz w:val="28"/>
          <w:szCs w:val="28"/>
        </w:rPr>
        <w:t xml:space="preserve">еред началом </w:t>
      </w:r>
      <w:r>
        <w:rPr>
          <w:sz w:val="28"/>
          <w:szCs w:val="28"/>
        </w:rPr>
        <w:t xml:space="preserve">действий сотрудник (и) и ассистент располагаются </w:t>
      </w:r>
      <w:r w:rsidRPr="00D45DD2">
        <w:rPr>
          <w:sz w:val="28"/>
          <w:szCs w:val="28"/>
        </w:rPr>
        <w:t>в центр</w:t>
      </w:r>
      <w:r>
        <w:rPr>
          <w:sz w:val="28"/>
          <w:szCs w:val="28"/>
        </w:rPr>
        <w:t xml:space="preserve">е площадки, принимая положение в соответствии с начальными условиями задачи. </w:t>
      </w:r>
    </w:p>
    <w:p w:rsidR="00B53093" w:rsidRDefault="00B53093" w:rsidP="00C00922">
      <w:pPr>
        <w:pStyle w:val="BodyTextIndent"/>
        <w:suppressAutoHyphens/>
        <w:spacing w:after="0" w:line="360" w:lineRule="auto"/>
        <w:ind w:left="0" w:firstLine="708"/>
        <w:jc w:val="both"/>
        <w:rPr>
          <w:sz w:val="28"/>
          <w:szCs w:val="28"/>
        </w:rPr>
      </w:pPr>
      <w:r>
        <w:rPr>
          <w:sz w:val="28"/>
          <w:szCs w:val="28"/>
        </w:rPr>
        <w:t>По команде «Вперед!» сотрудник(и)</w:t>
      </w:r>
      <w:r w:rsidRPr="00D45DD2">
        <w:rPr>
          <w:sz w:val="28"/>
          <w:szCs w:val="28"/>
        </w:rPr>
        <w:t>, на</w:t>
      </w:r>
      <w:r>
        <w:rPr>
          <w:sz w:val="28"/>
          <w:szCs w:val="28"/>
        </w:rPr>
        <w:t>чинают действовать, в зависимости от исходного положения, беря ассистента за руку, следующим образом (</w:t>
      </w:r>
      <w:fldSimple w:instr=" REF _Ref380573243 \h  \* MERGEFORMAT ">
        <w:r w:rsidRPr="00410734">
          <w:t xml:space="preserve">Рисунок </w:t>
        </w:r>
        <w:r>
          <w:rPr>
            <w:noProof/>
          </w:rPr>
          <w:t>12</w:t>
        </w:r>
      </w:fldSimple>
      <w:r>
        <w:rPr>
          <w:sz w:val="28"/>
          <w:szCs w:val="28"/>
        </w:rPr>
        <w:t>), и, сковывая свободу передвижения ассистента, пытаются решить поставленную задачу: сопроводить, надеть наручники или связать, провести личный досмотр.</w:t>
      </w:r>
    </w:p>
    <w:p w:rsidR="00B53093" w:rsidRPr="00674F3E" w:rsidRDefault="00B53093" w:rsidP="00C00922">
      <w:pPr>
        <w:suppressAutoHyphens/>
        <w:spacing w:after="0" w:line="360" w:lineRule="auto"/>
        <w:ind w:firstLine="708"/>
        <w:jc w:val="both"/>
        <w:rPr>
          <w:rFonts w:ascii="Times New Roman" w:hAnsi="Times New Roman"/>
          <w:sz w:val="28"/>
          <w:szCs w:val="28"/>
          <w:lang w:eastAsia="ru-RU"/>
        </w:rPr>
      </w:pPr>
      <w:r w:rsidRPr="00674F3E">
        <w:rPr>
          <w:rFonts w:ascii="Times New Roman" w:hAnsi="Times New Roman"/>
          <w:sz w:val="28"/>
          <w:szCs w:val="28"/>
          <w:lang w:eastAsia="ru-RU"/>
        </w:rPr>
        <w:t xml:space="preserve">Запрещено начинать </w:t>
      </w:r>
      <w:r>
        <w:rPr>
          <w:rFonts w:ascii="Times New Roman" w:hAnsi="Times New Roman"/>
          <w:sz w:val="28"/>
          <w:szCs w:val="28"/>
          <w:lang w:eastAsia="ru-RU"/>
        </w:rPr>
        <w:t>действия</w:t>
      </w:r>
      <w:r w:rsidRPr="00674F3E">
        <w:rPr>
          <w:rFonts w:ascii="Times New Roman" w:hAnsi="Times New Roman"/>
          <w:sz w:val="28"/>
          <w:szCs w:val="28"/>
          <w:lang w:eastAsia="ru-RU"/>
        </w:rPr>
        <w:t>:</w:t>
      </w:r>
    </w:p>
    <w:p w:rsidR="00B53093" w:rsidRPr="00674F3E" w:rsidRDefault="00B53093" w:rsidP="00C00922">
      <w:pPr>
        <w:numPr>
          <w:ilvl w:val="0"/>
          <w:numId w:val="41"/>
        </w:numPr>
        <w:tabs>
          <w:tab w:val="left" w:pos="720"/>
        </w:tabs>
        <w:suppressAutoHyphens/>
        <w:overflowPunct w:val="0"/>
        <w:autoSpaceDE w:val="0"/>
        <w:autoSpaceDN w:val="0"/>
        <w:adjustRightInd w:val="0"/>
        <w:spacing w:after="0" w:line="360" w:lineRule="auto"/>
        <w:ind w:left="1068"/>
        <w:jc w:val="both"/>
        <w:textAlignment w:val="baseline"/>
        <w:rPr>
          <w:rFonts w:ascii="Times New Roman" w:hAnsi="Times New Roman"/>
          <w:sz w:val="28"/>
          <w:szCs w:val="28"/>
          <w:lang w:eastAsia="ru-RU"/>
        </w:rPr>
      </w:pPr>
      <w:r>
        <w:rPr>
          <w:rFonts w:ascii="Times New Roman" w:hAnsi="Times New Roman"/>
          <w:sz w:val="28"/>
          <w:szCs w:val="28"/>
          <w:lang w:eastAsia="ru-RU"/>
        </w:rPr>
        <w:t>н</w:t>
      </w:r>
      <w:r w:rsidRPr="00674F3E">
        <w:rPr>
          <w:rFonts w:ascii="Times New Roman" w:hAnsi="Times New Roman"/>
          <w:sz w:val="28"/>
          <w:szCs w:val="28"/>
          <w:lang w:eastAsia="ru-RU"/>
        </w:rPr>
        <w:t>еприличными, вычурными, унижающими достоинство «</w:t>
      </w:r>
      <w:r>
        <w:rPr>
          <w:rFonts w:ascii="Times New Roman" w:hAnsi="Times New Roman"/>
          <w:sz w:val="28"/>
          <w:szCs w:val="28"/>
          <w:lang w:eastAsia="ru-RU"/>
        </w:rPr>
        <w:t>а</w:t>
      </w:r>
      <w:r w:rsidRPr="00674F3E">
        <w:rPr>
          <w:rFonts w:ascii="Times New Roman" w:hAnsi="Times New Roman"/>
          <w:sz w:val="28"/>
          <w:szCs w:val="28"/>
          <w:lang w:eastAsia="ru-RU"/>
        </w:rPr>
        <w:t>ссистента» жестами или ужимками,</w:t>
      </w:r>
    </w:p>
    <w:p w:rsidR="00B53093" w:rsidRPr="00674F3E" w:rsidRDefault="00B53093" w:rsidP="00C00922">
      <w:pPr>
        <w:numPr>
          <w:ilvl w:val="0"/>
          <w:numId w:val="42"/>
        </w:numPr>
        <w:tabs>
          <w:tab w:val="left" w:pos="720"/>
        </w:tabs>
        <w:suppressAutoHyphens/>
        <w:overflowPunct w:val="0"/>
        <w:autoSpaceDE w:val="0"/>
        <w:autoSpaceDN w:val="0"/>
        <w:adjustRightInd w:val="0"/>
        <w:spacing w:after="0" w:line="360" w:lineRule="auto"/>
        <w:ind w:left="1068"/>
        <w:jc w:val="both"/>
        <w:textAlignment w:val="baseline"/>
        <w:rPr>
          <w:rFonts w:ascii="Times New Roman" w:hAnsi="Times New Roman"/>
          <w:sz w:val="28"/>
          <w:szCs w:val="28"/>
          <w:lang w:eastAsia="ru-RU"/>
        </w:rPr>
      </w:pPr>
      <w:r>
        <w:rPr>
          <w:rFonts w:ascii="Times New Roman" w:hAnsi="Times New Roman"/>
          <w:sz w:val="28"/>
          <w:szCs w:val="28"/>
          <w:lang w:eastAsia="ru-RU"/>
        </w:rPr>
        <w:t>б</w:t>
      </w:r>
      <w:r w:rsidRPr="00674F3E">
        <w:rPr>
          <w:rFonts w:ascii="Times New Roman" w:hAnsi="Times New Roman"/>
          <w:sz w:val="28"/>
          <w:szCs w:val="28"/>
          <w:lang w:eastAsia="ru-RU"/>
        </w:rPr>
        <w:t>росанием в лицо «</w:t>
      </w:r>
      <w:r>
        <w:rPr>
          <w:rFonts w:ascii="Times New Roman" w:hAnsi="Times New Roman"/>
          <w:sz w:val="28"/>
          <w:szCs w:val="28"/>
          <w:lang w:eastAsia="ru-RU"/>
        </w:rPr>
        <w:t>а</w:t>
      </w:r>
      <w:r w:rsidRPr="00674F3E">
        <w:rPr>
          <w:rFonts w:ascii="Times New Roman" w:hAnsi="Times New Roman"/>
          <w:sz w:val="28"/>
          <w:szCs w:val="28"/>
          <w:lang w:eastAsia="ru-RU"/>
        </w:rPr>
        <w:t xml:space="preserve">ссистента» любых предметов, в т.ч. и элементов снаряжения </w:t>
      </w:r>
      <w:r>
        <w:rPr>
          <w:rFonts w:ascii="Times New Roman" w:hAnsi="Times New Roman"/>
          <w:sz w:val="28"/>
          <w:szCs w:val="28"/>
          <w:lang w:eastAsia="ru-RU"/>
        </w:rPr>
        <w:t xml:space="preserve">(экипировки) </w:t>
      </w:r>
      <w:r w:rsidRPr="00674F3E">
        <w:rPr>
          <w:rFonts w:ascii="Times New Roman" w:hAnsi="Times New Roman"/>
          <w:sz w:val="28"/>
          <w:szCs w:val="28"/>
          <w:lang w:eastAsia="ru-RU"/>
        </w:rPr>
        <w:t>или оружия.</w:t>
      </w:r>
    </w:p>
    <w:p w:rsidR="00B53093" w:rsidRPr="00674F3E" w:rsidRDefault="00B53093" w:rsidP="00C00922">
      <w:pPr>
        <w:numPr>
          <w:ilvl w:val="0"/>
          <w:numId w:val="43"/>
        </w:numPr>
        <w:tabs>
          <w:tab w:val="left" w:pos="720"/>
        </w:tabs>
        <w:suppressAutoHyphens/>
        <w:overflowPunct w:val="0"/>
        <w:autoSpaceDE w:val="0"/>
        <w:autoSpaceDN w:val="0"/>
        <w:adjustRightInd w:val="0"/>
        <w:spacing w:after="0" w:line="360" w:lineRule="auto"/>
        <w:ind w:left="1068"/>
        <w:jc w:val="both"/>
        <w:textAlignment w:val="baseline"/>
        <w:rPr>
          <w:rFonts w:ascii="Times New Roman" w:hAnsi="Times New Roman"/>
          <w:sz w:val="28"/>
          <w:szCs w:val="28"/>
          <w:lang w:eastAsia="ru-RU"/>
        </w:rPr>
      </w:pPr>
      <w:r>
        <w:rPr>
          <w:rFonts w:ascii="Times New Roman" w:hAnsi="Times New Roman"/>
          <w:sz w:val="28"/>
          <w:szCs w:val="28"/>
          <w:lang w:eastAsia="ru-RU"/>
        </w:rPr>
        <w:t>п</w:t>
      </w:r>
      <w:r w:rsidRPr="00674F3E">
        <w:rPr>
          <w:rFonts w:ascii="Times New Roman" w:hAnsi="Times New Roman"/>
          <w:sz w:val="28"/>
          <w:szCs w:val="28"/>
          <w:lang w:eastAsia="ru-RU"/>
        </w:rPr>
        <w:t>ривлечением внимания к объекту, находящемуся в стороне или сзади от атакуемого.</w:t>
      </w:r>
    </w:p>
    <w:p w:rsidR="00B53093" w:rsidRDefault="00B53093" w:rsidP="00C00922">
      <w:pPr>
        <w:pStyle w:val="BodyTextIndent"/>
        <w:suppressAutoHyphens/>
        <w:spacing w:after="0"/>
        <w:ind w:left="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5"/>
        <w:gridCol w:w="2304"/>
        <w:gridCol w:w="1873"/>
        <w:gridCol w:w="1696"/>
        <w:gridCol w:w="2473"/>
      </w:tblGrid>
      <w:tr w:rsidR="00B53093" w:rsidTr="00AC7EDB">
        <w:trPr>
          <w:jc w:val="center"/>
        </w:trPr>
        <w:tc>
          <w:tcPr>
            <w:tcW w:w="0" w:type="auto"/>
          </w:tcPr>
          <w:p w:rsidR="00B53093" w:rsidRPr="00AC7EDB" w:rsidRDefault="00B53093" w:rsidP="00AC7EDB">
            <w:pPr>
              <w:pStyle w:val="BodyTextIndent"/>
              <w:suppressAutoHyphens/>
              <w:spacing w:after="0"/>
              <w:ind w:left="0"/>
              <w:jc w:val="both"/>
              <w:rPr>
                <w:sz w:val="28"/>
                <w:szCs w:val="28"/>
              </w:rPr>
            </w:pPr>
            <w:r w:rsidRPr="00AC7EDB">
              <w:rPr>
                <w:noProof/>
                <w:sz w:val="28"/>
                <w:szCs w:val="28"/>
              </w:rPr>
              <w:pict>
                <v:shape id="Рисунок 9" o:spid="_x0000_i1104" type="#_x0000_t75" style="width:117pt;height:80.25pt;rotation:-90;visibility:visible">
                  <v:imagedata r:id="rId100" o:title="" croptop="7194f" cropbottom="5799f" cropleft="5826f" cropright="2925f" grayscale="t"/>
                </v:shape>
              </w:pict>
            </w:r>
          </w:p>
        </w:tc>
        <w:tc>
          <w:tcPr>
            <w:tcW w:w="0" w:type="auto"/>
          </w:tcPr>
          <w:p w:rsidR="00B53093" w:rsidRPr="00AC7EDB" w:rsidRDefault="00B53093" w:rsidP="00AC7EDB">
            <w:pPr>
              <w:pStyle w:val="BodyTextIndent"/>
              <w:suppressAutoHyphens/>
              <w:spacing w:after="0"/>
              <w:ind w:left="0"/>
              <w:jc w:val="both"/>
              <w:rPr>
                <w:sz w:val="28"/>
                <w:szCs w:val="28"/>
              </w:rPr>
            </w:pPr>
            <w:r w:rsidRPr="00AC7EDB">
              <w:rPr>
                <w:noProof/>
                <w:sz w:val="28"/>
                <w:szCs w:val="28"/>
              </w:rPr>
              <w:pict>
                <v:shape id="_x0000_i1105" type="#_x0000_t75" style="width:91.5pt;height:120pt;visibility:visible">
                  <v:imagedata r:id="rId101" o:title=""/>
                </v:shape>
              </w:pict>
            </w:r>
          </w:p>
        </w:tc>
        <w:tc>
          <w:tcPr>
            <w:tcW w:w="0" w:type="auto"/>
          </w:tcPr>
          <w:p w:rsidR="00B53093" w:rsidRPr="00AC7EDB" w:rsidRDefault="00B53093" w:rsidP="00AC7EDB">
            <w:pPr>
              <w:pStyle w:val="BodyTextIndent"/>
              <w:suppressAutoHyphens/>
              <w:spacing w:after="0"/>
              <w:ind w:left="0"/>
              <w:jc w:val="both"/>
              <w:rPr>
                <w:sz w:val="28"/>
                <w:szCs w:val="28"/>
              </w:rPr>
            </w:pPr>
            <w:r w:rsidRPr="00AC7EDB">
              <w:rPr>
                <w:noProof/>
                <w:sz w:val="28"/>
                <w:szCs w:val="28"/>
              </w:rPr>
              <w:pict>
                <v:shape id="_x0000_i1106" type="#_x0000_t75" style="width:79.5pt;height:123.75pt;visibility:visible">
                  <v:imagedata r:id="rId102" o:title=""/>
                </v:shape>
              </w:pict>
            </w:r>
          </w:p>
        </w:tc>
        <w:tc>
          <w:tcPr>
            <w:tcW w:w="0" w:type="auto"/>
          </w:tcPr>
          <w:p w:rsidR="00B53093" w:rsidRPr="00AC7EDB" w:rsidRDefault="00B53093" w:rsidP="00AC7EDB">
            <w:pPr>
              <w:pStyle w:val="BodyTextIndent"/>
              <w:suppressAutoHyphens/>
              <w:spacing w:after="0"/>
              <w:ind w:left="0"/>
              <w:jc w:val="both"/>
              <w:rPr>
                <w:sz w:val="28"/>
                <w:szCs w:val="28"/>
              </w:rPr>
            </w:pPr>
            <w:r w:rsidRPr="00AC7EDB">
              <w:rPr>
                <w:noProof/>
                <w:sz w:val="28"/>
                <w:szCs w:val="28"/>
              </w:rPr>
              <w:pict>
                <v:shape id="_x0000_i1107" type="#_x0000_t75" style="width:70.5pt;height:119.25pt;visibility:visible">
                  <v:imagedata r:id="rId103" o:title=""/>
                </v:shape>
              </w:pict>
            </w:r>
          </w:p>
        </w:tc>
        <w:tc>
          <w:tcPr>
            <w:tcW w:w="0" w:type="auto"/>
          </w:tcPr>
          <w:p w:rsidR="00B53093" w:rsidRPr="00AC7EDB" w:rsidRDefault="00B53093" w:rsidP="00AC7EDB">
            <w:pPr>
              <w:pStyle w:val="BodyTextIndent"/>
              <w:suppressAutoHyphens/>
              <w:spacing w:after="0"/>
              <w:ind w:left="0"/>
              <w:jc w:val="both"/>
              <w:rPr>
                <w:sz w:val="28"/>
                <w:szCs w:val="28"/>
              </w:rPr>
            </w:pPr>
            <w:r w:rsidRPr="00AC7EDB">
              <w:rPr>
                <w:noProof/>
                <w:sz w:val="28"/>
                <w:szCs w:val="28"/>
              </w:rPr>
              <w:pict>
                <v:shape id="_x0000_i1108" type="#_x0000_t75" style="width:110.25pt;height:117.75pt;visibility:visible">
                  <v:imagedata r:id="rId104" o:title=""/>
                </v:shape>
              </w:pict>
            </w:r>
          </w:p>
        </w:tc>
      </w:tr>
      <w:tr w:rsidR="00B53093" w:rsidRPr="00410734" w:rsidTr="00AC7EDB">
        <w:trPr>
          <w:jc w:val="center"/>
        </w:trPr>
        <w:tc>
          <w:tcPr>
            <w:tcW w:w="0" w:type="auto"/>
            <w:gridSpan w:val="2"/>
          </w:tcPr>
          <w:p w:rsidR="00B53093" w:rsidRPr="00410734" w:rsidRDefault="00B53093" w:rsidP="00AC7EDB">
            <w:pPr>
              <w:pStyle w:val="BodyTextIndent"/>
              <w:suppressAutoHyphens/>
              <w:spacing w:after="0"/>
              <w:ind w:left="0"/>
              <w:jc w:val="center"/>
            </w:pPr>
            <w:r w:rsidRPr="00410734">
              <w:t>Хватом за предплечье разноименной рук</w:t>
            </w:r>
            <w:r>
              <w:t>ой сверху (большой палец в сторону кисти)</w:t>
            </w:r>
          </w:p>
        </w:tc>
        <w:tc>
          <w:tcPr>
            <w:tcW w:w="0" w:type="auto"/>
          </w:tcPr>
          <w:p w:rsidR="00B53093" w:rsidRPr="00410734" w:rsidRDefault="00B53093" w:rsidP="00AC7EDB">
            <w:pPr>
              <w:pStyle w:val="BodyTextIndent"/>
              <w:suppressAutoHyphens/>
              <w:spacing w:after="0"/>
              <w:ind w:left="0"/>
              <w:jc w:val="center"/>
            </w:pPr>
            <w:r>
              <w:t>За плечо и предплечье</w:t>
            </w:r>
          </w:p>
        </w:tc>
        <w:tc>
          <w:tcPr>
            <w:tcW w:w="0" w:type="auto"/>
          </w:tcPr>
          <w:p w:rsidR="00B53093" w:rsidRPr="00410734" w:rsidRDefault="00B53093" w:rsidP="00AC7EDB">
            <w:pPr>
              <w:pStyle w:val="BodyTextIndent"/>
              <w:suppressAutoHyphens/>
              <w:spacing w:after="0"/>
              <w:ind w:left="0"/>
              <w:jc w:val="center"/>
            </w:pPr>
            <w:r>
              <w:t>За предплечье снизу</w:t>
            </w:r>
          </w:p>
        </w:tc>
        <w:tc>
          <w:tcPr>
            <w:tcW w:w="0" w:type="auto"/>
          </w:tcPr>
          <w:p w:rsidR="00B53093" w:rsidRPr="00410734" w:rsidRDefault="00B53093" w:rsidP="00AC7EDB">
            <w:pPr>
              <w:pStyle w:val="BodyTextIndent"/>
              <w:keepNext/>
              <w:suppressAutoHyphens/>
              <w:spacing w:after="0"/>
              <w:ind w:left="0"/>
              <w:jc w:val="center"/>
            </w:pPr>
            <w:r>
              <w:t>Хват за руку двумя руками</w:t>
            </w:r>
          </w:p>
        </w:tc>
      </w:tr>
    </w:tbl>
    <w:p w:rsidR="00B53093" w:rsidRPr="00410734" w:rsidRDefault="00B53093" w:rsidP="00C00922">
      <w:pPr>
        <w:pStyle w:val="Caption"/>
        <w:suppressAutoHyphens/>
        <w:jc w:val="center"/>
        <w:rPr>
          <w:rFonts w:ascii="Times New Roman" w:hAnsi="Times New Roman"/>
          <w:color w:val="auto"/>
          <w:sz w:val="24"/>
          <w:szCs w:val="24"/>
        </w:rPr>
      </w:pPr>
      <w:bookmarkStart w:id="82" w:name="_Ref380573243"/>
      <w:r w:rsidRPr="00410734">
        <w:rPr>
          <w:rFonts w:ascii="Times New Roman" w:hAnsi="Times New Roman"/>
          <w:color w:val="auto"/>
          <w:sz w:val="24"/>
          <w:szCs w:val="24"/>
        </w:rPr>
        <w:t xml:space="preserve">Рисунок </w:t>
      </w:r>
      <w:r w:rsidRPr="00410734">
        <w:rPr>
          <w:rFonts w:ascii="Times New Roman" w:hAnsi="Times New Roman"/>
          <w:color w:val="auto"/>
          <w:sz w:val="24"/>
          <w:szCs w:val="24"/>
        </w:rPr>
        <w:fldChar w:fldCharType="begin"/>
      </w:r>
      <w:r w:rsidRPr="00410734">
        <w:rPr>
          <w:rFonts w:ascii="Times New Roman" w:hAnsi="Times New Roman"/>
          <w:color w:val="auto"/>
          <w:sz w:val="24"/>
          <w:szCs w:val="24"/>
        </w:rPr>
        <w:instrText xml:space="preserve"> SEQ Рисунок \* ARABIC </w:instrText>
      </w:r>
      <w:r w:rsidRPr="00410734">
        <w:rPr>
          <w:rFonts w:ascii="Times New Roman" w:hAnsi="Times New Roman"/>
          <w:color w:val="auto"/>
          <w:sz w:val="24"/>
          <w:szCs w:val="24"/>
        </w:rPr>
        <w:fldChar w:fldCharType="separate"/>
      </w:r>
      <w:r>
        <w:rPr>
          <w:rFonts w:ascii="Times New Roman" w:hAnsi="Times New Roman"/>
          <w:noProof/>
          <w:color w:val="auto"/>
          <w:sz w:val="24"/>
          <w:szCs w:val="24"/>
        </w:rPr>
        <w:t>12</w:t>
      </w:r>
      <w:r w:rsidRPr="00410734">
        <w:rPr>
          <w:rFonts w:ascii="Times New Roman" w:hAnsi="Times New Roman"/>
          <w:color w:val="auto"/>
          <w:sz w:val="24"/>
          <w:szCs w:val="24"/>
        </w:rPr>
        <w:fldChar w:fldCharType="end"/>
      </w:r>
      <w:bookmarkEnd w:id="82"/>
      <w:r>
        <w:rPr>
          <w:rFonts w:ascii="Times New Roman" w:hAnsi="Times New Roman"/>
          <w:color w:val="auto"/>
          <w:sz w:val="24"/>
          <w:szCs w:val="24"/>
        </w:rPr>
        <w:t xml:space="preserve"> Варианты начальных действия сотрудников полиции.</w:t>
      </w:r>
    </w:p>
    <w:p w:rsidR="00B53093" w:rsidRDefault="00B53093" w:rsidP="00C00922">
      <w:pPr>
        <w:pStyle w:val="BodyTextIndent"/>
        <w:suppressAutoHyphens/>
        <w:spacing w:after="0" w:line="360" w:lineRule="auto"/>
        <w:ind w:left="0" w:firstLine="708"/>
        <w:jc w:val="both"/>
        <w:rPr>
          <w:b/>
          <w:sz w:val="28"/>
          <w:szCs w:val="28"/>
        </w:rPr>
      </w:pPr>
    </w:p>
    <w:p w:rsidR="00B53093" w:rsidRDefault="00B53093" w:rsidP="00C00922">
      <w:pPr>
        <w:pStyle w:val="BodyTextIndent"/>
        <w:suppressAutoHyphens/>
        <w:spacing w:after="0" w:line="360" w:lineRule="auto"/>
        <w:ind w:left="0" w:firstLine="708"/>
        <w:jc w:val="both"/>
        <w:rPr>
          <w:sz w:val="28"/>
          <w:szCs w:val="28"/>
        </w:rPr>
      </w:pPr>
      <w:r w:rsidRPr="00BA02A6">
        <w:rPr>
          <w:b/>
          <w:sz w:val="28"/>
          <w:szCs w:val="28"/>
        </w:rPr>
        <w:t xml:space="preserve">Ведение </w:t>
      </w:r>
      <w:r>
        <w:rPr>
          <w:b/>
          <w:sz w:val="28"/>
          <w:szCs w:val="28"/>
        </w:rPr>
        <w:t>действий</w:t>
      </w:r>
      <w:r>
        <w:rPr>
          <w:sz w:val="28"/>
          <w:szCs w:val="28"/>
        </w:rPr>
        <w:t xml:space="preserve">. Ассистент начинает оказывать сопротивление исключительно </w:t>
      </w:r>
      <w:r w:rsidRPr="00385606">
        <w:rPr>
          <w:b/>
          <w:sz w:val="28"/>
          <w:szCs w:val="28"/>
        </w:rPr>
        <w:t>В ОТВЕТ</w:t>
      </w:r>
      <w:r>
        <w:rPr>
          <w:sz w:val="28"/>
          <w:szCs w:val="28"/>
        </w:rPr>
        <w:t xml:space="preserve">, т.е. самоочевидно после начала действий сотрудника (ов), и действует, имитируя (в соответствии с условиями задачи) ненасильственное сопротивление пассивного или активного характера (см. </w:t>
      </w:r>
      <w:fldSimple w:instr=" REF _Ref380483355 \h  \* MERGEFORMAT ">
        <w:r w:rsidRPr="00166809">
          <w:t>§</w:t>
        </w:r>
        <w:r>
          <w:t>3.5Тактические приёмы ограничения свободы передвижения</w:t>
        </w:r>
      </w:fldSimple>
      <w:r>
        <w:rPr>
          <w:sz w:val="28"/>
          <w:szCs w:val="28"/>
        </w:rPr>
        <w:t>).</w:t>
      </w:r>
    </w:p>
    <w:p w:rsidR="00B53093" w:rsidRDefault="00B53093" w:rsidP="00C00922">
      <w:pPr>
        <w:pStyle w:val="BodyTextIndent"/>
        <w:suppressAutoHyphens/>
        <w:spacing w:after="0" w:line="360" w:lineRule="auto"/>
        <w:ind w:left="0"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56"/>
        <w:gridCol w:w="5157"/>
      </w:tblGrid>
      <w:tr w:rsidR="00B53093" w:rsidRPr="00BB0DEF" w:rsidTr="00AC7EDB">
        <w:tc>
          <w:tcPr>
            <w:tcW w:w="5156" w:type="dxa"/>
          </w:tcPr>
          <w:p w:rsidR="00B53093" w:rsidRPr="00AC7EDB" w:rsidRDefault="00B53093" w:rsidP="00AC7EDB">
            <w:pPr>
              <w:pStyle w:val="BodyTextIndent"/>
              <w:suppressAutoHyphens/>
              <w:spacing w:after="0"/>
              <w:ind w:left="0"/>
              <w:jc w:val="center"/>
              <w:rPr>
                <w:b/>
                <w:sz w:val="28"/>
                <w:szCs w:val="28"/>
              </w:rPr>
            </w:pPr>
            <w:r w:rsidRPr="00AC7EDB">
              <w:rPr>
                <w:b/>
                <w:sz w:val="28"/>
                <w:szCs w:val="28"/>
              </w:rPr>
              <w:t>Характер сопротивления</w:t>
            </w:r>
          </w:p>
        </w:tc>
        <w:tc>
          <w:tcPr>
            <w:tcW w:w="5157" w:type="dxa"/>
          </w:tcPr>
          <w:p w:rsidR="00B53093" w:rsidRPr="00AC7EDB" w:rsidRDefault="00B53093" w:rsidP="00AC7EDB">
            <w:pPr>
              <w:pStyle w:val="BodyTextIndent"/>
              <w:suppressAutoHyphens/>
              <w:spacing w:after="0"/>
              <w:ind w:left="0"/>
              <w:jc w:val="center"/>
              <w:rPr>
                <w:b/>
                <w:sz w:val="28"/>
                <w:szCs w:val="28"/>
              </w:rPr>
            </w:pPr>
            <w:r w:rsidRPr="00AC7EDB">
              <w:rPr>
                <w:b/>
                <w:sz w:val="28"/>
                <w:szCs w:val="28"/>
              </w:rPr>
              <w:t>Способ сопротивления</w:t>
            </w:r>
          </w:p>
        </w:tc>
      </w:tr>
      <w:tr w:rsidR="00B53093" w:rsidTr="00AC7EDB">
        <w:tc>
          <w:tcPr>
            <w:tcW w:w="5156" w:type="dxa"/>
            <w:vAlign w:val="center"/>
          </w:tcPr>
          <w:p w:rsidR="00B53093" w:rsidRPr="00AC7EDB" w:rsidRDefault="00B53093" w:rsidP="00AC7EDB">
            <w:pPr>
              <w:pStyle w:val="BodyTextIndent"/>
              <w:suppressAutoHyphens/>
              <w:spacing w:after="0"/>
              <w:ind w:left="0"/>
              <w:jc w:val="center"/>
              <w:rPr>
                <w:sz w:val="28"/>
                <w:szCs w:val="28"/>
              </w:rPr>
            </w:pPr>
            <w:r w:rsidRPr="00AC7EDB">
              <w:rPr>
                <w:sz w:val="28"/>
                <w:szCs w:val="28"/>
              </w:rPr>
              <w:t xml:space="preserve">Пассивное неповиновение </w:t>
            </w:r>
          </w:p>
          <w:p w:rsidR="00B53093" w:rsidRPr="00AC7EDB" w:rsidRDefault="00B53093" w:rsidP="00AC7EDB">
            <w:pPr>
              <w:pStyle w:val="BodyTextIndent"/>
              <w:suppressAutoHyphens/>
              <w:spacing w:after="0"/>
              <w:ind w:left="0"/>
              <w:jc w:val="center"/>
              <w:rPr>
                <w:sz w:val="28"/>
                <w:szCs w:val="28"/>
              </w:rPr>
            </w:pPr>
            <w:r w:rsidRPr="00AC7EDB">
              <w:rPr>
                <w:sz w:val="28"/>
                <w:szCs w:val="28"/>
              </w:rPr>
              <w:t>(сопротивление)</w:t>
            </w:r>
          </w:p>
        </w:tc>
        <w:tc>
          <w:tcPr>
            <w:tcW w:w="5157" w:type="dxa"/>
          </w:tcPr>
          <w:p w:rsidR="00B53093" w:rsidRPr="00AC7EDB" w:rsidRDefault="00B53093" w:rsidP="00AC7EDB">
            <w:pPr>
              <w:pStyle w:val="BodyTextIndent"/>
              <w:suppressAutoHyphens/>
              <w:spacing w:after="0"/>
              <w:ind w:left="0"/>
              <w:jc w:val="both"/>
              <w:rPr>
                <w:sz w:val="28"/>
                <w:szCs w:val="28"/>
              </w:rPr>
            </w:pPr>
            <w:r w:rsidRPr="00AC7EDB">
              <w:rPr>
                <w:sz w:val="28"/>
                <w:szCs w:val="28"/>
              </w:rPr>
              <w:t>Мышечное напряжение захваченной конечности, противодействуя, усилию сотрудника (ов), не вырывая её из его (их) рук;</w:t>
            </w:r>
          </w:p>
          <w:p w:rsidR="00B53093" w:rsidRPr="00AC7EDB" w:rsidRDefault="00B53093" w:rsidP="00AC7EDB">
            <w:pPr>
              <w:pStyle w:val="BodyTextIndent"/>
              <w:suppressAutoHyphens/>
              <w:spacing w:after="0"/>
              <w:ind w:left="0"/>
              <w:jc w:val="both"/>
              <w:rPr>
                <w:sz w:val="28"/>
                <w:szCs w:val="28"/>
              </w:rPr>
            </w:pPr>
            <w:r w:rsidRPr="00AC7EDB">
              <w:rPr>
                <w:sz w:val="28"/>
                <w:szCs w:val="28"/>
              </w:rPr>
              <w:t>Перемещение (повороты), изменяя взаимоположение относительно сотрудника (ов);</w:t>
            </w:r>
          </w:p>
          <w:p w:rsidR="00B53093" w:rsidRPr="00AC7EDB" w:rsidRDefault="00B53093" w:rsidP="00AC7EDB">
            <w:pPr>
              <w:pStyle w:val="BodyTextIndent"/>
              <w:suppressAutoHyphens/>
              <w:spacing w:after="0"/>
              <w:ind w:left="0"/>
              <w:jc w:val="both"/>
              <w:rPr>
                <w:sz w:val="28"/>
                <w:szCs w:val="28"/>
              </w:rPr>
            </w:pPr>
            <w:r w:rsidRPr="00AC7EDB">
              <w:rPr>
                <w:sz w:val="28"/>
                <w:szCs w:val="28"/>
              </w:rPr>
              <w:t>Уклонение от расслабляющих ударов, сотрудника (ов).</w:t>
            </w:r>
          </w:p>
        </w:tc>
      </w:tr>
      <w:tr w:rsidR="00B53093" w:rsidTr="00AC7EDB">
        <w:tc>
          <w:tcPr>
            <w:tcW w:w="5156" w:type="dxa"/>
            <w:vAlign w:val="center"/>
          </w:tcPr>
          <w:p w:rsidR="00B53093" w:rsidRPr="00AC7EDB" w:rsidRDefault="00B53093" w:rsidP="00AC7EDB">
            <w:pPr>
              <w:pStyle w:val="BodyTextIndent"/>
              <w:suppressAutoHyphens/>
              <w:spacing w:after="0"/>
              <w:ind w:left="0"/>
              <w:jc w:val="center"/>
              <w:rPr>
                <w:sz w:val="28"/>
                <w:szCs w:val="28"/>
              </w:rPr>
            </w:pPr>
            <w:r w:rsidRPr="00AC7EDB">
              <w:rPr>
                <w:sz w:val="28"/>
                <w:szCs w:val="28"/>
              </w:rPr>
              <w:t xml:space="preserve">Активное неповиновение </w:t>
            </w:r>
          </w:p>
          <w:p w:rsidR="00B53093" w:rsidRPr="00AC7EDB" w:rsidRDefault="00B53093" w:rsidP="00AC7EDB">
            <w:pPr>
              <w:pStyle w:val="BodyTextIndent"/>
              <w:suppressAutoHyphens/>
              <w:spacing w:after="0"/>
              <w:ind w:left="0"/>
              <w:jc w:val="center"/>
              <w:rPr>
                <w:sz w:val="28"/>
                <w:szCs w:val="28"/>
              </w:rPr>
            </w:pPr>
            <w:r w:rsidRPr="00AC7EDB">
              <w:rPr>
                <w:sz w:val="28"/>
                <w:szCs w:val="28"/>
              </w:rPr>
              <w:t>(сопротивление)</w:t>
            </w:r>
          </w:p>
        </w:tc>
        <w:tc>
          <w:tcPr>
            <w:tcW w:w="5157" w:type="dxa"/>
          </w:tcPr>
          <w:p w:rsidR="00B53093" w:rsidRPr="00AC7EDB" w:rsidRDefault="00B53093" w:rsidP="00AC7EDB">
            <w:pPr>
              <w:pStyle w:val="BodyTextIndent"/>
              <w:suppressAutoHyphens/>
              <w:spacing w:after="0"/>
              <w:ind w:left="0"/>
              <w:jc w:val="both"/>
              <w:rPr>
                <w:sz w:val="28"/>
                <w:szCs w:val="28"/>
              </w:rPr>
            </w:pPr>
            <w:r w:rsidRPr="00AC7EDB">
              <w:rPr>
                <w:sz w:val="28"/>
                <w:szCs w:val="28"/>
              </w:rPr>
              <w:t>Попытки вырвать руки от хватов сотрудника (ов);</w:t>
            </w:r>
          </w:p>
          <w:p w:rsidR="00B53093" w:rsidRPr="00AC7EDB" w:rsidRDefault="00B53093" w:rsidP="00AC7EDB">
            <w:pPr>
              <w:pStyle w:val="BodyTextIndent"/>
              <w:suppressAutoHyphens/>
              <w:spacing w:after="0"/>
              <w:ind w:left="0"/>
              <w:jc w:val="both"/>
              <w:rPr>
                <w:sz w:val="28"/>
                <w:szCs w:val="28"/>
              </w:rPr>
            </w:pPr>
            <w:r w:rsidRPr="00AC7EDB">
              <w:rPr>
                <w:sz w:val="28"/>
                <w:szCs w:val="28"/>
              </w:rPr>
              <w:t>Активное резкое перемещение (допустимы наклоны, повороты, падения);</w:t>
            </w:r>
          </w:p>
          <w:p w:rsidR="00B53093" w:rsidRPr="00AC7EDB" w:rsidRDefault="00B53093" w:rsidP="00AC7EDB">
            <w:pPr>
              <w:pStyle w:val="BodyTextIndent"/>
              <w:suppressAutoHyphens/>
              <w:spacing w:after="0"/>
              <w:ind w:left="0"/>
              <w:jc w:val="both"/>
              <w:rPr>
                <w:sz w:val="28"/>
                <w:szCs w:val="28"/>
              </w:rPr>
            </w:pPr>
            <w:r w:rsidRPr="00AC7EDB">
              <w:rPr>
                <w:sz w:val="28"/>
                <w:szCs w:val="28"/>
              </w:rPr>
              <w:t>Защитные действия от расслабляющих ударов ногами.</w:t>
            </w:r>
          </w:p>
        </w:tc>
      </w:tr>
    </w:tbl>
    <w:p w:rsidR="00B53093" w:rsidRDefault="00B53093" w:rsidP="00C00922">
      <w:pPr>
        <w:suppressAutoHyphens/>
        <w:spacing w:after="0" w:line="240" w:lineRule="auto"/>
        <w:ind w:firstLine="708"/>
        <w:jc w:val="both"/>
        <w:rPr>
          <w:rFonts w:ascii="Times New Roman" w:hAnsi="Times New Roman"/>
          <w:sz w:val="28"/>
          <w:szCs w:val="28"/>
          <w:lang w:eastAsia="ru-RU"/>
        </w:rPr>
      </w:pP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Сотрудник (и) должен (должны) действовать, применяя исключительно приёмы и действия, описанные в разделе «Боевые приёмы борьбы» «Наставления по организации физической подготовки в органах внутренних дел Российской Федерации»</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473906">
        <w:rPr>
          <w:rFonts w:ascii="Times New Roman" w:hAnsi="Times New Roman"/>
          <w:sz w:val="28"/>
          <w:szCs w:val="28"/>
          <w:lang w:eastAsia="ru-RU"/>
        </w:rPr>
        <w:t xml:space="preserve">«Ассистент» </w:t>
      </w:r>
      <w:r>
        <w:rPr>
          <w:rFonts w:ascii="Times New Roman" w:hAnsi="Times New Roman"/>
          <w:sz w:val="28"/>
          <w:szCs w:val="28"/>
          <w:lang w:eastAsia="ru-RU"/>
        </w:rPr>
        <w:t>должен</w:t>
      </w:r>
      <w:r w:rsidRPr="00473906">
        <w:rPr>
          <w:rFonts w:ascii="Times New Roman" w:hAnsi="Times New Roman"/>
          <w:sz w:val="28"/>
          <w:szCs w:val="28"/>
          <w:lang w:eastAsia="ru-RU"/>
        </w:rPr>
        <w:t xml:space="preserve"> оказывать обусловленное противодействие в полной мере во всех фазах </w:t>
      </w:r>
      <w:r>
        <w:rPr>
          <w:rFonts w:ascii="Times New Roman" w:hAnsi="Times New Roman"/>
          <w:sz w:val="28"/>
          <w:szCs w:val="28"/>
          <w:lang w:eastAsia="ru-RU"/>
        </w:rPr>
        <w:t>ограничения свободы передвижения, т.е. в момент «взятия» на приём, при проведении личного досмотра, надевании наручников, связывании, сопровождении</w:t>
      </w:r>
      <w:r w:rsidRPr="00473906">
        <w:rPr>
          <w:rFonts w:ascii="Times New Roman" w:hAnsi="Times New Roman"/>
          <w:sz w:val="28"/>
          <w:szCs w:val="28"/>
          <w:lang w:eastAsia="ru-RU"/>
        </w:rPr>
        <w:t>.</w:t>
      </w:r>
    </w:p>
    <w:p w:rsidR="00B53093" w:rsidRPr="00E90057" w:rsidRDefault="00B53093" w:rsidP="00C00922">
      <w:pPr>
        <w:suppressAutoHyphens/>
        <w:spacing w:after="0" w:line="360" w:lineRule="auto"/>
        <w:ind w:left="360" w:firstLine="360"/>
        <w:jc w:val="both"/>
        <w:rPr>
          <w:rFonts w:ascii="Times New Roman" w:hAnsi="Times New Roman"/>
          <w:sz w:val="28"/>
          <w:szCs w:val="28"/>
          <w:lang w:eastAsia="ru-RU"/>
        </w:rPr>
      </w:pPr>
      <w:r w:rsidRPr="00E90057">
        <w:rPr>
          <w:rFonts w:ascii="Times New Roman" w:hAnsi="Times New Roman"/>
          <w:b/>
          <w:sz w:val="28"/>
          <w:szCs w:val="28"/>
          <w:lang w:eastAsia="ru-RU"/>
        </w:rPr>
        <w:t>Запрещен</w:t>
      </w:r>
      <w:r>
        <w:rPr>
          <w:rFonts w:ascii="Times New Roman" w:hAnsi="Times New Roman"/>
          <w:b/>
          <w:sz w:val="28"/>
          <w:szCs w:val="28"/>
          <w:lang w:eastAsia="ru-RU"/>
        </w:rPr>
        <w:t>о</w:t>
      </w:r>
      <w:r w:rsidRPr="00E90057">
        <w:rPr>
          <w:rFonts w:ascii="Times New Roman" w:hAnsi="Times New Roman"/>
          <w:sz w:val="28"/>
          <w:szCs w:val="28"/>
          <w:lang w:eastAsia="ru-RU"/>
        </w:rPr>
        <w:t>:</w:t>
      </w:r>
    </w:p>
    <w:p w:rsidR="00B53093" w:rsidRPr="00E90057" w:rsidRDefault="00B53093" w:rsidP="00C00922">
      <w:pPr>
        <w:numPr>
          <w:ilvl w:val="0"/>
          <w:numId w:val="44"/>
        </w:numPr>
        <w:tabs>
          <w:tab w:val="left" w:pos="360"/>
        </w:tabs>
        <w:suppressAutoHyphens/>
        <w:overflowPunct w:val="0"/>
        <w:autoSpaceDE w:val="0"/>
        <w:autoSpaceDN w:val="0"/>
        <w:adjustRightInd w:val="0"/>
        <w:spacing w:after="0" w:line="360" w:lineRule="auto"/>
        <w:ind w:left="1080"/>
        <w:jc w:val="both"/>
        <w:textAlignment w:val="baseline"/>
        <w:rPr>
          <w:rFonts w:ascii="Times New Roman" w:hAnsi="Times New Roman"/>
          <w:sz w:val="28"/>
          <w:szCs w:val="28"/>
          <w:lang w:eastAsia="ru-RU"/>
        </w:rPr>
      </w:pPr>
      <w:r>
        <w:rPr>
          <w:rFonts w:ascii="Times New Roman" w:hAnsi="Times New Roman"/>
          <w:sz w:val="28"/>
          <w:szCs w:val="28"/>
          <w:lang w:eastAsia="ru-RU"/>
        </w:rPr>
        <w:t>у</w:t>
      </w:r>
      <w:r w:rsidRPr="00E90057">
        <w:rPr>
          <w:rFonts w:ascii="Times New Roman" w:hAnsi="Times New Roman"/>
          <w:sz w:val="28"/>
          <w:szCs w:val="28"/>
          <w:lang w:eastAsia="ru-RU"/>
        </w:rPr>
        <w:t>дары рукой, ногой, головой, оружием и специальными средствами с максимальным усилием и скоростью в незащищенные снаряжением части тела: шею, ключицу, позвоночник, коленный сустав, локтевой сустав, пах, промежность, низ живота;</w:t>
      </w:r>
    </w:p>
    <w:p w:rsidR="00B53093" w:rsidRPr="00E90057" w:rsidRDefault="00B53093" w:rsidP="00C00922">
      <w:pPr>
        <w:numPr>
          <w:ilvl w:val="0"/>
          <w:numId w:val="45"/>
        </w:numPr>
        <w:tabs>
          <w:tab w:val="left" w:pos="360"/>
        </w:tabs>
        <w:suppressAutoHyphens/>
        <w:overflowPunct w:val="0"/>
        <w:autoSpaceDE w:val="0"/>
        <w:autoSpaceDN w:val="0"/>
        <w:adjustRightInd w:val="0"/>
        <w:spacing w:after="0" w:line="360" w:lineRule="auto"/>
        <w:ind w:left="1080"/>
        <w:jc w:val="both"/>
        <w:textAlignment w:val="baseline"/>
        <w:rPr>
          <w:rFonts w:ascii="Times New Roman" w:hAnsi="Times New Roman"/>
          <w:sz w:val="28"/>
          <w:szCs w:val="28"/>
          <w:lang w:eastAsia="ru-RU"/>
        </w:rPr>
      </w:pPr>
      <w:r>
        <w:rPr>
          <w:rFonts w:ascii="Times New Roman" w:hAnsi="Times New Roman"/>
          <w:sz w:val="28"/>
          <w:szCs w:val="28"/>
          <w:lang w:eastAsia="ru-RU"/>
        </w:rPr>
        <w:t>у</w:t>
      </w:r>
      <w:r w:rsidRPr="00E90057">
        <w:rPr>
          <w:rFonts w:ascii="Times New Roman" w:hAnsi="Times New Roman"/>
          <w:sz w:val="28"/>
          <w:szCs w:val="28"/>
          <w:lang w:eastAsia="ru-RU"/>
        </w:rPr>
        <w:t>дары в коленный сустав спереди опорной ноги а</w:t>
      </w:r>
      <w:r>
        <w:rPr>
          <w:rFonts w:ascii="Times New Roman" w:hAnsi="Times New Roman"/>
          <w:sz w:val="28"/>
          <w:szCs w:val="28"/>
          <w:lang w:eastAsia="ru-RU"/>
        </w:rPr>
        <w:t>ссистента</w:t>
      </w:r>
      <w:r w:rsidRPr="00E90057">
        <w:rPr>
          <w:rFonts w:ascii="Times New Roman" w:hAnsi="Times New Roman"/>
          <w:sz w:val="28"/>
          <w:szCs w:val="28"/>
          <w:lang w:eastAsia="ru-RU"/>
        </w:rPr>
        <w:t>;</w:t>
      </w:r>
    </w:p>
    <w:p w:rsidR="00B53093" w:rsidRPr="00E90057" w:rsidRDefault="00B53093" w:rsidP="00C00922">
      <w:pPr>
        <w:numPr>
          <w:ilvl w:val="0"/>
          <w:numId w:val="46"/>
        </w:numPr>
        <w:tabs>
          <w:tab w:val="left" w:pos="360"/>
        </w:tabs>
        <w:suppressAutoHyphens/>
        <w:overflowPunct w:val="0"/>
        <w:autoSpaceDE w:val="0"/>
        <w:autoSpaceDN w:val="0"/>
        <w:adjustRightInd w:val="0"/>
        <w:spacing w:after="0" w:line="360" w:lineRule="auto"/>
        <w:ind w:left="1080"/>
        <w:jc w:val="both"/>
        <w:textAlignment w:val="baseline"/>
        <w:rPr>
          <w:rFonts w:ascii="Times New Roman" w:hAnsi="Times New Roman"/>
          <w:sz w:val="28"/>
          <w:szCs w:val="28"/>
          <w:lang w:eastAsia="ru-RU"/>
        </w:rPr>
      </w:pPr>
      <w:r>
        <w:rPr>
          <w:rFonts w:ascii="Times New Roman" w:hAnsi="Times New Roman"/>
          <w:sz w:val="28"/>
          <w:szCs w:val="28"/>
          <w:lang w:eastAsia="ru-RU"/>
        </w:rPr>
        <w:t>п</w:t>
      </w:r>
      <w:r w:rsidRPr="00E90057">
        <w:rPr>
          <w:rFonts w:ascii="Times New Roman" w:hAnsi="Times New Roman"/>
          <w:sz w:val="28"/>
          <w:szCs w:val="28"/>
          <w:lang w:eastAsia="ru-RU"/>
        </w:rPr>
        <w:t xml:space="preserve">рыжки и падения всем телом на голову, туловище, суставы лежащего </w:t>
      </w:r>
      <w:r>
        <w:rPr>
          <w:rFonts w:ascii="Times New Roman" w:hAnsi="Times New Roman"/>
          <w:sz w:val="28"/>
          <w:szCs w:val="28"/>
          <w:lang w:eastAsia="ru-RU"/>
        </w:rPr>
        <w:t>ассистента</w:t>
      </w:r>
      <w:r w:rsidRPr="00E90057">
        <w:rPr>
          <w:rFonts w:ascii="Times New Roman" w:hAnsi="Times New Roman"/>
          <w:sz w:val="28"/>
          <w:szCs w:val="28"/>
          <w:lang w:eastAsia="ru-RU"/>
        </w:rPr>
        <w:t>;</w:t>
      </w:r>
    </w:p>
    <w:p w:rsidR="00B53093" w:rsidRPr="00E90057" w:rsidRDefault="00B53093" w:rsidP="00C00922">
      <w:pPr>
        <w:numPr>
          <w:ilvl w:val="0"/>
          <w:numId w:val="47"/>
        </w:numPr>
        <w:tabs>
          <w:tab w:val="left" w:pos="360"/>
        </w:tabs>
        <w:suppressAutoHyphens/>
        <w:overflowPunct w:val="0"/>
        <w:autoSpaceDE w:val="0"/>
        <w:autoSpaceDN w:val="0"/>
        <w:adjustRightInd w:val="0"/>
        <w:spacing w:after="0" w:line="360" w:lineRule="auto"/>
        <w:ind w:left="1080"/>
        <w:jc w:val="both"/>
        <w:textAlignment w:val="baseline"/>
        <w:rPr>
          <w:rFonts w:ascii="Times New Roman" w:hAnsi="Times New Roman"/>
          <w:sz w:val="28"/>
          <w:szCs w:val="28"/>
          <w:lang w:eastAsia="ru-RU"/>
        </w:rPr>
      </w:pPr>
      <w:r>
        <w:rPr>
          <w:rFonts w:ascii="Times New Roman" w:hAnsi="Times New Roman"/>
          <w:sz w:val="28"/>
          <w:szCs w:val="28"/>
          <w:lang w:eastAsia="ru-RU"/>
        </w:rPr>
        <w:t>р</w:t>
      </w:r>
      <w:r w:rsidRPr="00E90057">
        <w:rPr>
          <w:rFonts w:ascii="Times New Roman" w:hAnsi="Times New Roman"/>
          <w:sz w:val="28"/>
          <w:szCs w:val="28"/>
          <w:lang w:eastAsia="ru-RU"/>
        </w:rPr>
        <w:t xml:space="preserve">ычаги колена, перегибая ногу </w:t>
      </w:r>
      <w:r>
        <w:rPr>
          <w:rFonts w:ascii="Times New Roman" w:hAnsi="Times New Roman"/>
          <w:sz w:val="28"/>
          <w:szCs w:val="28"/>
          <w:lang w:eastAsia="ru-RU"/>
        </w:rPr>
        <w:t xml:space="preserve">ассистента </w:t>
      </w:r>
      <w:r w:rsidRPr="00E90057">
        <w:rPr>
          <w:rFonts w:ascii="Times New Roman" w:hAnsi="Times New Roman"/>
          <w:sz w:val="28"/>
          <w:szCs w:val="28"/>
          <w:lang w:eastAsia="ru-RU"/>
        </w:rPr>
        <w:t>не в плоскости ее естественного сгиба;</w:t>
      </w:r>
    </w:p>
    <w:p w:rsidR="00B53093" w:rsidRDefault="00B53093" w:rsidP="00C00922">
      <w:pPr>
        <w:numPr>
          <w:ilvl w:val="0"/>
          <w:numId w:val="48"/>
        </w:numPr>
        <w:tabs>
          <w:tab w:val="left" w:pos="360"/>
        </w:tabs>
        <w:suppressAutoHyphens/>
        <w:overflowPunct w:val="0"/>
        <w:autoSpaceDE w:val="0"/>
        <w:autoSpaceDN w:val="0"/>
        <w:adjustRightInd w:val="0"/>
        <w:spacing w:after="0" w:line="360" w:lineRule="auto"/>
        <w:ind w:left="1080"/>
        <w:jc w:val="both"/>
        <w:textAlignment w:val="baseline"/>
        <w:rPr>
          <w:rFonts w:ascii="Times New Roman" w:hAnsi="Times New Roman"/>
          <w:sz w:val="28"/>
          <w:szCs w:val="28"/>
          <w:lang w:eastAsia="ru-RU"/>
        </w:rPr>
      </w:pPr>
      <w:r>
        <w:rPr>
          <w:rFonts w:ascii="Times New Roman" w:hAnsi="Times New Roman"/>
          <w:sz w:val="28"/>
          <w:szCs w:val="28"/>
          <w:lang w:eastAsia="ru-RU"/>
        </w:rPr>
        <w:t>б</w:t>
      </w:r>
      <w:r w:rsidRPr="00E90057">
        <w:rPr>
          <w:rFonts w:ascii="Times New Roman" w:hAnsi="Times New Roman"/>
          <w:sz w:val="28"/>
          <w:szCs w:val="28"/>
          <w:lang w:eastAsia="ru-RU"/>
        </w:rPr>
        <w:t xml:space="preserve">роски и переводы с падением на </w:t>
      </w:r>
      <w:r>
        <w:rPr>
          <w:rFonts w:ascii="Times New Roman" w:hAnsi="Times New Roman"/>
          <w:sz w:val="28"/>
          <w:szCs w:val="28"/>
          <w:lang w:eastAsia="ru-RU"/>
        </w:rPr>
        <w:t>ассистента;</w:t>
      </w:r>
    </w:p>
    <w:p w:rsidR="00B53093" w:rsidRPr="00E90057" w:rsidRDefault="00B53093" w:rsidP="00C00922">
      <w:pPr>
        <w:numPr>
          <w:ilvl w:val="0"/>
          <w:numId w:val="49"/>
        </w:numPr>
        <w:tabs>
          <w:tab w:val="left" w:pos="360"/>
        </w:tabs>
        <w:suppressAutoHyphens/>
        <w:overflowPunct w:val="0"/>
        <w:autoSpaceDE w:val="0"/>
        <w:autoSpaceDN w:val="0"/>
        <w:adjustRightInd w:val="0"/>
        <w:spacing w:after="0" w:line="360" w:lineRule="auto"/>
        <w:ind w:left="1080"/>
        <w:jc w:val="both"/>
        <w:textAlignment w:val="baseline"/>
        <w:rPr>
          <w:rFonts w:ascii="Times New Roman" w:hAnsi="Times New Roman"/>
          <w:sz w:val="28"/>
          <w:szCs w:val="28"/>
          <w:lang w:eastAsia="ru-RU"/>
        </w:rPr>
      </w:pPr>
      <w:r>
        <w:rPr>
          <w:rFonts w:ascii="Times New Roman" w:hAnsi="Times New Roman"/>
          <w:sz w:val="28"/>
          <w:szCs w:val="28"/>
          <w:lang w:eastAsia="ru-RU"/>
        </w:rPr>
        <w:t>проявлять г</w:t>
      </w:r>
      <w:r w:rsidRPr="00E90057">
        <w:rPr>
          <w:rFonts w:ascii="Times New Roman" w:hAnsi="Times New Roman"/>
          <w:sz w:val="28"/>
          <w:szCs w:val="28"/>
          <w:lang w:eastAsia="ru-RU"/>
        </w:rPr>
        <w:t>орячность, суетливость при проведении действий; опасные рывки на болевых захватах и «замках».</w:t>
      </w:r>
    </w:p>
    <w:p w:rsidR="00B53093" w:rsidRDefault="00B53093" w:rsidP="00C00922">
      <w:pPr>
        <w:suppressAutoHyphens/>
        <w:spacing w:after="0" w:line="360" w:lineRule="auto"/>
        <w:ind w:firstLine="708"/>
        <w:jc w:val="both"/>
        <w:rPr>
          <w:rFonts w:ascii="Times New Roman" w:hAnsi="Times New Roman"/>
          <w:sz w:val="28"/>
          <w:szCs w:val="28"/>
          <w:lang w:eastAsia="ru-RU"/>
        </w:rPr>
      </w:pPr>
      <w:r w:rsidRPr="00E90057">
        <w:rPr>
          <w:rFonts w:ascii="Times New Roman" w:hAnsi="Times New Roman"/>
          <w:b/>
          <w:sz w:val="28"/>
          <w:szCs w:val="28"/>
          <w:lang w:eastAsia="ru-RU"/>
        </w:rPr>
        <w:t>Окончание действий</w:t>
      </w:r>
      <w:r>
        <w:rPr>
          <w:rFonts w:ascii="Times New Roman" w:hAnsi="Times New Roman"/>
          <w:sz w:val="28"/>
          <w:szCs w:val="28"/>
          <w:lang w:eastAsia="ru-RU"/>
        </w:rPr>
        <w:t>. Действия сторон останавливаются по команде «СТОП. ОТПУСТИТЬ ХВАТ!». Она подается в случае:</w:t>
      </w:r>
    </w:p>
    <w:p w:rsidR="00B53093" w:rsidRDefault="00B53093" w:rsidP="00C00922">
      <w:pPr>
        <w:pStyle w:val="ListParagraph"/>
        <w:numPr>
          <w:ilvl w:val="0"/>
          <w:numId w:val="52"/>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одна из сторон нарушает условия ведения действий, выполняет опасные или запрещенные действия;</w:t>
      </w:r>
    </w:p>
    <w:p w:rsidR="00B53093" w:rsidRPr="003D0FB6" w:rsidRDefault="00B53093" w:rsidP="00C00922">
      <w:pPr>
        <w:pStyle w:val="ListParagraph"/>
        <w:numPr>
          <w:ilvl w:val="0"/>
          <w:numId w:val="52"/>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сотрудники решили или не решили поставленную задачу.</w:t>
      </w:r>
    </w:p>
    <w:p w:rsidR="00B53093" w:rsidRDefault="00B53093" w:rsidP="00C00922">
      <w:pPr>
        <w:suppressAutoHyphens/>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Задача считается выполненной, если сотрудник (и), ограничивая свободу передвижения ассистента:</w:t>
      </w:r>
    </w:p>
    <w:p w:rsidR="00B53093" w:rsidRDefault="00B53093" w:rsidP="00C00922">
      <w:pPr>
        <w:pStyle w:val="ListParagraph"/>
        <w:numPr>
          <w:ilvl w:val="0"/>
          <w:numId w:val="50"/>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сопроводили его в соответствии с условиями задания на необходимое расстояние;</w:t>
      </w:r>
    </w:p>
    <w:p w:rsidR="00B53093" w:rsidRDefault="00B53093" w:rsidP="00C00922">
      <w:pPr>
        <w:pStyle w:val="ListParagraph"/>
        <w:numPr>
          <w:ilvl w:val="0"/>
          <w:numId w:val="50"/>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провели личный досмотр и изъяли макеты оружия, взрывчатых веществ, предметов, которыми можно причинить вред;</w:t>
      </w:r>
    </w:p>
    <w:p w:rsidR="00B53093" w:rsidRPr="00E90057" w:rsidRDefault="00B53093" w:rsidP="00C00922">
      <w:pPr>
        <w:pStyle w:val="ListParagraph"/>
        <w:numPr>
          <w:ilvl w:val="0"/>
          <w:numId w:val="50"/>
        </w:numPr>
        <w:suppressAutoHyphens/>
        <w:spacing w:after="0" w:line="360" w:lineRule="auto"/>
        <w:jc w:val="both"/>
        <w:rPr>
          <w:rFonts w:ascii="Times New Roman" w:hAnsi="Times New Roman"/>
          <w:sz w:val="28"/>
          <w:szCs w:val="28"/>
          <w:lang w:eastAsia="ru-RU"/>
        </w:rPr>
      </w:pPr>
      <w:r>
        <w:rPr>
          <w:rFonts w:ascii="Times New Roman" w:hAnsi="Times New Roman"/>
          <w:sz w:val="28"/>
          <w:szCs w:val="28"/>
          <w:lang w:eastAsia="ru-RU"/>
        </w:rPr>
        <w:t>сковали специальными средствами ограничения подвижности.</w:t>
      </w:r>
    </w:p>
    <w:p w:rsidR="00B53093" w:rsidRDefault="00B53093" w:rsidP="00C00922">
      <w:pPr>
        <w:pStyle w:val="BodyTextIndent"/>
        <w:suppressAutoHyphens/>
        <w:spacing w:after="0" w:line="360" w:lineRule="auto"/>
        <w:ind w:left="708"/>
        <w:jc w:val="both"/>
        <w:rPr>
          <w:sz w:val="28"/>
          <w:szCs w:val="28"/>
        </w:rPr>
      </w:pPr>
      <w:r>
        <w:rPr>
          <w:sz w:val="28"/>
          <w:szCs w:val="28"/>
        </w:rPr>
        <w:t>Задача считается не выполненной, если:</w:t>
      </w:r>
    </w:p>
    <w:p w:rsidR="00B53093" w:rsidRDefault="00B53093" w:rsidP="00C00922">
      <w:pPr>
        <w:pStyle w:val="BodyTextIndent"/>
        <w:numPr>
          <w:ilvl w:val="0"/>
          <w:numId w:val="51"/>
        </w:numPr>
        <w:suppressAutoHyphens/>
        <w:spacing w:after="0" w:line="360" w:lineRule="auto"/>
        <w:jc w:val="both"/>
        <w:rPr>
          <w:sz w:val="28"/>
          <w:szCs w:val="28"/>
        </w:rPr>
      </w:pPr>
      <w:r>
        <w:rPr>
          <w:sz w:val="28"/>
          <w:szCs w:val="28"/>
        </w:rPr>
        <w:t>сотрудник (и) применили запрещенный приём или действие, или не боевой приём борьбы;</w:t>
      </w:r>
    </w:p>
    <w:p w:rsidR="00B53093" w:rsidRDefault="00B53093" w:rsidP="00C00922">
      <w:pPr>
        <w:pStyle w:val="BodyTextIndent"/>
        <w:numPr>
          <w:ilvl w:val="0"/>
          <w:numId w:val="51"/>
        </w:numPr>
        <w:suppressAutoHyphens/>
        <w:spacing w:after="0" w:line="360" w:lineRule="auto"/>
        <w:jc w:val="both"/>
        <w:rPr>
          <w:sz w:val="28"/>
          <w:szCs w:val="28"/>
        </w:rPr>
      </w:pPr>
      <w:r>
        <w:rPr>
          <w:sz w:val="28"/>
          <w:szCs w:val="28"/>
        </w:rPr>
        <w:t>сотрудник (и) не смог (ли) преодолеть сопротивление ассистента в течение 15 секунд;</w:t>
      </w:r>
    </w:p>
    <w:p w:rsidR="00B53093" w:rsidRDefault="00B53093" w:rsidP="00C00922">
      <w:pPr>
        <w:pStyle w:val="BodyTextIndent"/>
        <w:numPr>
          <w:ilvl w:val="0"/>
          <w:numId w:val="51"/>
        </w:numPr>
        <w:suppressAutoHyphens/>
        <w:spacing w:after="0" w:line="360" w:lineRule="auto"/>
        <w:jc w:val="both"/>
        <w:rPr>
          <w:sz w:val="28"/>
          <w:szCs w:val="28"/>
        </w:rPr>
      </w:pPr>
      <w:r>
        <w:rPr>
          <w:sz w:val="28"/>
          <w:szCs w:val="28"/>
        </w:rPr>
        <w:t xml:space="preserve">ассистент, оказывая активное сопротивление, вырвался их хвата сотрудника (ов) и пробежал 3-5 метров </w:t>
      </w:r>
    </w:p>
    <w:p w:rsidR="00B53093" w:rsidRDefault="00B53093" w:rsidP="00C00922">
      <w:pPr>
        <w:pStyle w:val="BodyTextIndent"/>
        <w:numPr>
          <w:ilvl w:val="0"/>
          <w:numId w:val="51"/>
        </w:numPr>
        <w:suppressAutoHyphens/>
        <w:spacing w:after="0" w:line="360" w:lineRule="auto"/>
        <w:jc w:val="both"/>
        <w:rPr>
          <w:sz w:val="28"/>
          <w:szCs w:val="28"/>
        </w:rPr>
      </w:pPr>
      <w:r>
        <w:rPr>
          <w:sz w:val="28"/>
          <w:szCs w:val="28"/>
        </w:rPr>
        <w:t>сотрудник (и) нанес (ли) удар такой силы, что лишили всякой возможности ассистента продолжать действовать или нанесли ему, даже незначительное, повреждение.</w:t>
      </w:r>
    </w:p>
    <w:p w:rsidR="00B53093" w:rsidRDefault="00B53093" w:rsidP="00C00922">
      <w:pPr>
        <w:suppressAutoHyphens/>
        <w:spacing w:after="0" w:line="240" w:lineRule="auto"/>
        <w:rPr>
          <w:rFonts w:ascii="Times New Roman" w:hAnsi="Times New Roman"/>
          <w:sz w:val="28"/>
          <w:szCs w:val="28"/>
          <w:lang w:eastAsia="ru-RU"/>
        </w:rPr>
      </w:pPr>
      <w:r>
        <w:rPr>
          <w:rFonts w:ascii="Times New Roman" w:hAnsi="Times New Roman"/>
          <w:sz w:val="28"/>
          <w:szCs w:val="28"/>
        </w:rPr>
        <w:br w:type="page"/>
      </w:r>
    </w:p>
    <w:p w:rsidR="00B53093" w:rsidRDefault="00B53093" w:rsidP="00C00922">
      <w:pPr>
        <w:pStyle w:val="Heading2"/>
        <w:suppressAutoHyphens/>
        <w:spacing w:before="0" w:beforeAutospacing="0" w:after="0" w:afterAutospacing="0"/>
      </w:pPr>
      <w:bookmarkStart w:id="83" w:name="_Toc380578889"/>
      <w:r>
        <w:t>Рекомендуемая литература:</w:t>
      </w:r>
      <w:bookmarkEnd w:id="83"/>
    </w:p>
    <w:p w:rsidR="00B53093" w:rsidRPr="002425A5" w:rsidRDefault="00B53093" w:rsidP="00C00922">
      <w:pPr>
        <w:pStyle w:val="Heading2"/>
        <w:suppressAutoHyphens/>
        <w:spacing w:before="0" w:beforeAutospacing="0" w:after="0" w:afterAutospacing="0"/>
        <w:rPr>
          <w:b w:val="0"/>
          <w:sz w:val="28"/>
          <w:szCs w:val="28"/>
        </w:rPr>
      </w:pP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872E63">
        <w:rPr>
          <w:rFonts w:ascii="Times New Roman" w:hAnsi="Times New Roman"/>
          <w:i/>
          <w:sz w:val="28"/>
          <w:szCs w:val="28"/>
          <w:lang w:eastAsia="ru-RU"/>
        </w:rPr>
        <w:t>Аксенов Ф.Г.</w:t>
      </w:r>
      <w:r w:rsidRPr="004411FF">
        <w:rPr>
          <w:rFonts w:ascii="Times New Roman" w:hAnsi="Times New Roman"/>
          <w:sz w:val="28"/>
          <w:szCs w:val="28"/>
          <w:lang w:eastAsia="ru-RU"/>
        </w:rPr>
        <w:t xml:space="preserve"> Соблюдение мер безопасности сотрудниками полиции при задержании преступников: Учеб.-практическое пособие. – Домодедово: ВИПК МВД России, 2007.</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4411FF">
        <w:rPr>
          <w:rFonts w:ascii="Times New Roman" w:hAnsi="Times New Roman"/>
          <w:sz w:val="28"/>
          <w:szCs w:val="28"/>
          <w:lang w:eastAsia="ru-RU"/>
        </w:rPr>
        <w:t>Алгоритмы действий сотрудника милиции в сложных ситуациях: Памятка. – М.: ЦОКР МВД России, 2007. – 72 с.</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872E63">
        <w:rPr>
          <w:rFonts w:ascii="Times New Roman" w:hAnsi="Times New Roman"/>
          <w:i/>
          <w:sz w:val="28"/>
          <w:szCs w:val="28"/>
          <w:lang w:eastAsia="ru-RU"/>
        </w:rPr>
        <w:t>АннекеОссе</w:t>
      </w:r>
      <w:r w:rsidRPr="004411FF">
        <w:rPr>
          <w:rFonts w:ascii="Times New Roman" w:hAnsi="Times New Roman"/>
          <w:sz w:val="28"/>
          <w:szCs w:val="28"/>
          <w:lang w:eastAsia="ru-RU"/>
        </w:rPr>
        <w:t xml:space="preserve"> Принципы деятельности полиции. Методическое пособие по правам человека // http://amnesty.org.ru</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872E63">
        <w:rPr>
          <w:rFonts w:ascii="Times New Roman" w:hAnsi="Times New Roman"/>
          <w:i/>
          <w:sz w:val="28"/>
          <w:szCs w:val="28"/>
          <w:lang w:eastAsia="ru-RU"/>
        </w:rPr>
        <w:t>Джемелинский В.А., Лазицкий С.Л., Лемента П.В.</w:t>
      </w:r>
      <w:r w:rsidRPr="004411FF">
        <w:rPr>
          <w:rFonts w:ascii="Times New Roman" w:hAnsi="Times New Roman"/>
          <w:sz w:val="28"/>
          <w:szCs w:val="28"/>
          <w:lang w:eastAsia="ru-RU"/>
        </w:rPr>
        <w:t xml:space="preserve"> Обеспечение личной безоп</w:t>
      </w:r>
      <w:r>
        <w:rPr>
          <w:rFonts w:ascii="Times New Roman" w:hAnsi="Times New Roman"/>
          <w:sz w:val="28"/>
          <w:szCs w:val="28"/>
          <w:lang w:eastAsia="ru-RU"/>
        </w:rPr>
        <w:t>а</w:t>
      </w:r>
      <w:r w:rsidRPr="004411FF">
        <w:rPr>
          <w:rFonts w:ascii="Times New Roman" w:hAnsi="Times New Roman"/>
          <w:sz w:val="28"/>
          <w:szCs w:val="28"/>
          <w:lang w:eastAsia="ru-RU"/>
        </w:rPr>
        <w:t>сности сотрудников ДПС ГИБДД МВД России при осмотре и досмотре транспортных средств: Памятка. – М.: ДГСК МВД России, 2011. – 80 с.</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872E63">
        <w:rPr>
          <w:rFonts w:ascii="Times New Roman" w:hAnsi="Times New Roman"/>
          <w:i/>
          <w:sz w:val="28"/>
          <w:szCs w:val="28"/>
          <w:lang w:eastAsia="ru-RU"/>
        </w:rPr>
        <w:t>Каплунов А.И.</w:t>
      </w:r>
      <w:r w:rsidRPr="004411FF">
        <w:rPr>
          <w:rFonts w:ascii="Times New Roman" w:hAnsi="Times New Roman"/>
          <w:sz w:val="28"/>
          <w:szCs w:val="28"/>
          <w:lang w:eastAsia="ru-RU"/>
        </w:rPr>
        <w:t xml:space="preserve"> Правовые основы применения и использования огнестрельного оружия сотрудниками органов внутренних дел.: Учебно-метод. Пособие / А.И. Каплунов, С.Д. Милюков, Н.И. Уткин; Под.ред. В.П. Сальникова. – 2 е изд. перераб. – М.: ИМЦ ГУК МВД России, 2004.</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872E63">
        <w:rPr>
          <w:rFonts w:ascii="Times New Roman" w:hAnsi="Times New Roman"/>
          <w:i/>
          <w:sz w:val="28"/>
          <w:szCs w:val="28"/>
          <w:lang w:eastAsia="ru-RU"/>
        </w:rPr>
        <w:t>Каплунов А.И.</w:t>
      </w:r>
      <w:r w:rsidRPr="004411FF">
        <w:rPr>
          <w:rFonts w:ascii="Times New Roman" w:hAnsi="Times New Roman"/>
          <w:sz w:val="28"/>
          <w:szCs w:val="28"/>
          <w:lang w:eastAsia="ru-RU"/>
        </w:rPr>
        <w:t xml:space="preserve"> Применение и использование сотрудниками полиции огнестрельного оружия: теория и практика: Монография / Под.ред. В.П. Сальникова. – СПб: Фонд «Университет», 2001.</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872E63">
        <w:rPr>
          <w:rFonts w:ascii="Times New Roman" w:hAnsi="Times New Roman"/>
          <w:i/>
          <w:sz w:val="28"/>
          <w:szCs w:val="28"/>
          <w:lang w:eastAsia="ru-RU"/>
        </w:rPr>
        <w:t>Колеснев А.В.</w:t>
      </w:r>
      <w:r w:rsidRPr="004411FF">
        <w:rPr>
          <w:rFonts w:ascii="Times New Roman" w:hAnsi="Times New Roman"/>
          <w:sz w:val="28"/>
          <w:szCs w:val="28"/>
          <w:lang w:eastAsia="ru-RU"/>
        </w:rPr>
        <w:t xml:space="preserve"> Применение специальных средств сотрудниками ОВД (техника надевания наручников и проведение осмотра правонарушителей): Учебно-методическое пособие / А.В. Колеснев, А.Н. Новиков, М.И. Литвиненко. – Домодедово: ВИПК МВД России, 2003.</w:t>
      </w:r>
    </w:p>
    <w:p w:rsidR="00B53093"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872E63">
        <w:rPr>
          <w:rFonts w:ascii="Times New Roman" w:hAnsi="Times New Roman"/>
          <w:i/>
          <w:sz w:val="28"/>
          <w:szCs w:val="28"/>
          <w:lang w:eastAsia="ru-RU"/>
        </w:rPr>
        <w:t>Колюхов В.Г.</w:t>
      </w:r>
      <w:r w:rsidRPr="00872E63">
        <w:rPr>
          <w:rFonts w:ascii="Times New Roman" w:hAnsi="Times New Roman"/>
          <w:sz w:val="28"/>
          <w:szCs w:val="28"/>
          <w:lang w:eastAsia="ru-RU"/>
        </w:rPr>
        <w:t xml:space="preserve"> Физическая подготовка сотрудников орг</w:t>
      </w:r>
      <w:r>
        <w:rPr>
          <w:rFonts w:ascii="Times New Roman" w:hAnsi="Times New Roman"/>
          <w:sz w:val="28"/>
          <w:szCs w:val="28"/>
          <w:lang w:eastAsia="ru-RU"/>
        </w:rPr>
        <w:t>анов внутренних дел: Учебное по</w:t>
      </w:r>
      <w:r w:rsidRPr="00872E63">
        <w:rPr>
          <w:rFonts w:ascii="Times New Roman" w:hAnsi="Times New Roman"/>
          <w:sz w:val="28"/>
          <w:szCs w:val="28"/>
          <w:lang w:eastAsia="ru-RU"/>
        </w:rPr>
        <w:t>собие. – М.:ЦОКР МВД России, 2006. – 136 с.</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872E63">
        <w:rPr>
          <w:rFonts w:ascii="Times New Roman" w:hAnsi="Times New Roman"/>
          <w:i/>
          <w:sz w:val="28"/>
          <w:szCs w:val="28"/>
          <w:lang w:eastAsia="ru-RU"/>
        </w:rPr>
        <w:t>Кузнецов С.В.</w:t>
      </w:r>
      <w:r w:rsidRPr="004411FF">
        <w:rPr>
          <w:rFonts w:ascii="Times New Roman" w:hAnsi="Times New Roman"/>
          <w:sz w:val="28"/>
          <w:szCs w:val="28"/>
          <w:lang w:eastAsia="ru-RU"/>
        </w:rPr>
        <w:t xml:space="preserve"> Основы применения наручников. Учебно-практическое пособие для сотрудников правоохранительных органов. – Нижний Новгород: – Н.Новгород: Нижегородская академия МВД России, 2005. – 33 с.</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872E63">
        <w:rPr>
          <w:rFonts w:ascii="Times New Roman" w:hAnsi="Times New Roman"/>
          <w:i/>
          <w:sz w:val="28"/>
          <w:szCs w:val="28"/>
          <w:lang w:eastAsia="ru-RU"/>
        </w:rPr>
        <w:t>Лемента П.В., Джемелинский В.А.</w:t>
      </w:r>
      <w:r w:rsidRPr="004411FF">
        <w:rPr>
          <w:rFonts w:ascii="Times New Roman" w:hAnsi="Times New Roman"/>
          <w:sz w:val="28"/>
          <w:szCs w:val="28"/>
          <w:lang w:eastAsia="ru-RU"/>
        </w:rPr>
        <w:t xml:space="preserve"> Памятка сотрудникам органов внутренних дел по типовым тактическим действиям при несении патрульно-постовой службы. – М.: ДГСК МВД России, 2011. – 96 с.</w:t>
      </w:r>
    </w:p>
    <w:p w:rsidR="00B53093" w:rsidRPr="00903955" w:rsidRDefault="00B53093" w:rsidP="00F2434F">
      <w:pPr>
        <w:pStyle w:val="ListParagraph"/>
        <w:numPr>
          <w:ilvl w:val="0"/>
          <w:numId w:val="21"/>
        </w:numPr>
        <w:suppressAutoHyphens/>
        <w:spacing w:after="0" w:line="240" w:lineRule="auto"/>
        <w:ind w:left="357" w:hanging="357"/>
        <w:rPr>
          <w:rFonts w:ascii="Times New Roman" w:hAnsi="Times New Roman"/>
          <w:sz w:val="28"/>
          <w:szCs w:val="28"/>
          <w:lang w:eastAsia="ru-RU"/>
        </w:rPr>
      </w:pPr>
      <w:r w:rsidRPr="003117AA">
        <w:rPr>
          <w:rFonts w:ascii="Times New Roman" w:hAnsi="Times New Roman"/>
          <w:i/>
          <w:sz w:val="28"/>
          <w:szCs w:val="28"/>
          <w:lang w:eastAsia="ru-RU"/>
        </w:rPr>
        <w:t>Лефевр В.А.</w:t>
      </w:r>
      <w:r w:rsidRPr="00903955">
        <w:rPr>
          <w:rFonts w:ascii="Times New Roman" w:hAnsi="Times New Roman"/>
          <w:sz w:val="28"/>
          <w:szCs w:val="28"/>
          <w:lang w:eastAsia="ru-RU"/>
        </w:rPr>
        <w:t>, Смолян Г.Л. Алгебра конфликта. – М.: Знание, 1968. – 64 с.</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872E63">
        <w:rPr>
          <w:rFonts w:ascii="Times New Roman" w:hAnsi="Times New Roman"/>
          <w:i/>
          <w:sz w:val="28"/>
          <w:szCs w:val="28"/>
          <w:lang w:eastAsia="ru-RU"/>
        </w:rPr>
        <w:t>Ловерет Фредерик Дж.</w:t>
      </w:r>
      <w:r w:rsidRPr="004411FF">
        <w:rPr>
          <w:rFonts w:ascii="Times New Roman" w:hAnsi="Times New Roman"/>
          <w:sz w:val="28"/>
          <w:szCs w:val="28"/>
          <w:lang w:eastAsia="ru-RU"/>
        </w:rPr>
        <w:t xml:space="preserve"> Путь и сила. Секреты японской стратегии / Пер. с англ. В. Пузанов. – К.: София, 2000. – 272 с.</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872E63">
        <w:rPr>
          <w:rFonts w:ascii="Times New Roman" w:hAnsi="Times New Roman"/>
          <w:i/>
          <w:sz w:val="28"/>
          <w:szCs w:val="28"/>
          <w:lang w:eastAsia="ru-RU"/>
        </w:rPr>
        <w:t>Лонсдейл М.</w:t>
      </w:r>
      <w:r w:rsidRPr="004411FF">
        <w:rPr>
          <w:rFonts w:ascii="Times New Roman" w:hAnsi="Times New Roman"/>
          <w:sz w:val="28"/>
          <w:szCs w:val="28"/>
          <w:lang w:eastAsia="ru-RU"/>
        </w:rPr>
        <w:t xml:space="preserve"> Штурмы: руководство по тактике высокого риска при проведении арестов и обысков. Учебное пособие / Пер. с англ. В. Варганова. – 2004. – 304 с.</w:t>
      </w:r>
    </w:p>
    <w:p w:rsidR="00B53093" w:rsidRPr="00903955" w:rsidRDefault="00B53093" w:rsidP="00F2434F">
      <w:pPr>
        <w:pStyle w:val="ListParagraph"/>
        <w:numPr>
          <w:ilvl w:val="0"/>
          <w:numId w:val="21"/>
        </w:numPr>
        <w:suppressAutoHyphens/>
        <w:spacing w:after="0" w:line="240" w:lineRule="auto"/>
        <w:ind w:left="357" w:hanging="357"/>
        <w:rPr>
          <w:rFonts w:ascii="Times New Roman" w:hAnsi="Times New Roman"/>
          <w:sz w:val="28"/>
          <w:szCs w:val="28"/>
          <w:lang w:eastAsia="ru-RU"/>
        </w:rPr>
      </w:pPr>
      <w:r w:rsidRPr="00AB489C">
        <w:rPr>
          <w:rFonts w:ascii="Times New Roman" w:hAnsi="Times New Roman"/>
          <w:i/>
          <w:sz w:val="28"/>
          <w:szCs w:val="28"/>
          <w:lang w:eastAsia="ru-RU"/>
        </w:rPr>
        <w:t>Макнаб К., Фаулер У.</w:t>
      </w:r>
      <w:r w:rsidRPr="00903955">
        <w:rPr>
          <w:rFonts w:ascii="Times New Roman" w:hAnsi="Times New Roman"/>
          <w:sz w:val="28"/>
          <w:szCs w:val="28"/>
          <w:lang w:eastAsia="ru-RU"/>
        </w:rPr>
        <w:t xml:space="preserve"> Современный бой: оружие и тактика / Пер. с английского Ю. А. Плотникова. — М.: Изд-во Эксмо, 2003. — 256 с. </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4411FF">
        <w:rPr>
          <w:rFonts w:ascii="Times New Roman" w:hAnsi="Times New Roman"/>
          <w:sz w:val="28"/>
          <w:szCs w:val="28"/>
          <w:lang w:eastAsia="ru-RU"/>
        </w:rPr>
        <w:t>Междисциплинарный тренинг как форма проведения учений в специализированном вузе МВД России: Учебно-методическое пособие / Под ред. С.Ю. Журавлева, С.А. Кузьменко. – Н.Новгород: Нижегородская академия МВД России, 2009. – 283 с.</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4411FF">
        <w:rPr>
          <w:rFonts w:ascii="Times New Roman" w:hAnsi="Times New Roman"/>
          <w:sz w:val="28"/>
          <w:szCs w:val="28"/>
          <w:lang w:eastAsia="ru-RU"/>
        </w:rPr>
        <w:t>Обеспечение личной безопасности сотрудников ОВД при проведении обыска, наружного осмотра, проверки документов, надевании наручников и связывании правонарушителей: Учебно-методическое пособие / Под.ред. Н.Н. Устюжанина. – М. ДГСК МВД России, 2012. – 152 с.</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872E63">
        <w:rPr>
          <w:rFonts w:ascii="Times New Roman" w:hAnsi="Times New Roman"/>
          <w:i/>
          <w:sz w:val="28"/>
          <w:szCs w:val="28"/>
          <w:lang w:eastAsia="ru-RU"/>
        </w:rPr>
        <w:t>Стенфорд Э.</w:t>
      </w:r>
      <w:r w:rsidRPr="004411FF">
        <w:rPr>
          <w:rFonts w:ascii="Times New Roman" w:hAnsi="Times New Roman"/>
          <w:sz w:val="28"/>
          <w:szCs w:val="28"/>
          <w:lang w:eastAsia="ru-RU"/>
        </w:rPr>
        <w:t xml:space="preserve"> Ночной бой: Техника и тактика / Пер. с англ. К. Ткаченко. – М.: ФАИР-ПРЕСС, 2003. – 288 с.</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872E63">
        <w:rPr>
          <w:rFonts w:ascii="Times New Roman" w:hAnsi="Times New Roman"/>
          <w:i/>
          <w:sz w:val="28"/>
          <w:szCs w:val="28"/>
          <w:lang w:eastAsia="ru-RU"/>
        </w:rPr>
        <w:t>Суарес Г.</w:t>
      </w:r>
      <w:r w:rsidRPr="004411FF">
        <w:rPr>
          <w:rFonts w:ascii="Times New Roman" w:hAnsi="Times New Roman"/>
          <w:sz w:val="28"/>
          <w:szCs w:val="28"/>
          <w:lang w:eastAsia="ru-RU"/>
        </w:rPr>
        <w:t xml:space="preserve"> Тактическое преимущество / Пер. с англ. К. Ткаченко.— М.: ФАИР-ПРЕСС, 2003.— 224 с.</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872E63">
        <w:rPr>
          <w:rFonts w:ascii="Times New Roman" w:hAnsi="Times New Roman"/>
          <w:i/>
          <w:sz w:val="28"/>
          <w:szCs w:val="28"/>
          <w:lang w:eastAsia="ru-RU"/>
        </w:rPr>
        <w:t>Танаева З.Р., Иванько И.В.</w:t>
      </w:r>
      <w:r w:rsidRPr="004411FF">
        <w:rPr>
          <w:rFonts w:ascii="Times New Roman" w:hAnsi="Times New Roman"/>
          <w:sz w:val="28"/>
          <w:szCs w:val="28"/>
          <w:lang w:eastAsia="ru-RU"/>
        </w:rPr>
        <w:t xml:space="preserve"> Условно-целевые задания для определения  степени усвоения навыков поведения в типовых ситуациях по охране общественного порядка, приобретенных курсантами образовательных учреждений МВД России: Практикум. – М.: ДГСК МВД России, 2011. – 64 с.</w:t>
      </w:r>
    </w:p>
    <w:p w:rsidR="00B53093" w:rsidRPr="004411FF" w:rsidRDefault="00B53093" w:rsidP="00F2434F">
      <w:pPr>
        <w:pStyle w:val="ListParagraph"/>
        <w:numPr>
          <w:ilvl w:val="0"/>
          <w:numId w:val="21"/>
        </w:numPr>
        <w:suppressAutoHyphens/>
        <w:spacing w:after="0" w:line="240" w:lineRule="auto"/>
        <w:ind w:left="357" w:hanging="357"/>
        <w:jc w:val="both"/>
        <w:rPr>
          <w:rFonts w:ascii="Times New Roman" w:hAnsi="Times New Roman"/>
          <w:sz w:val="28"/>
          <w:szCs w:val="28"/>
          <w:lang w:eastAsia="ru-RU"/>
        </w:rPr>
      </w:pPr>
      <w:r w:rsidRPr="004411FF">
        <w:rPr>
          <w:rFonts w:ascii="Times New Roman" w:hAnsi="Times New Roman"/>
          <w:sz w:val="28"/>
          <w:szCs w:val="28"/>
          <w:lang w:eastAsia="ru-RU"/>
        </w:rPr>
        <w:t xml:space="preserve">Человек вооруженный / А.А. Михайлюк, Г.С. Быструхин, И.А. Ковтун, И.П. Федько. – К.: Генеза, 1997. </w:t>
      </w:r>
    </w:p>
    <w:p w:rsidR="00B53093" w:rsidRPr="004411FF" w:rsidRDefault="00B53093" w:rsidP="00F2434F">
      <w:pPr>
        <w:pStyle w:val="ListParagraph"/>
        <w:numPr>
          <w:ilvl w:val="0"/>
          <w:numId w:val="21"/>
        </w:numPr>
        <w:suppressAutoHyphens/>
        <w:spacing w:after="0" w:line="240" w:lineRule="auto"/>
        <w:ind w:left="357" w:hanging="357"/>
        <w:rPr>
          <w:rFonts w:ascii="Times New Roman" w:hAnsi="Times New Roman"/>
          <w:sz w:val="28"/>
          <w:szCs w:val="28"/>
          <w:lang w:val="en-US"/>
        </w:rPr>
      </w:pPr>
      <w:r w:rsidRPr="004411FF">
        <w:rPr>
          <w:rFonts w:ascii="Times New Roman" w:hAnsi="Times New Roman"/>
          <w:sz w:val="28"/>
          <w:szCs w:val="28"/>
          <w:lang w:val="en-US" w:eastAsia="ru-RU"/>
        </w:rPr>
        <w:t xml:space="preserve">Arrest and search techniques study guide 2003 // </w:t>
      </w:r>
      <w:hyperlink r:id="rId105" w:history="1">
        <w:r w:rsidRPr="004411FF">
          <w:rPr>
            <w:rStyle w:val="Hyperlink"/>
            <w:rFonts w:ascii="Times New Roman" w:hAnsi="Times New Roman"/>
            <w:sz w:val="28"/>
            <w:szCs w:val="28"/>
            <w:lang w:val="en-US"/>
          </w:rPr>
          <w:t>www.resources.learningforlife.</w:t>
        </w:r>
        <w:r w:rsidRPr="004411FF">
          <w:rPr>
            <w:rStyle w:val="Hyperlink"/>
            <w:rFonts w:ascii="Times New Roman" w:hAnsi="Times New Roman"/>
            <w:sz w:val="28"/>
            <w:szCs w:val="28"/>
          </w:rPr>
          <w:t>о</w:t>
        </w:r>
        <w:r w:rsidRPr="004411FF">
          <w:rPr>
            <w:rStyle w:val="Hyperlink"/>
            <w:rFonts w:ascii="Times New Roman" w:hAnsi="Times New Roman"/>
            <w:sz w:val="28"/>
            <w:szCs w:val="28"/>
            <w:lang w:val="en-US"/>
          </w:rPr>
          <w:t>rg/exploring/awenforcement/study/compguide.pdf</w:t>
        </w:r>
      </w:hyperlink>
    </w:p>
    <w:p w:rsidR="00B53093" w:rsidRPr="004411FF" w:rsidRDefault="00B53093" w:rsidP="00F2434F">
      <w:pPr>
        <w:pStyle w:val="ListParagraph"/>
        <w:numPr>
          <w:ilvl w:val="0"/>
          <w:numId w:val="21"/>
        </w:numPr>
        <w:suppressAutoHyphens/>
        <w:spacing w:after="0" w:line="240" w:lineRule="auto"/>
        <w:ind w:left="357" w:hanging="357"/>
        <w:rPr>
          <w:rFonts w:ascii="Times New Roman" w:hAnsi="Times New Roman"/>
          <w:sz w:val="28"/>
          <w:szCs w:val="28"/>
          <w:lang w:val="en-US"/>
        </w:rPr>
      </w:pPr>
      <w:r w:rsidRPr="004411FF">
        <w:rPr>
          <w:rFonts w:ascii="Times New Roman" w:hAnsi="Times New Roman"/>
          <w:sz w:val="28"/>
          <w:szCs w:val="28"/>
          <w:lang w:val="en-US"/>
        </w:rPr>
        <w:t>Luis Robles The Fourth Amendment Use of For</w:t>
      </w:r>
      <w:r>
        <w:rPr>
          <w:rFonts w:ascii="Times New Roman" w:hAnsi="Times New Roman"/>
          <w:sz w:val="28"/>
          <w:szCs w:val="28"/>
          <w:lang w:val="en-US"/>
        </w:rPr>
        <w:t xml:space="preserve">ce Model // </w:t>
      </w:r>
      <w:hyperlink r:id="rId106" w:history="1">
        <w:r w:rsidRPr="001C1CC0">
          <w:rPr>
            <w:rStyle w:val="Hyperlink"/>
            <w:rFonts w:ascii="Times New Roman" w:hAnsi="Times New Roman"/>
            <w:sz w:val="28"/>
            <w:szCs w:val="28"/>
            <w:lang w:val="en-US"/>
          </w:rPr>
          <w:t>luis@roblesrael.com</w:t>
        </w:r>
      </w:hyperlink>
    </w:p>
    <w:p w:rsidR="00B53093" w:rsidRPr="004411FF" w:rsidRDefault="00B53093" w:rsidP="00F2434F">
      <w:pPr>
        <w:pStyle w:val="ListParagraph"/>
        <w:numPr>
          <w:ilvl w:val="0"/>
          <w:numId w:val="21"/>
        </w:numPr>
        <w:suppressAutoHyphens/>
        <w:spacing w:after="0" w:line="240" w:lineRule="auto"/>
        <w:ind w:left="357" w:hanging="357"/>
        <w:rPr>
          <w:rStyle w:val="b-serplistiteminfodomain"/>
          <w:rFonts w:ascii="Times New Roman" w:hAnsi="Times New Roman"/>
          <w:sz w:val="28"/>
          <w:szCs w:val="28"/>
          <w:lang w:val="en-US"/>
        </w:rPr>
      </w:pPr>
      <w:r w:rsidRPr="004411FF">
        <w:rPr>
          <w:rFonts w:ascii="Times New Roman" w:hAnsi="Times New Roman"/>
          <w:bCs/>
          <w:sz w:val="28"/>
          <w:szCs w:val="28"/>
          <w:lang w:val="en-US"/>
        </w:rPr>
        <w:t>Sheriff Explosers: ExplorerTrainingManual // http:e</w:t>
      </w:r>
      <w:r w:rsidRPr="004411FF">
        <w:rPr>
          <w:rStyle w:val="b-serplistiteminfodomain"/>
          <w:rFonts w:ascii="Times New Roman" w:hAnsi="Times New Roman"/>
          <w:sz w:val="28"/>
          <w:szCs w:val="28"/>
          <w:lang w:val="en-US"/>
        </w:rPr>
        <w:t>csoexplorers.com /files/43790176.pdf</w:t>
      </w:r>
    </w:p>
    <w:p w:rsidR="00B53093" w:rsidRDefault="00B53093" w:rsidP="00F2434F">
      <w:pPr>
        <w:suppressAutoHyphens/>
        <w:spacing w:after="0" w:line="240" w:lineRule="auto"/>
        <w:jc w:val="center"/>
        <w:rPr>
          <w:rFonts w:ascii="Times New Roman" w:hAnsi="Times New Roman"/>
          <w:sz w:val="28"/>
          <w:szCs w:val="28"/>
        </w:rPr>
      </w:pPr>
      <w:r w:rsidRPr="00F2434F">
        <w:rPr>
          <w:rFonts w:ascii="Times New Roman" w:hAnsi="Times New Roman"/>
          <w:sz w:val="28"/>
          <w:szCs w:val="28"/>
        </w:rPr>
        <w:br w:type="page"/>
      </w:r>
    </w:p>
    <w:p w:rsidR="00B53093" w:rsidRDefault="00B53093" w:rsidP="00F2434F">
      <w:pPr>
        <w:suppressAutoHyphens/>
        <w:spacing w:after="0" w:line="240" w:lineRule="auto"/>
        <w:jc w:val="center"/>
        <w:rPr>
          <w:rFonts w:ascii="Times New Roman" w:hAnsi="Times New Roman"/>
          <w:sz w:val="28"/>
          <w:szCs w:val="28"/>
        </w:rPr>
      </w:pPr>
    </w:p>
    <w:p w:rsidR="00B53093" w:rsidRDefault="00B53093" w:rsidP="00F2434F">
      <w:pPr>
        <w:suppressAutoHyphens/>
        <w:spacing w:after="0" w:line="240" w:lineRule="auto"/>
        <w:jc w:val="center"/>
        <w:rPr>
          <w:rFonts w:ascii="Times New Roman" w:hAnsi="Times New Roman"/>
          <w:sz w:val="28"/>
          <w:szCs w:val="28"/>
        </w:rPr>
      </w:pPr>
    </w:p>
    <w:p w:rsidR="00B53093" w:rsidRDefault="00B53093" w:rsidP="00F2434F">
      <w:pPr>
        <w:suppressAutoHyphens/>
        <w:spacing w:after="0" w:line="240" w:lineRule="auto"/>
        <w:jc w:val="center"/>
        <w:rPr>
          <w:rFonts w:ascii="Times New Roman" w:hAnsi="Times New Roman"/>
          <w:sz w:val="28"/>
          <w:szCs w:val="28"/>
        </w:rPr>
      </w:pPr>
    </w:p>
    <w:p w:rsidR="00B53093" w:rsidRDefault="00B53093" w:rsidP="00F2434F">
      <w:pPr>
        <w:suppressAutoHyphens/>
        <w:spacing w:after="0" w:line="240" w:lineRule="auto"/>
        <w:jc w:val="center"/>
        <w:rPr>
          <w:rFonts w:ascii="Times New Roman" w:hAnsi="Times New Roman"/>
          <w:sz w:val="28"/>
          <w:szCs w:val="28"/>
        </w:rPr>
      </w:pPr>
    </w:p>
    <w:p w:rsidR="00B53093" w:rsidRDefault="00B53093" w:rsidP="00F2434F">
      <w:pPr>
        <w:suppressAutoHyphens/>
        <w:spacing w:after="0" w:line="240" w:lineRule="auto"/>
        <w:jc w:val="center"/>
        <w:rPr>
          <w:rFonts w:ascii="Times New Roman" w:hAnsi="Times New Roman"/>
          <w:sz w:val="28"/>
          <w:szCs w:val="28"/>
        </w:rPr>
      </w:pPr>
    </w:p>
    <w:p w:rsidR="00B53093" w:rsidRPr="00F2434F" w:rsidRDefault="00B53093" w:rsidP="00F2434F">
      <w:pPr>
        <w:suppressAutoHyphens/>
        <w:spacing w:after="0" w:line="240" w:lineRule="auto"/>
        <w:jc w:val="center"/>
        <w:rPr>
          <w:rFonts w:ascii="Times New Roman" w:hAnsi="Times New Roman"/>
          <w:b/>
          <w:sz w:val="28"/>
          <w:szCs w:val="28"/>
        </w:rPr>
      </w:pPr>
      <w:r w:rsidRPr="00F2434F">
        <w:rPr>
          <w:rFonts w:ascii="Times New Roman" w:hAnsi="Times New Roman"/>
          <w:b/>
          <w:sz w:val="28"/>
          <w:szCs w:val="28"/>
          <w:lang w:eastAsia="ru-RU"/>
        </w:rPr>
        <w:t>Нижегородская академия МВД России:</w:t>
      </w:r>
    </w:p>
    <w:p w:rsidR="00B53093" w:rsidRDefault="00B53093" w:rsidP="00F2434F">
      <w:pPr>
        <w:suppressAutoHyphens/>
        <w:spacing w:after="0" w:line="240" w:lineRule="auto"/>
        <w:jc w:val="center"/>
        <w:rPr>
          <w:rFonts w:ascii="Times New Roman" w:hAnsi="Times New Roman"/>
          <w:sz w:val="28"/>
          <w:szCs w:val="28"/>
        </w:rPr>
      </w:pPr>
    </w:p>
    <w:p w:rsidR="00B53093" w:rsidRPr="00F2434F" w:rsidRDefault="00B53093" w:rsidP="00F2434F">
      <w:pPr>
        <w:suppressAutoHyphens/>
        <w:spacing w:after="0" w:line="240" w:lineRule="auto"/>
        <w:jc w:val="center"/>
        <w:rPr>
          <w:rFonts w:ascii="Times New Roman" w:hAnsi="Times New Roman"/>
          <w:b/>
          <w:i/>
          <w:sz w:val="28"/>
          <w:szCs w:val="28"/>
        </w:rPr>
      </w:pPr>
      <w:r w:rsidRPr="00F2434F">
        <w:rPr>
          <w:rFonts w:ascii="Times New Roman" w:hAnsi="Times New Roman"/>
          <w:b/>
          <w:i/>
          <w:sz w:val="28"/>
          <w:szCs w:val="28"/>
        </w:rPr>
        <w:t xml:space="preserve">Сергей Вячеславович </w:t>
      </w:r>
      <w:r w:rsidRPr="00F2434F">
        <w:rPr>
          <w:rFonts w:ascii="Times New Roman" w:hAnsi="Times New Roman"/>
          <w:b/>
          <w:i/>
          <w:sz w:val="28"/>
          <w:szCs w:val="28"/>
          <w:lang w:eastAsia="ru-RU"/>
        </w:rPr>
        <w:t>Кузнецов;</w:t>
      </w:r>
    </w:p>
    <w:p w:rsidR="00B53093" w:rsidRDefault="00B53093" w:rsidP="00F2434F">
      <w:pPr>
        <w:suppressAutoHyphens/>
        <w:spacing w:after="0" w:line="240" w:lineRule="auto"/>
        <w:jc w:val="center"/>
        <w:rPr>
          <w:rFonts w:ascii="Times New Roman" w:hAnsi="Times New Roman"/>
          <w:sz w:val="28"/>
          <w:szCs w:val="28"/>
        </w:rPr>
      </w:pPr>
    </w:p>
    <w:p w:rsidR="00B53093" w:rsidRPr="00F2434F" w:rsidRDefault="00B53093" w:rsidP="00F2434F">
      <w:pPr>
        <w:suppressAutoHyphens/>
        <w:spacing w:after="0" w:line="240" w:lineRule="auto"/>
        <w:jc w:val="center"/>
        <w:rPr>
          <w:rFonts w:ascii="Times New Roman" w:hAnsi="Times New Roman"/>
          <w:b/>
          <w:i/>
          <w:sz w:val="28"/>
          <w:szCs w:val="28"/>
          <w:lang w:eastAsia="ru-RU"/>
        </w:rPr>
      </w:pPr>
      <w:r w:rsidRPr="00F2434F">
        <w:rPr>
          <w:rFonts w:ascii="Times New Roman" w:hAnsi="Times New Roman"/>
          <w:b/>
          <w:i/>
          <w:sz w:val="28"/>
          <w:szCs w:val="28"/>
          <w:lang w:eastAsia="ru-RU"/>
        </w:rPr>
        <w:t>Пономарев Н.Л.</w:t>
      </w:r>
    </w:p>
    <w:p w:rsidR="00B53093" w:rsidRDefault="00B53093" w:rsidP="00F2434F">
      <w:pPr>
        <w:suppressAutoHyphens/>
        <w:spacing w:after="0" w:line="240" w:lineRule="auto"/>
        <w:jc w:val="center"/>
        <w:rPr>
          <w:rFonts w:ascii="Times New Roman" w:hAnsi="Times New Roman"/>
          <w:sz w:val="28"/>
          <w:szCs w:val="28"/>
          <w:lang w:eastAsia="ru-RU"/>
        </w:rPr>
      </w:pPr>
    </w:p>
    <w:p w:rsidR="00B53093" w:rsidRPr="00F2434F" w:rsidRDefault="00B53093" w:rsidP="00F2434F">
      <w:pPr>
        <w:suppressAutoHyphens/>
        <w:spacing w:after="0" w:line="240" w:lineRule="auto"/>
        <w:jc w:val="center"/>
        <w:rPr>
          <w:rFonts w:ascii="Times New Roman" w:hAnsi="Times New Roman"/>
          <w:sz w:val="28"/>
          <w:szCs w:val="28"/>
          <w:lang w:eastAsia="ru-RU"/>
        </w:rPr>
      </w:pPr>
    </w:p>
    <w:p w:rsidR="00B53093" w:rsidRPr="00BC59D4" w:rsidRDefault="00B53093" w:rsidP="00F2434F">
      <w:pPr>
        <w:suppressAutoHyphens/>
        <w:spacing w:after="0" w:line="240" w:lineRule="auto"/>
        <w:jc w:val="center"/>
        <w:rPr>
          <w:rFonts w:ascii="Times New Roman" w:hAnsi="Times New Roman"/>
          <w:sz w:val="40"/>
          <w:szCs w:val="40"/>
          <w:lang w:eastAsia="ru-RU"/>
        </w:rPr>
      </w:pPr>
    </w:p>
    <w:p w:rsidR="00B53093" w:rsidRPr="00F2434F" w:rsidRDefault="00B53093" w:rsidP="00F2434F">
      <w:pPr>
        <w:suppressAutoHyphens/>
        <w:spacing w:after="0" w:line="360" w:lineRule="auto"/>
        <w:jc w:val="center"/>
        <w:rPr>
          <w:rFonts w:ascii="Times New Roman" w:hAnsi="Times New Roman"/>
          <w:b/>
          <w:sz w:val="32"/>
          <w:szCs w:val="32"/>
          <w:lang w:eastAsia="ru-RU"/>
        </w:rPr>
      </w:pPr>
      <w:r w:rsidRPr="00F2434F">
        <w:rPr>
          <w:rFonts w:ascii="Times New Roman" w:hAnsi="Times New Roman"/>
          <w:b/>
          <w:sz w:val="32"/>
          <w:szCs w:val="32"/>
          <w:lang w:eastAsia="ru-RU"/>
        </w:rPr>
        <w:t>ТАКТИКА  ДЕЙСТВИЙ  СОТРУДНИКОВ  ОРГАНОВ ВНУТРЕННИХ  ДЕЛ  РОССИЙСКОЙ  ФЕДЕРАЦИИ  В  ТИПОВЫХ  СИТУАЦИЯХ  НЕСЕНИЯ  СЛУЖБЫ</w:t>
      </w:r>
    </w:p>
    <w:p w:rsidR="00B53093" w:rsidRPr="00BC59D4" w:rsidRDefault="00B53093" w:rsidP="00F2434F">
      <w:pPr>
        <w:suppressAutoHyphens/>
        <w:spacing w:after="0" w:line="240" w:lineRule="auto"/>
        <w:jc w:val="center"/>
        <w:rPr>
          <w:rFonts w:ascii="Times New Roman" w:hAnsi="Times New Roman"/>
          <w:sz w:val="32"/>
          <w:szCs w:val="32"/>
          <w:lang w:eastAsia="ru-RU"/>
        </w:rPr>
      </w:pPr>
    </w:p>
    <w:p w:rsidR="00B53093" w:rsidRPr="00BC59D4" w:rsidRDefault="00B53093" w:rsidP="00F2434F">
      <w:pPr>
        <w:suppressAutoHyphens/>
        <w:spacing w:after="0" w:line="240" w:lineRule="auto"/>
        <w:jc w:val="center"/>
        <w:rPr>
          <w:rFonts w:ascii="Times New Roman" w:hAnsi="Times New Roman"/>
          <w:sz w:val="32"/>
          <w:szCs w:val="32"/>
          <w:lang w:eastAsia="ru-RU"/>
        </w:rPr>
      </w:pPr>
    </w:p>
    <w:p w:rsidR="00B53093" w:rsidRPr="00BC59D4" w:rsidRDefault="00B53093" w:rsidP="00F2434F">
      <w:pPr>
        <w:suppressAutoHyphens/>
        <w:spacing w:after="0" w:line="240" w:lineRule="auto"/>
        <w:jc w:val="center"/>
        <w:rPr>
          <w:rFonts w:ascii="Times New Roman" w:hAnsi="Times New Roman"/>
          <w:i/>
          <w:sz w:val="32"/>
          <w:szCs w:val="32"/>
          <w:lang w:eastAsia="ru-RU"/>
        </w:rPr>
      </w:pPr>
      <w:r>
        <w:rPr>
          <w:rFonts w:ascii="Times New Roman" w:hAnsi="Times New Roman"/>
          <w:i/>
          <w:sz w:val="32"/>
          <w:szCs w:val="32"/>
          <w:lang w:eastAsia="ru-RU"/>
        </w:rPr>
        <w:t>Учебно-практическое пособие</w:t>
      </w:r>
    </w:p>
    <w:p w:rsidR="00B53093" w:rsidRPr="00F2434F" w:rsidRDefault="00B53093" w:rsidP="00C00922">
      <w:pPr>
        <w:suppressAutoHyphens/>
        <w:spacing w:after="0" w:line="360" w:lineRule="auto"/>
        <w:contextualSpacing/>
        <w:rPr>
          <w:rFonts w:ascii="Times New Roman" w:hAnsi="Times New Roman"/>
          <w:sz w:val="28"/>
          <w:szCs w:val="28"/>
          <w:lang w:val="en-US"/>
        </w:rPr>
      </w:pPr>
    </w:p>
    <w:sectPr w:rsidR="00B53093" w:rsidRPr="00F2434F" w:rsidSect="007B2E98">
      <w:footerReference w:type="default" r:id="rId107"/>
      <w:footnotePr>
        <w:numRestart w:val="eachPage"/>
      </w:footnotePr>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093" w:rsidRDefault="00B53093" w:rsidP="00556D9E">
      <w:pPr>
        <w:spacing w:after="0" w:line="240" w:lineRule="auto"/>
      </w:pPr>
      <w:r>
        <w:separator/>
      </w:r>
    </w:p>
  </w:endnote>
  <w:endnote w:type="continuationSeparator" w:id="1">
    <w:p w:rsidR="00B53093" w:rsidRDefault="00B53093" w:rsidP="00556D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093" w:rsidRDefault="00B53093">
    <w:pPr>
      <w:pStyle w:val="Footer"/>
      <w:jc w:val="right"/>
    </w:pPr>
    <w:fldSimple w:instr="PAGE   \* MERGEFORMAT">
      <w:r>
        <w:rPr>
          <w:noProof/>
        </w:rPr>
        <w:t>22</w:t>
      </w:r>
    </w:fldSimple>
  </w:p>
  <w:p w:rsidR="00B53093" w:rsidRDefault="00B530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093" w:rsidRDefault="00B53093" w:rsidP="00556D9E">
      <w:pPr>
        <w:spacing w:after="0" w:line="240" w:lineRule="auto"/>
      </w:pPr>
      <w:r>
        <w:separator/>
      </w:r>
    </w:p>
  </w:footnote>
  <w:footnote w:type="continuationSeparator" w:id="1">
    <w:p w:rsidR="00B53093" w:rsidRDefault="00B53093" w:rsidP="00556D9E">
      <w:pPr>
        <w:spacing w:after="0" w:line="240" w:lineRule="auto"/>
      </w:pPr>
      <w:r>
        <w:continuationSeparator/>
      </w:r>
    </w:p>
  </w:footnote>
  <w:footnote w:id="2">
    <w:p w:rsidR="00B53093" w:rsidRDefault="00B53093" w:rsidP="00AB489C">
      <w:pPr>
        <w:pStyle w:val="FootnoteText"/>
        <w:jc w:val="both"/>
      </w:pPr>
      <w:r>
        <w:rPr>
          <w:rStyle w:val="FootnoteReference"/>
        </w:rPr>
        <w:footnoteRef/>
      </w:r>
      <w:r w:rsidRPr="00AB489C">
        <w:rPr>
          <w:rFonts w:ascii="Times New Roman" w:hAnsi="Times New Roman"/>
          <w:sz w:val="24"/>
          <w:szCs w:val="24"/>
        </w:rPr>
        <w:t>Макнаб К., Фаулер У. Современный бой: оружие и тактика / Пер. с английского Ю. А. Плотник</w:t>
      </w:r>
      <w:r w:rsidRPr="00AB489C">
        <w:rPr>
          <w:rFonts w:ascii="Times New Roman" w:hAnsi="Times New Roman"/>
          <w:sz w:val="24"/>
          <w:szCs w:val="24"/>
        </w:rPr>
        <w:t>о</w:t>
      </w:r>
      <w:r w:rsidRPr="00AB489C">
        <w:rPr>
          <w:rFonts w:ascii="Times New Roman" w:hAnsi="Times New Roman"/>
          <w:sz w:val="24"/>
          <w:szCs w:val="24"/>
        </w:rPr>
        <w:t xml:space="preserve">ва. — М.: Изд-во Эксмо, 2003. </w:t>
      </w:r>
      <w:r>
        <w:rPr>
          <w:rFonts w:ascii="Times New Roman" w:hAnsi="Times New Roman"/>
          <w:sz w:val="24"/>
          <w:szCs w:val="24"/>
        </w:rPr>
        <w:t>– С. 7</w:t>
      </w:r>
      <w:r w:rsidRPr="00AB489C">
        <w:rPr>
          <w:rFonts w:ascii="Times New Roman" w:hAnsi="Times New Roman"/>
          <w:sz w:val="24"/>
          <w:szCs w:val="24"/>
        </w:rPr>
        <w:t>.</w:t>
      </w:r>
    </w:p>
  </w:footnote>
  <w:footnote w:id="3">
    <w:p w:rsidR="00B53093" w:rsidRDefault="00B53093" w:rsidP="00633862">
      <w:pPr>
        <w:pStyle w:val="FootnoteText"/>
        <w:jc w:val="both"/>
      </w:pPr>
      <w:r w:rsidRPr="005A0A51">
        <w:rPr>
          <w:rStyle w:val="FootnoteReference"/>
          <w:rFonts w:ascii="Times New Roman" w:hAnsi="Times New Roman"/>
          <w:sz w:val="24"/>
          <w:szCs w:val="24"/>
        </w:rPr>
        <w:footnoteRef/>
      </w:r>
      <w:r>
        <w:rPr>
          <w:rFonts w:ascii="Times New Roman" w:hAnsi="Times New Roman"/>
          <w:sz w:val="24"/>
          <w:szCs w:val="24"/>
        </w:rPr>
        <w:t>Там же</w:t>
      </w:r>
      <w:r w:rsidRPr="005A0A51">
        <w:rPr>
          <w:rFonts w:ascii="Times New Roman" w:hAnsi="Times New Roman"/>
          <w:sz w:val="24"/>
          <w:szCs w:val="24"/>
        </w:rPr>
        <w:t xml:space="preserve">. </w:t>
      </w:r>
      <w:r>
        <w:rPr>
          <w:rFonts w:ascii="Times New Roman" w:hAnsi="Times New Roman"/>
          <w:sz w:val="24"/>
          <w:szCs w:val="24"/>
        </w:rPr>
        <w:t>– С. 192.</w:t>
      </w:r>
    </w:p>
  </w:footnote>
  <w:footnote w:id="4">
    <w:p w:rsidR="00B53093" w:rsidRDefault="00B53093" w:rsidP="003117AA">
      <w:pPr>
        <w:pStyle w:val="FootnoteText"/>
        <w:jc w:val="both"/>
      </w:pPr>
      <w:r>
        <w:rPr>
          <w:rStyle w:val="FootnoteReference"/>
        </w:rPr>
        <w:footnoteRef/>
      </w:r>
      <w:r w:rsidRPr="003117AA">
        <w:rPr>
          <w:rFonts w:ascii="Times New Roman" w:hAnsi="Times New Roman"/>
          <w:sz w:val="24"/>
          <w:szCs w:val="24"/>
        </w:rPr>
        <w:t>Стенфорд Э. Ночной бой: Техника и тактика / Пер. с англ. К. Ткаченко. – М.: ФАИР-ПРЕСС, 2003.</w:t>
      </w:r>
      <w:r>
        <w:rPr>
          <w:rFonts w:ascii="Times New Roman" w:hAnsi="Times New Roman"/>
          <w:sz w:val="24"/>
          <w:szCs w:val="24"/>
        </w:rPr>
        <w:t xml:space="preserve"> – С193</w:t>
      </w:r>
      <w:r w:rsidRPr="003117AA">
        <w:rPr>
          <w:rFonts w:ascii="Times New Roman" w:hAnsi="Times New Roman"/>
          <w:sz w:val="24"/>
          <w:szCs w:val="24"/>
        </w:rPr>
        <w:t>.</w:t>
      </w:r>
    </w:p>
  </w:footnote>
  <w:footnote w:id="5">
    <w:p w:rsidR="00B53093" w:rsidRDefault="00B53093" w:rsidP="002E4FBC">
      <w:pPr>
        <w:pStyle w:val="FootnoteText"/>
      </w:pPr>
      <w:r w:rsidRPr="00491A5E">
        <w:rPr>
          <w:rStyle w:val="FootnoteReference"/>
          <w:rFonts w:ascii="Times New Roman" w:hAnsi="Times New Roman"/>
          <w:sz w:val="24"/>
          <w:szCs w:val="24"/>
        </w:rPr>
        <w:footnoteRef/>
      </w:r>
      <w:r w:rsidRPr="00491A5E">
        <w:rPr>
          <w:rFonts w:ascii="Times New Roman" w:hAnsi="Times New Roman"/>
          <w:sz w:val="24"/>
          <w:szCs w:val="24"/>
        </w:rPr>
        <w:t xml:space="preserve"> Противником (противной стороной), </w:t>
      </w:r>
      <w:r>
        <w:rPr>
          <w:rFonts w:ascii="Times New Roman" w:hAnsi="Times New Roman"/>
          <w:sz w:val="24"/>
          <w:szCs w:val="24"/>
        </w:rPr>
        <w:t xml:space="preserve">врагом, </w:t>
      </w:r>
      <w:r w:rsidRPr="00491A5E">
        <w:rPr>
          <w:rFonts w:ascii="Times New Roman" w:hAnsi="Times New Roman"/>
          <w:sz w:val="24"/>
          <w:szCs w:val="24"/>
        </w:rPr>
        <w:t>соперником, оппонентом, конкурентом</w:t>
      </w:r>
      <w:r>
        <w:t>.</w:t>
      </w:r>
    </w:p>
  </w:footnote>
  <w:footnote w:id="6">
    <w:p w:rsidR="00B53093" w:rsidRDefault="00B53093" w:rsidP="002E4FBC">
      <w:pPr>
        <w:pStyle w:val="FootnoteText"/>
      </w:pPr>
      <w:r w:rsidRPr="001D45AD">
        <w:rPr>
          <w:rStyle w:val="FootnoteReference"/>
          <w:rFonts w:ascii="Times New Roman" w:hAnsi="Times New Roman"/>
          <w:sz w:val="24"/>
          <w:szCs w:val="24"/>
        </w:rPr>
        <w:footnoteRef/>
      </w:r>
      <w:r w:rsidRPr="001D45AD">
        <w:rPr>
          <w:rFonts w:ascii="Times New Roman" w:hAnsi="Times New Roman"/>
          <w:sz w:val="24"/>
          <w:szCs w:val="24"/>
        </w:rPr>
        <w:t xml:space="preserve"> Противостояния, борьбы, соперничества, конфликта, манипуляции.</w:t>
      </w:r>
    </w:p>
  </w:footnote>
  <w:footnote w:id="7">
    <w:p w:rsidR="00B53093" w:rsidRDefault="00B53093" w:rsidP="00972D44">
      <w:pPr>
        <w:pStyle w:val="NormalWeb"/>
        <w:spacing w:before="0" w:beforeAutospacing="0" w:after="0" w:afterAutospacing="0"/>
        <w:jc w:val="both"/>
      </w:pPr>
      <w:r>
        <w:rPr>
          <w:rStyle w:val="FootnoteReference"/>
        </w:rPr>
        <w:footnoteRef/>
      </w:r>
      <w:r>
        <w:rPr>
          <w:bCs/>
        </w:rPr>
        <w:t>Событие</w:t>
      </w:r>
      <w:r>
        <w:t xml:space="preserve"> — то, что имеет место, происходит, наступает как явление или иная деятельность как факт.</w:t>
      </w:r>
    </w:p>
  </w:footnote>
  <w:footnote w:id="8">
    <w:p w:rsidR="00B53093" w:rsidRDefault="00B53093" w:rsidP="00972D44">
      <w:pPr>
        <w:spacing w:after="0"/>
        <w:jc w:val="both"/>
      </w:pPr>
      <w:r>
        <w:rPr>
          <w:rStyle w:val="FootnoteReference"/>
        </w:rPr>
        <w:footnoteRef/>
      </w:r>
      <w:r>
        <w:rPr>
          <w:rFonts w:ascii="Times New Roman" w:hAnsi="Times New Roman"/>
          <w:sz w:val="24"/>
          <w:szCs w:val="24"/>
          <w:lang w:eastAsia="ru-RU"/>
        </w:rPr>
        <w:t xml:space="preserve"> Вероятность </w:t>
      </w:r>
      <w:r w:rsidRPr="009F26CE">
        <w:rPr>
          <w:rFonts w:ascii="Times New Roman" w:hAnsi="Times New Roman"/>
          <w:sz w:val="24"/>
          <w:szCs w:val="24"/>
          <w:lang w:eastAsia="ru-RU"/>
        </w:rPr>
        <w:t>—</w:t>
      </w:r>
      <w:r>
        <w:rPr>
          <w:rFonts w:ascii="Times New Roman" w:hAnsi="Times New Roman"/>
          <w:sz w:val="24"/>
          <w:szCs w:val="24"/>
          <w:lang w:eastAsia="ru-RU"/>
        </w:rPr>
        <w:t xml:space="preserve"> мера в</w:t>
      </w:r>
      <w:r w:rsidRPr="009F26CE">
        <w:rPr>
          <w:rFonts w:ascii="Times New Roman" w:hAnsi="Times New Roman"/>
          <w:sz w:val="24"/>
          <w:szCs w:val="24"/>
          <w:lang w:eastAsia="ru-RU"/>
        </w:rPr>
        <w:t xml:space="preserve">озможности наступления некоторого </w:t>
      </w:r>
      <w:r>
        <w:rPr>
          <w:rFonts w:ascii="Times New Roman" w:hAnsi="Times New Roman"/>
          <w:sz w:val="24"/>
          <w:szCs w:val="24"/>
          <w:lang w:eastAsia="ru-RU"/>
        </w:rPr>
        <w:t>события.</w:t>
      </w:r>
    </w:p>
  </w:footnote>
  <w:footnote w:id="9">
    <w:p w:rsidR="00B53093" w:rsidRDefault="00B53093" w:rsidP="00972D44">
      <w:pPr>
        <w:pStyle w:val="FootnoteText"/>
        <w:jc w:val="both"/>
      </w:pPr>
      <w:r>
        <w:rPr>
          <w:rStyle w:val="FootnoteReference"/>
        </w:rPr>
        <w:footnoteRef/>
      </w:r>
      <w:r w:rsidRPr="006C2F7C">
        <w:rPr>
          <w:rFonts w:ascii="Times New Roman" w:hAnsi="Times New Roman"/>
          <w:sz w:val="24"/>
          <w:szCs w:val="24"/>
          <w:lang/>
        </w:rPr>
        <w:t>Риск - сочетание вероятности и последствий наступления неблагоприятных событий. Также риском часто называют непосредственно предполагаемое событие, способное принести кому-либо ущерб или убыток.</w:t>
      </w:r>
    </w:p>
  </w:footnote>
  <w:footnote w:id="10">
    <w:p w:rsidR="00B53093" w:rsidRDefault="00B53093" w:rsidP="00471037">
      <w:pPr>
        <w:pStyle w:val="FootnoteText"/>
        <w:jc w:val="both"/>
      </w:pPr>
      <w:r>
        <w:rPr>
          <w:rStyle w:val="FootnoteReference"/>
        </w:rPr>
        <w:footnoteRef/>
      </w:r>
      <w:r w:rsidRPr="004F5106">
        <w:rPr>
          <w:rFonts w:ascii="Times New Roman" w:hAnsi="Times New Roman"/>
          <w:sz w:val="24"/>
          <w:szCs w:val="24"/>
        </w:rPr>
        <w:t>Психомоторное возбуждение — это патологическое состояние, характеризующееся двигательным беспокойством разной степени выраженности (от суетливости до разрушительных действий), часто сопровождающееся речевым возбуждением (многоречивость, выкрики фраз, слов, отдельных звуков). Наряду с этим характерны: ярко выраженные тревога, растерянность, гнев, злобность, агрессивность, веселье.</w:t>
      </w:r>
    </w:p>
  </w:footnote>
  <w:footnote w:id="11">
    <w:p w:rsidR="00B53093" w:rsidRDefault="00B53093" w:rsidP="00471037">
      <w:pPr>
        <w:pStyle w:val="FootnoteText"/>
        <w:jc w:val="both"/>
      </w:pPr>
      <w:r w:rsidRPr="00595B53">
        <w:rPr>
          <w:rStyle w:val="FootnoteReference"/>
          <w:rFonts w:ascii="Times New Roman" w:hAnsi="Times New Roman"/>
          <w:sz w:val="24"/>
          <w:szCs w:val="24"/>
        </w:rPr>
        <w:footnoteRef/>
      </w:r>
      <w:r w:rsidRPr="00595B53">
        <w:rPr>
          <w:rFonts w:ascii="Times New Roman" w:hAnsi="Times New Roman"/>
          <w:sz w:val="24"/>
          <w:szCs w:val="24"/>
        </w:rPr>
        <w:t xml:space="preserve"> http://narkolog-24.ru/alkogolizm-prestupleniya</w:t>
      </w:r>
    </w:p>
  </w:footnote>
  <w:footnote w:id="12">
    <w:p w:rsidR="00B53093" w:rsidRDefault="00B53093" w:rsidP="00471037">
      <w:pPr>
        <w:pStyle w:val="FootnoteText"/>
        <w:jc w:val="both"/>
      </w:pPr>
      <w:r w:rsidRPr="00DA68C3">
        <w:rPr>
          <w:rStyle w:val="FootnoteReference"/>
          <w:sz w:val="24"/>
          <w:szCs w:val="24"/>
        </w:rPr>
        <w:footnoteRef/>
      </w:r>
      <w:r w:rsidRPr="00F34B73">
        <w:rPr>
          <w:rFonts w:ascii="Times New Roman" w:hAnsi="Times New Roman"/>
          <w:sz w:val="24"/>
          <w:szCs w:val="24"/>
        </w:rPr>
        <w:t>Постановление Правительства РФ от 10.02.2011 № 64.</w:t>
      </w:r>
    </w:p>
  </w:footnote>
  <w:footnote w:id="13">
    <w:p w:rsidR="00B53093" w:rsidRPr="00F34B73" w:rsidRDefault="00B53093" w:rsidP="00471037">
      <w:pPr>
        <w:spacing w:line="240" w:lineRule="auto"/>
        <w:jc w:val="both"/>
        <w:rPr>
          <w:rFonts w:ascii="Times New Roman" w:hAnsi="Times New Roman"/>
          <w:sz w:val="24"/>
          <w:szCs w:val="24"/>
        </w:rPr>
      </w:pPr>
      <w:r w:rsidRPr="00DF68E3">
        <w:rPr>
          <w:rStyle w:val="FootnoteReference"/>
        </w:rPr>
        <w:footnoteRef/>
      </w:r>
      <w:r w:rsidRPr="00F34B73">
        <w:rPr>
          <w:rFonts w:ascii="Times New Roman" w:hAnsi="Times New Roman"/>
          <w:sz w:val="24"/>
          <w:szCs w:val="24"/>
        </w:rPr>
        <w:t>Ко́ма (коматозное состояние) (от греч.κ</w:t>
      </w:r>
      <w:r w:rsidRPr="00F34B73">
        <w:rPr>
          <w:rFonts w:ascii="Tahoma" w:hAnsi="Tahoma" w:cs="Tahoma"/>
          <w:sz w:val="24"/>
          <w:szCs w:val="24"/>
        </w:rPr>
        <w:t>ῶ</w:t>
      </w:r>
      <w:r w:rsidRPr="00F34B73">
        <w:rPr>
          <w:rFonts w:ascii="Times New Roman" w:hAnsi="Times New Roman"/>
          <w:sz w:val="24"/>
          <w:szCs w:val="24"/>
        </w:rPr>
        <w:t xml:space="preserve">μα — глубокий сон) — остро развивающееся тяжёлое патологическое состояние, характеризующееся прогрессирующим угнетением функций центральной нервной системы с утратой сознания, нарушением реакции на внешние раздражители, нарастающими расстройствами дыхания, кровообращения и других функций жизнеобеспечения организма. </w:t>
      </w:r>
    </w:p>
    <w:p w:rsidR="00B53093" w:rsidRDefault="00B53093" w:rsidP="00471037">
      <w:pPr>
        <w:spacing w:line="240" w:lineRule="auto"/>
        <w:jc w:val="both"/>
      </w:pPr>
    </w:p>
  </w:footnote>
  <w:footnote w:id="14">
    <w:p w:rsidR="00B53093" w:rsidRDefault="00B53093" w:rsidP="00471037">
      <w:pPr>
        <w:pStyle w:val="FootnoteText"/>
        <w:jc w:val="both"/>
      </w:pPr>
      <w:r w:rsidRPr="00756881">
        <w:rPr>
          <w:rStyle w:val="FootnoteReference"/>
          <w:rFonts w:ascii="Times New Roman" w:hAnsi="Times New Roman"/>
          <w:sz w:val="24"/>
          <w:szCs w:val="24"/>
        </w:rPr>
        <w:footnoteRef/>
      </w:r>
      <w:r w:rsidRPr="00756881">
        <w:rPr>
          <w:rFonts w:ascii="Times New Roman" w:hAnsi="Times New Roman"/>
          <w:sz w:val="24"/>
          <w:szCs w:val="24"/>
        </w:rPr>
        <w:t>Психо́з (др.-греч. ψύχωσις — душевное расстройство; от ψυχή — душа, рассудок, и -ωσις — нарушенное состояние) — явно выраженное нарушение психической деятельности, при котором психические реакции грубо противоречат реальной ситуации, что отражается в расстройстве восприятия реального мира и дезорганизации поведения.</w:t>
      </w:r>
    </w:p>
  </w:footnote>
  <w:footnote w:id="15">
    <w:p w:rsidR="00B53093" w:rsidRDefault="00B53093" w:rsidP="00471037">
      <w:pPr>
        <w:pStyle w:val="FootnoteText"/>
        <w:jc w:val="both"/>
      </w:pPr>
      <w:r w:rsidRPr="00B97080">
        <w:rPr>
          <w:rStyle w:val="FootnoteReference"/>
          <w:sz w:val="24"/>
          <w:szCs w:val="24"/>
        </w:rPr>
        <w:footnoteRef/>
      </w:r>
      <w:r w:rsidRPr="005A7FC9">
        <w:rPr>
          <w:rFonts w:ascii="Times New Roman" w:hAnsi="Times New Roman"/>
          <w:sz w:val="24"/>
          <w:szCs w:val="24"/>
        </w:rPr>
        <w:t>Аффе́кт (от лат. affectus — душевное волнение, страсть) — сильное, быстро возникающее и бурно протекающее психическое состояние, характеризующееся сильным и глубоким переживанием, ярким внешним проявлением, сужением сознания и снижением самоконтроля.</w:t>
      </w:r>
    </w:p>
  </w:footnote>
  <w:footnote w:id="16">
    <w:p w:rsidR="00B53093" w:rsidRDefault="00B53093" w:rsidP="00471037">
      <w:pPr>
        <w:pStyle w:val="FootnoteText"/>
        <w:jc w:val="both"/>
      </w:pPr>
      <w:r w:rsidRPr="006D4F0A">
        <w:rPr>
          <w:rStyle w:val="FootnoteReference"/>
          <w:sz w:val="24"/>
          <w:szCs w:val="24"/>
        </w:rPr>
        <w:footnoteRef/>
      </w:r>
      <w:r w:rsidRPr="00631100">
        <w:rPr>
          <w:rFonts w:ascii="Times New Roman" w:hAnsi="Times New Roman"/>
          <w:color w:val="000000"/>
          <w:sz w:val="24"/>
          <w:szCs w:val="24"/>
        </w:rPr>
        <w:t>В практической деятельности возможно использование следующего приема для фиксации реакции зрачка на свет: в начале испытания повернуть наркомана лицом к яркому свету и зафиксировать реакцию зрачка на сет, а затем повернуть его в темную часть помещения и вновь отметить реакцию зрачка. В случае употребления наркотиков зрачки не отреагируют на изменение освещенности.</w:t>
      </w:r>
    </w:p>
  </w:footnote>
  <w:footnote w:id="17">
    <w:p w:rsidR="00B53093" w:rsidRDefault="00B53093" w:rsidP="00556D9E">
      <w:pPr>
        <w:pStyle w:val="FootnoteText"/>
        <w:jc w:val="both"/>
      </w:pPr>
      <w:r>
        <w:rPr>
          <w:rStyle w:val="FootnoteReference"/>
        </w:rPr>
        <w:footnoteRef/>
      </w:r>
      <w:r>
        <w:rPr>
          <w:rFonts w:ascii="Times New Roman" w:hAnsi="Times New Roman"/>
          <w:sz w:val="24"/>
          <w:szCs w:val="24"/>
        </w:rPr>
        <w:t>См. к примеру</w:t>
      </w:r>
      <w:r w:rsidRPr="00722931">
        <w:rPr>
          <w:rFonts w:ascii="Times New Roman" w:hAnsi="Times New Roman"/>
          <w:sz w:val="24"/>
          <w:szCs w:val="24"/>
          <w:lang/>
        </w:rPr>
        <w:t xml:space="preserve">MIL-STD 810F (MilitaryStandard) </w:t>
      </w:r>
      <w:r>
        <w:rPr>
          <w:rFonts w:ascii="Times New Roman" w:hAnsi="Times New Roman"/>
          <w:sz w:val="24"/>
          <w:szCs w:val="24"/>
          <w:lang/>
        </w:rPr>
        <w:t xml:space="preserve">– </w:t>
      </w:r>
      <w:r w:rsidRPr="00722931">
        <w:rPr>
          <w:rFonts w:ascii="Times New Roman" w:hAnsi="Times New Roman"/>
          <w:sz w:val="24"/>
          <w:szCs w:val="24"/>
          <w:lang/>
        </w:rPr>
        <w:t>американский военный стандарт, классифицирующий степень защищенности электронного оборудования от внешних неблагоприятных воздействий (вибрация, вла</w:t>
      </w:r>
      <w:r>
        <w:rPr>
          <w:rFonts w:ascii="Times New Roman" w:hAnsi="Times New Roman"/>
          <w:sz w:val="24"/>
          <w:szCs w:val="24"/>
          <w:lang/>
        </w:rPr>
        <w:t>га, удары, температура и т.п.).</w:t>
      </w:r>
    </w:p>
  </w:footnote>
  <w:footnote w:id="18">
    <w:p w:rsidR="00B53093" w:rsidRDefault="00B53093" w:rsidP="00556D9E">
      <w:pPr>
        <w:pStyle w:val="FootnoteText"/>
        <w:jc w:val="both"/>
      </w:pPr>
      <w:r w:rsidRPr="00EA347B">
        <w:rPr>
          <w:rStyle w:val="FootnoteReference"/>
          <w:rFonts w:ascii="Times New Roman" w:hAnsi="Times New Roman"/>
          <w:sz w:val="24"/>
          <w:szCs w:val="24"/>
        </w:rPr>
        <w:footnoteRef/>
      </w:r>
      <w:r w:rsidRPr="00EA347B">
        <w:rPr>
          <w:rFonts w:ascii="Times New Roman" w:hAnsi="Times New Roman"/>
          <w:sz w:val="24"/>
          <w:szCs w:val="24"/>
          <w:lang/>
        </w:rPr>
        <w:t xml:space="preserve">Люмен – </w:t>
      </w:r>
      <w:r w:rsidRPr="00044088">
        <w:rPr>
          <w:rFonts w:ascii="Times New Roman" w:hAnsi="Times New Roman"/>
          <w:sz w:val="24"/>
          <w:szCs w:val="24"/>
          <w:lang/>
        </w:rPr>
        <w:t>един</w:t>
      </w:r>
      <w:r>
        <w:rPr>
          <w:rFonts w:ascii="Times New Roman" w:hAnsi="Times New Roman"/>
          <w:sz w:val="24"/>
          <w:szCs w:val="24"/>
          <w:lang/>
        </w:rPr>
        <w:t>ица измерения светового потока. О</w:t>
      </w:r>
      <w:r w:rsidRPr="00044088">
        <w:rPr>
          <w:rFonts w:ascii="Times New Roman" w:hAnsi="Times New Roman"/>
          <w:sz w:val="24"/>
          <w:szCs w:val="24"/>
          <w:lang/>
        </w:rPr>
        <w:t xml:space="preserve">дин люмен </w:t>
      </w:r>
      <w:r w:rsidRPr="00891205">
        <w:rPr>
          <w:rFonts w:ascii="Times New Roman" w:hAnsi="Times New Roman"/>
          <w:sz w:val="24"/>
          <w:szCs w:val="24"/>
          <w:lang/>
        </w:rPr>
        <w:t>определяется как световой поток, испускаемый точечным источником с силой света 1 кандела внутри телесного угла 1 стерадиан (1 лм = 1 кд×ср).</w:t>
      </w:r>
      <w:r>
        <w:rPr>
          <w:rFonts w:ascii="Times New Roman" w:hAnsi="Times New Roman"/>
          <w:sz w:val="24"/>
          <w:szCs w:val="24"/>
          <w:lang/>
        </w:rPr>
        <w:t xml:space="preserve"> Приблизительно такой световой поток дает одна восковая свеча, если весь её свет собрать в один пучок.</w:t>
      </w:r>
    </w:p>
  </w:footnote>
  <w:footnote w:id="19">
    <w:p w:rsidR="00B53093" w:rsidRDefault="00B53093" w:rsidP="00556D9E">
      <w:pPr>
        <w:spacing w:line="240" w:lineRule="auto"/>
        <w:jc w:val="both"/>
      </w:pPr>
      <w:r>
        <w:rPr>
          <w:rStyle w:val="FootnoteReference"/>
        </w:rPr>
        <w:footnoteRef/>
      </w:r>
      <w:r w:rsidRPr="00CD4F33">
        <w:rPr>
          <w:rFonts w:ascii="Times New Roman" w:hAnsi="Times New Roman"/>
          <w:sz w:val="24"/>
          <w:szCs w:val="24"/>
        </w:rPr>
        <w:t xml:space="preserve">Стробоскопический эффект (греч. </w:t>
      </w:r>
      <w:r w:rsidRPr="00F15D98">
        <w:rPr>
          <w:rFonts w:ascii="Times New Roman" w:hAnsi="Times New Roman"/>
          <w:i/>
          <w:sz w:val="24"/>
          <w:szCs w:val="24"/>
        </w:rPr>
        <w:t>strobos</w:t>
      </w:r>
      <w:r w:rsidRPr="00CD4F33">
        <w:rPr>
          <w:rFonts w:ascii="Times New Roman" w:hAnsi="Times New Roman"/>
          <w:sz w:val="24"/>
          <w:szCs w:val="24"/>
        </w:rPr>
        <w:t xml:space="preserve"> кружение, вихрь + </w:t>
      </w:r>
      <w:r w:rsidRPr="00F15D98">
        <w:rPr>
          <w:rFonts w:ascii="Times New Roman" w:hAnsi="Times New Roman"/>
          <w:i/>
          <w:sz w:val="24"/>
          <w:szCs w:val="24"/>
        </w:rPr>
        <w:t>skopeo</w:t>
      </w:r>
      <w:r w:rsidRPr="00CD4F33">
        <w:rPr>
          <w:rFonts w:ascii="Times New Roman" w:hAnsi="Times New Roman"/>
          <w:sz w:val="24"/>
          <w:szCs w:val="24"/>
        </w:rPr>
        <w:t xml:space="preserve"> рассматривать, наблюдать) — возникновение зрительной иллюзии неподвижности или мнимого движения предмета при его прерывистом (с определенной периодичностью) визуальном наблюдении.</w:t>
      </w:r>
    </w:p>
  </w:footnote>
  <w:footnote w:id="20">
    <w:p w:rsidR="00B53093" w:rsidRDefault="00B53093" w:rsidP="00556D9E">
      <w:pPr>
        <w:pStyle w:val="FootnoteText"/>
        <w:jc w:val="both"/>
      </w:pPr>
      <w:r w:rsidRPr="009F09E6">
        <w:rPr>
          <w:rStyle w:val="FootnoteReference"/>
          <w:sz w:val="24"/>
          <w:szCs w:val="24"/>
        </w:rPr>
        <w:footnoteRef/>
      </w:r>
      <w:r>
        <w:rPr>
          <w:rFonts w:ascii="Times New Roman" w:hAnsi="Times New Roman"/>
          <w:sz w:val="24"/>
          <w:szCs w:val="24"/>
        </w:rPr>
        <w:t xml:space="preserve">На фото представлены </w:t>
      </w:r>
      <w:r w:rsidRPr="009F09E6">
        <w:rPr>
          <w:rFonts w:ascii="Times New Roman" w:hAnsi="Times New Roman"/>
          <w:sz w:val="24"/>
          <w:szCs w:val="24"/>
        </w:rPr>
        <w:t xml:space="preserve">самые первые наручники «современного» типа. </w:t>
      </w:r>
      <w:r>
        <w:rPr>
          <w:rFonts w:ascii="Times New Roman" w:hAnsi="Times New Roman"/>
          <w:sz w:val="24"/>
          <w:szCs w:val="24"/>
        </w:rPr>
        <w:t xml:space="preserve">В 1912 году инженеры </w:t>
      </w:r>
      <w:r w:rsidRPr="009F09E6">
        <w:rPr>
          <w:rFonts w:ascii="Times New Roman" w:hAnsi="Times New Roman"/>
          <w:sz w:val="24"/>
          <w:szCs w:val="24"/>
        </w:rPr>
        <w:t>компании «Peerless»</w:t>
      </w:r>
      <w:r w:rsidRPr="00C70A8E">
        <w:rPr>
          <w:rFonts w:ascii="Times New Roman" w:hAnsi="Times New Roman"/>
          <w:sz w:val="24"/>
          <w:szCs w:val="24"/>
          <w:lang/>
        </w:rPr>
        <w:t xml:space="preserve">придумали </w:t>
      </w:r>
      <w:r>
        <w:rPr>
          <w:rFonts w:ascii="Times New Roman" w:hAnsi="Times New Roman"/>
          <w:sz w:val="24"/>
          <w:szCs w:val="24"/>
          <w:lang/>
        </w:rPr>
        <w:t xml:space="preserve">конструкцию «кандалов», которая позволяла </w:t>
      </w:r>
      <w:r w:rsidRPr="00C70A8E">
        <w:rPr>
          <w:rFonts w:ascii="Times New Roman" w:hAnsi="Times New Roman"/>
          <w:sz w:val="24"/>
          <w:szCs w:val="24"/>
          <w:lang/>
        </w:rPr>
        <w:t xml:space="preserve">сковывать предплечья человека любого размера. В </w:t>
      </w:r>
      <w:r>
        <w:rPr>
          <w:rFonts w:ascii="Times New Roman" w:hAnsi="Times New Roman"/>
          <w:sz w:val="24"/>
          <w:szCs w:val="24"/>
          <w:lang/>
        </w:rPr>
        <w:t xml:space="preserve">механизме наручников </w:t>
      </w:r>
      <w:r w:rsidRPr="00C70A8E">
        <w:rPr>
          <w:rFonts w:ascii="Times New Roman" w:hAnsi="Times New Roman"/>
          <w:sz w:val="24"/>
          <w:szCs w:val="24"/>
          <w:lang/>
        </w:rPr>
        <w:t>впервые был применена храповая передача</w:t>
      </w:r>
      <w:r>
        <w:rPr>
          <w:rFonts w:ascii="Times New Roman" w:hAnsi="Times New Roman"/>
          <w:sz w:val="24"/>
          <w:szCs w:val="24"/>
          <w:lang/>
        </w:rPr>
        <w:t>: п</w:t>
      </w:r>
      <w:r w:rsidRPr="00C70A8E">
        <w:rPr>
          <w:rFonts w:ascii="Times New Roman" w:hAnsi="Times New Roman"/>
          <w:sz w:val="24"/>
          <w:szCs w:val="24"/>
          <w:lang/>
        </w:rPr>
        <w:t>одвижная дужка наручников могла свободно вращаться только в одном направлении, а обратно, только если трещотка отжата ключ</w:t>
      </w:r>
      <w:r>
        <w:rPr>
          <w:rFonts w:ascii="Times New Roman" w:hAnsi="Times New Roman"/>
          <w:sz w:val="24"/>
          <w:szCs w:val="24"/>
          <w:lang/>
        </w:rPr>
        <w:t>о</w:t>
      </w:r>
      <w:r w:rsidRPr="00C70A8E">
        <w:rPr>
          <w:rFonts w:ascii="Times New Roman" w:hAnsi="Times New Roman"/>
          <w:sz w:val="24"/>
          <w:szCs w:val="24"/>
          <w:lang/>
        </w:rPr>
        <w:t xml:space="preserve">м. </w:t>
      </w:r>
      <w:r w:rsidRPr="009F09E6">
        <w:rPr>
          <w:rFonts w:ascii="Times New Roman" w:hAnsi="Times New Roman"/>
          <w:sz w:val="24"/>
          <w:szCs w:val="24"/>
        </w:rPr>
        <w:t xml:space="preserve">В 1932 году компании «Peerless» и «Smith&amp;Wesson» окончательно доработали </w:t>
      </w:r>
      <w:r>
        <w:rPr>
          <w:rFonts w:ascii="Times New Roman" w:hAnsi="Times New Roman"/>
          <w:sz w:val="24"/>
          <w:szCs w:val="24"/>
        </w:rPr>
        <w:t>дизайн этой конструкции. Патент на него утратил свою силу в 1972 году. С этого момента подавляющее большинство наручников, производимые в разных уголках мира, являются в той или иной мере их копией.</w:t>
      </w:r>
    </w:p>
  </w:footnote>
  <w:footnote w:id="21">
    <w:p w:rsidR="00B53093" w:rsidRDefault="00B53093" w:rsidP="00556D9E">
      <w:pPr>
        <w:pStyle w:val="FootnoteText"/>
        <w:jc w:val="both"/>
      </w:pPr>
      <w:r w:rsidRPr="008B0B8C">
        <w:rPr>
          <w:rStyle w:val="FootnoteReference"/>
          <w:rFonts w:ascii="Times New Roman" w:hAnsi="Times New Roman"/>
          <w:sz w:val="24"/>
          <w:szCs w:val="24"/>
        </w:rPr>
        <w:footnoteRef/>
      </w:r>
      <w:r w:rsidRPr="008B0B8C">
        <w:rPr>
          <w:rFonts w:ascii="Times New Roman" w:hAnsi="Times New Roman"/>
          <w:sz w:val="24"/>
          <w:szCs w:val="24"/>
        </w:rPr>
        <w:t xml:space="preserve"> В России </w:t>
      </w:r>
      <w:r>
        <w:rPr>
          <w:rFonts w:ascii="Times New Roman" w:hAnsi="Times New Roman"/>
          <w:sz w:val="24"/>
          <w:szCs w:val="24"/>
        </w:rPr>
        <w:t xml:space="preserve">в ноябре </w:t>
      </w:r>
      <w:r w:rsidRPr="008B0B8C">
        <w:rPr>
          <w:rFonts w:ascii="Times New Roman" w:hAnsi="Times New Roman"/>
          <w:sz w:val="24"/>
          <w:szCs w:val="24"/>
        </w:rPr>
        <w:t>1992 была подана заявка на изобретение одноразовых наручников: патент №2087659</w:t>
      </w:r>
      <w:r>
        <w:rPr>
          <w:rFonts w:ascii="Times New Roman" w:hAnsi="Times New Roman"/>
          <w:sz w:val="24"/>
          <w:szCs w:val="24"/>
        </w:rPr>
        <w:t xml:space="preserve">. Авторы: </w:t>
      </w:r>
      <w:r w:rsidRPr="008B0B8C">
        <w:rPr>
          <w:rFonts w:ascii="Times New Roman" w:hAnsi="Times New Roman"/>
          <w:sz w:val="24"/>
          <w:szCs w:val="24"/>
        </w:rPr>
        <w:t>Карпетченков Ю.М.; Мартынов В.П.; Миронов Я.А.; Мунгалов В.Г.; Хахалин С.В.</w:t>
      </w:r>
    </w:p>
  </w:footnote>
  <w:footnote w:id="22">
    <w:p w:rsidR="00B53093" w:rsidRDefault="00B53093" w:rsidP="00556D9E">
      <w:pPr>
        <w:pStyle w:val="FootnoteText"/>
      </w:pPr>
      <w:r w:rsidRPr="009F09E6">
        <w:rPr>
          <w:rStyle w:val="FootnoteReference"/>
          <w:sz w:val="24"/>
          <w:szCs w:val="24"/>
        </w:rPr>
        <w:footnoteRef/>
      </w:r>
      <w:r w:rsidRPr="009F09E6">
        <w:rPr>
          <w:rFonts w:ascii="Times New Roman" w:hAnsi="Times New Roman"/>
          <w:sz w:val="24"/>
          <w:szCs w:val="24"/>
        </w:rPr>
        <w:t xml:space="preserve">Запатентованы в США </w:t>
      </w:r>
      <w:r w:rsidRPr="009F09E6">
        <w:rPr>
          <w:rFonts w:ascii="Times New Roman" w:hAnsi="Times New Roman"/>
          <w:i/>
          <w:iCs/>
          <w:sz w:val="24"/>
          <w:szCs w:val="24"/>
        </w:rPr>
        <w:t>(US Pat.: 8,156,771)</w:t>
      </w:r>
      <w:r w:rsidRPr="009F09E6">
        <w:rPr>
          <w:rFonts w:ascii="Times New Roman" w:hAnsi="Times New Roman"/>
          <w:sz w:val="24"/>
          <w:szCs w:val="24"/>
        </w:rPr>
        <w:t xml:space="preserve"> и </w:t>
      </w:r>
      <w:r w:rsidRPr="009F09E6">
        <w:rPr>
          <w:rFonts w:ascii="Times New Roman" w:hAnsi="Times New Roman"/>
          <w:bCs/>
          <w:sz w:val="24"/>
          <w:szCs w:val="24"/>
        </w:rPr>
        <w:t>в Европе</w:t>
      </w:r>
      <w:r w:rsidRPr="009F09E6">
        <w:rPr>
          <w:rFonts w:ascii="Times New Roman" w:hAnsi="Times New Roman"/>
          <w:i/>
          <w:iCs/>
          <w:sz w:val="24"/>
          <w:szCs w:val="24"/>
        </w:rPr>
        <w:t>(EP 2236710).</w:t>
      </w:r>
    </w:p>
  </w:footnote>
  <w:footnote w:id="23">
    <w:p w:rsidR="00B53093" w:rsidRDefault="00B53093" w:rsidP="00556D9E">
      <w:pPr>
        <w:pStyle w:val="FootnoteText"/>
      </w:pPr>
      <w:r>
        <w:rPr>
          <w:rStyle w:val="FootnoteReference"/>
        </w:rPr>
        <w:footnoteRef/>
      </w:r>
      <w:r w:rsidRPr="00184AF6">
        <w:rPr>
          <w:rFonts w:ascii="Times New Roman" w:hAnsi="Times New Roman"/>
          <w:sz w:val="24"/>
          <w:szCs w:val="24"/>
        </w:rPr>
        <w:t>Зачастую оперативными, называют кобуры, носимые под плечом.</w:t>
      </w:r>
    </w:p>
  </w:footnote>
  <w:footnote w:id="24">
    <w:p w:rsidR="00B53093" w:rsidRPr="00D51CCC" w:rsidRDefault="00B53093" w:rsidP="00843414">
      <w:pPr>
        <w:spacing w:after="0" w:line="240" w:lineRule="auto"/>
        <w:jc w:val="both"/>
        <w:rPr>
          <w:rFonts w:ascii="Times New Roman" w:hAnsi="Times New Roman"/>
          <w:sz w:val="24"/>
          <w:szCs w:val="24"/>
        </w:rPr>
      </w:pPr>
      <w:r>
        <w:rPr>
          <w:rStyle w:val="FootnoteReference"/>
        </w:rPr>
        <w:footnoteRef/>
      </w:r>
      <w:r w:rsidRPr="00D51CCC">
        <w:rPr>
          <w:rFonts w:ascii="Times New Roman" w:hAnsi="Times New Roman"/>
          <w:sz w:val="24"/>
          <w:szCs w:val="24"/>
        </w:rPr>
        <w:t>Иванов А. Реальная драка. Школа улиц и подворотен</w:t>
      </w:r>
      <w:r>
        <w:rPr>
          <w:rFonts w:ascii="Times New Roman" w:hAnsi="Times New Roman"/>
          <w:sz w:val="24"/>
          <w:szCs w:val="24"/>
        </w:rPr>
        <w:t xml:space="preserve"> //</w:t>
      </w:r>
      <w:r w:rsidRPr="00D51CCC">
        <w:rPr>
          <w:rFonts w:ascii="Times New Roman" w:hAnsi="Times New Roman"/>
          <w:sz w:val="24"/>
          <w:szCs w:val="24"/>
        </w:rPr>
        <w:t xml:space="preserve"> http://www.likebook.ru</w:t>
      </w:r>
    </w:p>
    <w:p w:rsidR="00B53093" w:rsidRDefault="00B53093" w:rsidP="00843414">
      <w:pPr>
        <w:spacing w:after="0" w:line="240" w:lineRule="auto"/>
        <w:jc w:val="both"/>
      </w:pPr>
    </w:p>
  </w:footnote>
  <w:footnote w:id="25">
    <w:p w:rsidR="00B53093" w:rsidRDefault="00B53093" w:rsidP="00EC7B58">
      <w:pPr>
        <w:pStyle w:val="FootnoteText"/>
        <w:jc w:val="both"/>
      </w:pPr>
      <w:r w:rsidRPr="00F227C3">
        <w:rPr>
          <w:rStyle w:val="FootnoteReference"/>
          <w:rFonts w:ascii="Times New Roman" w:hAnsi="Times New Roman"/>
          <w:sz w:val="24"/>
          <w:szCs w:val="24"/>
        </w:rPr>
        <w:footnoteRef/>
      </w:r>
      <w:r w:rsidRPr="00F227C3">
        <w:rPr>
          <w:rFonts w:ascii="Times New Roman" w:hAnsi="Times New Roman"/>
          <w:sz w:val="24"/>
          <w:szCs w:val="24"/>
        </w:rPr>
        <w:t xml:space="preserve"> Цит. по Человек вооруженный / А.А. Михайлюк, Г.С. Быструхин, И.А. Ковтун, И.П. Федько. – К.: Генеза, 1997. – С. 13</w:t>
      </w:r>
    </w:p>
  </w:footnote>
  <w:footnote w:id="26">
    <w:p w:rsidR="00B53093" w:rsidRDefault="00B53093" w:rsidP="00577975">
      <w:pPr>
        <w:pStyle w:val="FootnoteText"/>
        <w:jc w:val="both"/>
      </w:pPr>
      <w:r>
        <w:rPr>
          <w:rStyle w:val="FootnoteReference"/>
        </w:rPr>
        <w:footnoteRef/>
      </w:r>
      <w:r w:rsidRPr="00577975">
        <w:rPr>
          <w:rFonts w:ascii="Times New Roman" w:hAnsi="Times New Roman"/>
          <w:sz w:val="24"/>
          <w:szCs w:val="24"/>
        </w:rPr>
        <w:t xml:space="preserve">Сближение, возможно, облегчается, если оно происходит не на открытой местности, а между сотрудником </w:t>
      </w:r>
      <w:r>
        <w:rPr>
          <w:rFonts w:ascii="Times New Roman" w:hAnsi="Times New Roman"/>
          <w:sz w:val="24"/>
          <w:szCs w:val="24"/>
        </w:rPr>
        <w:t>полиции</w:t>
      </w:r>
      <w:r w:rsidRPr="00577975">
        <w:rPr>
          <w:rFonts w:ascii="Times New Roman" w:hAnsi="Times New Roman"/>
          <w:sz w:val="24"/>
          <w:szCs w:val="24"/>
        </w:rPr>
        <w:t xml:space="preserve">  и противником есть какие-то препятствия, способные остановить пулю. Легендарное “качание маятника”, представляет собой ничто иное как систему перемещений (</w:t>
      </w:r>
      <w:r w:rsidRPr="00577975">
        <w:rPr>
          <w:rFonts w:ascii="Times New Roman" w:hAnsi="Times New Roman"/>
          <w:iCs/>
          <w:sz w:val="24"/>
          <w:szCs w:val="24"/>
        </w:rPr>
        <w:t>уходов) с направления ствола оружия противника</w:t>
      </w:r>
      <w:r w:rsidRPr="00577975">
        <w:rPr>
          <w:rFonts w:ascii="Times New Roman" w:hAnsi="Times New Roman"/>
          <w:i/>
          <w:iCs/>
          <w:sz w:val="24"/>
          <w:szCs w:val="24"/>
        </w:rPr>
        <w:t xml:space="preserve">. </w:t>
      </w:r>
      <w:r w:rsidRPr="00577975">
        <w:rPr>
          <w:rFonts w:ascii="Times New Roman" w:hAnsi="Times New Roman"/>
          <w:sz w:val="24"/>
          <w:szCs w:val="24"/>
        </w:rPr>
        <w:t xml:space="preserve"> Техника “маятника” не сложна, состоит из кувырков и перекатов, выпадов, наклонов. Однако для действительно реальной реализации требует незаурядной быстроты, ловкости, взрывной силы. Немаловажную роль играет и выдающееся самообладание. «Качание маятника» бессмысленно и практически неосуществимо на расстоянии нескольких метров от противника, вооруженного автоматическим оружием, ружьем или дробовиком.</w:t>
      </w:r>
    </w:p>
  </w:footnote>
  <w:footnote w:id="27">
    <w:p w:rsidR="00B53093" w:rsidRDefault="00B53093" w:rsidP="001F50DA">
      <w:pPr>
        <w:spacing w:after="0" w:line="240" w:lineRule="auto"/>
        <w:jc w:val="both"/>
      </w:pPr>
      <w:r>
        <w:rPr>
          <w:rStyle w:val="FootnoteReference"/>
        </w:rPr>
        <w:footnoteRef/>
      </w:r>
      <w:r w:rsidRPr="001B6BA3">
        <w:rPr>
          <w:rFonts w:ascii="Times New Roman" w:hAnsi="Times New Roman"/>
          <w:i/>
          <w:sz w:val="24"/>
          <w:szCs w:val="24"/>
          <w:lang w:eastAsia="ru-RU"/>
        </w:rPr>
        <w:t>Крутов В.В.</w:t>
      </w:r>
      <w:r w:rsidRPr="001B6BA3">
        <w:rPr>
          <w:rFonts w:ascii="Times New Roman" w:hAnsi="Times New Roman"/>
          <w:sz w:val="24"/>
          <w:szCs w:val="24"/>
          <w:lang w:eastAsia="ru-RU"/>
        </w:rPr>
        <w:t xml:space="preserve"> Педагогические средства специальной технической подготовки к противоборству с противником, вооруженным длиннос</w:t>
      </w:r>
      <w:r>
        <w:rPr>
          <w:rFonts w:ascii="Times New Roman" w:hAnsi="Times New Roman"/>
          <w:sz w:val="24"/>
          <w:szCs w:val="24"/>
          <w:lang w:eastAsia="ru-RU"/>
        </w:rPr>
        <w:t>твольным оружием. Автореф. дисс.</w:t>
      </w:r>
      <w:r w:rsidRPr="001B6BA3">
        <w:rPr>
          <w:rFonts w:ascii="Times New Roman" w:hAnsi="Times New Roman"/>
          <w:sz w:val="24"/>
          <w:szCs w:val="24"/>
          <w:lang w:eastAsia="ru-RU"/>
        </w:rPr>
        <w:t xml:space="preserve">..канд. наук. </w:t>
      </w:r>
      <w:r>
        <w:rPr>
          <w:rFonts w:ascii="Times New Roman" w:hAnsi="Times New Roman"/>
          <w:sz w:val="24"/>
          <w:szCs w:val="24"/>
          <w:lang w:eastAsia="ru-RU"/>
        </w:rPr>
        <w:t xml:space="preserve">– </w:t>
      </w:r>
      <w:r w:rsidRPr="001B6BA3">
        <w:rPr>
          <w:rFonts w:ascii="Times New Roman" w:hAnsi="Times New Roman"/>
          <w:sz w:val="24"/>
          <w:szCs w:val="24"/>
          <w:lang w:eastAsia="ru-RU"/>
        </w:rPr>
        <w:t>Киев, 1987. – 25 с.</w:t>
      </w:r>
    </w:p>
  </w:footnote>
  <w:footnote w:id="28">
    <w:p w:rsidR="00B53093" w:rsidRPr="00CE7207" w:rsidRDefault="00B53093" w:rsidP="00CE7207">
      <w:pPr>
        <w:spacing w:after="0" w:line="240" w:lineRule="auto"/>
        <w:outlineLvl w:val="2"/>
        <w:rPr>
          <w:rFonts w:ascii="Times New Roman" w:hAnsi="Times New Roman"/>
          <w:b/>
          <w:bCs/>
          <w:sz w:val="27"/>
          <w:szCs w:val="27"/>
          <w:lang w:eastAsia="ru-RU"/>
        </w:rPr>
      </w:pPr>
      <w:r>
        <w:rPr>
          <w:rStyle w:val="FootnoteReference"/>
        </w:rPr>
        <w:footnoteRef/>
      </w:r>
      <w:r w:rsidRPr="00CE7207">
        <w:rPr>
          <w:rFonts w:ascii="Times New Roman" w:hAnsi="Times New Roman"/>
          <w:bCs/>
          <w:sz w:val="24"/>
          <w:szCs w:val="24"/>
          <w:lang w:eastAsia="ru-RU"/>
        </w:rPr>
        <w:t>http://bodyguardsonline.com/tactics/1767-taktika-ognevogo-poedika.html</w:t>
      </w:r>
    </w:p>
    <w:p w:rsidR="00B53093" w:rsidRDefault="00B53093" w:rsidP="00CE7207">
      <w:pPr>
        <w:spacing w:after="0" w:line="240" w:lineRule="auto"/>
        <w:outlineLvl w:val="2"/>
      </w:pPr>
    </w:p>
  </w:footnote>
  <w:footnote w:id="29">
    <w:p w:rsidR="00B53093" w:rsidRDefault="00B53093" w:rsidP="00270511">
      <w:pPr>
        <w:pStyle w:val="FootnoteText"/>
      </w:pPr>
      <w:r w:rsidRPr="00550AD9">
        <w:rPr>
          <w:rStyle w:val="FootnoteReference"/>
          <w:sz w:val="24"/>
          <w:szCs w:val="24"/>
        </w:rPr>
        <w:footnoteRef/>
      </w:r>
      <w:r w:rsidRPr="00550AD9">
        <w:rPr>
          <w:rFonts w:ascii="Times New Roman" w:hAnsi="Times New Roman"/>
          <w:sz w:val="24"/>
          <w:szCs w:val="24"/>
        </w:rPr>
        <w:t xml:space="preserve"> Там.же статья 5, п. 4. </w:t>
      </w:r>
    </w:p>
  </w:footnote>
  <w:footnote w:id="30">
    <w:p w:rsidR="00B53093" w:rsidRDefault="00B53093" w:rsidP="00ED72D6">
      <w:pPr>
        <w:pStyle w:val="FootnoteText"/>
      </w:pPr>
      <w:r w:rsidRPr="00B73A01">
        <w:rPr>
          <w:rStyle w:val="FootnoteReference"/>
          <w:rFonts w:ascii="Times New Roman" w:hAnsi="Times New Roman"/>
          <w:sz w:val="24"/>
          <w:szCs w:val="24"/>
        </w:rPr>
        <w:footnoteRef/>
      </w:r>
      <w:r w:rsidRPr="00B73A01">
        <w:rPr>
          <w:rFonts w:ascii="Times New Roman" w:hAnsi="Times New Roman"/>
          <w:sz w:val="24"/>
          <w:szCs w:val="24"/>
        </w:rPr>
        <w:t xml:space="preserve"> Ст. 13, п.п. 2, 20</w:t>
      </w:r>
      <w:r>
        <w:rPr>
          <w:rFonts w:ascii="Times New Roman" w:hAnsi="Times New Roman"/>
          <w:sz w:val="24"/>
          <w:szCs w:val="24"/>
        </w:rPr>
        <w:t xml:space="preserve"> ФЗ «О полиции»</w:t>
      </w:r>
      <w:r w:rsidRPr="00B73A01">
        <w:rPr>
          <w:rFonts w:ascii="Times New Roman" w:hAnsi="Times New Roman"/>
          <w:sz w:val="24"/>
          <w:szCs w:val="24"/>
        </w:rPr>
        <w:t>.</w:t>
      </w:r>
    </w:p>
  </w:footnote>
  <w:footnote w:id="31">
    <w:p w:rsidR="00B53093" w:rsidRDefault="00B53093" w:rsidP="00ED72D6">
      <w:pPr>
        <w:pStyle w:val="FootnoteText"/>
        <w:jc w:val="both"/>
      </w:pPr>
      <w:r w:rsidRPr="00F57954">
        <w:rPr>
          <w:rStyle w:val="FootnoteReference"/>
          <w:sz w:val="24"/>
          <w:szCs w:val="24"/>
        </w:rPr>
        <w:footnoteRef/>
      </w:r>
      <w:r w:rsidRPr="00F57954">
        <w:rPr>
          <w:rFonts w:ascii="Times New Roman" w:hAnsi="Times New Roman"/>
          <w:sz w:val="24"/>
          <w:szCs w:val="24"/>
        </w:rPr>
        <w:t>Приказ МВД РФ от 02.03.2009 N 185 (ред. от 31.12.2009) "Об утверждении Административного регламента Министерства внутренних дел Российской Федерации исполнения государственной функции по контролю и надзору за соблюдением участниками дорожного движения требований в области обеспечения безопасности дорожного движения"</w:t>
      </w:r>
    </w:p>
  </w:footnote>
  <w:footnote w:id="32">
    <w:p w:rsidR="00B53093" w:rsidRDefault="00B53093" w:rsidP="00A578CB">
      <w:pPr>
        <w:pStyle w:val="FootnoteText"/>
        <w:jc w:val="both"/>
      </w:pPr>
      <w:r>
        <w:rPr>
          <w:rStyle w:val="FootnoteReference"/>
        </w:rPr>
        <w:footnoteRef/>
      </w:r>
      <w:r w:rsidRPr="00B34901">
        <w:rPr>
          <w:rFonts w:ascii="Times New Roman" w:hAnsi="Times New Roman"/>
          <w:sz w:val="24"/>
          <w:szCs w:val="24"/>
        </w:rPr>
        <w:t>1)</w:t>
      </w:r>
      <w:r w:rsidRPr="00B73A01">
        <w:rPr>
          <w:rFonts w:ascii="Times New Roman" w:hAnsi="Times New Roman"/>
          <w:sz w:val="24"/>
          <w:szCs w:val="24"/>
        </w:rPr>
        <w:t>Ч. 1 Ст. 13, п.20</w:t>
      </w:r>
      <w:r>
        <w:rPr>
          <w:rFonts w:ascii="Times New Roman" w:hAnsi="Times New Roman"/>
          <w:sz w:val="24"/>
          <w:szCs w:val="24"/>
        </w:rPr>
        <w:t xml:space="preserve"> ФЗ «О полиции»</w:t>
      </w:r>
      <w:r w:rsidRPr="00B73A01">
        <w:rPr>
          <w:rFonts w:ascii="Times New Roman" w:hAnsi="Times New Roman"/>
          <w:sz w:val="24"/>
          <w:szCs w:val="24"/>
        </w:rPr>
        <w:t>.</w:t>
      </w:r>
      <w:r>
        <w:rPr>
          <w:rFonts w:ascii="Times New Roman" w:hAnsi="Times New Roman"/>
          <w:sz w:val="24"/>
          <w:szCs w:val="24"/>
        </w:rPr>
        <w:t xml:space="preserve"> 2) </w:t>
      </w:r>
      <w:r w:rsidRPr="00F57954">
        <w:rPr>
          <w:rFonts w:ascii="Times New Roman" w:hAnsi="Times New Roman"/>
          <w:sz w:val="24"/>
          <w:szCs w:val="24"/>
        </w:rPr>
        <w:t>Приказ МВД РФ от 02.03.2009 N 185 (ред. от 31.12.2009) "Об утверждении Административного регламента Министерства внутренних дел Российской Федерации исполнения государственной функции по контролю и надзору за соблюдением участниками дорожного движения требований в области обеспечения безопасности дорожного движения"</w:t>
      </w:r>
    </w:p>
  </w:footnote>
  <w:footnote w:id="33">
    <w:p w:rsidR="00B53093" w:rsidRDefault="00B53093">
      <w:pPr>
        <w:pStyle w:val="FootnoteText"/>
      </w:pPr>
      <w:r w:rsidRPr="00CB3DB7">
        <w:rPr>
          <w:rStyle w:val="FootnoteReference"/>
          <w:sz w:val="24"/>
          <w:szCs w:val="24"/>
        </w:rPr>
        <w:footnoteRef/>
      </w:r>
      <w:r w:rsidRPr="00CB3DB7">
        <w:rPr>
          <w:rFonts w:ascii="Times New Roman" w:hAnsi="Times New Roman"/>
          <w:sz w:val="24"/>
          <w:szCs w:val="24"/>
        </w:rPr>
        <w:t>См</w:t>
      </w:r>
      <w:r w:rsidRPr="00CB3DB7">
        <w:rPr>
          <w:sz w:val="24"/>
          <w:szCs w:val="24"/>
        </w:rPr>
        <w:t xml:space="preserve">. </w:t>
      </w:r>
      <w:r w:rsidRPr="00CB3DB7">
        <w:rPr>
          <w:rFonts w:ascii="Times New Roman" w:hAnsi="Times New Roman"/>
          <w:sz w:val="24"/>
          <w:szCs w:val="24"/>
        </w:rPr>
        <w:t>§</w:t>
      </w:r>
      <w:r>
        <w:rPr>
          <w:rFonts w:ascii="Times New Roman" w:hAnsi="Times New Roman"/>
          <w:sz w:val="24"/>
          <w:szCs w:val="24"/>
        </w:rPr>
        <w:t xml:space="preserve">3.3 </w:t>
      </w:r>
      <w:r w:rsidRPr="00CB3DB7">
        <w:rPr>
          <w:rFonts w:ascii="Times New Roman" w:hAnsi="Times New Roman"/>
          <w:sz w:val="24"/>
          <w:szCs w:val="24"/>
        </w:rPr>
        <w:t>настоящего пособия.</w:t>
      </w:r>
    </w:p>
  </w:footnote>
  <w:footnote w:id="34">
    <w:p w:rsidR="00B53093" w:rsidRDefault="00B53093" w:rsidP="00CB3DB7">
      <w:pPr>
        <w:pStyle w:val="FootnoteText"/>
        <w:jc w:val="both"/>
      </w:pPr>
      <w:r>
        <w:rPr>
          <w:rStyle w:val="FootnoteReference"/>
        </w:rPr>
        <w:footnoteRef/>
      </w:r>
      <w:r w:rsidRPr="00CB3DB7">
        <w:rPr>
          <w:rFonts w:ascii="Times New Roman" w:hAnsi="Times New Roman"/>
          <w:sz w:val="24"/>
          <w:szCs w:val="24"/>
        </w:rPr>
        <w:t>См. §4. Действия сотрудников милиции при досмотре транспортных средств</w:t>
      </w:r>
      <w:r>
        <w:rPr>
          <w:rFonts w:ascii="Times New Roman" w:hAnsi="Times New Roman"/>
          <w:sz w:val="24"/>
          <w:szCs w:val="24"/>
        </w:rPr>
        <w:t xml:space="preserve"> / Алгоритмы действий сотрудника милиции в сложных ситуациях: Памятка. – М.: ЦОКР МВД России, 2007. – С. 14-19.</w:t>
      </w:r>
    </w:p>
  </w:footnote>
  <w:footnote w:id="35">
    <w:p w:rsidR="00B53093" w:rsidRDefault="00B53093">
      <w:pPr>
        <w:pStyle w:val="FootnoteText"/>
      </w:pPr>
      <w:r w:rsidRPr="0048148D">
        <w:rPr>
          <w:rStyle w:val="FootnoteReference"/>
          <w:rFonts w:ascii="Times New Roman" w:hAnsi="Times New Roman"/>
          <w:sz w:val="24"/>
          <w:szCs w:val="24"/>
        </w:rPr>
        <w:footnoteRef/>
      </w:r>
      <w:r w:rsidRPr="0048148D">
        <w:rPr>
          <w:rFonts w:ascii="Times New Roman" w:hAnsi="Times New Roman"/>
          <w:sz w:val="24"/>
          <w:szCs w:val="24"/>
        </w:rPr>
        <w:t xml:space="preserve"> Ст. 20 ФЗ от 7 февраля 2011 г. №3 «О полиции».</w:t>
      </w:r>
    </w:p>
  </w:footnote>
  <w:footnote w:id="36">
    <w:p w:rsidR="00B53093" w:rsidRPr="000555BE" w:rsidRDefault="00B53093" w:rsidP="000555BE">
      <w:pPr>
        <w:pStyle w:val="FootnoteText"/>
        <w:jc w:val="both"/>
        <w:rPr>
          <w:rFonts w:ascii="Courier New" w:hAnsi="Courier New" w:cs="Courier New"/>
          <w:color w:val="000000"/>
          <w:lang/>
        </w:rPr>
      </w:pPr>
      <w:r>
        <w:rPr>
          <w:rStyle w:val="FootnoteReference"/>
        </w:rPr>
        <w:footnoteRef/>
      </w:r>
      <w:r w:rsidRPr="000555BE">
        <w:rPr>
          <w:rFonts w:ascii="Times New Roman" w:hAnsi="Times New Roman"/>
          <w:color w:val="000000"/>
          <w:sz w:val="24"/>
          <w:szCs w:val="24"/>
          <w:lang/>
        </w:rPr>
        <w:t>Колюхов В.Г. Физическая подготовка сотрудников органов внутренних дел: Учебное пособие. – М.:Ц</w:t>
      </w:r>
      <w:r>
        <w:rPr>
          <w:rFonts w:ascii="Times New Roman" w:hAnsi="Times New Roman"/>
          <w:color w:val="000000"/>
          <w:sz w:val="24"/>
          <w:szCs w:val="24"/>
          <w:lang/>
        </w:rPr>
        <w:t>О</w:t>
      </w:r>
      <w:r w:rsidRPr="000555BE">
        <w:rPr>
          <w:rFonts w:ascii="Times New Roman" w:hAnsi="Times New Roman"/>
          <w:color w:val="000000"/>
          <w:sz w:val="24"/>
          <w:szCs w:val="24"/>
          <w:lang/>
        </w:rPr>
        <w:t>КР МВД России, 2006. – 136 с.</w:t>
      </w:r>
    </w:p>
    <w:p w:rsidR="00B53093" w:rsidRDefault="00B53093" w:rsidP="000555BE">
      <w:pPr>
        <w:pStyle w:val="FootnoteText"/>
        <w:jc w:val="both"/>
      </w:pPr>
    </w:p>
  </w:footnote>
  <w:footnote w:id="37">
    <w:p w:rsidR="00B53093" w:rsidRDefault="00B53093">
      <w:pPr>
        <w:pStyle w:val="FootnoteText"/>
      </w:pPr>
      <w:r w:rsidRPr="0094418E">
        <w:rPr>
          <w:rStyle w:val="FootnoteReference"/>
          <w:rFonts w:ascii="Times New Roman" w:hAnsi="Times New Roman"/>
        </w:rPr>
        <w:footnoteRef/>
      </w:r>
      <w:r w:rsidRPr="0048148D">
        <w:rPr>
          <w:rFonts w:ascii="Times New Roman" w:hAnsi="Times New Roman"/>
          <w:sz w:val="24"/>
          <w:szCs w:val="24"/>
        </w:rPr>
        <w:t xml:space="preserve">Ст. </w:t>
      </w:r>
      <w:r>
        <w:rPr>
          <w:rFonts w:ascii="Times New Roman" w:hAnsi="Times New Roman"/>
          <w:sz w:val="24"/>
          <w:szCs w:val="24"/>
        </w:rPr>
        <w:t>19, п. 3</w:t>
      </w:r>
      <w:r w:rsidRPr="0048148D">
        <w:rPr>
          <w:rFonts w:ascii="Times New Roman" w:hAnsi="Times New Roman"/>
          <w:sz w:val="24"/>
          <w:szCs w:val="24"/>
        </w:rPr>
        <w:t xml:space="preserve"> ФЗ от 7 февраля 2011 г. №3 «О полиции».</w:t>
      </w:r>
    </w:p>
  </w:footnote>
  <w:footnote w:id="38">
    <w:p w:rsidR="00B53093" w:rsidRPr="0048148D" w:rsidRDefault="00B53093" w:rsidP="00F066DB">
      <w:pPr>
        <w:pStyle w:val="FootnoteText"/>
        <w:rPr>
          <w:rFonts w:ascii="Times New Roman" w:hAnsi="Times New Roman"/>
          <w:sz w:val="24"/>
          <w:szCs w:val="24"/>
        </w:rPr>
      </w:pPr>
      <w:r w:rsidRPr="00F066DB">
        <w:rPr>
          <w:rStyle w:val="FootnoteReference"/>
          <w:rFonts w:ascii="Times New Roman" w:hAnsi="Times New Roman"/>
        </w:rPr>
        <w:footnoteRef/>
      </w:r>
      <w:r w:rsidRPr="0048148D">
        <w:rPr>
          <w:rFonts w:ascii="Times New Roman" w:hAnsi="Times New Roman"/>
          <w:sz w:val="24"/>
          <w:szCs w:val="24"/>
        </w:rPr>
        <w:t>Ст. 2</w:t>
      </w:r>
      <w:r>
        <w:rPr>
          <w:rFonts w:ascii="Times New Roman" w:hAnsi="Times New Roman"/>
          <w:sz w:val="24"/>
          <w:szCs w:val="24"/>
        </w:rPr>
        <w:t>1</w:t>
      </w:r>
      <w:r w:rsidRPr="0048148D">
        <w:rPr>
          <w:rFonts w:ascii="Times New Roman" w:hAnsi="Times New Roman"/>
          <w:sz w:val="24"/>
          <w:szCs w:val="24"/>
        </w:rPr>
        <w:t xml:space="preserve"> ФЗ от 7 февраля 2011 г. №3 «О полиции».</w:t>
      </w:r>
    </w:p>
    <w:p w:rsidR="00B53093" w:rsidRDefault="00B53093" w:rsidP="00F066DB">
      <w:pPr>
        <w:pStyle w:val="FootnoteText"/>
      </w:pPr>
    </w:p>
  </w:footnote>
  <w:footnote w:id="39">
    <w:p w:rsidR="00B53093" w:rsidRDefault="00B53093" w:rsidP="00145FF6">
      <w:pPr>
        <w:pStyle w:val="FootnoteText"/>
        <w:jc w:val="both"/>
      </w:pPr>
      <w:r w:rsidRPr="001A19F6">
        <w:rPr>
          <w:rStyle w:val="FootnoteReference"/>
          <w:sz w:val="24"/>
          <w:szCs w:val="24"/>
        </w:rPr>
        <w:footnoteRef/>
      </w:r>
      <w:r w:rsidRPr="001A19F6">
        <w:rPr>
          <w:rFonts w:ascii="Times New Roman" w:hAnsi="Times New Roman"/>
          <w:sz w:val="24"/>
          <w:szCs w:val="24"/>
        </w:rPr>
        <w:t>Пункты 3, 4 и 6 первой части 1 21 статьи Федерального Закона «О полиции» от 7 февраля 2011 г. №3</w:t>
      </w:r>
    </w:p>
  </w:footnote>
  <w:footnote w:id="40">
    <w:p w:rsidR="00B53093" w:rsidRDefault="00B53093">
      <w:pPr>
        <w:pStyle w:val="FootnoteText"/>
      </w:pPr>
      <w:r>
        <w:rPr>
          <w:rStyle w:val="FootnoteReference"/>
        </w:rPr>
        <w:footnoteRef/>
      </w:r>
      <w:r w:rsidRPr="001A19F6">
        <w:rPr>
          <w:rFonts w:ascii="Times New Roman" w:hAnsi="Times New Roman"/>
          <w:sz w:val="24"/>
          <w:szCs w:val="24"/>
        </w:rPr>
        <w:t xml:space="preserve">Пункт 3, статьи </w:t>
      </w:r>
      <w:r>
        <w:rPr>
          <w:rFonts w:ascii="Times New Roman" w:hAnsi="Times New Roman"/>
          <w:sz w:val="24"/>
          <w:szCs w:val="24"/>
        </w:rPr>
        <w:t xml:space="preserve">15 </w:t>
      </w:r>
      <w:r w:rsidRPr="001A19F6">
        <w:rPr>
          <w:rFonts w:ascii="Times New Roman" w:hAnsi="Times New Roman"/>
          <w:sz w:val="24"/>
          <w:szCs w:val="24"/>
        </w:rPr>
        <w:t>Федерального Закона «О полиции» от 7 февраля 2011 г. №3</w:t>
      </w:r>
    </w:p>
  </w:footnote>
  <w:footnote w:id="41">
    <w:p w:rsidR="00B53093" w:rsidRDefault="00B53093" w:rsidP="006B4796">
      <w:pPr>
        <w:pStyle w:val="FootnoteText"/>
        <w:jc w:val="both"/>
      </w:pPr>
      <w:r>
        <w:rPr>
          <w:rStyle w:val="FootnoteReference"/>
        </w:rPr>
        <w:footnoteRef/>
      </w:r>
      <w:r w:rsidRPr="006B4796">
        <w:rPr>
          <w:rFonts w:ascii="Times New Roman" w:hAnsi="Times New Roman"/>
          <w:sz w:val="24"/>
          <w:szCs w:val="24"/>
          <w:lang/>
        </w:rPr>
        <w:t>Лонсдейл М. Штурмы: руководство по тактике высокого риска при проведении арестов и обысков. Учебное пособие / Пер. с англ. В. Варганова. – 2004. – 304 с.</w:t>
      </w:r>
    </w:p>
  </w:footnote>
  <w:footnote w:id="42">
    <w:p w:rsidR="00B53093" w:rsidRPr="00254D8C" w:rsidRDefault="00B53093" w:rsidP="00254D8C">
      <w:pPr>
        <w:pStyle w:val="FootnoteText"/>
        <w:jc w:val="both"/>
        <w:rPr>
          <w:rFonts w:ascii="Times New Roman" w:hAnsi="Times New Roman"/>
          <w:sz w:val="24"/>
          <w:szCs w:val="24"/>
        </w:rPr>
      </w:pPr>
      <w:r>
        <w:rPr>
          <w:rStyle w:val="FootnoteReference"/>
        </w:rPr>
        <w:footnoteRef/>
      </w:r>
      <w:r w:rsidRPr="00254D8C">
        <w:rPr>
          <w:rFonts w:ascii="Times New Roman" w:hAnsi="Times New Roman"/>
          <w:sz w:val="24"/>
          <w:szCs w:val="24"/>
        </w:rPr>
        <w:t>Стенфорд Э. Ночной бой: Техника и тактика / Пер. с англ. К. Ткаченко. – М.: ФАИР-ПРЕСС, 2003. – 288 с.</w:t>
      </w:r>
    </w:p>
    <w:p w:rsidR="00B53093" w:rsidRDefault="00B53093" w:rsidP="00254D8C">
      <w:pPr>
        <w:pStyle w:val="FootnoteText"/>
        <w:jc w:val="both"/>
      </w:pPr>
      <w:r w:rsidRPr="00254D8C">
        <w:rPr>
          <w:rFonts w:ascii="Times New Roman" w:hAnsi="Times New Roman"/>
          <w:sz w:val="24"/>
          <w:szCs w:val="24"/>
        </w:rPr>
        <w:t>Суарес Г. Тактическое преимущество / Пер. с англ. К. Ткаченко.— М.: ФАИР-ПРЕСС, 2003.— 224 с.</w:t>
      </w:r>
    </w:p>
  </w:footnote>
  <w:footnote w:id="43">
    <w:p w:rsidR="00B53093" w:rsidRDefault="00B53093" w:rsidP="00F639CA">
      <w:pPr>
        <w:pStyle w:val="FootnoteText"/>
        <w:jc w:val="both"/>
      </w:pPr>
      <w:r>
        <w:rPr>
          <w:rStyle w:val="FootnoteReference"/>
        </w:rPr>
        <w:footnoteRef/>
      </w:r>
      <w:r w:rsidRPr="00F639CA">
        <w:rPr>
          <w:rFonts w:ascii="Times New Roman" w:hAnsi="Times New Roman"/>
          <w:sz w:val="24"/>
          <w:szCs w:val="24"/>
        </w:rPr>
        <w:t>Полный перечень задач, рекомендуемых для изучения тактики применения боевых приёмов борьбы</w:t>
      </w:r>
      <w:r>
        <w:rPr>
          <w:rFonts w:ascii="Times New Roman" w:hAnsi="Times New Roman"/>
          <w:sz w:val="24"/>
          <w:szCs w:val="24"/>
        </w:rPr>
        <w:t>,</w:t>
      </w:r>
      <w:r w:rsidRPr="00F639CA">
        <w:rPr>
          <w:rFonts w:ascii="Times New Roman" w:hAnsi="Times New Roman"/>
          <w:sz w:val="24"/>
          <w:szCs w:val="24"/>
        </w:rPr>
        <w:t xml:space="preserve"> содержится в «Наставлении по организации физической подготовки в органах внутренних дел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1228"/>
    <w:multiLevelType w:val="hybridMultilevel"/>
    <w:tmpl w:val="5FA4B11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AE067E9"/>
    <w:multiLevelType w:val="hybridMultilevel"/>
    <w:tmpl w:val="441659B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0DBD505F"/>
    <w:multiLevelType w:val="hybridMultilevel"/>
    <w:tmpl w:val="1F6CF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EF445D"/>
    <w:multiLevelType w:val="hybridMultilevel"/>
    <w:tmpl w:val="BCCEA45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0F2D6494"/>
    <w:multiLevelType w:val="hybridMultilevel"/>
    <w:tmpl w:val="82FC5D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118D77B2"/>
    <w:multiLevelType w:val="hybridMultilevel"/>
    <w:tmpl w:val="7C1CCFD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22A1496"/>
    <w:multiLevelType w:val="hybridMultilevel"/>
    <w:tmpl w:val="4E7E9C9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14413C57"/>
    <w:multiLevelType w:val="hybridMultilevel"/>
    <w:tmpl w:val="05B0913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15B21012"/>
    <w:multiLevelType w:val="hybridMultilevel"/>
    <w:tmpl w:val="6018057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17D57121"/>
    <w:multiLevelType w:val="hybridMultilevel"/>
    <w:tmpl w:val="B67EB4C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1808175C"/>
    <w:multiLevelType w:val="hybridMultilevel"/>
    <w:tmpl w:val="BE22AB5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1DF74955"/>
    <w:multiLevelType w:val="hybridMultilevel"/>
    <w:tmpl w:val="1F64929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26041F6A"/>
    <w:multiLevelType w:val="hybridMultilevel"/>
    <w:tmpl w:val="D9D8DE9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28AE5228"/>
    <w:multiLevelType w:val="hybridMultilevel"/>
    <w:tmpl w:val="0A2A3F3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28F86D7B"/>
    <w:multiLevelType w:val="hybridMultilevel"/>
    <w:tmpl w:val="2D3CA4E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293C13FE"/>
    <w:multiLevelType w:val="hybridMultilevel"/>
    <w:tmpl w:val="6986B484"/>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16">
    <w:nsid w:val="2B966133"/>
    <w:multiLevelType w:val="hybridMultilevel"/>
    <w:tmpl w:val="F9FA72B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2C6D1D72"/>
    <w:multiLevelType w:val="hybridMultilevel"/>
    <w:tmpl w:val="BF4C70A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2F230B46"/>
    <w:multiLevelType w:val="hybridMultilevel"/>
    <w:tmpl w:val="76D67A0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2F5639C6"/>
    <w:multiLevelType w:val="hybridMultilevel"/>
    <w:tmpl w:val="221E1C6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2FB56856"/>
    <w:multiLevelType w:val="hybridMultilevel"/>
    <w:tmpl w:val="E4AE63F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311B1F56"/>
    <w:multiLevelType w:val="hybridMultilevel"/>
    <w:tmpl w:val="9DD0C49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nsid w:val="35386D26"/>
    <w:multiLevelType w:val="hybridMultilevel"/>
    <w:tmpl w:val="8C18EAE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35C90D24"/>
    <w:multiLevelType w:val="hybridMultilevel"/>
    <w:tmpl w:val="C6BEF40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36337898"/>
    <w:multiLevelType w:val="hybridMultilevel"/>
    <w:tmpl w:val="40E646C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36BD336F"/>
    <w:multiLevelType w:val="hybridMultilevel"/>
    <w:tmpl w:val="EC66991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3A4C3B27"/>
    <w:multiLevelType w:val="singleLevel"/>
    <w:tmpl w:val="8362B622"/>
    <w:lvl w:ilvl="0">
      <w:start w:val="1"/>
      <w:numFmt w:val="none"/>
      <w:lvlText w:val=""/>
      <w:legacy w:legacy="1" w:legacySpace="120" w:legacyIndent="360"/>
      <w:lvlJc w:val="left"/>
      <w:pPr>
        <w:ind w:left="360" w:hanging="360"/>
      </w:pPr>
      <w:rPr>
        <w:rFonts w:ascii="Symbol" w:hAnsi="Symbol" w:cs="Symbol" w:hint="default"/>
      </w:rPr>
    </w:lvl>
  </w:abstractNum>
  <w:abstractNum w:abstractNumId="27">
    <w:nsid w:val="3E8E7E14"/>
    <w:multiLevelType w:val="hybridMultilevel"/>
    <w:tmpl w:val="83CC96E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nsid w:val="405F4ED2"/>
    <w:multiLevelType w:val="hybridMultilevel"/>
    <w:tmpl w:val="FB40911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nsid w:val="422B27D7"/>
    <w:multiLevelType w:val="hybridMultilevel"/>
    <w:tmpl w:val="A6B293E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nsid w:val="43CA52F2"/>
    <w:multiLevelType w:val="hybridMultilevel"/>
    <w:tmpl w:val="944498E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44441EB0"/>
    <w:multiLevelType w:val="hybridMultilevel"/>
    <w:tmpl w:val="DA98748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49CE3653"/>
    <w:multiLevelType w:val="hybridMultilevel"/>
    <w:tmpl w:val="A038026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nsid w:val="4E432095"/>
    <w:multiLevelType w:val="hybridMultilevel"/>
    <w:tmpl w:val="4A30609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58F44E88"/>
    <w:multiLevelType w:val="singleLevel"/>
    <w:tmpl w:val="8362B622"/>
    <w:lvl w:ilvl="0">
      <w:start w:val="1"/>
      <w:numFmt w:val="none"/>
      <w:lvlText w:val=""/>
      <w:legacy w:legacy="1" w:legacySpace="120" w:legacyIndent="360"/>
      <w:lvlJc w:val="left"/>
      <w:pPr>
        <w:ind w:left="360" w:hanging="360"/>
      </w:pPr>
      <w:rPr>
        <w:rFonts w:ascii="Symbol" w:hAnsi="Symbol" w:cs="Symbol" w:hint="default"/>
      </w:rPr>
    </w:lvl>
  </w:abstractNum>
  <w:abstractNum w:abstractNumId="35">
    <w:nsid w:val="5AB33BAE"/>
    <w:multiLevelType w:val="hybridMultilevel"/>
    <w:tmpl w:val="925C4CF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60CA7F5A"/>
    <w:multiLevelType w:val="hybridMultilevel"/>
    <w:tmpl w:val="D222225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637E1D86"/>
    <w:multiLevelType w:val="hybridMultilevel"/>
    <w:tmpl w:val="A816FDDA"/>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8">
    <w:nsid w:val="68500F8A"/>
    <w:multiLevelType w:val="singleLevel"/>
    <w:tmpl w:val="8362B622"/>
    <w:lvl w:ilvl="0">
      <w:start w:val="1"/>
      <w:numFmt w:val="none"/>
      <w:lvlText w:val=""/>
      <w:legacy w:legacy="1" w:legacySpace="120" w:legacyIndent="360"/>
      <w:lvlJc w:val="left"/>
      <w:pPr>
        <w:ind w:left="360" w:hanging="360"/>
      </w:pPr>
      <w:rPr>
        <w:rFonts w:ascii="Symbol" w:hAnsi="Symbol" w:cs="Symbol" w:hint="default"/>
      </w:rPr>
    </w:lvl>
  </w:abstractNum>
  <w:abstractNum w:abstractNumId="39">
    <w:nsid w:val="6ECB2ED3"/>
    <w:multiLevelType w:val="hybridMultilevel"/>
    <w:tmpl w:val="04FA265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70C763CE"/>
    <w:multiLevelType w:val="hybridMultilevel"/>
    <w:tmpl w:val="0EB8F82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72410A61"/>
    <w:multiLevelType w:val="hybridMultilevel"/>
    <w:tmpl w:val="FE824D98"/>
    <w:lvl w:ilvl="0" w:tplc="04190011">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2">
    <w:nsid w:val="734D2385"/>
    <w:multiLevelType w:val="singleLevel"/>
    <w:tmpl w:val="8362B622"/>
    <w:lvl w:ilvl="0">
      <w:start w:val="1"/>
      <w:numFmt w:val="none"/>
      <w:lvlText w:val=""/>
      <w:legacy w:legacy="1" w:legacySpace="120" w:legacyIndent="360"/>
      <w:lvlJc w:val="left"/>
      <w:pPr>
        <w:ind w:left="720" w:hanging="360"/>
      </w:pPr>
      <w:rPr>
        <w:rFonts w:ascii="Symbol" w:hAnsi="Symbol" w:cs="Symbol" w:hint="default"/>
      </w:rPr>
    </w:lvl>
  </w:abstractNum>
  <w:abstractNum w:abstractNumId="43">
    <w:nsid w:val="74FA73D4"/>
    <w:multiLevelType w:val="hybridMultilevel"/>
    <w:tmpl w:val="CFA0AB3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
    <w:nsid w:val="75726A5A"/>
    <w:multiLevelType w:val="hybridMultilevel"/>
    <w:tmpl w:val="88F45B7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5">
    <w:nsid w:val="75E17BD9"/>
    <w:multiLevelType w:val="hybridMultilevel"/>
    <w:tmpl w:val="41C4836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6">
    <w:nsid w:val="779902C2"/>
    <w:multiLevelType w:val="singleLevel"/>
    <w:tmpl w:val="8362B622"/>
    <w:lvl w:ilvl="0">
      <w:start w:val="1"/>
      <w:numFmt w:val="none"/>
      <w:lvlText w:val=""/>
      <w:legacy w:legacy="1" w:legacySpace="120" w:legacyIndent="360"/>
      <w:lvlJc w:val="left"/>
      <w:pPr>
        <w:ind w:left="720" w:hanging="360"/>
      </w:pPr>
      <w:rPr>
        <w:rFonts w:ascii="Symbol" w:hAnsi="Symbol" w:cs="Symbol" w:hint="default"/>
      </w:rPr>
    </w:lvl>
  </w:abstractNum>
  <w:abstractNum w:abstractNumId="47">
    <w:nsid w:val="78732311"/>
    <w:multiLevelType w:val="singleLevel"/>
    <w:tmpl w:val="8362B622"/>
    <w:lvl w:ilvl="0">
      <w:start w:val="1"/>
      <w:numFmt w:val="none"/>
      <w:lvlText w:val=""/>
      <w:legacy w:legacy="1" w:legacySpace="120" w:legacyIndent="360"/>
      <w:lvlJc w:val="left"/>
      <w:pPr>
        <w:ind w:left="360" w:hanging="360"/>
      </w:pPr>
      <w:rPr>
        <w:rFonts w:ascii="Symbol" w:hAnsi="Symbol" w:cs="Symbol" w:hint="default"/>
      </w:rPr>
    </w:lvl>
  </w:abstractNum>
  <w:abstractNum w:abstractNumId="48">
    <w:nsid w:val="790C16E8"/>
    <w:multiLevelType w:val="singleLevel"/>
    <w:tmpl w:val="8362B622"/>
    <w:lvl w:ilvl="0">
      <w:start w:val="1"/>
      <w:numFmt w:val="none"/>
      <w:lvlText w:val=""/>
      <w:legacy w:legacy="1" w:legacySpace="120" w:legacyIndent="360"/>
      <w:lvlJc w:val="left"/>
      <w:pPr>
        <w:ind w:left="360" w:hanging="360"/>
      </w:pPr>
      <w:rPr>
        <w:rFonts w:ascii="Symbol" w:hAnsi="Symbol" w:cs="Symbol" w:hint="default"/>
      </w:rPr>
    </w:lvl>
  </w:abstractNum>
  <w:abstractNum w:abstractNumId="49">
    <w:nsid w:val="791162C6"/>
    <w:multiLevelType w:val="singleLevel"/>
    <w:tmpl w:val="8362B622"/>
    <w:lvl w:ilvl="0">
      <w:start w:val="1"/>
      <w:numFmt w:val="none"/>
      <w:lvlText w:val=""/>
      <w:legacy w:legacy="1" w:legacySpace="120" w:legacyIndent="360"/>
      <w:lvlJc w:val="left"/>
      <w:pPr>
        <w:ind w:left="360" w:hanging="360"/>
      </w:pPr>
      <w:rPr>
        <w:rFonts w:ascii="Symbol" w:hAnsi="Symbol" w:cs="Symbol" w:hint="default"/>
      </w:rPr>
    </w:lvl>
  </w:abstractNum>
  <w:abstractNum w:abstractNumId="50">
    <w:nsid w:val="79A46939"/>
    <w:multiLevelType w:val="hybridMultilevel"/>
    <w:tmpl w:val="A406F562"/>
    <w:lvl w:ilvl="0" w:tplc="04190011">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1">
    <w:nsid w:val="7D335C89"/>
    <w:multiLevelType w:val="singleLevel"/>
    <w:tmpl w:val="8362B622"/>
    <w:lvl w:ilvl="0">
      <w:start w:val="1"/>
      <w:numFmt w:val="none"/>
      <w:lvlText w:val=""/>
      <w:legacy w:legacy="1" w:legacySpace="120" w:legacyIndent="360"/>
      <w:lvlJc w:val="left"/>
      <w:pPr>
        <w:ind w:left="720" w:hanging="360"/>
      </w:pPr>
      <w:rPr>
        <w:rFonts w:ascii="Symbol" w:hAnsi="Symbol" w:cs="Symbol" w:hint="default"/>
      </w:rPr>
    </w:lvl>
  </w:abstractNum>
  <w:abstractNum w:abstractNumId="52">
    <w:nsid w:val="7DA500F2"/>
    <w:multiLevelType w:val="hybridMultilevel"/>
    <w:tmpl w:val="EE141DA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3">
    <w:nsid w:val="7EAE23AB"/>
    <w:multiLevelType w:val="hybridMultilevel"/>
    <w:tmpl w:val="44468650"/>
    <w:lvl w:ilvl="0" w:tplc="0419000F">
      <w:start w:val="1"/>
      <w:numFmt w:val="decimal"/>
      <w:lvlText w:val="%1."/>
      <w:lvlJc w:val="left"/>
      <w:pPr>
        <w:tabs>
          <w:tab w:val="num" w:pos="1068"/>
        </w:tabs>
        <w:ind w:left="106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num w:numId="1">
    <w:abstractNumId w:val="17"/>
  </w:num>
  <w:num w:numId="2">
    <w:abstractNumId w:val="11"/>
  </w:num>
  <w:num w:numId="3">
    <w:abstractNumId w:val="36"/>
  </w:num>
  <w:num w:numId="4">
    <w:abstractNumId w:val="35"/>
  </w:num>
  <w:num w:numId="5">
    <w:abstractNumId w:val="41"/>
  </w:num>
  <w:num w:numId="6">
    <w:abstractNumId w:val="50"/>
  </w:num>
  <w:num w:numId="7">
    <w:abstractNumId w:val="4"/>
  </w:num>
  <w:num w:numId="8">
    <w:abstractNumId w:val="12"/>
  </w:num>
  <w:num w:numId="9">
    <w:abstractNumId w:val="18"/>
  </w:num>
  <w:num w:numId="10">
    <w:abstractNumId w:val="19"/>
  </w:num>
  <w:num w:numId="11">
    <w:abstractNumId w:val="31"/>
  </w:num>
  <w:num w:numId="12">
    <w:abstractNumId w:val="9"/>
  </w:num>
  <w:num w:numId="13">
    <w:abstractNumId w:val="5"/>
  </w:num>
  <w:num w:numId="14">
    <w:abstractNumId w:val="39"/>
  </w:num>
  <w:num w:numId="15">
    <w:abstractNumId w:val="13"/>
  </w:num>
  <w:num w:numId="16">
    <w:abstractNumId w:val="28"/>
  </w:num>
  <w:num w:numId="17">
    <w:abstractNumId w:val="25"/>
  </w:num>
  <w:num w:numId="18">
    <w:abstractNumId w:val="30"/>
  </w:num>
  <w:num w:numId="19">
    <w:abstractNumId w:val="20"/>
  </w:num>
  <w:num w:numId="20">
    <w:abstractNumId w:val="24"/>
  </w:num>
  <w:num w:numId="21">
    <w:abstractNumId w:val="43"/>
  </w:num>
  <w:num w:numId="22">
    <w:abstractNumId w:val="37"/>
  </w:num>
  <w:num w:numId="23">
    <w:abstractNumId w:val="10"/>
  </w:num>
  <w:num w:numId="24">
    <w:abstractNumId w:val="14"/>
  </w:num>
  <w:num w:numId="25">
    <w:abstractNumId w:val="45"/>
  </w:num>
  <w:num w:numId="26">
    <w:abstractNumId w:val="32"/>
  </w:num>
  <w:num w:numId="27">
    <w:abstractNumId w:val="40"/>
  </w:num>
  <w:num w:numId="28">
    <w:abstractNumId w:val="52"/>
  </w:num>
  <w:num w:numId="29">
    <w:abstractNumId w:val="7"/>
  </w:num>
  <w:num w:numId="30">
    <w:abstractNumId w:val="3"/>
  </w:num>
  <w:num w:numId="31">
    <w:abstractNumId w:val="29"/>
  </w:num>
  <w:num w:numId="32">
    <w:abstractNumId w:val="53"/>
  </w:num>
  <w:num w:numId="33">
    <w:abstractNumId w:val="6"/>
  </w:num>
  <w:num w:numId="34">
    <w:abstractNumId w:val="27"/>
  </w:num>
  <w:num w:numId="35">
    <w:abstractNumId w:val="15"/>
  </w:num>
  <w:num w:numId="36">
    <w:abstractNumId w:val="0"/>
  </w:num>
  <w:num w:numId="37">
    <w:abstractNumId w:val="2"/>
  </w:num>
  <w:num w:numId="38">
    <w:abstractNumId w:val="16"/>
  </w:num>
  <w:num w:numId="39">
    <w:abstractNumId w:val="44"/>
  </w:num>
  <w:num w:numId="40">
    <w:abstractNumId w:val="1"/>
  </w:num>
  <w:num w:numId="41">
    <w:abstractNumId w:val="42"/>
  </w:num>
  <w:num w:numId="42">
    <w:abstractNumId w:val="51"/>
  </w:num>
  <w:num w:numId="43">
    <w:abstractNumId w:val="46"/>
  </w:num>
  <w:num w:numId="44">
    <w:abstractNumId w:val="49"/>
  </w:num>
  <w:num w:numId="45">
    <w:abstractNumId w:val="26"/>
  </w:num>
  <w:num w:numId="46">
    <w:abstractNumId w:val="48"/>
  </w:num>
  <w:num w:numId="47">
    <w:abstractNumId w:val="38"/>
  </w:num>
  <w:num w:numId="48">
    <w:abstractNumId w:val="47"/>
  </w:num>
  <w:num w:numId="49">
    <w:abstractNumId w:val="34"/>
  </w:num>
  <w:num w:numId="50">
    <w:abstractNumId w:val="8"/>
  </w:num>
  <w:num w:numId="51">
    <w:abstractNumId w:val="33"/>
  </w:num>
  <w:num w:numId="52">
    <w:abstractNumId w:val="23"/>
  </w:num>
  <w:num w:numId="53">
    <w:abstractNumId w:val="21"/>
  </w:num>
  <w:num w:numId="54">
    <w:abstractNumId w:val="22"/>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autoHyphenation/>
  <w:characterSpacingControl w:val="doNotCompress"/>
  <w:footnotePr>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747B"/>
    <w:rsid w:val="00010329"/>
    <w:rsid w:val="000210C6"/>
    <w:rsid w:val="00022B13"/>
    <w:rsid w:val="0002783D"/>
    <w:rsid w:val="000358F6"/>
    <w:rsid w:val="00040B48"/>
    <w:rsid w:val="00044088"/>
    <w:rsid w:val="0004408C"/>
    <w:rsid w:val="000447CA"/>
    <w:rsid w:val="000527FC"/>
    <w:rsid w:val="00054D63"/>
    <w:rsid w:val="000555BE"/>
    <w:rsid w:val="00056926"/>
    <w:rsid w:val="00061D3F"/>
    <w:rsid w:val="00080DE1"/>
    <w:rsid w:val="00081B67"/>
    <w:rsid w:val="000A060A"/>
    <w:rsid w:val="000B122A"/>
    <w:rsid w:val="000B18C5"/>
    <w:rsid w:val="000C2E76"/>
    <w:rsid w:val="000C585C"/>
    <w:rsid w:val="000D07D8"/>
    <w:rsid w:val="000E0682"/>
    <w:rsid w:val="000E658A"/>
    <w:rsid w:val="000E67DE"/>
    <w:rsid w:val="000E69A7"/>
    <w:rsid w:val="00104239"/>
    <w:rsid w:val="00106E3D"/>
    <w:rsid w:val="00111E0E"/>
    <w:rsid w:val="00113617"/>
    <w:rsid w:val="00114088"/>
    <w:rsid w:val="00116DF5"/>
    <w:rsid w:val="001234AF"/>
    <w:rsid w:val="00127A41"/>
    <w:rsid w:val="0013117B"/>
    <w:rsid w:val="00144878"/>
    <w:rsid w:val="00145FF6"/>
    <w:rsid w:val="00155C13"/>
    <w:rsid w:val="00166809"/>
    <w:rsid w:val="001703F7"/>
    <w:rsid w:val="00172622"/>
    <w:rsid w:val="00173CC2"/>
    <w:rsid w:val="00183BDC"/>
    <w:rsid w:val="00184AF6"/>
    <w:rsid w:val="00185779"/>
    <w:rsid w:val="00192C52"/>
    <w:rsid w:val="001A19F6"/>
    <w:rsid w:val="001B0F78"/>
    <w:rsid w:val="001B6BA3"/>
    <w:rsid w:val="001B6D9A"/>
    <w:rsid w:val="001B7AFE"/>
    <w:rsid w:val="001C0504"/>
    <w:rsid w:val="001C1642"/>
    <w:rsid w:val="001C1CC0"/>
    <w:rsid w:val="001C68F6"/>
    <w:rsid w:val="001C7B2F"/>
    <w:rsid w:val="001D2599"/>
    <w:rsid w:val="001D45AD"/>
    <w:rsid w:val="001D483D"/>
    <w:rsid w:val="001D5A81"/>
    <w:rsid w:val="001E00F8"/>
    <w:rsid w:val="001E0369"/>
    <w:rsid w:val="001F1CD4"/>
    <w:rsid w:val="001F269D"/>
    <w:rsid w:val="001F50DA"/>
    <w:rsid w:val="001F75A1"/>
    <w:rsid w:val="0020166D"/>
    <w:rsid w:val="002016E6"/>
    <w:rsid w:val="002042A7"/>
    <w:rsid w:val="00212586"/>
    <w:rsid w:val="002146E7"/>
    <w:rsid w:val="00230751"/>
    <w:rsid w:val="0024179C"/>
    <w:rsid w:val="002425A5"/>
    <w:rsid w:val="00254D8C"/>
    <w:rsid w:val="002551A7"/>
    <w:rsid w:val="002614A5"/>
    <w:rsid w:val="002631BC"/>
    <w:rsid w:val="0026774C"/>
    <w:rsid w:val="00270511"/>
    <w:rsid w:val="00273903"/>
    <w:rsid w:val="00275285"/>
    <w:rsid w:val="002779C0"/>
    <w:rsid w:val="00286802"/>
    <w:rsid w:val="002A000E"/>
    <w:rsid w:val="002A0069"/>
    <w:rsid w:val="002A15B1"/>
    <w:rsid w:val="002B34B1"/>
    <w:rsid w:val="002B38D6"/>
    <w:rsid w:val="002B747B"/>
    <w:rsid w:val="002C4284"/>
    <w:rsid w:val="002C6228"/>
    <w:rsid w:val="002E4B5C"/>
    <w:rsid w:val="002E4FBC"/>
    <w:rsid w:val="002E5F7F"/>
    <w:rsid w:val="002F18F9"/>
    <w:rsid w:val="002F2CB9"/>
    <w:rsid w:val="0030393A"/>
    <w:rsid w:val="00306E07"/>
    <w:rsid w:val="003117AA"/>
    <w:rsid w:val="00320DE6"/>
    <w:rsid w:val="003221D2"/>
    <w:rsid w:val="0033559A"/>
    <w:rsid w:val="003431BE"/>
    <w:rsid w:val="0034471E"/>
    <w:rsid w:val="003452EC"/>
    <w:rsid w:val="00354937"/>
    <w:rsid w:val="0035715D"/>
    <w:rsid w:val="003618AA"/>
    <w:rsid w:val="00364920"/>
    <w:rsid w:val="00364BCC"/>
    <w:rsid w:val="00365135"/>
    <w:rsid w:val="00366CDB"/>
    <w:rsid w:val="00371546"/>
    <w:rsid w:val="003823D5"/>
    <w:rsid w:val="003842D0"/>
    <w:rsid w:val="00385606"/>
    <w:rsid w:val="0038787E"/>
    <w:rsid w:val="00397ED2"/>
    <w:rsid w:val="003A2E06"/>
    <w:rsid w:val="003A7324"/>
    <w:rsid w:val="003B278A"/>
    <w:rsid w:val="003B47E8"/>
    <w:rsid w:val="003C0126"/>
    <w:rsid w:val="003C096D"/>
    <w:rsid w:val="003C2B11"/>
    <w:rsid w:val="003D0FB6"/>
    <w:rsid w:val="003D47B8"/>
    <w:rsid w:val="003E10A5"/>
    <w:rsid w:val="003E20B1"/>
    <w:rsid w:val="003E574F"/>
    <w:rsid w:val="003F0C1F"/>
    <w:rsid w:val="003F5180"/>
    <w:rsid w:val="003F575A"/>
    <w:rsid w:val="003F63B6"/>
    <w:rsid w:val="00400972"/>
    <w:rsid w:val="00400A19"/>
    <w:rsid w:val="00400B69"/>
    <w:rsid w:val="004021A2"/>
    <w:rsid w:val="00410734"/>
    <w:rsid w:val="00422114"/>
    <w:rsid w:val="00426CB1"/>
    <w:rsid w:val="00427095"/>
    <w:rsid w:val="00430E0C"/>
    <w:rsid w:val="00431AE5"/>
    <w:rsid w:val="00432033"/>
    <w:rsid w:val="00434B77"/>
    <w:rsid w:val="004411FF"/>
    <w:rsid w:val="00443691"/>
    <w:rsid w:val="00446E2D"/>
    <w:rsid w:val="004471FF"/>
    <w:rsid w:val="00453E8D"/>
    <w:rsid w:val="00463CF0"/>
    <w:rsid w:val="00467536"/>
    <w:rsid w:val="00471037"/>
    <w:rsid w:val="00473906"/>
    <w:rsid w:val="0048148D"/>
    <w:rsid w:val="00481998"/>
    <w:rsid w:val="00483FCE"/>
    <w:rsid w:val="00486E2E"/>
    <w:rsid w:val="00490EA8"/>
    <w:rsid w:val="00491A5E"/>
    <w:rsid w:val="00494DB9"/>
    <w:rsid w:val="004A5201"/>
    <w:rsid w:val="004A6C90"/>
    <w:rsid w:val="004B1C1C"/>
    <w:rsid w:val="004B4744"/>
    <w:rsid w:val="004C062E"/>
    <w:rsid w:val="004C083C"/>
    <w:rsid w:val="004D37E5"/>
    <w:rsid w:val="004D67C0"/>
    <w:rsid w:val="004E074F"/>
    <w:rsid w:val="004E1543"/>
    <w:rsid w:val="004E6952"/>
    <w:rsid w:val="004F2218"/>
    <w:rsid w:val="004F49BE"/>
    <w:rsid w:val="004F4BE9"/>
    <w:rsid w:val="004F5106"/>
    <w:rsid w:val="004F6A3E"/>
    <w:rsid w:val="004F7C77"/>
    <w:rsid w:val="00500D5B"/>
    <w:rsid w:val="00507F4D"/>
    <w:rsid w:val="005134F7"/>
    <w:rsid w:val="00515E90"/>
    <w:rsid w:val="00524381"/>
    <w:rsid w:val="00525C85"/>
    <w:rsid w:val="00546144"/>
    <w:rsid w:val="00550650"/>
    <w:rsid w:val="00550AD9"/>
    <w:rsid w:val="00555080"/>
    <w:rsid w:val="00556D9E"/>
    <w:rsid w:val="00557F3F"/>
    <w:rsid w:val="00567C94"/>
    <w:rsid w:val="00575894"/>
    <w:rsid w:val="00576FD9"/>
    <w:rsid w:val="00577975"/>
    <w:rsid w:val="00577DE4"/>
    <w:rsid w:val="005854BC"/>
    <w:rsid w:val="00590A18"/>
    <w:rsid w:val="00595B53"/>
    <w:rsid w:val="0059684D"/>
    <w:rsid w:val="005A0A51"/>
    <w:rsid w:val="005A7FC9"/>
    <w:rsid w:val="005B46F4"/>
    <w:rsid w:val="005B4CF8"/>
    <w:rsid w:val="005D5EF7"/>
    <w:rsid w:val="005D6A0B"/>
    <w:rsid w:val="005E3865"/>
    <w:rsid w:val="005E3939"/>
    <w:rsid w:val="005E4FA7"/>
    <w:rsid w:val="005F0984"/>
    <w:rsid w:val="005F5B4E"/>
    <w:rsid w:val="005F61E8"/>
    <w:rsid w:val="00602627"/>
    <w:rsid w:val="0061129D"/>
    <w:rsid w:val="00614C77"/>
    <w:rsid w:val="00617AD5"/>
    <w:rsid w:val="006260F4"/>
    <w:rsid w:val="00626163"/>
    <w:rsid w:val="00626C14"/>
    <w:rsid w:val="00631100"/>
    <w:rsid w:val="00631AD5"/>
    <w:rsid w:val="00631F2C"/>
    <w:rsid w:val="00633862"/>
    <w:rsid w:val="00634C23"/>
    <w:rsid w:val="00637937"/>
    <w:rsid w:val="00643D14"/>
    <w:rsid w:val="006463A3"/>
    <w:rsid w:val="00646F37"/>
    <w:rsid w:val="006519F1"/>
    <w:rsid w:val="00652AA0"/>
    <w:rsid w:val="00654240"/>
    <w:rsid w:val="0066150B"/>
    <w:rsid w:val="00663D60"/>
    <w:rsid w:val="00667957"/>
    <w:rsid w:val="0067319F"/>
    <w:rsid w:val="00674F3E"/>
    <w:rsid w:val="006763E6"/>
    <w:rsid w:val="006862A5"/>
    <w:rsid w:val="00696DD9"/>
    <w:rsid w:val="006A7D11"/>
    <w:rsid w:val="006A7F6B"/>
    <w:rsid w:val="006B30D8"/>
    <w:rsid w:val="006B4796"/>
    <w:rsid w:val="006B5268"/>
    <w:rsid w:val="006B61F3"/>
    <w:rsid w:val="006C2F7C"/>
    <w:rsid w:val="006D02BD"/>
    <w:rsid w:val="006D22FB"/>
    <w:rsid w:val="006D3F36"/>
    <w:rsid w:val="006D4F0A"/>
    <w:rsid w:val="006E3840"/>
    <w:rsid w:val="006E4202"/>
    <w:rsid w:val="006E72E0"/>
    <w:rsid w:val="006F261C"/>
    <w:rsid w:val="006F2F83"/>
    <w:rsid w:val="00716313"/>
    <w:rsid w:val="00722931"/>
    <w:rsid w:val="00727077"/>
    <w:rsid w:val="007274DA"/>
    <w:rsid w:val="00731498"/>
    <w:rsid w:val="00732CE8"/>
    <w:rsid w:val="00734A8E"/>
    <w:rsid w:val="00740E8E"/>
    <w:rsid w:val="0074652E"/>
    <w:rsid w:val="00746F53"/>
    <w:rsid w:val="00756881"/>
    <w:rsid w:val="007568A2"/>
    <w:rsid w:val="007666A1"/>
    <w:rsid w:val="00770470"/>
    <w:rsid w:val="007727F9"/>
    <w:rsid w:val="00782FAD"/>
    <w:rsid w:val="00783131"/>
    <w:rsid w:val="00783CFD"/>
    <w:rsid w:val="00792E6B"/>
    <w:rsid w:val="00795FA8"/>
    <w:rsid w:val="007966D9"/>
    <w:rsid w:val="00796FA8"/>
    <w:rsid w:val="007A14DE"/>
    <w:rsid w:val="007A199D"/>
    <w:rsid w:val="007A1FA9"/>
    <w:rsid w:val="007A6A1D"/>
    <w:rsid w:val="007B2E98"/>
    <w:rsid w:val="007F0CEC"/>
    <w:rsid w:val="007F2FE9"/>
    <w:rsid w:val="00807056"/>
    <w:rsid w:val="0081337F"/>
    <w:rsid w:val="00814001"/>
    <w:rsid w:val="0081498F"/>
    <w:rsid w:val="00820288"/>
    <w:rsid w:val="00827662"/>
    <w:rsid w:val="00827D70"/>
    <w:rsid w:val="00832A8C"/>
    <w:rsid w:val="00836D11"/>
    <w:rsid w:val="00841745"/>
    <w:rsid w:val="00842B4F"/>
    <w:rsid w:val="00843414"/>
    <w:rsid w:val="00843584"/>
    <w:rsid w:val="008443CF"/>
    <w:rsid w:val="00846FF9"/>
    <w:rsid w:val="008578C3"/>
    <w:rsid w:val="00860284"/>
    <w:rsid w:val="0086065E"/>
    <w:rsid w:val="00863DB0"/>
    <w:rsid w:val="00864F4A"/>
    <w:rsid w:val="00872E63"/>
    <w:rsid w:val="00872FAF"/>
    <w:rsid w:val="0087743E"/>
    <w:rsid w:val="00883794"/>
    <w:rsid w:val="008842FB"/>
    <w:rsid w:val="00886205"/>
    <w:rsid w:val="00891205"/>
    <w:rsid w:val="008931C0"/>
    <w:rsid w:val="00893AF1"/>
    <w:rsid w:val="00896ABA"/>
    <w:rsid w:val="008A0FC5"/>
    <w:rsid w:val="008A3569"/>
    <w:rsid w:val="008A5C09"/>
    <w:rsid w:val="008B0B8C"/>
    <w:rsid w:val="008B5140"/>
    <w:rsid w:val="008C220A"/>
    <w:rsid w:val="008D3E63"/>
    <w:rsid w:val="008E084B"/>
    <w:rsid w:val="008E2A71"/>
    <w:rsid w:val="008E48DE"/>
    <w:rsid w:val="008E6C3A"/>
    <w:rsid w:val="008F50F6"/>
    <w:rsid w:val="008F64F0"/>
    <w:rsid w:val="009013F2"/>
    <w:rsid w:val="00903955"/>
    <w:rsid w:val="00922FE1"/>
    <w:rsid w:val="00927DFC"/>
    <w:rsid w:val="00932FC0"/>
    <w:rsid w:val="00933DB9"/>
    <w:rsid w:val="0093776E"/>
    <w:rsid w:val="0094418E"/>
    <w:rsid w:val="00956291"/>
    <w:rsid w:val="00956A82"/>
    <w:rsid w:val="0096148A"/>
    <w:rsid w:val="009623FB"/>
    <w:rsid w:val="00962897"/>
    <w:rsid w:val="00963650"/>
    <w:rsid w:val="0097109A"/>
    <w:rsid w:val="009715F1"/>
    <w:rsid w:val="00972D44"/>
    <w:rsid w:val="00975861"/>
    <w:rsid w:val="009827C3"/>
    <w:rsid w:val="00983055"/>
    <w:rsid w:val="009841FE"/>
    <w:rsid w:val="009852ED"/>
    <w:rsid w:val="00990783"/>
    <w:rsid w:val="00994021"/>
    <w:rsid w:val="00995ABF"/>
    <w:rsid w:val="00997DDC"/>
    <w:rsid w:val="009A080F"/>
    <w:rsid w:val="009A0EC6"/>
    <w:rsid w:val="009B4265"/>
    <w:rsid w:val="009B5A27"/>
    <w:rsid w:val="009C5103"/>
    <w:rsid w:val="009D2661"/>
    <w:rsid w:val="009D588B"/>
    <w:rsid w:val="009E0545"/>
    <w:rsid w:val="009E2E8C"/>
    <w:rsid w:val="009F09E6"/>
    <w:rsid w:val="009F25FF"/>
    <w:rsid w:val="009F26CE"/>
    <w:rsid w:val="009F3384"/>
    <w:rsid w:val="009F3AE8"/>
    <w:rsid w:val="009F404F"/>
    <w:rsid w:val="009F5C97"/>
    <w:rsid w:val="00A009AE"/>
    <w:rsid w:val="00A031AC"/>
    <w:rsid w:val="00A043F4"/>
    <w:rsid w:val="00A11016"/>
    <w:rsid w:val="00A209BC"/>
    <w:rsid w:val="00A212A6"/>
    <w:rsid w:val="00A22DEC"/>
    <w:rsid w:val="00A266BD"/>
    <w:rsid w:val="00A3179F"/>
    <w:rsid w:val="00A32F93"/>
    <w:rsid w:val="00A3451E"/>
    <w:rsid w:val="00A34A96"/>
    <w:rsid w:val="00A35734"/>
    <w:rsid w:val="00A36321"/>
    <w:rsid w:val="00A40902"/>
    <w:rsid w:val="00A5049E"/>
    <w:rsid w:val="00A578CB"/>
    <w:rsid w:val="00A6145E"/>
    <w:rsid w:val="00A6496F"/>
    <w:rsid w:val="00A7358E"/>
    <w:rsid w:val="00A76363"/>
    <w:rsid w:val="00A7645F"/>
    <w:rsid w:val="00A90875"/>
    <w:rsid w:val="00A94AEB"/>
    <w:rsid w:val="00AA1964"/>
    <w:rsid w:val="00AB021F"/>
    <w:rsid w:val="00AB11A7"/>
    <w:rsid w:val="00AB2C40"/>
    <w:rsid w:val="00AB489C"/>
    <w:rsid w:val="00AB4AE3"/>
    <w:rsid w:val="00AC0F08"/>
    <w:rsid w:val="00AC6407"/>
    <w:rsid w:val="00AC7EDB"/>
    <w:rsid w:val="00AD422D"/>
    <w:rsid w:val="00AE250F"/>
    <w:rsid w:val="00AE61FD"/>
    <w:rsid w:val="00AE7B80"/>
    <w:rsid w:val="00AF6C99"/>
    <w:rsid w:val="00AF7162"/>
    <w:rsid w:val="00B056FC"/>
    <w:rsid w:val="00B101AB"/>
    <w:rsid w:val="00B11258"/>
    <w:rsid w:val="00B155E2"/>
    <w:rsid w:val="00B20CAE"/>
    <w:rsid w:val="00B24DE7"/>
    <w:rsid w:val="00B25CF0"/>
    <w:rsid w:val="00B279CD"/>
    <w:rsid w:val="00B305A4"/>
    <w:rsid w:val="00B3063C"/>
    <w:rsid w:val="00B30D06"/>
    <w:rsid w:val="00B330DE"/>
    <w:rsid w:val="00B34901"/>
    <w:rsid w:val="00B40562"/>
    <w:rsid w:val="00B505E6"/>
    <w:rsid w:val="00B51617"/>
    <w:rsid w:val="00B53093"/>
    <w:rsid w:val="00B54559"/>
    <w:rsid w:val="00B54E7F"/>
    <w:rsid w:val="00B678A9"/>
    <w:rsid w:val="00B702BA"/>
    <w:rsid w:val="00B73A01"/>
    <w:rsid w:val="00B747DE"/>
    <w:rsid w:val="00B828E4"/>
    <w:rsid w:val="00B84E18"/>
    <w:rsid w:val="00B926DF"/>
    <w:rsid w:val="00B9456C"/>
    <w:rsid w:val="00B95E80"/>
    <w:rsid w:val="00B97080"/>
    <w:rsid w:val="00BA02A6"/>
    <w:rsid w:val="00BA3F18"/>
    <w:rsid w:val="00BA5F40"/>
    <w:rsid w:val="00BB0DEF"/>
    <w:rsid w:val="00BB10AB"/>
    <w:rsid w:val="00BB5E66"/>
    <w:rsid w:val="00BC15EF"/>
    <w:rsid w:val="00BC2380"/>
    <w:rsid w:val="00BC2B5E"/>
    <w:rsid w:val="00BC2C88"/>
    <w:rsid w:val="00BC5690"/>
    <w:rsid w:val="00BC59D4"/>
    <w:rsid w:val="00BC6D7A"/>
    <w:rsid w:val="00BD19D9"/>
    <w:rsid w:val="00BD4333"/>
    <w:rsid w:val="00BD70C3"/>
    <w:rsid w:val="00BE0C65"/>
    <w:rsid w:val="00BE2A76"/>
    <w:rsid w:val="00BE58C1"/>
    <w:rsid w:val="00BF0BD8"/>
    <w:rsid w:val="00BF64E8"/>
    <w:rsid w:val="00C00922"/>
    <w:rsid w:val="00C06E0C"/>
    <w:rsid w:val="00C07CF6"/>
    <w:rsid w:val="00C07DB4"/>
    <w:rsid w:val="00C1073D"/>
    <w:rsid w:val="00C15B97"/>
    <w:rsid w:val="00C3058F"/>
    <w:rsid w:val="00C34093"/>
    <w:rsid w:val="00C34423"/>
    <w:rsid w:val="00C34579"/>
    <w:rsid w:val="00C375F9"/>
    <w:rsid w:val="00C4122B"/>
    <w:rsid w:val="00C4187D"/>
    <w:rsid w:val="00C4358F"/>
    <w:rsid w:val="00C55567"/>
    <w:rsid w:val="00C70A8E"/>
    <w:rsid w:val="00C74180"/>
    <w:rsid w:val="00C75692"/>
    <w:rsid w:val="00C904F5"/>
    <w:rsid w:val="00C936F0"/>
    <w:rsid w:val="00CB1393"/>
    <w:rsid w:val="00CB20D6"/>
    <w:rsid w:val="00CB3DB7"/>
    <w:rsid w:val="00CB590E"/>
    <w:rsid w:val="00CB772C"/>
    <w:rsid w:val="00CC20D4"/>
    <w:rsid w:val="00CD26D9"/>
    <w:rsid w:val="00CD4F33"/>
    <w:rsid w:val="00CE0696"/>
    <w:rsid w:val="00CE7207"/>
    <w:rsid w:val="00CF714C"/>
    <w:rsid w:val="00CF7C43"/>
    <w:rsid w:val="00D032D7"/>
    <w:rsid w:val="00D04FE3"/>
    <w:rsid w:val="00D10DE3"/>
    <w:rsid w:val="00D14377"/>
    <w:rsid w:val="00D202C3"/>
    <w:rsid w:val="00D24CE3"/>
    <w:rsid w:val="00D30811"/>
    <w:rsid w:val="00D33049"/>
    <w:rsid w:val="00D40F9C"/>
    <w:rsid w:val="00D451D4"/>
    <w:rsid w:val="00D45DD2"/>
    <w:rsid w:val="00D47315"/>
    <w:rsid w:val="00D51CCC"/>
    <w:rsid w:val="00D54F96"/>
    <w:rsid w:val="00D61BFF"/>
    <w:rsid w:val="00D6256D"/>
    <w:rsid w:val="00D65DF0"/>
    <w:rsid w:val="00DA15ED"/>
    <w:rsid w:val="00DA68C3"/>
    <w:rsid w:val="00DB2B03"/>
    <w:rsid w:val="00DB36E6"/>
    <w:rsid w:val="00DB7954"/>
    <w:rsid w:val="00DD16F1"/>
    <w:rsid w:val="00DD1C37"/>
    <w:rsid w:val="00DD6833"/>
    <w:rsid w:val="00DD6AAC"/>
    <w:rsid w:val="00DE051B"/>
    <w:rsid w:val="00DE33B8"/>
    <w:rsid w:val="00DE7DF4"/>
    <w:rsid w:val="00DF00A4"/>
    <w:rsid w:val="00DF3599"/>
    <w:rsid w:val="00DF68E3"/>
    <w:rsid w:val="00E04034"/>
    <w:rsid w:val="00E11F4A"/>
    <w:rsid w:val="00E2522A"/>
    <w:rsid w:val="00E25C30"/>
    <w:rsid w:val="00E26F14"/>
    <w:rsid w:val="00E40FCF"/>
    <w:rsid w:val="00E4322E"/>
    <w:rsid w:val="00E51CF8"/>
    <w:rsid w:val="00E577B6"/>
    <w:rsid w:val="00E62EA5"/>
    <w:rsid w:val="00E6303A"/>
    <w:rsid w:val="00E65639"/>
    <w:rsid w:val="00E765B2"/>
    <w:rsid w:val="00E80BC2"/>
    <w:rsid w:val="00E8123B"/>
    <w:rsid w:val="00E85EE9"/>
    <w:rsid w:val="00E87081"/>
    <w:rsid w:val="00E90057"/>
    <w:rsid w:val="00E9380E"/>
    <w:rsid w:val="00E943B8"/>
    <w:rsid w:val="00EA1D1A"/>
    <w:rsid w:val="00EA2B9E"/>
    <w:rsid w:val="00EA347B"/>
    <w:rsid w:val="00EA5F44"/>
    <w:rsid w:val="00EA6331"/>
    <w:rsid w:val="00EB5BD0"/>
    <w:rsid w:val="00EC7B58"/>
    <w:rsid w:val="00ED0444"/>
    <w:rsid w:val="00ED3AE3"/>
    <w:rsid w:val="00ED407C"/>
    <w:rsid w:val="00ED72D6"/>
    <w:rsid w:val="00EE4898"/>
    <w:rsid w:val="00EE6B56"/>
    <w:rsid w:val="00EF1E99"/>
    <w:rsid w:val="00EF65B2"/>
    <w:rsid w:val="00F0071E"/>
    <w:rsid w:val="00F02868"/>
    <w:rsid w:val="00F02E31"/>
    <w:rsid w:val="00F066DB"/>
    <w:rsid w:val="00F1332C"/>
    <w:rsid w:val="00F15547"/>
    <w:rsid w:val="00F15CF2"/>
    <w:rsid w:val="00F15D98"/>
    <w:rsid w:val="00F172CE"/>
    <w:rsid w:val="00F21AEE"/>
    <w:rsid w:val="00F227C3"/>
    <w:rsid w:val="00F22848"/>
    <w:rsid w:val="00F23A1C"/>
    <w:rsid w:val="00F23AE0"/>
    <w:rsid w:val="00F2434F"/>
    <w:rsid w:val="00F34AA7"/>
    <w:rsid w:val="00F34B73"/>
    <w:rsid w:val="00F34DD1"/>
    <w:rsid w:val="00F445D4"/>
    <w:rsid w:val="00F45E66"/>
    <w:rsid w:val="00F500BC"/>
    <w:rsid w:val="00F50121"/>
    <w:rsid w:val="00F57954"/>
    <w:rsid w:val="00F639CA"/>
    <w:rsid w:val="00F64968"/>
    <w:rsid w:val="00F7256E"/>
    <w:rsid w:val="00F811F4"/>
    <w:rsid w:val="00F9226A"/>
    <w:rsid w:val="00F96818"/>
    <w:rsid w:val="00F970A6"/>
    <w:rsid w:val="00FA18B6"/>
    <w:rsid w:val="00FA76FA"/>
    <w:rsid w:val="00FE140D"/>
    <w:rsid w:val="00FE35B3"/>
    <w:rsid w:val="00FE423B"/>
    <w:rsid w:val="00FE4964"/>
    <w:rsid w:val="00FE7041"/>
    <w:rsid w:val="00FF1C9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F61E8"/>
    <w:pPr>
      <w:spacing w:after="200" w:line="276" w:lineRule="auto"/>
    </w:pPr>
    <w:rPr>
      <w:lang w:eastAsia="en-US"/>
    </w:rPr>
  </w:style>
  <w:style w:type="paragraph" w:styleId="Heading1">
    <w:name w:val="heading 1"/>
    <w:basedOn w:val="Normal"/>
    <w:next w:val="Normal"/>
    <w:link w:val="Heading1Char"/>
    <w:uiPriority w:val="99"/>
    <w:qFormat/>
    <w:rsid w:val="00275285"/>
    <w:pPr>
      <w:keepNext/>
      <w:keepLines/>
      <w:spacing w:before="480" w:after="0"/>
      <w:outlineLvl w:val="0"/>
    </w:pPr>
    <w:rPr>
      <w:rFonts w:ascii="Cambria" w:eastAsia="Times New Roman" w:hAnsi="Cambria"/>
      <w:b/>
      <w:bCs/>
      <w:color w:val="365F91"/>
      <w:sz w:val="28"/>
      <w:szCs w:val="28"/>
      <w:lang w:eastAsia="ru-RU"/>
    </w:rPr>
  </w:style>
  <w:style w:type="paragraph" w:styleId="Heading2">
    <w:name w:val="heading 2"/>
    <w:basedOn w:val="Normal"/>
    <w:link w:val="Heading2Char"/>
    <w:uiPriority w:val="99"/>
    <w:qFormat/>
    <w:rsid w:val="00ED72D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5285"/>
    <w:rPr>
      <w:rFonts w:ascii="Cambria" w:hAnsi="Cambria"/>
      <w:b/>
      <w:color w:val="365F91"/>
      <w:sz w:val="28"/>
    </w:rPr>
  </w:style>
  <w:style w:type="character" w:customStyle="1" w:styleId="Heading2Char">
    <w:name w:val="Heading 2 Char"/>
    <w:basedOn w:val="DefaultParagraphFont"/>
    <w:link w:val="Heading2"/>
    <w:uiPriority w:val="99"/>
    <w:locked/>
    <w:rsid w:val="00ED72D6"/>
    <w:rPr>
      <w:rFonts w:ascii="Times New Roman" w:hAnsi="Times New Roman"/>
      <w:b/>
      <w:sz w:val="36"/>
      <w:lang w:eastAsia="ru-RU"/>
    </w:rPr>
  </w:style>
  <w:style w:type="paragraph" w:styleId="Title">
    <w:name w:val="Title"/>
    <w:basedOn w:val="Normal"/>
    <w:next w:val="Normal"/>
    <w:link w:val="TitleChar"/>
    <w:uiPriority w:val="99"/>
    <w:qFormat/>
    <w:rsid w:val="002B747B"/>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TitleChar">
    <w:name w:val="Title Char"/>
    <w:basedOn w:val="DefaultParagraphFont"/>
    <w:link w:val="Title"/>
    <w:uiPriority w:val="99"/>
    <w:locked/>
    <w:rsid w:val="002B747B"/>
    <w:rPr>
      <w:rFonts w:ascii="Cambria" w:hAnsi="Cambria"/>
      <w:color w:val="17365D"/>
      <w:spacing w:val="5"/>
      <w:kern w:val="28"/>
      <w:sz w:val="52"/>
    </w:rPr>
  </w:style>
  <w:style w:type="paragraph" w:styleId="NormalWeb">
    <w:name w:val="Normal (Web)"/>
    <w:basedOn w:val="Normal"/>
    <w:uiPriority w:val="99"/>
    <w:rsid w:val="00556D9E"/>
    <w:pPr>
      <w:spacing w:before="100" w:beforeAutospacing="1" w:after="100" w:afterAutospacing="1" w:line="240" w:lineRule="auto"/>
    </w:pPr>
    <w:rPr>
      <w:rFonts w:ascii="Times New Roman" w:eastAsia="Times New Roman" w:hAnsi="Times New Roman"/>
      <w:sz w:val="24"/>
      <w:szCs w:val="24"/>
      <w:lang w:eastAsia="ru-RU"/>
    </w:rPr>
  </w:style>
  <w:style w:type="paragraph" w:styleId="Caption">
    <w:name w:val="caption"/>
    <w:basedOn w:val="Normal"/>
    <w:next w:val="Normal"/>
    <w:uiPriority w:val="99"/>
    <w:qFormat/>
    <w:rsid w:val="00556D9E"/>
    <w:pPr>
      <w:spacing w:line="240" w:lineRule="auto"/>
    </w:pPr>
    <w:rPr>
      <w:b/>
      <w:bCs/>
      <w:color w:val="4F81BD"/>
      <w:sz w:val="18"/>
      <w:szCs w:val="18"/>
    </w:rPr>
  </w:style>
  <w:style w:type="character" w:styleId="Strong">
    <w:name w:val="Strong"/>
    <w:basedOn w:val="DefaultParagraphFont"/>
    <w:uiPriority w:val="99"/>
    <w:qFormat/>
    <w:rsid w:val="00556D9E"/>
    <w:rPr>
      <w:rFonts w:cs="Times New Roman"/>
      <w:b/>
    </w:rPr>
  </w:style>
  <w:style w:type="paragraph" w:styleId="FootnoteText">
    <w:name w:val="footnote text"/>
    <w:basedOn w:val="Normal"/>
    <w:link w:val="FootnoteTextChar"/>
    <w:uiPriority w:val="99"/>
    <w:semiHidden/>
    <w:rsid w:val="00556D9E"/>
    <w:pPr>
      <w:spacing w:after="0" w:line="240" w:lineRule="auto"/>
    </w:pPr>
    <w:rPr>
      <w:sz w:val="20"/>
      <w:szCs w:val="20"/>
      <w:lang w:eastAsia="ru-RU"/>
    </w:rPr>
  </w:style>
  <w:style w:type="character" w:customStyle="1" w:styleId="FootnoteTextChar">
    <w:name w:val="Footnote Text Char"/>
    <w:basedOn w:val="DefaultParagraphFont"/>
    <w:link w:val="FootnoteText"/>
    <w:uiPriority w:val="99"/>
    <w:semiHidden/>
    <w:locked/>
    <w:rsid w:val="00556D9E"/>
    <w:rPr>
      <w:sz w:val="20"/>
    </w:rPr>
  </w:style>
  <w:style w:type="character" w:styleId="FootnoteReference">
    <w:name w:val="footnote reference"/>
    <w:basedOn w:val="DefaultParagraphFont"/>
    <w:uiPriority w:val="99"/>
    <w:semiHidden/>
    <w:rsid w:val="00556D9E"/>
    <w:rPr>
      <w:rFonts w:cs="Times New Roman"/>
      <w:vertAlign w:val="superscript"/>
    </w:rPr>
  </w:style>
  <w:style w:type="table" w:styleId="TableGrid">
    <w:name w:val="Table Grid"/>
    <w:basedOn w:val="TableNormal"/>
    <w:uiPriority w:val="99"/>
    <w:rsid w:val="00556D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556D9E"/>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556D9E"/>
    <w:rPr>
      <w:rFonts w:ascii="Tahoma" w:hAnsi="Tahoma"/>
      <w:sz w:val="16"/>
    </w:rPr>
  </w:style>
  <w:style w:type="character" w:styleId="Hyperlink">
    <w:name w:val="Hyperlink"/>
    <w:basedOn w:val="DefaultParagraphFont"/>
    <w:uiPriority w:val="99"/>
    <w:rsid w:val="00556D9E"/>
    <w:rPr>
      <w:rFonts w:cs="Times New Roman"/>
      <w:color w:val="0000FF"/>
      <w:u w:val="single"/>
    </w:rPr>
  </w:style>
  <w:style w:type="paragraph" w:customStyle="1" w:styleId="u">
    <w:name w:val="u"/>
    <w:basedOn w:val="Normal"/>
    <w:uiPriority w:val="99"/>
    <w:rsid w:val="00ED72D6"/>
    <w:pPr>
      <w:spacing w:before="100" w:beforeAutospacing="1" w:after="100" w:afterAutospacing="1" w:line="240" w:lineRule="auto"/>
    </w:pPr>
    <w:rPr>
      <w:rFonts w:ascii="Times New Roman" w:eastAsia="Times New Roman" w:hAnsi="Times New Roman"/>
      <w:sz w:val="24"/>
      <w:szCs w:val="24"/>
      <w:lang w:eastAsia="ru-RU"/>
    </w:rPr>
  </w:style>
  <w:style w:type="paragraph" w:styleId="ListParagraph">
    <w:name w:val="List Paragraph"/>
    <w:basedOn w:val="Normal"/>
    <w:uiPriority w:val="99"/>
    <w:qFormat/>
    <w:rsid w:val="00846FF9"/>
    <w:pPr>
      <w:ind w:left="720"/>
      <w:contextualSpacing/>
    </w:pPr>
  </w:style>
  <w:style w:type="paragraph" w:customStyle="1" w:styleId="16">
    <w:name w:val="Абзац ариал 16"/>
    <w:basedOn w:val="Normal"/>
    <w:uiPriority w:val="99"/>
    <w:rsid w:val="003431BE"/>
    <w:pPr>
      <w:widowControl w:val="0"/>
      <w:autoSpaceDE w:val="0"/>
      <w:autoSpaceDN w:val="0"/>
      <w:adjustRightInd w:val="0"/>
      <w:spacing w:after="0" w:line="240" w:lineRule="auto"/>
      <w:ind w:firstLine="720"/>
      <w:jc w:val="both"/>
    </w:pPr>
    <w:rPr>
      <w:rFonts w:ascii="Arial" w:eastAsia="Times New Roman" w:hAnsi="Arial" w:cs="Arial"/>
      <w:sz w:val="32"/>
      <w:szCs w:val="20"/>
      <w:lang w:eastAsia="ru-RU"/>
    </w:rPr>
  </w:style>
  <w:style w:type="paragraph" w:styleId="BodyText">
    <w:name w:val="Body Text"/>
    <w:basedOn w:val="Normal"/>
    <w:link w:val="BodyTextChar"/>
    <w:uiPriority w:val="99"/>
    <w:rsid w:val="00EF1E99"/>
    <w:pPr>
      <w:spacing w:after="120"/>
    </w:pPr>
  </w:style>
  <w:style w:type="character" w:customStyle="1" w:styleId="BodyTextChar">
    <w:name w:val="Body Text Char"/>
    <w:basedOn w:val="DefaultParagraphFont"/>
    <w:link w:val="BodyText"/>
    <w:uiPriority w:val="99"/>
    <w:locked/>
    <w:rsid w:val="00EF1E99"/>
    <w:rPr>
      <w:rFonts w:cs="Times New Roman"/>
    </w:rPr>
  </w:style>
  <w:style w:type="paragraph" w:customStyle="1" w:styleId="1">
    <w:name w:val="Обычный (веб)1"/>
    <w:basedOn w:val="Normal"/>
    <w:uiPriority w:val="99"/>
    <w:rsid w:val="00471037"/>
    <w:pPr>
      <w:spacing w:after="0" w:line="360" w:lineRule="auto"/>
    </w:pPr>
    <w:rPr>
      <w:rFonts w:ascii="Times New Roman" w:eastAsia="Times New Roman" w:hAnsi="Times New Roman"/>
      <w:sz w:val="24"/>
      <w:szCs w:val="24"/>
      <w:lang w:eastAsia="ru-RU"/>
    </w:rPr>
  </w:style>
  <w:style w:type="paragraph" w:styleId="TOCHeading">
    <w:name w:val="TOC Heading"/>
    <w:basedOn w:val="Heading1"/>
    <w:next w:val="Normal"/>
    <w:uiPriority w:val="99"/>
    <w:qFormat/>
    <w:rsid w:val="009F404F"/>
    <w:pPr>
      <w:outlineLvl w:val="9"/>
    </w:pPr>
  </w:style>
  <w:style w:type="paragraph" w:styleId="TOC2">
    <w:name w:val="toc 2"/>
    <w:basedOn w:val="Normal"/>
    <w:next w:val="Normal"/>
    <w:autoRedefine/>
    <w:uiPriority w:val="99"/>
    <w:rsid w:val="009F404F"/>
    <w:pPr>
      <w:spacing w:after="100"/>
      <w:ind w:left="220"/>
    </w:pPr>
  </w:style>
  <w:style w:type="paragraph" w:styleId="TOC1">
    <w:name w:val="toc 1"/>
    <w:basedOn w:val="Normal"/>
    <w:next w:val="Normal"/>
    <w:autoRedefine/>
    <w:uiPriority w:val="99"/>
    <w:rsid w:val="009F404F"/>
    <w:pPr>
      <w:spacing w:after="100"/>
    </w:pPr>
  </w:style>
  <w:style w:type="paragraph" w:styleId="Header">
    <w:name w:val="header"/>
    <w:basedOn w:val="Normal"/>
    <w:link w:val="HeaderChar"/>
    <w:uiPriority w:val="99"/>
    <w:rsid w:val="009F404F"/>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F404F"/>
    <w:rPr>
      <w:rFonts w:cs="Times New Roman"/>
      <w:sz w:val="22"/>
      <w:szCs w:val="22"/>
      <w:lang w:eastAsia="en-US"/>
    </w:rPr>
  </w:style>
  <w:style w:type="paragraph" w:styleId="Footer">
    <w:name w:val="footer"/>
    <w:basedOn w:val="Normal"/>
    <w:link w:val="FooterChar"/>
    <w:uiPriority w:val="99"/>
    <w:rsid w:val="009F404F"/>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9F404F"/>
    <w:rPr>
      <w:rFonts w:cs="Times New Roman"/>
      <w:sz w:val="22"/>
      <w:szCs w:val="22"/>
      <w:lang w:eastAsia="en-US"/>
    </w:rPr>
  </w:style>
  <w:style w:type="paragraph" w:customStyle="1" w:styleId="10">
    <w:name w:val="Обычный1"/>
    <w:uiPriority w:val="99"/>
    <w:rsid w:val="00F50121"/>
    <w:pPr>
      <w:widowControl w:val="0"/>
      <w:spacing w:line="278" w:lineRule="auto"/>
      <w:ind w:left="40" w:firstLine="300"/>
      <w:jc w:val="both"/>
    </w:pPr>
    <w:rPr>
      <w:rFonts w:ascii="Times New Roman" w:eastAsia="Times New Roman" w:hAnsi="Times New Roman"/>
      <w:sz w:val="20"/>
      <w:szCs w:val="20"/>
    </w:rPr>
  </w:style>
  <w:style w:type="paragraph" w:customStyle="1" w:styleId="ConsPlusTitle">
    <w:name w:val="ConsPlusTitle"/>
    <w:uiPriority w:val="99"/>
    <w:rsid w:val="00820288"/>
    <w:pPr>
      <w:autoSpaceDE w:val="0"/>
      <w:autoSpaceDN w:val="0"/>
      <w:adjustRightInd w:val="0"/>
    </w:pPr>
    <w:rPr>
      <w:rFonts w:ascii="Times New Roman" w:eastAsia="Times New Roman" w:hAnsi="Times New Roman"/>
      <w:b/>
      <w:bCs/>
      <w:sz w:val="28"/>
      <w:szCs w:val="28"/>
    </w:rPr>
  </w:style>
  <w:style w:type="character" w:customStyle="1" w:styleId="b-serplistiteminfodomain">
    <w:name w:val="b-serp__list_item_info_domain"/>
    <w:basedOn w:val="DefaultParagraphFont"/>
    <w:uiPriority w:val="99"/>
    <w:rsid w:val="000E658A"/>
    <w:rPr>
      <w:rFonts w:cs="Times New Roman"/>
    </w:rPr>
  </w:style>
  <w:style w:type="paragraph" w:customStyle="1" w:styleId="21">
    <w:name w:val="Основной текст 21"/>
    <w:basedOn w:val="Normal"/>
    <w:uiPriority w:val="99"/>
    <w:rsid w:val="00B54559"/>
    <w:pPr>
      <w:overflowPunct w:val="0"/>
      <w:autoSpaceDE w:val="0"/>
      <w:autoSpaceDN w:val="0"/>
      <w:adjustRightInd w:val="0"/>
      <w:spacing w:after="0" w:line="240" w:lineRule="auto"/>
      <w:ind w:firstLine="708"/>
      <w:textAlignment w:val="baseline"/>
    </w:pPr>
    <w:rPr>
      <w:rFonts w:ascii="Times New Roman" w:eastAsia="Times New Roman" w:hAnsi="Times New Roman"/>
      <w:sz w:val="24"/>
      <w:szCs w:val="20"/>
      <w:lang w:eastAsia="ru-RU"/>
    </w:rPr>
  </w:style>
  <w:style w:type="paragraph" w:styleId="BodyTextIndent">
    <w:name w:val="Body Text Indent"/>
    <w:basedOn w:val="Normal"/>
    <w:link w:val="BodyTextIndentChar"/>
    <w:uiPriority w:val="99"/>
    <w:rsid w:val="00550650"/>
    <w:pPr>
      <w:spacing w:after="120" w:line="240" w:lineRule="auto"/>
      <w:ind w:left="283"/>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locked/>
    <w:rsid w:val="00550650"/>
    <w:rPr>
      <w:rFonts w:ascii="Times New Roman" w:hAnsi="Times New Roman" w:cs="Times New Roman"/>
      <w:sz w:val="24"/>
      <w:szCs w:val="24"/>
    </w:rPr>
  </w:style>
  <w:style w:type="paragraph" w:customStyle="1" w:styleId="ConsNormal">
    <w:name w:val="ConsNormal"/>
    <w:uiPriority w:val="99"/>
    <w:rsid w:val="00F64968"/>
    <w:pPr>
      <w:widowControl w:val="0"/>
      <w:autoSpaceDE w:val="0"/>
      <w:autoSpaceDN w:val="0"/>
      <w:adjustRightInd w:val="0"/>
      <w:ind w:firstLine="720"/>
    </w:pPr>
    <w:rPr>
      <w:rFonts w:ascii="Arial" w:eastAsia="Times New Roman" w:hAnsi="Arial" w:cs="Arial"/>
      <w:sz w:val="20"/>
      <w:szCs w:val="20"/>
    </w:rPr>
  </w:style>
  <w:style w:type="paragraph" w:customStyle="1" w:styleId="ConsNonformat">
    <w:name w:val="ConsNonformat"/>
    <w:uiPriority w:val="99"/>
    <w:rsid w:val="00F64968"/>
    <w:pPr>
      <w:widowControl w:val="0"/>
      <w:autoSpaceDE w:val="0"/>
      <w:autoSpaceDN w:val="0"/>
      <w:adjustRightInd w:val="0"/>
    </w:pPr>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367833440">
      <w:marLeft w:val="0"/>
      <w:marRight w:val="0"/>
      <w:marTop w:val="0"/>
      <w:marBottom w:val="0"/>
      <w:divBdr>
        <w:top w:val="none" w:sz="0" w:space="0" w:color="auto"/>
        <w:left w:val="none" w:sz="0" w:space="0" w:color="auto"/>
        <w:bottom w:val="none" w:sz="0" w:space="0" w:color="auto"/>
        <w:right w:val="none" w:sz="0" w:space="0" w:color="auto"/>
      </w:divBdr>
    </w:div>
    <w:div w:id="1367833442">
      <w:marLeft w:val="0"/>
      <w:marRight w:val="0"/>
      <w:marTop w:val="0"/>
      <w:marBottom w:val="0"/>
      <w:divBdr>
        <w:top w:val="none" w:sz="0" w:space="0" w:color="auto"/>
        <w:left w:val="none" w:sz="0" w:space="0" w:color="auto"/>
        <w:bottom w:val="none" w:sz="0" w:space="0" w:color="auto"/>
        <w:right w:val="none" w:sz="0" w:space="0" w:color="auto"/>
      </w:divBdr>
      <w:divsChild>
        <w:div w:id="1367833455">
          <w:marLeft w:val="0"/>
          <w:marRight w:val="0"/>
          <w:marTop w:val="0"/>
          <w:marBottom w:val="0"/>
          <w:divBdr>
            <w:top w:val="none" w:sz="0" w:space="0" w:color="auto"/>
            <w:left w:val="none" w:sz="0" w:space="0" w:color="auto"/>
            <w:bottom w:val="none" w:sz="0" w:space="0" w:color="auto"/>
            <w:right w:val="none" w:sz="0" w:space="0" w:color="auto"/>
          </w:divBdr>
        </w:div>
      </w:divsChild>
    </w:div>
    <w:div w:id="1367833443">
      <w:marLeft w:val="0"/>
      <w:marRight w:val="0"/>
      <w:marTop w:val="0"/>
      <w:marBottom w:val="0"/>
      <w:divBdr>
        <w:top w:val="none" w:sz="0" w:space="0" w:color="auto"/>
        <w:left w:val="none" w:sz="0" w:space="0" w:color="auto"/>
        <w:bottom w:val="none" w:sz="0" w:space="0" w:color="auto"/>
        <w:right w:val="none" w:sz="0" w:space="0" w:color="auto"/>
      </w:divBdr>
      <w:divsChild>
        <w:div w:id="1367833452">
          <w:marLeft w:val="0"/>
          <w:marRight w:val="0"/>
          <w:marTop w:val="0"/>
          <w:marBottom w:val="0"/>
          <w:divBdr>
            <w:top w:val="none" w:sz="0" w:space="0" w:color="auto"/>
            <w:left w:val="none" w:sz="0" w:space="0" w:color="auto"/>
            <w:bottom w:val="none" w:sz="0" w:space="0" w:color="auto"/>
            <w:right w:val="none" w:sz="0" w:space="0" w:color="auto"/>
          </w:divBdr>
        </w:div>
      </w:divsChild>
    </w:div>
    <w:div w:id="1367833444">
      <w:marLeft w:val="0"/>
      <w:marRight w:val="0"/>
      <w:marTop w:val="0"/>
      <w:marBottom w:val="0"/>
      <w:divBdr>
        <w:top w:val="none" w:sz="0" w:space="0" w:color="auto"/>
        <w:left w:val="none" w:sz="0" w:space="0" w:color="auto"/>
        <w:bottom w:val="none" w:sz="0" w:space="0" w:color="auto"/>
        <w:right w:val="none" w:sz="0" w:space="0" w:color="auto"/>
      </w:divBdr>
      <w:divsChild>
        <w:div w:id="1367833450">
          <w:marLeft w:val="0"/>
          <w:marRight w:val="0"/>
          <w:marTop w:val="0"/>
          <w:marBottom w:val="300"/>
          <w:divBdr>
            <w:top w:val="none" w:sz="0" w:space="0" w:color="auto"/>
            <w:left w:val="none" w:sz="0" w:space="0" w:color="auto"/>
            <w:bottom w:val="none" w:sz="0" w:space="0" w:color="auto"/>
            <w:right w:val="none" w:sz="0" w:space="0" w:color="auto"/>
          </w:divBdr>
        </w:div>
        <w:div w:id="1367833453">
          <w:marLeft w:val="0"/>
          <w:marRight w:val="0"/>
          <w:marTop w:val="0"/>
          <w:marBottom w:val="0"/>
          <w:divBdr>
            <w:top w:val="none" w:sz="0" w:space="0" w:color="auto"/>
            <w:left w:val="none" w:sz="0" w:space="0" w:color="auto"/>
            <w:bottom w:val="none" w:sz="0" w:space="0" w:color="auto"/>
            <w:right w:val="none" w:sz="0" w:space="0" w:color="auto"/>
          </w:divBdr>
          <w:divsChild>
            <w:div w:id="13678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3445">
      <w:marLeft w:val="0"/>
      <w:marRight w:val="0"/>
      <w:marTop w:val="0"/>
      <w:marBottom w:val="0"/>
      <w:divBdr>
        <w:top w:val="none" w:sz="0" w:space="0" w:color="auto"/>
        <w:left w:val="none" w:sz="0" w:space="0" w:color="auto"/>
        <w:bottom w:val="none" w:sz="0" w:space="0" w:color="auto"/>
        <w:right w:val="none" w:sz="0" w:space="0" w:color="auto"/>
      </w:divBdr>
    </w:div>
    <w:div w:id="1367833451">
      <w:marLeft w:val="0"/>
      <w:marRight w:val="0"/>
      <w:marTop w:val="0"/>
      <w:marBottom w:val="0"/>
      <w:divBdr>
        <w:top w:val="none" w:sz="0" w:space="0" w:color="auto"/>
        <w:left w:val="none" w:sz="0" w:space="0" w:color="auto"/>
        <w:bottom w:val="none" w:sz="0" w:space="0" w:color="auto"/>
        <w:right w:val="none" w:sz="0" w:space="0" w:color="auto"/>
      </w:divBdr>
    </w:div>
    <w:div w:id="1367833454">
      <w:marLeft w:val="0"/>
      <w:marRight w:val="0"/>
      <w:marTop w:val="0"/>
      <w:marBottom w:val="0"/>
      <w:divBdr>
        <w:top w:val="none" w:sz="0" w:space="0" w:color="auto"/>
        <w:left w:val="none" w:sz="0" w:space="0" w:color="auto"/>
        <w:bottom w:val="none" w:sz="0" w:space="0" w:color="auto"/>
        <w:right w:val="none" w:sz="0" w:space="0" w:color="auto"/>
      </w:divBdr>
      <w:divsChild>
        <w:div w:id="1367833456">
          <w:marLeft w:val="0"/>
          <w:marRight w:val="0"/>
          <w:marTop w:val="0"/>
          <w:marBottom w:val="0"/>
          <w:divBdr>
            <w:top w:val="none" w:sz="0" w:space="0" w:color="auto"/>
            <w:left w:val="none" w:sz="0" w:space="0" w:color="auto"/>
            <w:bottom w:val="none" w:sz="0" w:space="0" w:color="auto"/>
            <w:right w:val="none" w:sz="0" w:space="0" w:color="auto"/>
          </w:divBdr>
          <w:divsChild>
            <w:div w:id="1367833447">
              <w:marLeft w:val="0"/>
              <w:marRight w:val="0"/>
              <w:marTop w:val="0"/>
              <w:marBottom w:val="0"/>
              <w:divBdr>
                <w:top w:val="none" w:sz="0" w:space="0" w:color="auto"/>
                <w:left w:val="none" w:sz="0" w:space="0" w:color="auto"/>
                <w:bottom w:val="none" w:sz="0" w:space="0" w:color="auto"/>
                <w:right w:val="none" w:sz="0" w:space="0" w:color="auto"/>
              </w:divBdr>
            </w:div>
            <w:div w:id="1367833448">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367833458">
      <w:marLeft w:val="0"/>
      <w:marRight w:val="0"/>
      <w:marTop w:val="0"/>
      <w:marBottom w:val="0"/>
      <w:divBdr>
        <w:top w:val="none" w:sz="0" w:space="0" w:color="auto"/>
        <w:left w:val="none" w:sz="0" w:space="0" w:color="auto"/>
        <w:bottom w:val="none" w:sz="0" w:space="0" w:color="auto"/>
        <w:right w:val="none" w:sz="0" w:space="0" w:color="auto"/>
      </w:divBdr>
      <w:divsChild>
        <w:div w:id="1367833441">
          <w:marLeft w:val="0"/>
          <w:marRight w:val="0"/>
          <w:marTop w:val="0"/>
          <w:marBottom w:val="0"/>
          <w:divBdr>
            <w:top w:val="none" w:sz="0" w:space="0" w:color="auto"/>
            <w:left w:val="none" w:sz="0" w:space="0" w:color="auto"/>
            <w:bottom w:val="none" w:sz="0" w:space="0" w:color="auto"/>
            <w:right w:val="none" w:sz="0" w:space="0" w:color="auto"/>
          </w:divBdr>
        </w:div>
        <w:div w:id="1367833449">
          <w:marLeft w:val="0"/>
          <w:marRight w:val="0"/>
          <w:marTop w:val="0"/>
          <w:marBottom w:val="0"/>
          <w:divBdr>
            <w:top w:val="none" w:sz="0" w:space="0" w:color="auto"/>
            <w:left w:val="none" w:sz="0" w:space="0" w:color="auto"/>
            <w:bottom w:val="none" w:sz="0" w:space="0" w:color="auto"/>
            <w:right w:val="none" w:sz="0" w:space="0" w:color="auto"/>
          </w:divBdr>
        </w:div>
        <w:div w:id="1367833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6.png"/><Relationship Id="rId68" Type="http://schemas.openxmlformats.org/officeDocument/2006/relationships/hyperlink" Target="http://www.rg.ru/2012/11/01/rozisk-anons.html" TargetMode="External"/><Relationship Id="rId84" Type="http://schemas.openxmlformats.org/officeDocument/2006/relationships/image" Target="media/image65.png"/><Relationship Id="rId89" Type="http://schemas.openxmlformats.org/officeDocument/2006/relationships/image" Target="media/image70.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07" Type="http://schemas.openxmlformats.org/officeDocument/2006/relationships/footer" Target="footer1.xml"/><Relationship Id="rId11" Type="http://schemas.openxmlformats.org/officeDocument/2006/relationships/hyperlink" Target="http://ru.wikipedia.org/wiki/%D0%93%D0%B0%D0%BB%D0%BB%D1%8E%D1%86%D0%B8%D0%BD%D0%B0%D1%86%D0%B8%D0%B8" TargetMode="External"/><Relationship Id="rId24" Type="http://schemas.openxmlformats.org/officeDocument/2006/relationships/image" Target="media/image13.png"/><Relationship Id="rId32" Type="http://schemas.openxmlformats.org/officeDocument/2006/relationships/hyperlink" Target="http://ru.wikipedia.org/w/index.php?title=%D0%A7%D0%B5%D1%85%D0%BE%D0%BB&amp;action=edit&amp;redlink=1" TargetMode="External"/><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5.jpeg"/><Relationship Id="rId79" Type="http://schemas.openxmlformats.org/officeDocument/2006/relationships/image" Target="media/image60.jpeg"/><Relationship Id="rId87" Type="http://schemas.openxmlformats.org/officeDocument/2006/relationships/image" Target="media/image68.jpeg"/><Relationship Id="rId102" Type="http://schemas.openxmlformats.org/officeDocument/2006/relationships/image" Target="media/image82.png"/><Relationship Id="rId5" Type="http://schemas.openxmlformats.org/officeDocument/2006/relationships/footnotes" Target="footnotes.xml"/><Relationship Id="rId61" Type="http://schemas.openxmlformats.org/officeDocument/2006/relationships/image" Target="media/image44.jpeg"/><Relationship Id="rId82" Type="http://schemas.openxmlformats.org/officeDocument/2006/relationships/image" Target="media/image63.jpeg"/><Relationship Id="rId90" Type="http://schemas.openxmlformats.org/officeDocument/2006/relationships/image" Target="media/image71.jpeg"/><Relationship Id="rId95" Type="http://schemas.openxmlformats.org/officeDocument/2006/relationships/hyperlink" Target="http://ekaterinodar.ru/news/important/1034350.html"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ru.wikipedia.org/wiki/%D0%A2%D1%83%D1%80%D0%B5%D1%86%D0%BA%D0%B8%D0%B9_%D1%8F%D0%B7%D1%8B%D0%BA" TargetMode="External"/><Relationship Id="rId35" Type="http://schemas.openxmlformats.org/officeDocument/2006/relationships/hyperlink" Target="http://armyshop.ru/components/com_virtuemart/shop_image/product/_________________4aa67c034dbf6.gif"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0.png"/><Relationship Id="rId77" Type="http://schemas.openxmlformats.org/officeDocument/2006/relationships/image" Target="media/image58.jpeg"/><Relationship Id="rId100" Type="http://schemas.openxmlformats.org/officeDocument/2006/relationships/image" Target="media/image80.png"/><Relationship Id="rId105" Type="http://schemas.openxmlformats.org/officeDocument/2006/relationships/hyperlink" Target="http://www.resources.learningforlife.&#1086;rg/exploring/awenforcement/study/compguide.pdf" TargetMode="External"/><Relationship Id="rId8" Type="http://schemas.openxmlformats.org/officeDocument/2006/relationships/image" Target="media/image2.png"/><Relationship Id="rId51" Type="http://schemas.openxmlformats.org/officeDocument/2006/relationships/hyperlink" Target="http://bodyguardsonline.com/uploads/posts/2013-04/1365260718_1.jpg" TargetMode="External"/><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hyperlink" Target="http://www.ultratel.ru/upload/catalog/182/1006_32.jpg"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ru.wikipedia.org/wiki/%D0%9E%D1%80%D1%83%D0%B6%D0%B8%D0%B5"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hyperlink" Target="http://ria.ru" TargetMode="External"/><Relationship Id="rId103" Type="http://schemas.openxmlformats.org/officeDocument/2006/relationships/image" Target="media/image83.png"/><Relationship Id="rId108" Type="http://schemas.openxmlformats.org/officeDocument/2006/relationships/fontTable" Target="fontTable.xml"/><Relationship Id="rId20" Type="http://schemas.openxmlformats.org/officeDocument/2006/relationships/hyperlink" Target="http://ru.wikipedia.org/wiki/%D0%91%D1%80%D0%B0%D1%81%D0%BB%D0%B5%D1%82" TargetMode="External"/><Relationship Id="rId41" Type="http://schemas.openxmlformats.org/officeDocument/2006/relationships/image" Target="media/image25.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1.pn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png"/><Relationship Id="rId96"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0.png"/><Relationship Id="rId106" Type="http://schemas.openxmlformats.org/officeDocument/2006/relationships/hyperlink" Target="mailto:luis@roblesrael.com" TargetMode="External"/><Relationship Id="rId10" Type="http://schemas.openxmlformats.org/officeDocument/2006/relationships/hyperlink" Target="http://ru.wikipedia.org/wiki/%D0%9C%D0%B0%D0%BD%D0%B8%D1%8F_%D0%BF%D1%80%D0%B5%D1%81%D0%BB%D0%B5%D0%B4%D0%BE%D0%B2%D0%B0%D0%BD%D0%B8%D1%8F" TargetMode="External"/><Relationship Id="rId31" Type="http://schemas.openxmlformats.org/officeDocument/2006/relationships/hyperlink" Target="http://ru.wikipedia.org/wiki/%D0%A1%D1%83%D0%BC%D0%BA%D0%B0" TargetMode="External"/><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webSettings" Target="webSettings.xml"/><Relationship Id="rId9" Type="http://schemas.openxmlformats.org/officeDocument/2006/relationships/hyperlink" Target="http://ru.wikipedia.org/wiki/%D0%A1%D1%83%D0%BC%D0%B5%D1%80%D0%B5%D1%87%D0%BD%D0%BE%D0%B5_%D0%BF%D0%BE%D0%BC%D1%80%D0%B0%D1%87%D0%B5%D0%BD%D0%B8%D0%B5_%D1%81%D0%BE%D0%B7%D0%BD%D0%B0%D0%BD%D0%B8%D1%8F"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3.jpeg"/><Relationship Id="rId109" Type="http://schemas.openxmlformats.org/officeDocument/2006/relationships/theme" Target="theme/theme1.xml"/><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image" Target="media/image57.jpeg"/><Relationship Id="rId97" Type="http://schemas.openxmlformats.org/officeDocument/2006/relationships/image" Target="media/image77.png"/><Relationship Id="rId104" Type="http://schemas.openxmlformats.org/officeDocument/2006/relationships/image" Target="media/image84.png"/><Relationship Id="rId7" Type="http://schemas.openxmlformats.org/officeDocument/2006/relationships/image" Target="media/image1.png"/><Relationship Id="rId71" Type="http://schemas.openxmlformats.org/officeDocument/2006/relationships/image" Target="media/image52.jpeg"/><Relationship Id="rId92"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528</TotalTime>
  <Pages>96</Pages>
  <Words>21442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dc:creator>
  <cp:keywords/>
  <dc:description/>
  <cp:lastModifiedBy>Admin</cp:lastModifiedBy>
  <cp:revision>74</cp:revision>
  <cp:lastPrinted>2013-10-25T06:30:00Z</cp:lastPrinted>
  <dcterms:created xsi:type="dcterms:W3CDTF">2013-10-24T04:08:00Z</dcterms:created>
  <dcterms:modified xsi:type="dcterms:W3CDTF">2014-05-19T10:34:00Z</dcterms:modified>
</cp:coreProperties>
</file>